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BE" w:rsidRPr="006666FD" w:rsidRDefault="00EE67BE" w:rsidP="00EE67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6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Аннотации к рабочим программам 1 класс «Школа России»</w:t>
      </w:r>
    </w:p>
    <w:p w:rsidR="00EE67BE" w:rsidRPr="006666FD" w:rsidRDefault="00EE67BE" w:rsidP="00EE67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6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 к рабочей программе « Математика»</w:t>
      </w:r>
    </w:p>
    <w:p w:rsidR="00EE67BE" w:rsidRPr="006666FD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>Программа по математике составлена на основе  учебно-методического комплекта «Школа России»</w:t>
      </w:r>
      <w:proofErr w:type="gramStart"/>
      <w:r w:rsidRPr="006666FD">
        <w:rPr>
          <w:rFonts w:ascii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6666FD">
        <w:rPr>
          <w:rFonts w:ascii="Times New Roman" w:hAnsi="Times New Roman" w:cs="Times New Roman"/>
          <w:sz w:val="24"/>
          <w:szCs w:val="24"/>
          <w:lang w:eastAsia="ru-RU"/>
        </w:rPr>
        <w:t>вторской рабочей программы Моро М.И., Бантовой М.А. Математика/ 1 класс// Сборник рабочих программ «Школа России».1-4 классы. Пособие для учителей общеобразовательных уч</w:t>
      </w:r>
      <w:r>
        <w:rPr>
          <w:rFonts w:ascii="Times New Roman" w:hAnsi="Times New Roman" w:cs="Times New Roman"/>
          <w:sz w:val="24"/>
          <w:szCs w:val="24"/>
          <w:lang w:eastAsia="ru-RU"/>
        </w:rPr>
        <w:t>реждений. - М.: Просвещение,2014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год и в соответствии с требованиями Федерального государственного образовательного стандарта начального общего образования.</w:t>
      </w:r>
    </w:p>
    <w:p w:rsidR="00EE67BE" w:rsidRPr="006666FD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:rsidR="00EE67BE" w:rsidRPr="006666FD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Моро, М.И., Волкова, С.И., Степанова, С.В. Математика. Учебник 1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. В 2 частях-М.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росвещение,2019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год. Моро, М.И., Волкова, С.И. Математика. Рабочая тетрадь. 1класс. в 2 частях-М</w:t>
      </w:r>
      <w:proofErr w:type="gramStart"/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6666FD">
        <w:rPr>
          <w:rFonts w:ascii="Times New Roman" w:hAnsi="Times New Roman" w:cs="Times New Roman"/>
          <w:sz w:val="24"/>
          <w:szCs w:val="24"/>
          <w:lang w:eastAsia="ru-RU"/>
        </w:rPr>
        <w:t>Просвещение, 201</w:t>
      </w:r>
      <w:r>
        <w:rPr>
          <w:rFonts w:ascii="Times New Roman" w:hAnsi="Times New Roman" w:cs="Times New Roman"/>
          <w:sz w:val="24"/>
          <w:szCs w:val="24"/>
          <w:lang w:eastAsia="ru-RU"/>
        </w:rPr>
        <w:t>9год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67BE" w:rsidRPr="006666FD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>Начальный курс математики – курс интегрированный: в нем объединен арифметический, алгебраический и геометрический материал. При этом основу начального курса составляют представления о натуральном числе и нуле, о четырех арифметических действиях с целыми неотрицательными числами и важнейших их свойствах, а также основанное на этих знаниях осознанное и прочное усвоение приемов устных и письменных вычислений. Наряду с этим важное место в курсе занимает ознакомление с величинами и их измерением.</w:t>
      </w:r>
    </w:p>
    <w:p w:rsidR="00EE67BE" w:rsidRPr="006666FD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>Курс предполагает также формирование у детей пространственных представлений, 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EE67BE" w:rsidRPr="006666FD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Включение в программу элементов алгебраической пропедевтики позволяет повысить уровень формируемых обобщений, способствует развитию абстрактного мышления учащихся.</w:t>
      </w: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b/>
          <w:sz w:val="24"/>
          <w:szCs w:val="24"/>
          <w:lang w:eastAsia="ru-RU"/>
        </w:rPr>
        <w:t>На изучение математики в 1 классе отводится 4 часа в неделю, всего – 132 часа (33 учебные недели).</w:t>
      </w: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Pr="006666FD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01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 Аннотация к рабочей программе «Русский язык»</w:t>
      </w:r>
    </w:p>
    <w:p w:rsidR="00EE67BE" w:rsidRPr="006666FD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авторских программ В. Г. Горецкого, В. А Кирюшкина, «Обучение грамоте» и В. П. </w:t>
      </w:r>
      <w:proofErr w:type="spellStart"/>
      <w:r w:rsidRPr="006666FD">
        <w:rPr>
          <w:rFonts w:ascii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«Русский язык».</w:t>
      </w:r>
    </w:p>
    <w:p w:rsidR="00EE67BE" w:rsidRPr="006666FD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:rsidR="00EE67BE" w:rsidRPr="006666FD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«Прописи» В.А. </w:t>
      </w:r>
      <w:proofErr w:type="spellStart"/>
      <w:r w:rsidRPr="006666FD">
        <w:rPr>
          <w:rFonts w:ascii="Times New Roman" w:hAnsi="Times New Roman" w:cs="Times New Roman"/>
          <w:sz w:val="24"/>
          <w:szCs w:val="24"/>
          <w:lang w:eastAsia="ru-RU"/>
        </w:rPr>
        <w:t>Илюхина</w:t>
      </w:r>
      <w:proofErr w:type="spellEnd"/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 1 класс в 4–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частях. М. «Просвещение», 2019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proofErr w:type="gramStart"/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6666FD">
        <w:rPr>
          <w:rFonts w:ascii="Times New Roman" w:hAnsi="Times New Roman" w:cs="Times New Roman"/>
          <w:sz w:val="24"/>
          <w:szCs w:val="24"/>
          <w:lang w:eastAsia="ru-RU"/>
        </w:rPr>
        <w:t>В.П.Канакина</w:t>
      </w:r>
      <w:proofErr w:type="spellEnd"/>
      <w:r w:rsidRPr="006666FD">
        <w:rPr>
          <w:rFonts w:ascii="Times New Roman" w:hAnsi="Times New Roman" w:cs="Times New Roman"/>
          <w:sz w:val="24"/>
          <w:szCs w:val="24"/>
          <w:lang w:eastAsia="ru-RU"/>
        </w:rPr>
        <w:t>, В.Г.Горецкий «Русский язык, 1 класс». Учебник для учащихся общеобразовательных уч</w:t>
      </w:r>
      <w:r>
        <w:rPr>
          <w:rFonts w:ascii="Times New Roman" w:hAnsi="Times New Roman" w:cs="Times New Roman"/>
          <w:sz w:val="24"/>
          <w:szCs w:val="24"/>
          <w:lang w:eastAsia="ru-RU"/>
        </w:rPr>
        <w:t>реждений, М. «Просвещение», 2019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proofErr w:type="spellStart"/>
      <w:r w:rsidRPr="006666FD">
        <w:rPr>
          <w:rFonts w:ascii="Times New Roman" w:hAnsi="Times New Roman" w:cs="Times New Roman"/>
          <w:sz w:val="24"/>
          <w:szCs w:val="24"/>
          <w:lang w:eastAsia="ru-RU"/>
        </w:rPr>
        <w:t>В.П.Канакина</w:t>
      </w:r>
      <w:proofErr w:type="spellEnd"/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«Русский язык». Рабочая тетрадь,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 класс. М. «Просвещение», 2019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67BE" w:rsidRPr="006666FD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> 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</w:t>
      </w:r>
      <w:r w:rsidRPr="006666FD">
        <w:rPr>
          <w:lang w:eastAsia="ru-RU"/>
        </w:rPr>
        <w:t xml:space="preserve"> 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>решение основных задач трёх его периодов: </w:t>
      </w:r>
      <w:r w:rsidRPr="00666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добукварного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> (подготовительного), </w:t>
      </w:r>
      <w:r w:rsidRPr="00666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букварного</w:t>
      </w:r>
      <w:r w:rsidRPr="006666FD">
        <w:rPr>
          <w:rFonts w:ascii="Times New Roman" w:hAnsi="Times New Roman" w:cs="Times New Roman"/>
          <w:sz w:val="24"/>
          <w:szCs w:val="24"/>
          <w:lang w:eastAsia="ru-RU"/>
        </w:rPr>
        <w:t> (основного) и </w:t>
      </w:r>
      <w:proofErr w:type="spellStart"/>
      <w:r w:rsidRPr="006666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послебукварного</w:t>
      </w:r>
      <w:proofErr w:type="spellEnd"/>
      <w:r w:rsidRPr="006666FD">
        <w:rPr>
          <w:rFonts w:ascii="Times New Roman" w:hAnsi="Times New Roman" w:cs="Times New Roman"/>
          <w:sz w:val="24"/>
          <w:szCs w:val="24"/>
          <w:lang w:eastAsia="ru-RU"/>
        </w:rPr>
        <w:t> (заключительного).</w:t>
      </w:r>
    </w:p>
    <w:p w:rsidR="00EE67BE" w:rsidRPr="006666FD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:rsidR="00EE67BE" w:rsidRPr="006666FD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EE67BE" w:rsidRPr="006666FD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6666FD">
        <w:rPr>
          <w:rFonts w:ascii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6666FD">
        <w:rPr>
          <w:rFonts w:ascii="Times New Roman" w:hAnsi="Times New Roman" w:cs="Times New Roman"/>
          <w:sz w:val="24"/>
          <w:szCs w:val="24"/>
          <w:lang w:eastAsia="ru-RU"/>
        </w:rPr>
        <w:t>), грамматика (морфология и синтаксис);</w:t>
      </w:r>
    </w:p>
    <w:p w:rsidR="00EE67BE" w:rsidRPr="006666FD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• орфография и пунктуация;</w:t>
      </w:r>
    </w:p>
    <w:p w:rsidR="00EE67BE" w:rsidRPr="006666FD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sz w:val="24"/>
          <w:szCs w:val="24"/>
          <w:lang w:eastAsia="ru-RU"/>
        </w:rPr>
        <w:t>• развитие речи</w:t>
      </w: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66FD">
        <w:rPr>
          <w:rFonts w:ascii="Times New Roman" w:hAnsi="Times New Roman" w:cs="Times New Roman"/>
          <w:b/>
          <w:sz w:val="24"/>
          <w:szCs w:val="24"/>
          <w:lang w:eastAsia="ru-RU"/>
        </w:rPr>
        <w:t>На изучение русского языка в 1  классе отводится 5 часов в неделю, всего – 165 часов (33 учебные недели).</w:t>
      </w: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666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«Литературное чтение»</w:t>
      </w:r>
    </w:p>
    <w:p w:rsidR="00EE67BE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В.Г.Горецкого, В.А.Кирюшкина «Русская азбука», Л. Ф. Климановой, В. Г. Горецкого, М. В. </w:t>
      </w: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«Литературное чтение».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  Программа обеспечена следующим учебно-методическим комплектом: </w:t>
      </w:r>
      <w:r w:rsidR="00920A2D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тетрадь 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Л.А.Виноградская, </w:t>
      </w: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М.В.Бойкина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«Азбука» в 2–</w:t>
      </w:r>
      <w:proofErr w:type="spellStart"/>
      <w:r w:rsidR="00920A2D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920A2D">
        <w:rPr>
          <w:rFonts w:ascii="Times New Roman" w:hAnsi="Times New Roman" w:cs="Times New Roman"/>
          <w:sz w:val="24"/>
          <w:szCs w:val="24"/>
          <w:lang w:eastAsia="ru-RU"/>
        </w:rPr>
        <w:t xml:space="preserve"> частях. М. «Просвещение», 2019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г., </w:t>
      </w:r>
      <w:r w:rsidR="00920A2D">
        <w:rPr>
          <w:rFonts w:ascii="Times New Roman" w:hAnsi="Times New Roman" w:cs="Times New Roman"/>
          <w:sz w:val="24"/>
          <w:szCs w:val="24"/>
          <w:lang w:eastAsia="ru-RU"/>
        </w:rPr>
        <w:t>Л. Ф. Климанова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="00920A2D">
        <w:rPr>
          <w:rFonts w:ascii="Times New Roman" w:hAnsi="Times New Roman" w:cs="Times New Roman"/>
          <w:sz w:val="24"/>
          <w:szCs w:val="24"/>
          <w:lang w:eastAsia="ru-RU"/>
        </w:rPr>
        <w:t>. Г. Горецкий, М. В. Голованова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0A2D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 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«Литературное чтение»</w:t>
      </w:r>
      <w:proofErr w:type="gram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920A2D">
        <w:rPr>
          <w:rFonts w:ascii="Times New Roman" w:hAnsi="Times New Roman" w:cs="Times New Roman"/>
          <w:sz w:val="24"/>
          <w:szCs w:val="24"/>
          <w:lang w:eastAsia="ru-RU"/>
        </w:rPr>
        <w:t xml:space="preserve"> частях,  М. «Просвещение», 2019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г, </w:t>
      </w:r>
      <w:r w:rsidRPr="00251414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электронное приложение к учебнику «Азбука», «Литературное чтение 1 класс»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  Литературное чтение - один из основных предметов в системе подготовки младшего школьника. Наряду с русским языком он формирует функциональную грамотность, способствует общему развитию и воспитанию ребенка. Успешность изучения </w:t>
      </w: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курсалитературного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чтения обеспечивает результативность обучения по другим предметам начальной школы. Литературное чтение - это один из важных и ответственных этапов большого пути ребенка в  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овладение осознанным, правильным, беглым и выразительным чтением;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всех видов речевой деятельности;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формирование читательского кругозора;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развитие художественно-творческих и познавательных способностей;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воспитание интереса к чтению и книге.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        </w:t>
      </w: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В соответстви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 с учебным планом школы на 2019 – 2020</w:t>
      </w: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год на изучение данной программы выделено: 132 ч. (1 </w:t>
      </w:r>
      <w:proofErr w:type="spellStart"/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.)</w:t>
      </w: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tabs>
          <w:tab w:val="left" w:pos="11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«Окружающий мир»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окружающему миру составлена на основе авторской программы Плешакова А. А. Окружающий мир/1класс// Сборник рабочих программ «Школа России». 1-4 классы. Пособие для учителей общеобразовательных учреждений. -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М.: Просвещение, 2014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год и в соответствии с требованиями Федерального государственного образовательного стандарта начального общего образования.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обеспечена следующим </w:t>
      </w:r>
      <w:proofErr w:type="spellStart"/>
      <w:proofErr w:type="gram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– методическим</w:t>
      </w:r>
      <w:proofErr w:type="gram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комплектом: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Плешаков, А.А. Окружающий мир. Учебник. 1 кла</w:t>
      </w:r>
      <w:r>
        <w:rPr>
          <w:rFonts w:ascii="Times New Roman" w:hAnsi="Times New Roman" w:cs="Times New Roman"/>
          <w:sz w:val="24"/>
          <w:szCs w:val="24"/>
          <w:lang w:eastAsia="ru-RU"/>
        </w:rPr>
        <w:t>сс. В 2 ч.–М.: Просвещение, 2019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г.;</w:t>
      </w:r>
    </w:p>
    <w:p w:rsidR="00EE67BE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Плешаков А.А. Окружающий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мир. Рабочая тетрадь. 1 класс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2 ч.-М.: Просвещени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е, 2019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г. 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Цели программы: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        </w:t>
      </w:r>
      <w:r w:rsidRPr="002514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окружающего мира в начальной школе, планируемые результаты освоения программы, критерии оценивания, тематическое планирование.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         В 1 классе еще не выделяются и не структурируются в самостоятельные разделы программы те или иные предметные области действительности (например, живая природа, техника и т. д.).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Первый круг вопросов, сгруппированных в теме « Что и кто?», обеспечивает формирование у детей представлений об объектах окружающего мира, их разнообразии и свойствах. Предпочтение отдается самому близкому, тому, что доступно непосредственному чувственному опыту детей. Второй круг вопросов (тема «Как, откуда и куда?») - это познание учащимися различных процессов, явлений окружающего мира, как естественных, так и связанных с деятельностью людей. Третий круг вопросов (тема «Где и когда?») развивает представления детей о пространстве и времени, а четвертый (тема «Почему и зачем?») - обеспечивает опыт причинного объяснения явлений окружающего мира, определения целей и смысла той или иной человеческой деятельности.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Учебное содержание в каждой теме выстраивается в основном по единой схеме: мир неживой природы; растения и животные; мир людей и созданных ими предметов; наше здоровье и безопасность; экология.</w:t>
      </w: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В соответстви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с учебным планом школы на 2019 </w:t>
      </w: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год на изучение данной программы выделено: 66 ч. (1 </w:t>
      </w:r>
      <w:proofErr w:type="spellStart"/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.) 2 часа в неделю.</w:t>
      </w: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Аннотация к рабочей программе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Изобразительное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икусство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учебному предмету «Изобразительное искусство» для 1 класса разработана на основе авторской программы «Изобразительное искусство» Б.М.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>, В.Г. Горяева, Г.Е. Гуровой и др. (Рабочие программы.</w:t>
      </w:r>
      <w:proofErr w:type="gram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Изобразительное искусство. 1-4 классы. </w:t>
      </w:r>
      <w:proofErr w:type="gram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Предметная линия учебников под ред. </w:t>
      </w: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Б.М.Неменского-Москва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 Просвещение, 2019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авторской программой</w:t>
      </w:r>
      <w:proofErr w:type="gram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На изучение курса «Изобразительное искусство» в 1 классе отводится - 33 часа в год, 33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недели, количество часов в неделю - 1 ч.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Б.М., </w:t>
      </w: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Л.А., Изобразительное искусство;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Ты изображаешь, украшаешь и строишь. Учебник для 1 класса</w:t>
      </w:r>
      <w:proofErr w:type="gram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од ред.Б.М. </w:t>
      </w: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Неменского.-М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>.: Просвещение,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программы: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развитие личности учащихся средствами искусства;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воспитание интереса к изобразительному искусству;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развитие воображения, творческого потенциала ребенка;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овладение элементарной художественной грамотой.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В соответствии с учебны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 планом школы на 2019</w:t>
      </w: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2020 </w:t>
      </w:r>
      <w:proofErr w:type="spellStart"/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год на изучение данной программы выделено: 33 ч. (1 </w:t>
      </w:r>
      <w:proofErr w:type="spellStart"/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.)</w:t>
      </w: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7BE" w:rsidRDefault="00EE67BE" w:rsidP="00EE67BE">
      <w:pPr>
        <w:tabs>
          <w:tab w:val="left" w:pos="12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Аннотация к рабочей программе «Технология»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01B2">
        <w:rPr>
          <w:lang w:eastAsia="ru-RU"/>
        </w:rPr>
        <w:t> </w:t>
      </w:r>
      <w:r>
        <w:rPr>
          <w:lang w:eastAsia="ru-RU"/>
        </w:rPr>
        <w:t xml:space="preserve"> 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курса «Технология» разработана на основе Федерального государственного образовательного стандарта начального общего образования, Концепции духовно- нравственного развития и воспитания личности гражданина России, 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Лутцевой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 А. 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и др., планируемых результатов начального общего образования и ориентирована на работу по учебно-методическому комплекту: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Т.П.Зуева 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Технология. 1 класс: учебник для </w:t>
      </w:r>
      <w:proofErr w:type="spell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>. учреждений /</w:t>
      </w:r>
      <w:r w:rsidRPr="00904A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Т.П.Зуева - М.: Просвещение, 2019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Т.П.Зуева 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Технология. 1 класс: рабочая тетрадь</w:t>
      </w:r>
      <w:proofErr w:type="gramStart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пос</w:t>
      </w:r>
      <w:r>
        <w:rPr>
          <w:rFonts w:ascii="Times New Roman" w:hAnsi="Times New Roman" w:cs="Times New Roman"/>
          <w:sz w:val="24"/>
          <w:szCs w:val="24"/>
          <w:lang w:eastAsia="ru-RU"/>
        </w:rPr>
        <w:t>обие для учащихся общеобразовательных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/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Т.П.Зуева/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        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 совокупности применяемых при изготовлении какой-либо продукции процессов, правил, требований, но и показывает, как использовать эти знания в разных сферах учебной деятельности.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формирование первоначальных конструкторско-технологических знаний и умений;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                   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sz w:val="24"/>
          <w:szCs w:val="24"/>
          <w:lang w:eastAsia="ru-RU"/>
        </w:rPr>
        <w:t>Программа обеспечивает изучение начального курса технологии через осмысление младшим школьником деятельности человека, осваивающего природу на Земле, в Воде, в Воздухе и в информационном пространстве. Освоение содержания предмета осуществляется на основе продуктивной проектной деятельности. Формирование конструкторско-технологических знаний и умений происходит в процессе работы с технологической картой.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251414">
        <w:rPr>
          <w:rFonts w:ascii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технологии в начальной школе, планируемые результаты освоения программы, тематическое планирование.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В соответстви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с учебным планом школы на 2019 – 2020 </w:t>
      </w:r>
      <w:proofErr w:type="spellStart"/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год на изучение данной программы выделено: 33 ч. (1 </w:t>
      </w:r>
      <w:proofErr w:type="spellStart"/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.) 1 ч в неделю(33 учебные недели).</w:t>
      </w: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tabs>
          <w:tab w:val="left" w:pos="12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Аннотация к рабочей программе «Музыка»</w:t>
      </w:r>
    </w:p>
    <w:p w:rsidR="00EE67BE" w:rsidRPr="00C65C62" w:rsidRDefault="00EE67BE" w:rsidP="00EE67BE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5C62">
        <w:rPr>
          <w:rStyle w:val="c2"/>
          <w:rFonts w:ascii="Times New Roman" w:hAnsi="Times New Roman" w:cs="Times New Roman"/>
          <w:color w:val="000000"/>
        </w:rPr>
        <w:t>Рабочая программа по предмету «Музыка» для первого класса составлена</w:t>
      </w:r>
      <w:r w:rsidRPr="00C65C62">
        <w:rPr>
          <w:rFonts w:ascii="Times New Roman" w:hAnsi="Times New Roman" w:cs="Times New Roman"/>
          <w:color w:val="000000"/>
        </w:rPr>
        <w:t xml:space="preserve"> в соответствии с требованиями</w:t>
      </w:r>
      <w:r w:rsidRPr="00C65C62">
        <w:rPr>
          <w:rStyle w:val="c2"/>
          <w:rFonts w:ascii="Times New Roman" w:hAnsi="Times New Roman" w:cs="Times New Roman"/>
          <w:color w:val="000000"/>
        </w:rPr>
        <w:t xml:space="preserve"> Федерального государственного образовательного стандарта начального общего образования,</w:t>
      </w:r>
      <w:r w:rsidRPr="00C65C62">
        <w:rPr>
          <w:rFonts w:ascii="Times New Roman" w:hAnsi="Times New Roman" w:cs="Times New Roman"/>
          <w:color w:val="000000"/>
          <w:shd w:val="clear" w:color="auto" w:fill="FFFFFF"/>
        </w:rPr>
        <w:t xml:space="preserve"> основной образовательной</w:t>
      </w:r>
      <w:r w:rsidRPr="00C65C62">
        <w:rPr>
          <w:rStyle w:val="c2"/>
          <w:rFonts w:ascii="Times New Roman" w:hAnsi="Times New Roman" w:cs="Times New Roman"/>
          <w:color w:val="000000"/>
        </w:rPr>
        <w:t xml:space="preserve"> программы НОО, авторской программы -  «Музыка. Начальная школа», авторов:   Е.Д. Критской, Г.П. Сергеевой,  М., Просвещение, 2014.</w:t>
      </w:r>
      <w:r w:rsidRPr="00C65C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E67BE" w:rsidRPr="00C65C62" w:rsidRDefault="00EE67BE" w:rsidP="00EE67BE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C65C6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программа обеспечена следующим УМК:</w:t>
      </w:r>
      <w:r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 xml:space="preserve"> у</w:t>
      </w:r>
      <w:r w:rsidRPr="00C65C62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чебник «Музыка. 1 класс»</w:t>
      </w:r>
      <w:r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.</w:t>
      </w:r>
      <w:r w:rsidRPr="00C65C6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Авторы:  Е.Д. Критская, Г.П. Сергеева</w:t>
      </w:r>
      <w:proofErr w:type="gramStart"/>
      <w:r w:rsidRPr="00C65C62">
        <w:rPr>
          <w:rFonts w:ascii="Times New Roman" w:hAnsi="Times New Roman" w:cs="Times New Roman"/>
          <w:bCs/>
          <w:color w:val="00000A"/>
          <w:shd w:val="clear" w:color="auto" w:fill="FFFFFF"/>
        </w:rPr>
        <w:t xml:space="preserve"> .</w:t>
      </w:r>
      <w:proofErr w:type="gramEnd"/>
      <w:r w:rsidRPr="00C65C62">
        <w:rPr>
          <w:rFonts w:ascii="Times New Roman" w:hAnsi="Times New Roman" w:cs="Times New Roman"/>
          <w:bCs/>
          <w:color w:val="00000A"/>
          <w:shd w:val="clear" w:color="auto" w:fill="FFFFFF"/>
        </w:rPr>
        <w:t>М.: Просвещение. 2019</w:t>
      </w:r>
      <w:r w:rsidRPr="00C65C62">
        <w:rPr>
          <w:rFonts w:ascii="Times New Roman" w:hAnsi="Times New Roman" w:cs="Times New Roman"/>
          <w:bCs/>
          <w:color w:val="00000A"/>
          <w:sz w:val="24"/>
          <w:szCs w:val="24"/>
          <w:shd w:val="clear" w:color="auto" w:fill="FFFFFF"/>
        </w:rPr>
        <w:t>,</w:t>
      </w:r>
      <w:r w:rsidRPr="00C65C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«Музыка. Рабочая тетрадь 1класс». Авторы: Е.Д.Критская, Г.П. Сергеева, Т.С. </w:t>
      </w:r>
      <w:proofErr w:type="spellStart"/>
      <w:r w:rsidRPr="00C65C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Шмагина</w:t>
      </w:r>
      <w:proofErr w:type="spellEnd"/>
      <w:r w:rsidRPr="00C65C6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 М. «Просвещение» 2019</w:t>
      </w:r>
    </w:p>
    <w:p w:rsidR="00EE67BE" w:rsidRPr="00251414" w:rsidRDefault="00EE67BE" w:rsidP="00EE67B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программы:</w:t>
      </w:r>
    </w:p>
    <w:p w:rsidR="00EE67BE" w:rsidRDefault="00EE67BE" w:rsidP="00EE67BE">
      <w:pPr>
        <w:pStyle w:val="c9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</w:rPr>
        <w:t>-</w:t>
      </w:r>
      <w:r>
        <w:rPr>
          <w:rStyle w:val="c2"/>
          <w:color w:val="000000"/>
        </w:rPr>
        <w:t> формирование музыкальной культуры как неотъемлемой части духовной культуры школьников наиболее полно отражает интересы современного общества в развитии духовного потенциала подрастающего поколения.</w:t>
      </w:r>
    </w:p>
    <w:p w:rsidR="00EE67BE" w:rsidRDefault="00EE67BE" w:rsidP="00EE67B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-воспитание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EE67BE" w:rsidRDefault="00EE67BE" w:rsidP="00EE67B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-воспитание чувства музыки как основы музыкальной грамотности;</w:t>
      </w:r>
    </w:p>
    <w:p w:rsidR="00EE67BE" w:rsidRDefault="00EE67BE" w:rsidP="00EE67B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 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EE67BE" w:rsidRDefault="00EE67BE" w:rsidP="00EE67BE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- накопление  багажа музыкальных впечатлений, интонационно-образного словаря, первоначальных знаний музыки и о музыке, формирование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В соответствии с учебны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 планом школы на 2019</w:t>
      </w:r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2020 </w:t>
      </w:r>
      <w:proofErr w:type="spellStart"/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год на изучение данной программы выделено: 33 ч. (1 </w:t>
      </w:r>
      <w:proofErr w:type="spellStart"/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251414">
        <w:rPr>
          <w:rFonts w:ascii="Times New Roman" w:hAnsi="Times New Roman" w:cs="Times New Roman"/>
          <w:b/>
          <w:sz w:val="24"/>
          <w:szCs w:val="24"/>
          <w:lang w:eastAsia="ru-RU"/>
        </w:rPr>
        <w:t>.)</w:t>
      </w:r>
    </w:p>
    <w:p w:rsidR="00EE67BE" w:rsidRDefault="00EE67BE" w:rsidP="00EE67BE">
      <w:pPr>
        <w:pStyle w:val="c9"/>
        <w:shd w:val="clear" w:color="auto" w:fill="FFFFFF"/>
        <w:spacing w:before="0" w:beforeAutospacing="0" w:after="0" w:afterAutospacing="0"/>
        <w:jc w:val="both"/>
        <w:rPr>
          <w:rStyle w:val="c25"/>
          <w:color w:val="000000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7BE" w:rsidRDefault="00EE67BE" w:rsidP="00EE67BE">
      <w:pPr>
        <w:tabs>
          <w:tab w:val="left" w:pos="12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Аннотация к рабочей программе «Физическая культура»</w:t>
      </w:r>
    </w:p>
    <w:p w:rsidR="00EE67BE" w:rsidRPr="00EE67BE" w:rsidRDefault="00EE67BE" w:rsidP="00EE67BE">
      <w:pPr>
        <w:jc w:val="both"/>
        <w:rPr>
          <w:rFonts w:ascii="Times New Roman" w:hAnsi="Times New Roman" w:cs="Times New Roman"/>
          <w:sz w:val="24"/>
          <w:szCs w:val="24"/>
        </w:rPr>
      </w:pPr>
      <w:r w:rsidRPr="00EE67BE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1-4-х классов составлена на </w:t>
      </w:r>
      <w:proofErr w:type="spellStart"/>
      <w:r w:rsidRPr="00EE67BE">
        <w:rPr>
          <w:rFonts w:ascii="Times New Roman" w:hAnsi="Times New Roman" w:cs="Times New Roman"/>
          <w:sz w:val="24"/>
          <w:szCs w:val="24"/>
        </w:rPr>
        <w:t>основе</w:t>
      </w:r>
      <w:proofErr w:type="gramStart"/>
      <w:r w:rsidRPr="00EE67BE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EE67BE">
        <w:rPr>
          <w:rFonts w:ascii="Times New Roman" w:hAnsi="Times New Roman" w:cs="Times New Roman"/>
          <w:sz w:val="24"/>
          <w:szCs w:val="24"/>
        </w:rPr>
        <w:t>едерального</w:t>
      </w:r>
      <w:proofErr w:type="spellEnd"/>
      <w:r w:rsidRPr="00EE67BE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начального общего образования, Примерной программы начального общего  образования «Физическая культура ».М.: Просвещени</w:t>
      </w:r>
      <w:r w:rsidR="00250CDC">
        <w:rPr>
          <w:rFonts w:ascii="Times New Roman" w:hAnsi="Times New Roman" w:cs="Times New Roman"/>
          <w:sz w:val="24"/>
          <w:szCs w:val="24"/>
        </w:rPr>
        <w:t>е, 2016</w:t>
      </w:r>
      <w:r w:rsidRPr="00EE67BE">
        <w:rPr>
          <w:rFonts w:ascii="Times New Roman" w:hAnsi="Times New Roman" w:cs="Times New Roman"/>
          <w:sz w:val="24"/>
          <w:szCs w:val="24"/>
        </w:rPr>
        <w:t xml:space="preserve">; Примерной программой учебного предмета «Физическая культура» для образовательных организаций, реализующих программы начального, основного и среднего общего образования. </w:t>
      </w:r>
    </w:p>
    <w:p w:rsidR="00EE67BE" w:rsidRPr="00EE67BE" w:rsidRDefault="00EE67BE" w:rsidP="00EE67BE">
      <w:pPr>
        <w:spacing w:line="282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E67BE">
        <w:rPr>
          <w:rFonts w:ascii="Times New Roman" w:hAnsi="Times New Roman" w:cs="Times New Roman"/>
          <w:sz w:val="24"/>
          <w:szCs w:val="24"/>
        </w:rPr>
        <w:t>Учебная программа обеспечена следующим УМК:</w:t>
      </w:r>
      <w:r w:rsidRPr="00EE6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67BE" w:rsidRPr="00EE67BE" w:rsidRDefault="00EE67BE" w:rsidP="00EE67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67BE">
        <w:rPr>
          <w:rFonts w:ascii="Times New Roman" w:hAnsi="Times New Roman" w:cs="Times New Roman"/>
          <w:bCs/>
          <w:iCs/>
          <w:sz w:val="24"/>
          <w:szCs w:val="24"/>
        </w:rPr>
        <w:t>Учебник «Физическая культура</w:t>
      </w:r>
      <w:r w:rsidRPr="00EE67BE">
        <w:rPr>
          <w:rFonts w:ascii="Times New Roman" w:hAnsi="Times New Roman" w:cs="Times New Roman"/>
          <w:sz w:val="24"/>
          <w:szCs w:val="24"/>
        </w:rPr>
        <w:t>»</w:t>
      </w:r>
      <w:r w:rsidRPr="00EE67BE">
        <w:rPr>
          <w:rFonts w:ascii="Times New Roman" w:hAnsi="Times New Roman" w:cs="Times New Roman"/>
          <w:bCs/>
          <w:iCs/>
          <w:sz w:val="24"/>
          <w:szCs w:val="24"/>
        </w:rPr>
        <w:t xml:space="preserve"> 1–4 </w:t>
      </w:r>
      <w:proofErr w:type="spellStart"/>
      <w:r w:rsidRPr="00EE67BE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EE67B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51C60">
        <w:rPr>
          <w:rFonts w:ascii="Times New Roman" w:hAnsi="Times New Roman" w:cs="Times New Roman"/>
          <w:bCs/>
          <w:iCs/>
          <w:sz w:val="24"/>
          <w:szCs w:val="24"/>
        </w:rPr>
        <w:t xml:space="preserve"> В.И. Лях (М.: Просвещение, 2019</w:t>
      </w:r>
      <w:r w:rsidRPr="00EE67BE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EE67BE" w:rsidRPr="00EE67BE" w:rsidRDefault="00EE67BE" w:rsidP="00EE67BE">
      <w:pPr>
        <w:jc w:val="both"/>
        <w:rPr>
          <w:rFonts w:ascii="Times New Roman" w:hAnsi="Times New Roman" w:cs="Times New Roman"/>
          <w:sz w:val="24"/>
          <w:szCs w:val="24"/>
        </w:rPr>
      </w:pPr>
      <w:r w:rsidRPr="00EE67BE">
        <w:rPr>
          <w:rFonts w:ascii="Times New Roman" w:hAnsi="Times New Roman" w:cs="Times New Roman"/>
          <w:sz w:val="24"/>
          <w:szCs w:val="24"/>
        </w:rPr>
        <w:t xml:space="preserve">      </w:t>
      </w:r>
      <w:r w:rsidRPr="00EE67BE">
        <w:rPr>
          <w:rFonts w:ascii="Times New Roman" w:hAnsi="Times New Roman" w:cs="Times New Roman"/>
          <w:b/>
          <w:sz w:val="24"/>
          <w:szCs w:val="24"/>
        </w:rPr>
        <w:t>Целью изучения предмета</w:t>
      </w:r>
      <w:r w:rsidRPr="00EE67BE">
        <w:rPr>
          <w:rFonts w:ascii="Times New Roman" w:hAnsi="Times New Roman" w:cs="Times New Roman"/>
          <w:sz w:val="24"/>
          <w:szCs w:val="24"/>
        </w:rPr>
        <w:t xml:space="preserve"> «Физическая культура»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E67BE" w:rsidRDefault="00EE67BE" w:rsidP="00EE67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414">
        <w:rPr>
          <w:rFonts w:ascii="Times New Roman" w:hAnsi="Times New Roman" w:cs="Times New Roman"/>
          <w:b/>
          <w:sz w:val="24"/>
          <w:szCs w:val="24"/>
        </w:rPr>
        <w:t>В соответствии с учебны</w:t>
      </w:r>
      <w:r>
        <w:rPr>
          <w:rFonts w:ascii="Times New Roman" w:hAnsi="Times New Roman" w:cs="Times New Roman"/>
          <w:b/>
          <w:sz w:val="24"/>
          <w:szCs w:val="24"/>
        </w:rPr>
        <w:t>м планом школы на 2019</w:t>
      </w:r>
      <w:r w:rsidRPr="002514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2020 </w:t>
      </w:r>
      <w:proofErr w:type="spellStart"/>
      <w:r w:rsidRPr="00251414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51414">
        <w:rPr>
          <w:rFonts w:ascii="Times New Roman" w:hAnsi="Times New Roman" w:cs="Times New Roman"/>
          <w:b/>
          <w:sz w:val="24"/>
          <w:szCs w:val="24"/>
        </w:rPr>
        <w:t>. год на изучен</w:t>
      </w:r>
      <w:r>
        <w:rPr>
          <w:rFonts w:ascii="Times New Roman" w:hAnsi="Times New Roman" w:cs="Times New Roman"/>
          <w:b/>
          <w:sz w:val="24"/>
          <w:szCs w:val="24"/>
        </w:rPr>
        <w:t>ие данной программы выделено: 99</w:t>
      </w:r>
      <w:r w:rsidRPr="00251414">
        <w:rPr>
          <w:rFonts w:ascii="Times New Roman" w:hAnsi="Times New Roman" w:cs="Times New Roman"/>
          <w:b/>
          <w:sz w:val="24"/>
          <w:szCs w:val="24"/>
        </w:rPr>
        <w:t xml:space="preserve"> ч. (1 </w:t>
      </w:r>
      <w:proofErr w:type="spellStart"/>
      <w:r w:rsidRPr="00251414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251414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251414">
        <w:rPr>
          <w:rFonts w:ascii="Times New Roman" w:hAnsi="Times New Roman" w:cs="Times New Roman"/>
          <w:b/>
          <w:sz w:val="24"/>
          <w:szCs w:val="24"/>
        </w:rPr>
        <w:t xml:space="preserve"> часа в неделю.</w:t>
      </w:r>
    </w:p>
    <w:p w:rsidR="00EE67BE" w:rsidRDefault="00EE67BE" w:rsidP="00EE67BE">
      <w:pPr>
        <w:pStyle w:val="c9"/>
        <w:shd w:val="clear" w:color="auto" w:fill="FFFFFF"/>
        <w:spacing w:before="0" w:beforeAutospacing="0" w:after="0" w:afterAutospacing="0"/>
        <w:jc w:val="both"/>
        <w:rPr>
          <w:rStyle w:val="c25"/>
          <w:color w:val="000000"/>
        </w:rPr>
      </w:pPr>
    </w:p>
    <w:p w:rsidR="00911E50" w:rsidRPr="00EE67BE" w:rsidRDefault="00911E50">
      <w:pPr>
        <w:rPr>
          <w:rFonts w:ascii="Times New Roman" w:hAnsi="Times New Roman" w:cs="Times New Roman"/>
        </w:rPr>
      </w:pPr>
    </w:p>
    <w:sectPr w:rsidR="00911E50" w:rsidRPr="00EE67BE" w:rsidSect="00CB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9359C"/>
    <w:multiLevelType w:val="multilevel"/>
    <w:tmpl w:val="F094F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E67BE"/>
    <w:rsid w:val="001159E6"/>
    <w:rsid w:val="00250CDC"/>
    <w:rsid w:val="00262283"/>
    <w:rsid w:val="00751C60"/>
    <w:rsid w:val="00911E50"/>
    <w:rsid w:val="00920A2D"/>
    <w:rsid w:val="00AC70F3"/>
    <w:rsid w:val="00DC3B69"/>
    <w:rsid w:val="00EE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67BE"/>
    <w:pPr>
      <w:spacing w:after="0" w:line="240" w:lineRule="auto"/>
    </w:pPr>
    <w:rPr>
      <w:rFonts w:eastAsiaTheme="minorHAnsi"/>
      <w:lang w:eastAsia="en-US"/>
    </w:rPr>
  </w:style>
  <w:style w:type="paragraph" w:customStyle="1" w:styleId="c9">
    <w:name w:val="c9"/>
    <w:basedOn w:val="a"/>
    <w:rsid w:val="00EE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E67BE"/>
  </w:style>
  <w:style w:type="character" w:customStyle="1" w:styleId="a4">
    <w:name w:val="Без интервала Знак"/>
    <w:link w:val="a3"/>
    <w:uiPriority w:val="1"/>
    <w:locked/>
    <w:rsid w:val="00EE67BE"/>
    <w:rPr>
      <w:rFonts w:eastAsiaTheme="minorHAnsi"/>
      <w:lang w:eastAsia="en-US"/>
    </w:rPr>
  </w:style>
  <w:style w:type="paragraph" w:customStyle="1" w:styleId="c9c22">
    <w:name w:val="c9 c22"/>
    <w:basedOn w:val="a"/>
    <w:rsid w:val="00EE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E67BE"/>
  </w:style>
  <w:style w:type="character" w:customStyle="1" w:styleId="c25">
    <w:name w:val="c25"/>
    <w:basedOn w:val="a0"/>
    <w:rsid w:val="00EE67BE"/>
  </w:style>
  <w:style w:type="table" w:styleId="a5">
    <w:name w:val="Table Grid"/>
    <w:basedOn w:val="a1"/>
    <w:uiPriority w:val="59"/>
    <w:rsid w:val="00EE67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2278</Words>
  <Characters>12990</Characters>
  <Application>Microsoft Office Word</Application>
  <DocSecurity>0</DocSecurity>
  <Lines>108</Lines>
  <Paragraphs>30</Paragraphs>
  <ScaleCrop>false</ScaleCrop>
  <Company/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2019-10-03T11:02:00Z</dcterms:created>
  <dcterms:modified xsi:type="dcterms:W3CDTF">2019-10-15T12:29:00Z</dcterms:modified>
</cp:coreProperties>
</file>