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C5" w:rsidRDefault="00993570" w:rsidP="003D5F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9251950" cy="6722699"/>
            <wp:effectExtent l="19050" t="0" r="6350" b="0"/>
            <wp:docPr id="2" name="Рисунок 1" descr="C:\Users\Учитель\Desktop\титульники\8н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ики\8н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C5" w:rsidRDefault="003D5FC5" w:rsidP="003D5F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 Планируемые предметные результаты освоения учебного предмета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«Немецкий язык»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Личностные результаты: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2) 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</w:t>
      </w:r>
    </w:p>
    <w:p w:rsidR="003D5FC5" w:rsidRDefault="003D5FC5" w:rsidP="003D5FC5">
      <w:pPr>
        <w:shd w:val="clear" w:color="auto" w:fill="FFFFFF"/>
        <w:ind w:firstLine="710"/>
        <w:jc w:val="both"/>
        <w:rPr>
          <w:color w:val="000000"/>
        </w:rPr>
      </w:pPr>
      <w:r>
        <w:rPr>
          <w:b/>
          <w:bCs/>
          <w:color w:val="000000"/>
        </w:rPr>
        <w:t>Регулятивные УУД</w:t>
      </w:r>
    </w:p>
    <w:p w:rsidR="003D5FC5" w:rsidRDefault="003D5FC5" w:rsidP="003D5FC5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D5FC5" w:rsidRDefault="003D5FC5" w:rsidP="003D5FC5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анализировать существующие и планировать будущие образовательные результаты;</w:t>
      </w:r>
    </w:p>
    <w:p w:rsidR="003D5FC5" w:rsidRDefault="003D5FC5" w:rsidP="003D5FC5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идентифицировать собственные проблемы и определять главную проблему;</w:t>
      </w:r>
    </w:p>
    <w:p w:rsidR="003D5FC5" w:rsidRDefault="003D5FC5" w:rsidP="003D5FC5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lastRenderedPageBreak/>
        <w:t>выдвигать версии решения проблемы, формулировать гипотезы, предвосхищать конечный результат;</w:t>
      </w:r>
    </w:p>
    <w:p w:rsidR="003D5FC5" w:rsidRDefault="003D5FC5" w:rsidP="003D5FC5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3D5FC5" w:rsidRDefault="003D5FC5" w:rsidP="003D5FC5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3D5FC5" w:rsidRDefault="003D5FC5" w:rsidP="003D5FC5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D5FC5" w:rsidRDefault="003D5FC5" w:rsidP="003D5FC5">
      <w:pPr>
        <w:numPr>
          <w:ilvl w:val="0"/>
          <w:numId w:val="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D5FC5" w:rsidRDefault="003D5FC5" w:rsidP="003D5FC5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3D5FC5" w:rsidRDefault="003D5FC5" w:rsidP="003D5FC5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D5FC5" w:rsidRDefault="003D5FC5" w:rsidP="003D5FC5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D5FC5" w:rsidRDefault="003D5FC5" w:rsidP="003D5FC5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D5FC5" w:rsidRDefault="003D5FC5" w:rsidP="003D5FC5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D5FC5" w:rsidRDefault="003D5FC5" w:rsidP="003D5FC5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составлять план решения проблемы (выполнения проекта, проведения исследования);</w:t>
      </w:r>
    </w:p>
    <w:p w:rsidR="003D5FC5" w:rsidRDefault="003D5FC5" w:rsidP="003D5FC5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D5FC5" w:rsidRDefault="003D5FC5" w:rsidP="003D5FC5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D5FC5" w:rsidRDefault="003D5FC5" w:rsidP="003D5FC5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планировать и корректировать свою индивидуальную образовательную траекторию.</w:t>
      </w:r>
    </w:p>
    <w:p w:rsidR="003D5FC5" w:rsidRDefault="003D5FC5" w:rsidP="003D5FC5">
      <w:pPr>
        <w:numPr>
          <w:ilvl w:val="0"/>
          <w:numId w:val="5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D5FC5" w:rsidRDefault="003D5FC5" w:rsidP="003D5FC5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D5FC5" w:rsidRDefault="003D5FC5" w:rsidP="003D5FC5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D5FC5" w:rsidRDefault="003D5FC5" w:rsidP="003D5FC5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D5FC5" w:rsidRDefault="003D5FC5" w:rsidP="003D5FC5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3D5FC5" w:rsidRDefault="003D5FC5" w:rsidP="003D5FC5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D5FC5" w:rsidRDefault="003D5FC5" w:rsidP="003D5FC5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D5FC5" w:rsidRDefault="003D5FC5" w:rsidP="003D5FC5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D5FC5" w:rsidRDefault="003D5FC5" w:rsidP="003D5FC5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lastRenderedPageBreak/>
        <w:t>сверять свои действия с целью и, при необходимости, исправлять ошибки самостоятельно.</w:t>
      </w:r>
    </w:p>
    <w:p w:rsidR="003D5FC5" w:rsidRDefault="003D5FC5" w:rsidP="003D5FC5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D5FC5" w:rsidRDefault="003D5FC5" w:rsidP="003D5FC5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определять критерии правильности (корректности) выполнения учебной задачи;</w:t>
      </w:r>
    </w:p>
    <w:p w:rsidR="003D5FC5" w:rsidRDefault="003D5FC5" w:rsidP="003D5FC5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D5FC5" w:rsidRDefault="003D5FC5" w:rsidP="003D5FC5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D5FC5" w:rsidRDefault="003D5FC5" w:rsidP="003D5FC5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D5FC5" w:rsidRDefault="003D5FC5" w:rsidP="003D5FC5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D5FC5" w:rsidRDefault="003D5FC5" w:rsidP="003D5FC5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фиксировать и анализировать динамику собственных образовательных результатов.</w:t>
      </w:r>
    </w:p>
    <w:p w:rsidR="003D5FC5" w:rsidRDefault="003D5FC5" w:rsidP="003D5FC5">
      <w:pPr>
        <w:numPr>
          <w:ilvl w:val="0"/>
          <w:numId w:val="9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D5FC5" w:rsidRDefault="003D5FC5" w:rsidP="003D5FC5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D5FC5" w:rsidRDefault="003D5FC5" w:rsidP="003D5FC5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D5FC5" w:rsidRDefault="003D5FC5" w:rsidP="003D5FC5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принимать решение в учебной ситуации и нести за него ответственность;</w:t>
      </w:r>
    </w:p>
    <w:p w:rsidR="003D5FC5" w:rsidRDefault="003D5FC5" w:rsidP="003D5FC5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D5FC5" w:rsidRDefault="003D5FC5" w:rsidP="003D5FC5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D5FC5" w:rsidRDefault="003D5FC5" w:rsidP="003D5FC5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D5FC5" w:rsidRDefault="003D5FC5" w:rsidP="003D5FC5">
      <w:pPr>
        <w:shd w:val="clear" w:color="auto" w:fill="FFFFFF"/>
        <w:ind w:firstLine="710"/>
        <w:jc w:val="both"/>
        <w:rPr>
          <w:color w:val="000000"/>
        </w:rPr>
      </w:pPr>
      <w:r>
        <w:rPr>
          <w:b/>
          <w:bCs/>
          <w:color w:val="000000"/>
        </w:rPr>
        <w:t>Познавательные УУД</w:t>
      </w:r>
    </w:p>
    <w:p w:rsidR="003D5FC5" w:rsidRDefault="003D5FC5" w:rsidP="003D5FC5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color w:val="000000"/>
        </w:rPr>
        <w:t xml:space="preserve"> Обучающийся сможет: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подбирать слова, соподчиненные ключевому слову, определяющие его признаки и свойства;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выстраивать логическую цепочку, состоящую из ключевого слова и соподчиненных ему слов;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выделять общий признак двух или нескольких предметов или явлений и объяснять их сходство;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выделять явление из общего ряда других явлений;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строить рассуждение на основе сравнения предметов и явлений, выделяя при этом общие признаки;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излагать полученную информацию, интерпретируя ее в контексте решаемой задачи;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proofErr w:type="spellStart"/>
      <w:r>
        <w:rPr>
          <w:color w:val="000000"/>
        </w:rPr>
        <w:t>вербализовать</w:t>
      </w:r>
      <w:proofErr w:type="spellEnd"/>
      <w:r>
        <w:rPr>
          <w:color w:val="000000"/>
        </w:rPr>
        <w:t xml:space="preserve"> эмоциональное впечатление, оказанное на него источником;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D5FC5" w:rsidRDefault="003D5FC5" w:rsidP="003D5FC5">
      <w:pPr>
        <w:numPr>
          <w:ilvl w:val="0"/>
          <w:numId w:val="1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D5FC5" w:rsidRDefault="003D5FC5" w:rsidP="003D5FC5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обозначать символом и знаком предмет и/или явление;</w:t>
      </w:r>
    </w:p>
    <w:p w:rsidR="003D5FC5" w:rsidRDefault="003D5FC5" w:rsidP="003D5FC5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D5FC5" w:rsidRDefault="003D5FC5" w:rsidP="003D5FC5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создавать абстрактный или реальный образ предмета и/или явления;</w:t>
      </w:r>
    </w:p>
    <w:p w:rsidR="003D5FC5" w:rsidRDefault="003D5FC5" w:rsidP="003D5FC5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строить модель/схему на основе условий задачи и/или способа ее решения;</w:t>
      </w:r>
    </w:p>
    <w:p w:rsidR="003D5FC5" w:rsidRDefault="003D5FC5" w:rsidP="003D5FC5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D5FC5" w:rsidRDefault="003D5FC5" w:rsidP="003D5FC5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преобразовывать модели с целью выявления общих законов, определяющих данную предметную область;</w:t>
      </w:r>
    </w:p>
    <w:p w:rsidR="003D5FC5" w:rsidRDefault="003D5FC5" w:rsidP="003D5FC5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переводить сложную по составу (</w:t>
      </w:r>
      <w:proofErr w:type="spellStart"/>
      <w:r>
        <w:rPr>
          <w:color w:val="000000"/>
        </w:rPr>
        <w:t>многоаспектную</w:t>
      </w:r>
      <w:proofErr w:type="spellEnd"/>
      <w:r>
        <w:rPr>
          <w:color w:val="000000"/>
        </w:rPr>
        <w:t xml:space="preserve">) информацию из графического или формализованного (символьного) представления в </w:t>
      </w:r>
      <w:proofErr w:type="gramStart"/>
      <w:r>
        <w:rPr>
          <w:color w:val="000000"/>
        </w:rPr>
        <w:t>текстовое</w:t>
      </w:r>
      <w:proofErr w:type="gramEnd"/>
      <w:r>
        <w:rPr>
          <w:color w:val="000000"/>
        </w:rPr>
        <w:t>, и наоборот;</w:t>
      </w:r>
    </w:p>
    <w:p w:rsidR="003D5FC5" w:rsidRDefault="003D5FC5" w:rsidP="003D5FC5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D5FC5" w:rsidRDefault="003D5FC5" w:rsidP="003D5FC5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строить доказательство: прямое, косвенное, от противного;</w:t>
      </w:r>
    </w:p>
    <w:p w:rsidR="003D5FC5" w:rsidRDefault="003D5FC5" w:rsidP="003D5FC5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анализировать/</w:t>
      </w:r>
      <w:proofErr w:type="spellStart"/>
      <w:r>
        <w:rPr>
          <w:color w:val="000000"/>
        </w:rPr>
        <w:t>рефлексировать</w:t>
      </w:r>
      <w:proofErr w:type="spellEnd"/>
      <w:r>
        <w:rPr>
          <w:color w:val="000000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D5FC5" w:rsidRDefault="003D5FC5" w:rsidP="003D5FC5">
      <w:pPr>
        <w:numPr>
          <w:ilvl w:val="0"/>
          <w:numId w:val="15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Смысловое чтение. Обучающийся сможет:</w:t>
      </w:r>
    </w:p>
    <w:p w:rsidR="003D5FC5" w:rsidRDefault="003D5FC5" w:rsidP="003D5FC5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находить в тексте требуемую информацию (в соответствии с целями своей деятельности);</w:t>
      </w:r>
    </w:p>
    <w:p w:rsidR="003D5FC5" w:rsidRDefault="003D5FC5" w:rsidP="003D5FC5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3D5FC5" w:rsidRDefault="003D5FC5" w:rsidP="003D5FC5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устанавливать взаимосвязь описанных в тексте событий, явлений, процессов;</w:t>
      </w:r>
    </w:p>
    <w:p w:rsidR="003D5FC5" w:rsidRDefault="003D5FC5" w:rsidP="003D5FC5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резюмировать главную идею текста;</w:t>
      </w:r>
    </w:p>
    <w:p w:rsidR="003D5FC5" w:rsidRDefault="003D5FC5" w:rsidP="003D5FC5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lastRenderedPageBreak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color w:val="000000"/>
        </w:rPr>
        <w:t>non-fiction</w:t>
      </w:r>
      <w:proofErr w:type="spellEnd"/>
      <w:r>
        <w:rPr>
          <w:color w:val="000000"/>
        </w:rPr>
        <w:t>);</w:t>
      </w:r>
    </w:p>
    <w:p w:rsidR="003D5FC5" w:rsidRDefault="003D5FC5" w:rsidP="003D5FC5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критически оценивать содержание и форму текста.</w:t>
      </w:r>
    </w:p>
    <w:p w:rsidR="003D5FC5" w:rsidRDefault="003D5FC5" w:rsidP="003D5FC5">
      <w:pPr>
        <w:numPr>
          <w:ilvl w:val="0"/>
          <w:numId w:val="17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D5FC5" w:rsidRDefault="003D5FC5" w:rsidP="003D5FC5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определять свое отношение к природной среде;</w:t>
      </w:r>
    </w:p>
    <w:p w:rsidR="003D5FC5" w:rsidRDefault="003D5FC5" w:rsidP="003D5FC5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анализировать влияние экологических факторов на среду обитания живых организмов;</w:t>
      </w:r>
    </w:p>
    <w:p w:rsidR="003D5FC5" w:rsidRDefault="003D5FC5" w:rsidP="003D5FC5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проводить причинный и вероятностный анализ экологических ситуаций;</w:t>
      </w:r>
    </w:p>
    <w:p w:rsidR="003D5FC5" w:rsidRDefault="003D5FC5" w:rsidP="003D5FC5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прогнозировать изменения ситуации при смене действия одного фактора на действие другого фактора;</w:t>
      </w:r>
    </w:p>
    <w:p w:rsidR="003D5FC5" w:rsidRDefault="003D5FC5" w:rsidP="003D5FC5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распространять экологические знания и участвовать в практических делах по защите окружающей среды;</w:t>
      </w:r>
    </w:p>
    <w:p w:rsidR="003D5FC5" w:rsidRDefault="003D5FC5" w:rsidP="003D5FC5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выражать свое отношение к природе через рисунки, сочинения, модели, проектные работы.</w:t>
      </w:r>
    </w:p>
    <w:p w:rsidR="003D5FC5" w:rsidRDefault="003D5FC5" w:rsidP="003D5FC5">
      <w:pPr>
        <w:shd w:val="clear" w:color="auto" w:fill="FFFFFF"/>
        <w:ind w:firstLine="710"/>
        <w:jc w:val="both"/>
        <w:rPr>
          <w:color w:val="000000"/>
        </w:rPr>
      </w:pPr>
      <w:r>
        <w:rPr>
          <w:color w:val="00000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D5FC5" w:rsidRDefault="003D5FC5" w:rsidP="003D5FC5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>
        <w:rPr>
          <w:color w:val="000000"/>
        </w:rPr>
        <w:t>определять необходимые ключевые поисковые слова и запросы;</w:t>
      </w:r>
    </w:p>
    <w:p w:rsidR="003D5FC5" w:rsidRDefault="003D5FC5" w:rsidP="003D5FC5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>
        <w:rPr>
          <w:color w:val="000000"/>
        </w:rPr>
        <w:t>осуществлять взаимодействие с электронными поисковыми системами, словарями;</w:t>
      </w:r>
    </w:p>
    <w:p w:rsidR="003D5FC5" w:rsidRDefault="003D5FC5" w:rsidP="003D5FC5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>
        <w:rPr>
          <w:color w:val="000000"/>
        </w:rPr>
        <w:t>формировать множественную выборку из поисковых источников для объективизации результатов поиска;</w:t>
      </w:r>
    </w:p>
    <w:p w:rsidR="003D5FC5" w:rsidRDefault="003D5FC5" w:rsidP="003D5FC5">
      <w:pPr>
        <w:numPr>
          <w:ilvl w:val="0"/>
          <w:numId w:val="19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соотносить полученные результаты поиска со своей деятельностью.</w:t>
      </w:r>
    </w:p>
    <w:p w:rsidR="003D5FC5" w:rsidRDefault="003D5FC5" w:rsidP="003D5FC5">
      <w:pPr>
        <w:shd w:val="clear" w:color="auto" w:fill="FFFFFF"/>
        <w:ind w:firstLine="710"/>
        <w:jc w:val="both"/>
        <w:rPr>
          <w:color w:val="000000"/>
        </w:rPr>
      </w:pPr>
      <w:r>
        <w:rPr>
          <w:b/>
          <w:bCs/>
          <w:color w:val="000000"/>
        </w:rPr>
        <w:t>Коммуникативные УУД</w:t>
      </w:r>
    </w:p>
    <w:p w:rsidR="003D5FC5" w:rsidRDefault="003D5FC5" w:rsidP="003D5FC5">
      <w:pPr>
        <w:numPr>
          <w:ilvl w:val="0"/>
          <w:numId w:val="20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определять возможные роли в совместной деятельности;</w:t>
      </w:r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играть определенную роль в совместной деятельности;</w:t>
      </w:r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>
        <w:rPr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строить позитивные отношения в процессе учебной и познавательной деятельности;</w:t>
      </w:r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 xml:space="preserve">корректно и </w:t>
      </w:r>
      <w:proofErr w:type="spellStart"/>
      <w:r>
        <w:rPr>
          <w:color w:val="000000"/>
        </w:rPr>
        <w:t>аргументированно</w:t>
      </w:r>
      <w:proofErr w:type="spellEnd"/>
      <w:r>
        <w:rPr>
          <w:color w:val="000000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предлагать альтернативное решение в конфликтной ситуации;</w:t>
      </w:r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выделять общую точку зрения в дискуссии;</w:t>
      </w:r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lastRenderedPageBreak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D5FC5" w:rsidRDefault="003D5FC5" w:rsidP="003D5FC5">
      <w:pPr>
        <w:numPr>
          <w:ilvl w:val="0"/>
          <w:numId w:val="2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D5FC5" w:rsidRDefault="003D5FC5" w:rsidP="003D5FC5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определять задачу коммуникации и в соответствии с ней отбирать речевые средства;</w:t>
      </w:r>
    </w:p>
    <w:p w:rsidR="003D5FC5" w:rsidRDefault="003D5FC5" w:rsidP="003D5FC5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D5FC5" w:rsidRDefault="003D5FC5" w:rsidP="003D5FC5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представлять в устной или письменной форме развернутый план собственной деятельности;</w:t>
      </w:r>
    </w:p>
    <w:p w:rsidR="003D5FC5" w:rsidRDefault="003D5FC5" w:rsidP="003D5FC5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D5FC5" w:rsidRDefault="003D5FC5" w:rsidP="003D5FC5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высказывать и обосновывать мнение (суждение) и запрашивать мнение партнера в рамках диалога;</w:t>
      </w:r>
    </w:p>
    <w:p w:rsidR="003D5FC5" w:rsidRDefault="003D5FC5" w:rsidP="003D5FC5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принимать решение в ходе диалога и согласовывать его с собеседником;</w:t>
      </w:r>
    </w:p>
    <w:p w:rsidR="003D5FC5" w:rsidRDefault="003D5FC5" w:rsidP="003D5FC5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D5FC5" w:rsidRDefault="003D5FC5" w:rsidP="003D5FC5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D5FC5" w:rsidRDefault="003D5FC5" w:rsidP="003D5FC5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D5FC5" w:rsidRDefault="003D5FC5" w:rsidP="003D5FC5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D5FC5" w:rsidRDefault="003D5FC5" w:rsidP="003D5FC5">
      <w:pPr>
        <w:numPr>
          <w:ilvl w:val="0"/>
          <w:numId w:val="2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D5FC5" w:rsidRDefault="003D5FC5" w:rsidP="003D5FC5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D5FC5" w:rsidRDefault="003D5FC5" w:rsidP="003D5FC5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D5FC5" w:rsidRDefault="003D5FC5" w:rsidP="003D5FC5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выделять информационный аспект задачи, оперировать данными, использовать модель решения задачи;</w:t>
      </w:r>
    </w:p>
    <w:p w:rsidR="003D5FC5" w:rsidRDefault="003D5FC5" w:rsidP="003D5FC5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D5FC5" w:rsidRDefault="003D5FC5" w:rsidP="003D5FC5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использовать информацию с учетом этических и правовых норм;</w:t>
      </w:r>
    </w:p>
    <w:p w:rsidR="003D5FC5" w:rsidRDefault="003D5FC5" w:rsidP="003D5FC5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Предметные результаты: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Изучение предметной области "Иностранные языки" должно обеспечить:</w:t>
      </w:r>
    </w:p>
    <w:p w:rsidR="003D5FC5" w:rsidRDefault="003D5FC5" w:rsidP="003D5FC5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3D5FC5" w:rsidRDefault="003D5FC5" w:rsidP="003D5FC5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lastRenderedPageBreak/>
        <w:t>осознание тесной связи между овладением иностранными языками и личностным, социальным и профессиональным ростом;</w:t>
      </w:r>
    </w:p>
    <w:p w:rsidR="003D5FC5" w:rsidRDefault="003D5FC5" w:rsidP="003D5FC5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 xml:space="preserve">формирование коммуникативной иноязычной компетенции (говорение, </w:t>
      </w: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>, чтение и письмо), необходимой для успешной социализации и самореализации;</w:t>
      </w:r>
    </w:p>
    <w:p w:rsidR="003D5FC5" w:rsidRDefault="003D5FC5" w:rsidP="003D5FC5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 xml:space="preserve">обогащение активного и потенциального словарного запаса, развитие 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Результаты изучения предметной области «иностранные языки» должны отражать: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3) достижение </w:t>
      </w:r>
      <w:proofErr w:type="spellStart"/>
      <w:r>
        <w:rPr>
          <w:color w:val="000000"/>
        </w:rPr>
        <w:t>допорогового</w:t>
      </w:r>
      <w:proofErr w:type="spellEnd"/>
      <w:r>
        <w:rPr>
          <w:color w:val="000000"/>
        </w:rPr>
        <w:t xml:space="preserve"> уровня иноязычной коммуникативной компетенции;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Коммуникативные умения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Говорение. Диалогическая речь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D5FC5" w:rsidRDefault="003D5FC5" w:rsidP="003D5FC5">
      <w:pPr>
        <w:numPr>
          <w:ilvl w:val="0"/>
          <w:numId w:val="2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3D5FC5" w:rsidRDefault="003D5FC5" w:rsidP="003D5FC5">
      <w:pPr>
        <w:numPr>
          <w:ilvl w:val="0"/>
          <w:numId w:val="28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вести диалог-обмен мнениями;</w:t>
      </w:r>
    </w:p>
    <w:p w:rsidR="003D5FC5" w:rsidRDefault="003D5FC5" w:rsidP="003D5FC5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брать и давать интервью;</w:t>
      </w:r>
    </w:p>
    <w:p w:rsidR="003D5FC5" w:rsidRDefault="003D5FC5" w:rsidP="003D5FC5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вести диалог-расспрос на основе нелинейного текста (таблицы, диаграммы и т. д.)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Говорение. Монологическая речь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D5FC5" w:rsidRDefault="003D5FC5" w:rsidP="003D5FC5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D5FC5" w:rsidRDefault="003D5FC5" w:rsidP="003D5FC5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3D5FC5" w:rsidRDefault="003D5FC5" w:rsidP="003D5FC5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давать краткую характеристику реальных людей и литературных персонажей;</w:t>
      </w:r>
    </w:p>
    <w:p w:rsidR="003D5FC5" w:rsidRDefault="003D5FC5" w:rsidP="003D5FC5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3D5FC5" w:rsidRDefault="003D5FC5" w:rsidP="003D5FC5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описывать картинку/фото с опорой или без опоры на ключевые слова/план/вопросы.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3D5FC5" w:rsidRDefault="003D5FC5" w:rsidP="003D5FC5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 xml:space="preserve">делать сообщение на заданную тему на основе </w:t>
      </w:r>
      <w:proofErr w:type="gramStart"/>
      <w:r>
        <w:rPr>
          <w:color w:val="000000"/>
        </w:rPr>
        <w:t>прочитанного</w:t>
      </w:r>
      <w:proofErr w:type="gramEnd"/>
      <w:r>
        <w:rPr>
          <w:color w:val="000000"/>
        </w:rPr>
        <w:t>;</w:t>
      </w:r>
    </w:p>
    <w:p w:rsidR="003D5FC5" w:rsidRDefault="003D5FC5" w:rsidP="003D5FC5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lastRenderedPageBreak/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>
        <w:rPr>
          <w:color w:val="000000"/>
        </w:rPr>
        <w:t>прочитанному</w:t>
      </w:r>
      <w:proofErr w:type="gramEnd"/>
      <w:r>
        <w:rPr>
          <w:color w:val="000000"/>
        </w:rPr>
        <w:t>/прослушанному;</w:t>
      </w:r>
    </w:p>
    <w:p w:rsidR="003D5FC5" w:rsidRDefault="003D5FC5" w:rsidP="003D5FC5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D5FC5" w:rsidRDefault="003D5FC5" w:rsidP="003D5FC5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кратко высказываться с опорой на нелинейный текст (таблицы, диаграммы, расписание и т. п.)</w:t>
      </w:r>
    </w:p>
    <w:p w:rsidR="003D5FC5" w:rsidRDefault="003D5FC5" w:rsidP="003D5FC5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кратко излагать результаты выполненной проектной работы.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Аудирование</w:t>
      </w:r>
      <w:proofErr w:type="spellEnd"/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D5FC5" w:rsidRDefault="003D5FC5" w:rsidP="003D5FC5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D5FC5" w:rsidRDefault="003D5FC5" w:rsidP="003D5FC5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3D5FC5" w:rsidRDefault="003D5FC5" w:rsidP="003D5FC5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выделять основную тему в воспринимаемом на слух тексте;</w:t>
      </w:r>
    </w:p>
    <w:p w:rsidR="003D5FC5" w:rsidRDefault="003D5FC5" w:rsidP="003D5FC5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Чтение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D5FC5" w:rsidRDefault="003D5FC5" w:rsidP="003D5FC5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D5FC5" w:rsidRDefault="003D5FC5" w:rsidP="003D5FC5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3D5FC5" w:rsidRDefault="003D5FC5" w:rsidP="003D5FC5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читать и полностью понимать несложные аутентичные тексты, построенные на изученном языковом материале;</w:t>
      </w:r>
    </w:p>
    <w:p w:rsidR="003D5FC5" w:rsidRDefault="003D5FC5" w:rsidP="003D5FC5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 xml:space="preserve"> 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rPr>
          <w:color w:val="000000"/>
        </w:rPr>
        <w:t>прочитанного</w:t>
      </w:r>
      <w:proofErr w:type="gramEnd"/>
      <w:r>
        <w:rPr>
          <w:color w:val="000000"/>
        </w:rPr>
        <w:t>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3D5FC5" w:rsidRDefault="003D5FC5" w:rsidP="003D5FC5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D5FC5" w:rsidRDefault="003D5FC5" w:rsidP="003D5FC5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восстанавливать текст из разрозненных абзацев или путем добавления выпущенных фрагментов.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Письменная речь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D5FC5" w:rsidRDefault="003D5FC5" w:rsidP="003D5FC5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>
        <w:rPr>
          <w:color w:val="00000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3D5FC5" w:rsidRDefault="003D5FC5" w:rsidP="003D5FC5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3D5FC5" w:rsidRDefault="003D5FC5" w:rsidP="003D5FC5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3D5FC5" w:rsidRDefault="003D5FC5" w:rsidP="003D5FC5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lastRenderedPageBreak/>
        <w:t>писать небольшие письменные высказывания с опорой на образец/план.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3D5FC5" w:rsidRDefault="003D5FC5" w:rsidP="003D5FC5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3D5FC5" w:rsidRDefault="003D5FC5" w:rsidP="003D5FC5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писать электронное письмо (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) зарубежному другу в ответ на электронное письмо-стимул;</w:t>
      </w:r>
    </w:p>
    <w:p w:rsidR="003D5FC5" w:rsidRDefault="003D5FC5" w:rsidP="003D5FC5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составлять план/тезисы устного или письменного сообщения;</w:t>
      </w:r>
    </w:p>
    <w:p w:rsidR="003D5FC5" w:rsidRDefault="003D5FC5" w:rsidP="003D5FC5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кратко излагать в письменном виде результаты проектной деятельности;</w:t>
      </w:r>
    </w:p>
    <w:p w:rsidR="003D5FC5" w:rsidRDefault="003D5FC5" w:rsidP="003D5FC5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писать небольшое письменное высказывание с опорой на нелинейный текст (таблицы, диаграммы и т. п.).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Языковые навыки и средства оперирования ими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Орфография и пунктуация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D5FC5" w:rsidRDefault="003D5FC5" w:rsidP="003D5FC5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правильно писать изученные слова;</w:t>
      </w:r>
    </w:p>
    <w:p w:rsidR="003D5FC5" w:rsidRDefault="003D5FC5" w:rsidP="003D5FC5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D5FC5" w:rsidRDefault="003D5FC5" w:rsidP="003D5FC5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3D5FC5" w:rsidRDefault="003D5FC5" w:rsidP="003D5FC5">
      <w:pPr>
        <w:numPr>
          <w:ilvl w:val="0"/>
          <w:numId w:val="41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сравнивать и анализировать буквосочетания немецкого языка и их транскрипцию.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Фонетическая сторона речи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D5FC5" w:rsidRDefault="003D5FC5" w:rsidP="003D5FC5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D5FC5" w:rsidRDefault="003D5FC5" w:rsidP="003D5FC5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соблюдать правильное ударение в изученных словах;</w:t>
      </w:r>
    </w:p>
    <w:p w:rsidR="003D5FC5" w:rsidRDefault="003D5FC5" w:rsidP="003D5FC5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различать коммуникативные типы предложений по их интонации;</w:t>
      </w:r>
    </w:p>
    <w:p w:rsidR="003D5FC5" w:rsidRDefault="003D5FC5" w:rsidP="003D5FC5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членить предложение на смысловые группы;</w:t>
      </w:r>
    </w:p>
    <w:p w:rsidR="003D5FC5" w:rsidRDefault="003D5FC5" w:rsidP="003D5FC5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>
        <w:rPr>
          <w:color w:val="000000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3D5FC5" w:rsidRDefault="003D5FC5" w:rsidP="003D5FC5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выражать модальные значения, чувства и эмоции с помощью интонации;</w:t>
      </w:r>
    </w:p>
    <w:p w:rsidR="003D5FC5" w:rsidRDefault="003D5FC5" w:rsidP="003D5FC5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различать варианты немецкого языка в прослушанных высказываниях.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Лексическая сторона речи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D5FC5" w:rsidRDefault="003D5FC5" w:rsidP="003D5FC5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3D5FC5" w:rsidRDefault="003D5FC5" w:rsidP="003D5FC5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3D5FC5" w:rsidRDefault="003D5FC5" w:rsidP="003D5FC5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соблюдать существующие в немецком языке нормы лексической сочетаемости;</w:t>
      </w:r>
    </w:p>
    <w:p w:rsidR="003D5FC5" w:rsidRDefault="003D5FC5" w:rsidP="003D5FC5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3D5FC5" w:rsidRDefault="003D5FC5" w:rsidP="003D5FC5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3D5FC5" w:rsidRDefault="003D5FC5" w:rsidP="003D5FC5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D5FC5" w:rsidRDefault="003D5FC5" w:rsidP="003D5FC5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D5FC5" w:rsidRDefault="003D5FC5" w:rsidP="003D5FC5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наиболее распространенные фразовые глаголы;</w:t>
      </w:r>
    </w:p>
    <w:p w:rsidR="003D5FC5" w:rsidRDefault="003D5FC5" w:rsidP="003D5FC5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принадлежность слов к частям речи по аффиксам;</w:t>
      </w:r>
    </w:p>
    <w:p w:rsidR="003D5FC5" w:rsidRDefault="003D5FC5" w:rsidP="003D5FC5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 xml:space="preserve">использовать языковую догадку в процессе чтения и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Грамматическая сторона речи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D5FC5" w:rsidRDefault="003D5FC5" w:rsidP="003D5FC5">
      <w:pPr>
        <w:numPr>
          <w:ilvl w:val="0"/>
          <w:numId w:val="46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условные предложения реального характера и нереального характера;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существительные с определенным/неопределенным/нулевым артиклем;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>
        <w:rPr>
          <w:color w:val="00000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количественные и порядковые числительные;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различные грамматические средства для выражения будущего времени;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модальные глаголы и их эквиваленты;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глаголы в следующих формах страдательного залога;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3D5FC5" w:rsidRDefault="003D5FC5" w:rsidP="003D5FC5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3D5FC5" w:rsidRDefault="003D5FC5" w:rsidP="003D5FC5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3D5FC5" w:rsidRDefault="003D5FC5" w:rsidP="003D5FC5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глаголы во временных формах действительного залога;</w:t>
      </w:r>
    </w:p>
    <w:p w:rsidR="003D5FC5" w:rsidRDefault="003D5FC5" w:rsidP="003D5FC5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глаголы в формах страдательного залога;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Социокультурные</w:t>
      </w:r>
      <w:proofErr w:type="spellEnd"/>
      <w:r>
        <w:rPr>
          <w:b/>
          <w:bCs/>
          <w:color w:val="000000"/>
        </w:rPr>
        <w:t xml:space="preserve"> знания и умения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D5FC5" w:rsidRDefault="003D5FC5" w:rsidP="003D5FC5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D5FC5" w:rsidRDefault="003D5FC5" w:rsidP="003D5FC5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представлять родную страну и культуру на немецком языке;</w:t>
      </w:r>
    </w:p>
    <w:p w:rsidR="003D5FC5" w:rsidRDefault="003D5FC5" w:rsidP="003D5FC5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 xml:space="preserve">понимать </w:t>
      </w:r>
      <w:proofErr w:type="spellStart"/>
      <w:r>
        <w:rPr>
          <w:color w:val="000000"/>
        </w:rPr>
        <w:t>социокультурные</w:t>
      </w:r>
      <w:proofErr w:type="spellEnd"/>
      <w:r>
        <w:rPr>
          <w:color w:val="000000"/>
        </w:rPr>
        <w:t xml:space="preserve"> реалии при чтении и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 xml:space="preserve"> в рамках изученного материала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3D5FC5" w:rsidRDefault="003D5FC5" w:rsidP="003D5FC5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 xml:space="preserve">использовать </w:t>
      </w:r>
      <w:proofErr w:type="spellStart"/>
      <w:r>
        <w:rPr>
          <w:color w:val="000000"/>
        </w:rPr>
        <w:t>социокультурные</w:t>
      </w:r>
      <w:proofErr w:type="spellEnd"/>
      <w:r>
        <w:rPr>
          <w:color w:val="000000"/>
        </w:rPr>
        <w:t xml:space="preserve"> реалии при создании устных и письменных высказываний;</w:t>
      </w:r>
    </w:p>
    <w:p w:rsidR="003D5FC5" w:rsidRDefault="003D5FC5" w:rsidP="003D5FC5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находить сходство и различие в традициях родной страны и страны/стран изучаемого языка.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Компенсаторные умения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D5FC5" w:rsidRDefault="003D5FC5" w:rsidP="003D5FC5">
      <w:pPr>
        <w:numPr>
          <w:ilvl w:val="0"/>
          <w:numId w:val="51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выходить из положения при дефиците языковых средств: использовать переспрос при говорении.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3D5FC5" w:rsidRDefault="003D5FC5" w:rsidP="003D5FC5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использовать перифраз, синонимические и антонимические средства при говорении;</w:t>
      </w:r>
    </w:p>
    <w:p w:rsidR="003D5FC5" w:rsidRDefault="003D5FC5" w:rsidP="003D5FC5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 xml:space="preserve">пользоваться языковой и контекстуальной догадкой при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 xml:space="preserve"> и чтении.</w:t>
      </w:r>
    </w:p>
    <w:p w:rsidR="003D5FC5" w:rsidRDefault="003D5FC5" w:rsidP="003D5FC5">
      <w:pPr>
        <w:shd w:val="clear" w:color="auto" w:fill="FFFFFF"/>
        <w:jc w:val="center"/>
        <w:rPr>
          <w:b/>
          <w:bCs/>
          <w:color w:val="000000"/>
        </w:rPr>
      </w:pPr>
    </w:p>
    <w:p w:rsidR="003D5FC5" w:rsidRDefault="003D5FC5" w:rsidP="003D5FC5">
      <w:pPr>
        <w:pStyle w:val="a3"/>
        <w:tabs>
          <w:tab w:val="left" w:pos="284"/>
        </w:tabs>
        <w:ind w:left="284" w:right="282" w:firstLine="283"/>
        <w:jc w:val="center"/>
        <w:rPr>
          <w:b/>
        </w:rPr>
      </w:pPr>
    </w:p>
    <w:p w:rsidR="003D5FC5" w:rsidRDefault="003D5FC5" w:rsidP="003D5FC5">
      <w:pPr>
        <w:pStyle w:val="a3"/>
        <w:numPr>
          <w:ilvl w:val="0"/>
          <w:numId w:val="1"/>
        </w:numPr>
        <w:tabs>
          <w:tab w:val="left" w:pos="284"/>
        </w:tabs>
        <w:ind w:right="282"/>
        <w:jc w:val="center"/>
        <w:rPr>
          <w:b/>
        </w:rPr>
      </w:pPr>
      <w:r>
        <w:rPr>
          <w:b/>
        </w:rPr>
        <w:t>Содержание образования по учебному предмету</w:t>
      </w:r>
    </w:p>
    <w:p w:rsidR="003D5FC5" w:rsidRDefault="003D5FC5" w:rsidP="003D5FC5">
      <w:pPr>
        <w:tabs>
          <w:tab w:val="left" w:pos="0"/>
          <w:tab w:val="left" w:pos="284"/>
        </w:tabs>
        <w:ind w:left="284" w:firstLine="283"/>
        <w:jc w:val="both"/>
      </w:pPr>
      <w:r>
        <w:rPr>
          <w:b/>
          <w:bCs/>
        </w:rPr>
        <w:t xml:space="preserve">Глава 1. </w:t>
      </w:r>
      <w:r>
        <w:rPr>
          <w:b/>
          <w:lang w:bidi="ru-RU"/>
        </w:rPr>
        <w:t>Фитнес и спорт.</w:t>
      </w:r>
      <w:proofErr w:type="gramStart"/>
      <w:r>
        <w:rPr>
          <w:b/>
          <w:lang w:bidi="ru-RU"/>
        </w:rPr>
        <w:t xml:space="preserve">( </w:t>
      </w:r>
      <w:proofErr w:type="gramEnd"/>
      <w:r>
        <w:rPr>
          <w:b/>
          <w:lang w:bidi="ru-RU"/>
        </w:rPr>
        <w:t>9ч)</w:t>
      </w:r>
    </w:p>
    <w:p w:rsidR="003D5FC5" w:rsidRDefault="003D5FC5" w:rsidP="003D5FC5">
      <w:pPr>
        <w:tabs>
          <w:tab w:val="left" w:pos="0"/>
          <w:tab w:val="left" w:pos="284"/>
        </w:tabs>
        <w:ind w:left="284" w:firstLine="283"/>
        <w:jc w:val="both"/>
      </w:pPr>
      <w:r>
        <w:rPr>
          <w:lang w:bidi="ru-RU"/>
        </w:rPr>
        <w:t>Здоровый образ жизни. Режим труда и отдыха. Спорт. Питание.</w:t>
      </w:r>
      <w:r>
        <w:t xml:space="preserve"> </w:t>
      </w:r>
      <w:r>
        <w:rPr>
          <w:lang w:bidi="ru-RU"/>
        </w:rPr>
        <w:t>Спряжение модальных глаголов</w:t>
      </w:r>
    </w:p>
    <w:p w:rsidR="003D5FC5" w:rsidRDefault="003D5FC5" w:rsidP="003D5FC5">
      <w:pPr>
        <w:tabs>
          <w:tab w:val="left" w:pos="0"/>
          <w:tab w:val="left" w:pos="284"/>
        </w:tabs>
        <w:ind w:left="284" w:firstLine="283"/>
        <w:jc w:val="both"/>
      </w:pPr>
      <w:r>
        <w:rPr>
          <w:b/>
          <w:bCs/>
        </w:rPr>
        <w:lastRenderedPageBreak/>
        <w:t xml:space="preserve">Глава 2. </w:t>
      </w:r>
      <w:r>
        <w:rPr>
          <w:b/>
          <w:lang w:bidi="ru-RU"/>
        </w:rPr>
        <w:t>Обмен школьниками. (9ч)</w:t>
      </w:r>
    </w:p>
    <w:p w:rsidR="003D5FC5" w:rsidRDefault="003D5FC5" w:rsidP="003D5FC5">
      <w:pPr>
        <w:tabs>
          <w:tab w:val="left" w:pos="0"/>
          <w:tab w:val="left" w:pos="284"/>
        </w:tabs>
        <w:ind w:left="284" w:firstLine="283"/>
        <w:jc w:val="both"/>
      </w:pPr>
      <w:r>
        <w:rPr>
          <w:lang w:bidi="ru-RU"/>
        </w:rPr>
        <w:t>Школьное образование, школьная жизнь, изучаемые предметы и отношения к ним. Переписка с зарубежными сверстниками. 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Выдающиеся люди, их вклад в науку и культуру.</w:t>
      </w:r>
    </w:p>
    <w:p w:rsidR="003D5FC5" w:rsidRDefault="003D5FC5" w:rsidP="003D5FC5">
      <w:pPr>
        <w:tabs>
          <w:tab w:val="left" w:pos="0"/>
          <w:tab w:val="left" w:pos="284"/>
        </w:tabs>
        <w:ind w:left="284" w:firstLine="283"/>
        <w:jc w:val="both"/>
      </w:pPr>
      <w:r>
        <w:rPr>
          <w:b/>
          <w:lang w:bidi="ru-RU"/>
        </w:rPr>
        <w:t xml:space="preserve"> </w:t>
      </w:r>
      <w:r>
        <w:rPr>
          <w:b/>
          <w:bCs/>
        </w:rPr>
        <w:t xml:space="preserve">Глава 3. </w:t>
      </w:r>
      <w:r>
        <w:rPr>
          <w:b/>
          <w:lang w:bidi="ru-RU"/>
        </w:rPr>
        <w:t>Наши праздники.(9ч)</w:t>
      </w:r>
    </w:p>
    <w:p w:rsidR="003D5FC5" w:rsidRDefault="003D5FC5" w:rsidP="003D5FC5">
      <w:pPr>
        <w:tabs>
          <w:tab w:val="left" w:pos="0"/>
          <w:tab w:val="left" w:pos="284"/>
        </w:tabs>
        <w:ind w:left="284" w:firstLine="283"/>
        <w:jc w:val="both"/>
      </w:pPr>
      <w:r>
        <w:rPr>
          <w:lang w:bidi="ru-RU"/>
        </w:rPr>
        <w:t>Культурные особенности страны изучаемого языка - национальные праздники, знаменательные даты, традиции, обычаи.</w:t>
      </w:r>
    </w:p>
    <w:p w:rsidR="003D5FC5" w:rsidRDefault="003D5FC5" w:rsidP="003D5FC5">
      <w:pPr>
        <w:tabs>
          <w:tab w:val="left" w:pos="0"/>
          <w:tab w:val="left" w:pos="284"/>
        </w:tabs>
        <w:ind w:left="284" w:firstLine="283"/>
        <w:jc w:val="both"/>
      </w:pPr>
      <w:r>
        <w:rPr>
          <w:b/>
          <w:lang w:bidi="ru-RU"/>
        </w:rPr>
        <w:t>Маленькая перемена. (2ч)</w:t>
      </w:r>
    </w:p>
    <w:p w:rsidR="003D5FC5" w:rsidRDefault="003D5FC5" w:rsidP="003D5FC5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>
        <w:rPr>
          <w:lang w:bidi="ru-RU"/>
        </w:rPr>
        <w:t>Повторение.</w:t>
      </w:r>
    </w:p>
    <w:p w:rsidR="003D5FC5" w:rsidRDefault="003D5FC5" w:rsidP="003D5FC5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>
        <w:rPr>
          <w:b/>
          <w:bCs/>
        </w:rPr>
        <w:t xml:space="preserve">Глава 4.  </w:t>
      </w:r>
      <w:r>
        <w:rPr>
          <w:b/>
          <w:lang w:bidi="ru-RU"/>
        </w:rPr>
        <w:t>Берлинский воздух. (9ч</w:t>
      </w:r>
      <w:proofErr w:type="gramStart"/>
      <w:r>
        <w:rPr>
          <w:b/>
          <w:lang w:bidi="ru-RU"/>
        </w:rPr>
        <w:t xml:space="preserve"> )</w:t>
      </w:r>
      <w:proofErr w:type="gramEnd"/>
    </w:p>
    <w:p w:rsidR="003D5FC5" w:rsidRDefault="003D5FC5" w:rsidP="003D5FC5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>
        <w:rPr>
          <w:lang w:bidi="ru-RU"/>
        </w:rPr>
        <w:t xml:space="preserve">Выдающиеся люди Берлина. </w:t>
      </w:r>
    </w:p>
    <w:p w:rsidR="003D5FC5" w:rsidRDefault="003D5FC5" w:rsidP="003D5FC5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>
        <w:rPr>
          <w:b/>
          <w:bCs/>
        </w:rPr>
        <w:t xml:space="preserve">Глава 5.  </w:t>
      </w:r>
      <w:r>
        <w:rPr>
          <w:b/>
          <w:lang w:bidi="ru-RU"/>
        </w:rPr>
        <w:t>Мир и окружающая среда.(9ч)</w:t>
      </w:r>
    </w:p>
    <w:p w:rsidR="003D5FC5" w:rsidRDefault="003D5FC5" w:rsidP="003D5FC5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>
        <w:rPr>
          <w:lang w:bidi="ru-RU"/>
        </w:rPr>
        <w:t>Природа. Проблемы экологии. Защита окружающей среды, климат, погода.</w:t>
      </w:r>
    </w:p>
    <w:p w:rsidR="003D5FC5" w:rsidRDefault="003D5FC5" w:rsidP="003D5FC5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>
        <w:rPr>
          <w:b/>
          <w:bCs/>
        </w:rPr>
        <w:t xml:space="preserve">Глава </w:t>
      </w:r>
      <w:r>
        <w:rPr>
          <w:b/>
          <w:lang w:bidi="ru-RU"/>
        </w:rPr>
        <w:t>6. Путешествие по Рейну.(9ч)</w:t>
      </w:r>
    </w:p>
    <w:p w:rsidR="003D5FC5" w:rsidRDefault="003D5FC5" w:rsidP="003D5FC5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>
        <w:rPr>
          <w:lang w:bidi="ru-RU"/>
        </w:rPr>
        <w:t xml:space="preserve">Досуг и увлечения. Чтение. Кино. Театр. Виды отдыха. Путешествия. Транспорт. Покупки. </w:t>
      </w:r>
    </w:p>
    <w:p w:rsidR="003D5FC5" w:rsidRDefault="003D5FC5" w:rsidP="003D5FC5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>
        <w:rPr>
          <w:b/>
          <w:bCs/>
        </w:rPr>
        <w:t xml:space="preserve">Глава 7. </w:t>
      </w:r>
      <w:r>
        <w:rPr>
          <w:b/>
          <w:lang w:bidi="ru-RU"/>
        </w:rPr>
        <w:t>Прощальная вечеринка.(9ч)</w:t>
      </w:r>
    </w:p>
    <w:p w:rsidR="003D5FC5" w:rsidRDefault="003D5FC5" w:rsidP="003D5FC5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>
        <w:rPr>
          <w:lang w:bidi="ru-RU"/>
        </w:rPr>
        <w:t>Досуг и увлечения. Виды отдыха. Путешествия. Транспорт.</w:t>
      </w:r>
    </w:p>
    <w:p w:rsidR="003D5FC5" w:rsidRDefault="003D5FC5" w:rsidP="003D5FC5">
      <w:pPr>
        <w:tabs>
          <w:tab w:val="left" w:pos="0"/>
          <w:tab w:val="left" w:pos="284"/>
        </w:tabs>
        <w:ind w:left="284" w:firstLine="283"/>
        <w:jc w:val="both"/>
        <w:rPr>
          <w:b/>
          <w:lang w:bidi="ru-RU"/>
        </w:rPr>
      </w:pPr>
      <w:r>
        <w:rPr>
          <w:b/>
          <w:lang w:bidi="ru-RU"/>
        </w:rPr>
        <w:t>Большая перемена.(3ч)</w:t>
      </w:r>
    </w:p>
    <w:p w:rsidR="003D5FC5" w:rsidRDefault="003D5FC5" w:rsidP="003D5FC5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>
        <w:rPr>
          <w:lang w:bidi="ru-RU"/>
        </w:rPr>
        <w:t>Повторение.</w:t>
      </w:r>
    </w:p>
    <w:p w:rsidR="003D5FC5" w:rsidRDefault="003D5FC5" w:rsidP="003D5FC5">
      <w:pPr>
        <w:jc w:val="center"/>
        <w:rPr>
          <w:b/>
        </w:rPr>
      </w:pPr>
    </w:p>
    <w:p w:rsidR="003D5FC5" w:rsidRDefault="003D5FC5" w:rsidP="003D5FC5">
      <w:pPr>
        <w:jc w:val="center"/>
        <w:rPr>
          <w:b/>
        </w:rPr>
      </w:pPr>
      <w:r>
        <w:rPr>
          <w:b/>
        </w:rPr>
        <w:t>3.Тематическое планирование с указанием количества часов, отводимых на освоение каждой темы</w:t>
      </w:r>
    </w:p>
    <w:p w:rsidR="003D5FC5" w:rsidRDefault="003D5FC5" w:rsidP="003D5FC5">
      <w:pPr>
        <w:jc w:val="center"/>
        <w:rPr>
          <w:b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926"/>
        <w:gridCol w:w="9646"/>
        <w:gridCol w:w="1551"/>
      </w:tblGrid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D5FC5" w:rsidTr="003D5FC5">
        <w:tc>
          <w:tcPr>
            <w:tcW w:w="1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Фитнес и спорт (9ч)</w:t>
            </w:r>
          </w:p>
        </w:tc>
      </w:tr>
      <w:tr w:rsidR="003D5FC5" w:rsidTr="003D5FC5">
        <w:trPr>
          <w:trHeight w:val="96"/>
        </w:trPr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Спортивные увлечения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Нужно ли заниматься спортом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Известные немецкие спортсмены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Учимся говорить правильно: упрёки  и  извинения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я провел каникулы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Несчастные случаи при занятиях спортом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Прошедшее время модальных глаголов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Необычный вид спорт</w:t>
            </w:r>
            <w:proofErr w:type="gramStart"/>
            <w:r>
              <w:rPr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«тренировка» для  мозга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Проверочная работа по разделу "Фитнес и спорт"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1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Обмен школьниками (9ч)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Обмен школьниками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Анкета для приёма на работу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Проживание в гостевой семье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Предлоги с винительным падежом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Поездка в Германию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Программы обмена школьниками: преимущества и недостатки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по теме «Обмен школьниками»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1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Наши праздники (9ч)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Вопросительные слова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Праздники в Германии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Модальный глагол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wissen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Праздники в России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«Праздники»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Праздничная программа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темы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Проверочная  работа по разделу "Наши праздники"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1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Маленькая перемена (2ч)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 по немецкому языку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Игра «Кто быстрее?»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1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Берлинский воздух  (9ч)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Достопримечательности Берлина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 Берлин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«Мой любимый город»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проекта «Мой любимый город»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Прогулка по берлину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Ориентирование в городе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Новости Берлина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Проверочная  работа по теме «Берлинский воздух»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1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Мир и окружающая среда (9ч)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Места и удивительные ландшафты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Погода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Природные катастрофы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Последствия загрязнения окружающей среды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Форум «как защитить окружающую среду»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Словообразование составных существительных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«защита окружающей среды в школе и дома»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по теме «Мир и окружающая среда»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1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Путешествие по Рейну (9ч)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Города Германии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Окончания прилагательных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 путешествия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Предлоги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Словообразование многосложных существительных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«План путешествия»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Покупка проездных билетов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Проверочная работа по теме «Путешествие по Рейну»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1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tabs>
                <w:tab w:val="left" w:pos="8790"/>
              </w:tabs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Прощальная вечеринка (9ч)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Поездка с родителями за границу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Прощальные подарки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Идеи подарков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нужно для вечеринки?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Прощание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прощания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по теме «Прощальная вечеринка»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1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Большая перемена (3ч)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грамматикой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3D5FC5" w:rsidRDefault="003D5FC5" w:rsidP="003D5FC5">
      <w:pPr>
        <w:rPr>
          <w:b/>
        </w:rPr>
      </w:pPr>
    </w:p>
    <w:p w:rsidR="003D5FC5" w:rsidRDefault="003D5FC5" w:rsidP="003D5FC5">
      <w:pPr>
        <w:jc w:val="center"/>
        <w:rPr>
          <w:b/>
        </w:rPr>
      </w:pPr>
    </w:p>
    <w:p w:rsidR="003D5FC5" w:rsidRDefault="003D5FC5" w:rsidP="003D5FC5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610C1B" w:rsidRDefault="00610C1B"/>
    <w:sectPr w:rsidR="00610C1B" w:rsidSect="003D5FC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A37"/>
    <w:multiLevelType w:val="multilevel"/>
    <w:tmpl w:val="6B7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63312"/>
    <w:multiLevelType w:val="multilevel"/>
    <w:tmpl w:val="F6B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37DF6"/>
    <w:multiLevelType w:val="multilevel"/>
    <w:tmpl w:val="1D7C7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B107E"/>
    <w:multiLevelType w:val="multilevel"/>
    <w:tmpl w:val="EAA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F3C43"/>
    <w:multiLevelType w:val="multilevel"/>
    <w:tmpl w:val="515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702A9"/>
    <w:multiLevelType w:val="multilevel"/>
    <w:tmpl w:val="97447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86D28"/>
    <w:multiLevelType w:val="multilevel"/>
    <w:tmpl w:val="ECECB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A058A"/>
    <w:multiLevelType w:val="multilevel"/>
    <w:tmpl w:val="6B5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92F18"/>
    <w:multiLevelType w:val="multilevel"/>
    <w:tmpl w:val="C4F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95DEE"/>
    <w:multiLevelType w:val="multilevel"/>
    <w:tmpl w:val="817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C1D67"/>
    <w:multiLevelType w:val="multilevel"/>
    <w:tmpl w:val="3FF6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35D32"/>
    <w:multiLevelType w:val="multilevel"/>
    <w:tmpl w:val="085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2697A"/>
    <w:multiLevelType w:val="multilevel"/>
    <w:tmpl w:val="79D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423965"/>
    <w:multiLevelType w:val="multilevel"/>
    <w:tmpl w:val="0E6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2835"/>
    <w:multiLevelType w:val="multilevel"/>
    <w:tmpl w:val="4C1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A85707"/>
    <w:multiLevelType w:val="multilevel"/>
    <w:tmpl w:val="CD2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E397F"/>
    <w:multiLevelType w:val="multilevel"/>
    <w:tmpl w:val="1BD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AF3E3E"/>
    <w:multiLevelType w:val="multilevel"/>
    <w:tmpl w:val="271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180213"/>
    <w:multiLevelType w:val="multilevel"/>
    <w:tmpl w:val="67EE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3C46A6"/>
    <w:multiLevelType w:val="multilevel"/>
    <w:tmpl w:val="10D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3F454B"/>
    <w:multiLevelType w:val="multilevel"/>
    <w:tmpl w:val="3A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8F4DD3"/>
    <w:multiLevelType w:val="multilevel"/>
    <w:tmpl w:val="C7FED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BF4AAD"/>
    <w:multiLevelType w:val="multilevel"/>
    <w:tmpl w:val="4B2ADB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2659A5"/>
    <w:multiLevelType w:val="multilevel"/>
    <w:tmpl w:val="9EC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DD2F49"/>
    <w:multiLevelType w:val="multilevel"/>
    <w:tmpl w:val="9E9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440D63"/>
    <w:multiLevelType w:val="multilevel"/>
    <w:tmpl w:val="A00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A87759"/>
    <w:multiLevelType w:val="multilevel"/>
    <w:tmpl w:val="C35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C66247"/>
    <w:multiLevelType w:val="multilevel"/>
    <w:tmpl w:val="FF7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DD65FE"/>
    <w:multiLevelType w:val="multilevel"/>
    <w:tmpl w:val="1D4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9B59E5"/>
    <w:multiLevelType w:val="multilevel"/>
    <w:tmpl w:val="FE5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BC4EBD"/>
    <w:multiLevelType w:val="multilevel"/>
    <w:tmpl w:val="D0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C77FE"/>
    <w:multiLevelType w:val="multilevel"/>
    <w:tmpl w:val="2A0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3627BF"/>
    <w:multiLevelType w:val="multilevel"/>
    <w:tmpl w:val="2F2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07720"/>
    <w:multiLevelType w:val="multilevel"/>
    <w:tmpl w:val="929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9972DD"/>
    <w:multiLevelType w:val="multilevel"/>
    <w:tmpl w:val="8BE4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B21C6B"/>
    <w:multiLevelType w:val="multilevel"/>
    <w:tmpl w:val="D0E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C74ECE"/>
    <w:multiLevelType w:val="multilevel"/>
    <w:tmpl w:val="032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6F45D1"/>
    <w:multiLevelType w:val="multilevel"/>
    <w:tmpl w:val="44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DA1EDF"/>
    <w:multiLevelType w:val="multilevel"/>
    <w:tmpl w:val="213E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176745"/>
    <w:multiLevelType w:val="multilevel"/>
    <w:tmpl w:val="0B7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005327"/>
    <w:multiLevelType w:val="multilevel"/>
    <w:tmpl w:val="9AC616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182BEE"/>
    <w:multiLevelType w:val="multilevel"/>
    <w:tmpl w:val="255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707B4E"/>
    <w:multiLevelType w:val="multilevel"/>
    <w:tmpl w:val="406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615E7E"/>
    <w:multiLevelType w:val="multilevel"/>
    <w:tmpl w:val="A74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0C0760"/>
    <w:multiLevelType w:val="multilevel"/>
    <w:tmpl w:val="46E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264CDD"/>
    <w:multiLevelType w:val="multilevel"/>
    <w:tmpl w:val="0DF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D8F52E5"/>
    <w:multiLevelType w:val="multilevel"/>
    <w:tmpl w:val="BC2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2172F7"/>
    <w:multiLevelType w:val="multilevel"/>
    <w:tmpl w:val="85049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D320BC"/>
    <w:multiLevelType w:val="multilevel"/>
    <w:tmpl w:val="27F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7CA5968"/>
    <w:multiLevelType w:val="multilevel"/>
    <w:tmpl w:val="4F865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F9619F"/>
    <w:multiLevelType w:val="multilevel"/>
    <w:tmpl w:val="D1E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032550"/>
    <w:multiLevelType w:val="multilevel"/>
    <w:tmpl w:val="51B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FC5"/>
    <w:rsid w:val="00255E21"/>
    <w:rsid w:val="003D5FC5"/>
    <w:rsid w:val="00610C1B"/>
    <w:rsid w:val="00993570"/>
    <w:rsid w:val="00AD4171"/>
    <w:rsid w:val="00E5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D5FC5"/>
    <w:pPr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3D5FC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D5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5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4992</Words>
  <Characters>28459</Characters>
  <Application>Microsoft Office Word</Application>
  <DocSecurity>0</DocSecurity>
  <Lines>237</Lines>
  <Paragraphs>66</Paragraphs>
  <ScaleCrop>false</ScaleCrop>
  <Company/>
  <LinksUpToDate>false</LinksUpToDate>
  <CharactersWithSpaces>33385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2020-09-28T09:26:00Z</dcterms:created>
  <dcterms:modified xsi:type="dcterms:W3CDTF">2020-09-28T09:37:00Z</dcterms:modified>
</cp:coreProperties>
</file>