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97" w:rsidRPr="00217B67" w:rsidRDefault="007F1397" w:rsidP="001B0380">
      <w:pPr>
        <w:tabs>
          <w:tab w:val="left" w:pos="-180"/>
          <w:tab w:val="left" w:pos="0"/>
        </w:tabs>
        <w:ind w:right="778"/>
        <w:jc w:val="center"/>
        <w:rPr>
          <w:b/>
          <w:sz w:val="40"/>
          <w:szCs w:val="40"/>
          <w:lang w:val="en-US"/>
        </w:rPr>
      </w:pPr>
    </w:p>
    <w:p w:rsidR="007F1397" w:rsidRDefault="007F1397" w:rsidP="007F1397">
      <w:pPr>
        <w:tabs>
          <w:tab w:val="left" w:pos="-180"/>
          <w:tab w:val="left" w:pos="0"/>
        </w:tabs>
        <w:jc w:val="center"/>
        <w:rPr>
          <w:b/>
          <w:sz w:val="40"/>
          <w:szCs w:val="40"/>
        </w:rPr>
      </w:pPr>
    </w:p>
    <w:p w:rsidR="007F1397" w:rsidRDefault="007F1397" w:rsidP="007F1397">
      <w:pPr>
        <w:tabs>
          <w:tab w:val="left" w:pos="-180"/>
          <w:tab w:val="left" w:pos="0"/>
        </w:tabs>
        <w:jc w:val="center"/>
        <w:rPr>
          <w:b/>
          <w:sz w:val="40"/>
          <w:szCs w:val="40"/>
        </w:rPr>
      </w:pPr>
    </w:p>
    <w:p w:rsidR="007F1397" w:rsidRDefault="007F1397" w:rsidP="007F1397">
      <w:pPr>
        <w:tabs>
          <w:tab w:val="left" w:pos="-180"/>
          <w:tab w:val="left" w:pos="0"/>
        </w:tabs>
        <w:jc w:val="center"/>
        <w:rPr>
          <w:b/>
          <w:sz w:val="40"/>
          <w:szCs w:val="40"/>
        </w:rPr>
      </w:pPr>
    </w:p>
    <w:p w:rsidR="00574BF9" w:rsidRPr="00574BF9" w:rsidRDefault="00574BF9" w:rsidP="00574BF9">
      <w:pPr>
        <w:spacing w:after="0" w:line="240" w:lineRule="auto"/>
        <w:jc w:val="center"/>
        <w:rPr>
          <w:rFonts w:ascii="Times New Roman" w:hAnsi="Times New Roman"/>
          <w:b/>
          <w:sz w:val="32"/>
          <w:szCs w:val="32"/>
        </w:rPr>
      </w:pPr>
      <w:r w:rsidRPr="00574BF9">
        <w:rPr>
          <w:rFonts w:ascii="Times New Roman" w:hAnsi="Times New Roman"/>
          <w:b/>
          <w:sz w:val="32"/>
          <w:szCs w:val="32"/>
        </w:rPr>
        <w:t xml:space="preserve">АНАЛИЗ </w:t>
      </w:r>
    </w:p>
    <w:p w:rsidR="00574BF9" w:rsidRDefault="00574BF9" w:rsidP="00574BF9">
      <w:pPr>
        <w:spacing w:after="0" w:line="240" w:lineRule="auto"/>
        <w:jc w:val="center"/>
        <w:rPr>
          <w:rFonts w:ascii="Times New Roman" w:hAnsi="Times New Roman"/>
          <w:b/>
          <w:sz w:val="16"/>
          <w:szCs w:val="16"/>
        </w:rPr>
      </w:pPr>
      <w:r w:rsidRPr="00574BF9">
        <w:rPr>
          <w:rFonts w:ascii="Times New Roman" w:hAnsi="Times New Roman"/>
          <w:b/>
          <w:sz w:val="32"/>
          <w:szCs w:val="32"/>
        </w:rPr>
        <w:t>УЧЕБНО - ВОСПИТАТЕЛЬНОЙ РАБОТЫ</w:t>
      </w:r>
    </w:p>
    <w:p w:rsidR="00574BF9" w:rsidRPr="00574BF9" w:rsidRDefault="00574BF9" w:rsidP="00574BF9">
      <w:pPr>
        <w:spacing w:after="0" w:line="240" w:lineRule="auto"/>
        <w:jc w:val="center"/>
        <w:rPr>
          <w:rFonts w:ascii="Times New Roman" w:hAnsi="Times New Roman"/>
          <w:b/>
          <w:sz w:val="16"/>
          <w:szCs w:val="16"/>
        </w:rPr>
      </w:pPr>
    </w:p>
    <w:p w:rsidR="00574BF9" w:rsidRPr="00574BF9" w:rsidRDefault="00574BF9" w:rsidP="00574BF9">
      <w:pPr>
        <w:spacing w:after="0" w:line="240" w:lineRule="auto"/>
        <w:jc w:val="center"/>
        <w:rPr>
          <w:rFonts w:ascii="Times New Roman" w:hAnsi="Times New Roman"/>
          <w:b/>
          <w:sz w:val="28"/>
          <w:szCs w:val="28"/>
        </w:rPr>
      </w:pPr>
      <w:r w:rsidRPr="00574BF9">
        <w:rPr>
          <w:rFonts w:ascii="Times New Roman" w:hAnsi="Times New Roman"/>
          <w:b/>
          <w:sz w:val="28"/>
          <w:szCs w:val="28"/>
        </w:rPr>
        <w:t xml:space="preserve">МУНИЦИПАЛЬНОГО </w:t>
      </w:r>
      <w:r>
        <w:rPr>
          <w:rFonts w:ascii="Times New Roman" w:hAnsi="Times New Roman"/>
          <w:b/>
          <w:sz w:val="28"/>
          <w:szCs w:val="28"/>
        </w:rPr>
        <w:t>АВТОНОМНОГО</w:t>
      </w:r>
      <w:r w:rsidRPr="00574BF9">
        <w:rPr>
          <w:rFonts w:ascii="Times New Roman" w:hAnsi="Times New Roman"/>
          <w:b/>
          <w:sz w:val="28"/>
          <w:szCs w:val="28"/>
        </w:rPr>
        <w:t xml:space="preserve"> ОБЩЕОБРАЗОВАТЕЛЬНОГО УЧРЕЖДЕНИЯ</w:t>
      </w:r>
    </w:p>
    <w:p w:rsidR="00574BF9" w:rsidRPr="00574BF9" w:rsidRDefault="00574BF9" w:rsidP="00574BF9">
      <w:pPr>
        <w:spacing w:after="0" w:line="240" w:lineRule="auto"/>
        <w:jc w:val="center"/>
        <w:rPr>
          <w:rFonts w:ascii="Times New Roman" w:hAnsi="Times New Roman"/>
          <w:b/>
          <w:sz w:val="28"/>
          <w:szCs w:val="28"/>
        </w:rPr>
      </w:pPr>
      <w:r>
        <w:rPr>
          <w:rFonts w:ascii="Times New Roman" w:hAnsi="Times New Roman"/>
          <w:b/>
          <w:sz w:val="28"/>
          <w:szCs w:val="28"/>
        </w:rPr>
        <w:t xml:space="preserve">ЗАРЕЧЕНСКАЯ </w:t>
      </w:r>
      <w:r w:rsidRPr="00574BF9">
        <w:rPr>
          <w:rFonts w:ascii="Times New Roman" w:hAnsi="Times New Roman"/>
          <w:b/>
          <w:sz w:val="28"/>
          <w:szCs w:val="28"/>
        </w:rPr>
        <w:t xml:space="preserve">СРЕДНЯЯ ОБЩЕОБРАЗОВАТЕЛЬНАЯ ШКОЛА </w:t>
      </w:r>
    </w:p>
    <w:p w:rsidR="00574BF9" w:rsidRPr="00574BF9" w:rsidRDefault="00574BF9" w:rsidP="00574BF9">
      <w:pPr>
        <w:spacing w:after="0" w:line="240" w:lineRule="auto"/>
        <w:jc w:val="center"/>
        <w:rPr>
          <w:rFonts w:ascii="Times New Roman" w:hAnsi="Times New Roman"/>
          <w:b/>
          <w:sz w:val="28"/>
          <w:szCs w:val="28"/>
        </w:rPr>
      </w:pPr>
      <w:r>
        <w:rPr>
          <w:rFonts w:ascii="Times New Roman" w:hAnsi="Times New Roman"/>
          <w:b/>
          <w:sz w:val="28"/>
          <w:szCs w:val="28"/>
        </w:rPr>
        <w:t xml:space="preserve">ВАГАЙСКОГО </w:t>
      </w:r>
      <w:r w:rsidRPr="00574BF9">
        <w:rPr>
          <w:rFonts w:ascii="Times New Roman" w:hAnsi="Times New Roman"/>
          <w:b/>
          <w:sz w:val="28"/>
          <w:szCs w:val="28"/>
        </w:rPr>
        <w:t>МУНИЦИПАЛЬНОГО РАЙОНА</w:t>
      </w:r>
    </w:p>
    <w:p w:rsidR="00574BF9" w:rsidRDefault="00574BF9" w:rsidP="00574BF9">
      <w:pPr>
        <w:spacing w:after="0" w:line="240" w:lineRule="auto"/>
        <w:jc w:val="center"/>
        <w:rPr>
          <w:rFonts w:ascii="Times New Roman" w:hAnsi="Times New Roman"/>
          <w:b/>
          <w:sz w:val="28"/>
          <w:szCs w:val="28"/>
        </w:rPr>
      </w:pPr>
      <w:r>
        <w:rPr>
          <w:rFonts w:ascii="Times New Roman" w:hAnsi="Times New Roman"/>
          <w:b/>
          <w:sz w:val="28"/>
          <w:szCs w:val="28"/>
        </w:rPr>
        <w:t>ТЮМЕНСКОЙ ОБЛАСТИ</w:t>
      </w:r>
    </w:p>
    <w:p w:rsidR="00574BF9" w:rsidRPr="00574BF9" w:rsidRDefault="00574BF9" w:rsidP="00574BF9">
      <w:pPr>
        <w:spacing w:after="0" w:line="240" w:lineRule="auto"/>
        <w:jc w:val="center"/>
        <w:rPr>
          <w:rFonts w:ascii="Times New Roman" w:hAnsi="Times New Roman"/>
          <w:b/>
          <w:sz w:val="28"/>
          <w:szCs w:val="28"/>
        </w:rPr>
      </w:pPr>
    </w:p>
    <w:p w:rsidR="00574BF9" w:rsidRPr="00574BF9" w:rsidRDefault="00574BF9" w:rsidP="00574BF9">
      <w:pPr>
        <w:spacing w:after="0" w:line="240" w:lineRule="auto"/>
        <w:jc w:val="center"/>
        <w:rPr>
          <w:rFonts w:ascii="Times New Roman" w:hAnsi="Times New Roman"/>
          <w:b/>
          <w:sz w:val="28"/>
          <w:szCs w:val="28"/>
        </w:rPr>
      </w:pPr>
      <w:r w:rsidRPr="00574BF9">
        <w:rPr>
          <w:rFonts w:ascii="Times New Roman" w:hAnsi="Times New Roman"/>
          <w:b/>
          <w:sz w:val="28"/>
          <w:szCs w:val="28"/>
        </w:rPr>
        <w:t>ЗА 2018-2019 УЧЕБНЫЙ ГОД</w:t>
      </w:r>
    </w:p>
    <w:p w:rsidR="007F1397" w:rsidRPr="006157A2" w:rsidRDefault="007F1397" w:rsidP="007F1397">
      <w:pPr>
        <w:rPr>
          <w:sz w:val="40"/>
          <w:szCs w:val="40"/>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B16201" w:rsidRDefault="00B16201" w:rsidP="00B51AA8">
      <w:pPr>
        <w:tabs>
          <w:tab w:val="left" w:pos="900"/>
        </w:tabs>
        <w:spacing w:after="0" w:line="240" w:lineRule="auto"/>
        <w:ind w:firstLine="567"/>
        <w:jc w:val="center"/>
        <w:rPr>
          <w:rFonts w:ascii="Times New Roman" w:hAnsi="Times New Roman"/>
          <w:b/>
          <w:sz w:val="28"/>
          <w:szCs w:val="28"/>
        </w:rPr>
      </w:pPr>
    </w:p>
    <w:p w:rsidR="00B16201" w:rsidRDefault="00B16201" w:rsidP="00B51AA8">
      <w:pPr>
        <w:tabs>
          <w:tab w:val="left" w:pos="900"/>
        </w:tabs>
        <w:spacing w:after="0" w:line="240" w:lineRule="auto"/>
        <w:ind w:firstLine="567"/>
        <w:jc w:val="center"/>
        <w:rPr>
          <w:rFonts w:ascii="Times New Roman" w:hAnsi="Times New Roman"/>
          <w:b/>
          <w:sz w:val="28"/>
          <w:szCs w:val="28"/>
        </w:rPr>
      </w:pPr>
    </w:p>
    <w:p w:rsidR="007F1397" w:rsidRDefault="007F1397" w:rsidP="00B51AA8">
      <w:pPr>
        <w:tabs>
          <w:tab w:val="left" w:pos="900"/>
        </w:tabs>
        <w:spacing w:after="0" w:line="240" w:lineRule="auto"/>
        <w:ind w:firstLine="567"/>
        <w:jc w:val="center"/>
        <w:rPr>
          <w:rFonts w:ascii="Times New Roman" w:hAnsi="Times New Roman"/>
          <w:b/>
          <w:sz w:val="28"/>
          <w:szCs w:val="28"/>
        </w:rPr>
      </w:pPr>
    </w:p>
    <w:p w:rsidR="00574BF9" w:rsidRDefault="00574BF9" w:rsidP="00574BF9">
      <w:pPr>
        <w:jc w:val="center"/>
        <w:rPr>
          <w:rFonts w:ascii="Times New Roman" w:hAnsi="Times New Roman"/>
          <w:b/>
          <w:sz w:val="28"/>
        </w:rPr>
      </w:pPr>
      <w:r>
        <w:rPr>
          <w:rFonts w:ascii="Times New Roman" w:hAnsi="Times New Roman"/>
          <w:b/>
          <w:sz w:val="28"/>
        </w:rPr>
        <w:t>Содержание</w:t>
      </w:r>
    </w:p>
    <w:p w:rsidR="00574BF9" w:rsidRPr="001A794F" w:rsidRDefault="00574BF9" w:rsidP="00574BF9">
      <w:pPr>
        <w:spacing w:after="0" w:line="240" w:lineRule="auto"/>
        <w:contextualSpacing/>
        <w:rPr>
          <w:rFonts w:ascii="Times New Roman" w:hAnsi="Times New Roman"/>
          <w:i/>
          <w:sz w:val="24"/>
          <w:szCs w:val="24"/>
        </w:rPr>
      </w:pPr>
      <w:r w:rsidRPr="001A794F">
        <w:rPr>
          <w:rFonts w:ascii="Times New Roman" w:hAnsi="Times New Roman"/>
          <w:b/>
          <w:sz w:val="24"/>
          <w:szCs w:val="24"/>
        </w:rPr>
        <w:t>1</w:t>
      </w:r>
      <w:r w:rsidRPr="001A794F">
        <w:rPr>
          <w:rFonts w:ascii="Times New Roman" w:hAnsi="Times New Roman"/>
          <w:i/>
          <w:sz w:val="24"/>
          <w:szCs w:val="24"/>
        </w:rPr>
        <w:t>.</w:t>
      </w:r>
      <w:r w:rsidRPr="001A794F">
        <w:rPr>
          <w:rFonts w:ascii="Times New Roman" w:hAnsi="Times New Roman"/>
          <w:b/>
          <w:sz w:val="24"/>
          <w:szCs w:val="24"/>
        </w:rPr>
        <w:t xml:space="preserve"> ЦЕЛЬ АНАЛИЗА УЧЕБНО -  ВОСПИТАТЕЛЬНОЙ РАБОТЫ</w:t>
      </w:r>
    </w:p>
    <w:p w:rsidR="00574BF9" w:rsidRPr="001A794F" w:rsidRDefault="00574BF9" w:rsidP="00574BF9">
      <w:pPr>
        <w:spacing w:after="0" w:line="240" w:lineRule="auto"/>
        <w:contextualSpacing/>
        <w:rPr>
          <w:rFonts w:ascii="Times New Roman" w:hAnsi="Times New Roman"/>
          <w:i/>
          <w:sz w:val="24"/>
          <w:szCs w:val="24"/>
        </w:rPr>
      </w:pPr>
      <w:r w:rsidRPr="001A794F">
        <w:rPr>
          <w:rFonts w:ascii="Times New Roman" w:hAnsi="Times New Roman"/>
          <w:b/>
          <w:sz w:val="24"/>
          <w:szCs w:val="24"/>
        </w:rPr>
        <w:t>2.</w:t>
      </w:r>
      <w:r>
        <w:rPr>
          <w:rFonts w:ascii="Times New Roman" w:hAnsi="Times New Roman"/>
          <w:b/>
          <w:sz w:val="24"/>
          <w:szCs w:val="24"/>
        </w:rPr>
        <w:t xml:space="preserve"> </w:t>
      </w:r>
      <w:r w:rsidRPr="001A794F">
        <w:rPr>
          <w:rFonts w:ascii="Times New Roman" w:hAnsi="Times New Roman"/>
          <w:b/>
          <w:sz w:val="24"/>
          <w:szCs w:val="24"/>
        </w:rPr>
        <w:t>ИСТОЧНИКИ АНАЛИЗА УЧЕБНО -  ВОСПИТАТЕЛЬНОЙ РАБОТЫ ЗА 201</w:t>
      </w:r>
      <w:r>
        <w:rPr>
          <w:rFonts w:ascii="Times New Roman" w:hAnsi="Times New Roman"/>
          <w:b/>
          <w:sz w:val="24"/>
          <w:szCs w:val="24"/>
        </w:rPr>
        <w:t>8</w:t>
      </w:r>
      <w:r w:rsidRPr="001A794F">
        <w:rPr>
          <w:rFonts w:ascii="Times New Roman" w:hAnsi="Times New Roman"/>
          <w:b/>
          <w:sz w:val="24"/>
          <w:szCs w:val="24"/>
        </w:rPr>
        <w:t>- 201</w:t>
      </w:r>
      <w:r>
        <w:rPr>
          <w:rFonts w:ascii="Times New Roman" w:hAnsi="Times New Roman"/>
          <w:b/>
          <w:sz w:val="24"/>
          <w:szCs w:val="24"/>
        </w:rPr>
        <w:t>9</w:t>
      </w:r>
      <w:r w:rsidRPr="001A794F">
        <w:rPr>
          <w:rFonts w:ascii="Times New Roman" w:hAnsi="Times New Roman"/>
          <w:b/>
          <w:sz w:val="24"/>
          <w:szCs w:val="24"/>
        </w:rPr>
        <w:t xml:space="preserve"> УЧЕБНЫЙ ГОД</w:t>
      </w:r>
    </w:p>
    <w:p w:rsidR="00574BF9" w:rsidRDefault="00574BF9" w:rsidP="00574BF9">
      <w:pPr>
        <w:spacing w:after="0" w:line="240" w:lineRule="auto"/>
        <w:contextualSpacing/>
        <w:rPr>
          <w:rFonts w:ascii="Times New Roman" w:hAnsi="Times New Roman"/>
          <w:b/>
          <w:sz w:val="24"/>
          <w:szCs w:val="24"/>
        </w:rPr>
      </w:pPr>
      <w:r w:rsidRPr="001A794F">
        <w:rPr>
          <w:rFonts w:ascii="Times New Roman" w:hAnsi="Times New Roman"/>
          <w:b/>
          <w:sz w:val="24"/>
          <w:szCs w:val="24"/>
        </w:rPr>
        <w:t>3.</w:t>
      </w:r>
      <w:r>
        <w:rPr>
          <w:rFonts w:ascii="Times New Roman" w:hAnsi="Times New Roman"/>
          <w:b/>
          <w:sz w:val="24"/>
          <w:szCs w:val="24"/>
        </w:rPr>
        <w:t xml:space="preserve"> </w:t>
      </w:r>
      <w:r w:rsidRPr="001A794F">
        <w:rPr>
          <w:rFonts w:ascii="Times New Roman" w:hAnsi="Times New Roman"/>
          <w:b/>
          <w:sz w:val="24"/>
          <w:szCs w:val="24"/>
        </w:rPr>
        <w:t>ИНФОРМАЦИОННАЯ СПРАВКА</w:t>
      </w:r>
    </w:p>
    <w:p w:rsidR="00A42F2E" w:rsidRPr="00574BF9" w:rsidRDefault="00574BF9" w:rsidP="00A42F2E">
      <w:pPr>
        <w:spacing w:after="0" w:line="240" w:lineRule="auto"/>
        <w:ind w:firstLine="567"/>
        <w:contextualSpacing/>
        <w:rPr>
          <w:rFonts w:ascii="Times New Roman" w:hAnsi="Times New Roman"/>
          <w:sz w:val="20"/>
          <w:szCs w:val="20"/>
        </w:rPr>
      </w:pPr>
      <w:r w:rsidRPr="00574BF9">
        <w:rPr>
          <w:rFonts w:ascii="Times New Roman" w:hAnsi="Times New Roman"/>
          <w:sz w:val="20"/>
          <w:szCs w:val="20"/>
        </w:rPr>
        <w:t xml:space="preserve">3.1 </w:t>
      </w:r>
      <w:r w:rsidR="00A42F2E">
        <w:rPr>
          <w:rFonts w:ascii="Times New Roman" w:hAnsi="Times New Roman"/>
          <w:sz w:val="20"/>
          <w:szCs w:val="20"/>
        </w:rPr>
        <w:t>ОРГАНИЗАЦИОННО-ПРАВОВОЕ ОБЕСПЕЧЕНИЕ ДЕЯТЕЛЬНОСТИ ОБРАЗОВАТЕЛЬНОГО УЧРЕЖДЕНИЯ</w:t>
      </w:r>
    </w:p>
    <w:p w:rsidR="001B45A1" w:rsidRPr="001B45A1" w:rsidRDefault="00574BF9" w:rsidP="001B45A1">
      <w:pPr>
        <w:tabs>
          <w:tab w:val="left" w:pos="900"/>
        </w:tabs>
        <w:spacing w:after="0" w:line="240" w:lineRule="auto"/>
        <w:ind w:firstLine="567"/>
        <w:jc w:val="both"/>
        <w:rPr>
          <w:rFonts w:ascii="Times New Roman" w:hAnsi="Times New Roman"/>
          <w:sz w:val="20"/>
          <w:szCs w:val="20"/>
        </w:rPr>
      </w:pPr>
      <w:r w:rsidRPr="00574BF9">
        <w:rPr>
          <w:rFonts w:ascii="Times New Roman" w:hAnsi="Times New Roman"/>
          <w:sz w:val="20"/>
          <w:szCs w:val="20"/>
        </w:rPr>
        <w:t>3.2</w:t>
      </w:r>
      <w:r w:rsidR="001B45A1">
        <w:rPr>
          <w:rFonts w:ascii="Times New Roman" w:hAnsi="Times New Roman"/>
          <w:sz w:val="20"/>
          <w:szCs w:val="20"/>
        </w:rPr>
        <w:t xml:space="preserve">. </w:t>
      </w:r>
      <w:r w:rsidR="001B45A1" w:rsidRPr="001B45A1">
        <w:rPr>
          <w:rFonts w:ascii="Times New Roman" w:hAnsi="Times New Roman"/>
          <w:sz w:val="20"/>
          <w:szCs w:val="20"/>
        </w:rPr>
        <w:t>ПРАВО ВЛАДЕНИЯ. ИСПОЛЬЗОВАНИЕ МАТЕРИАЛЬНО-ТЕХНИЧЕСКОЙ БАЗЫ.</w:t>
      </w:r>
    </w:p>
    <w:p w:rsidR="001B45A1" w:rsidRPr="001B45A1" w:rsidRDefault="001B45A1" w:rsidP="001B45A1">
      <w:pPr>
        <w:tabs>
          <w:tab w:val="left" w:pos="900"/>
        </w:tabs>
        <w:spacing w:after="0" w:line="240" w:lineRule="auto"/>
        <w:ind w:firstLine="567"/>
        <w:jc w:val="both"/>
        <w:rPr>
          <w:rFonts w:ascii="Times New Roman" w:hAnsi="Times New Roman"/>
        </w:rPr>
      </w:pPr>
      <w:r w:rsidRPr="001B45A1">
        <w:rPr>
          <w:rFonts w:ascii="Times New Roman" w:hAnsi="Times New Roman"/>
        </w:rPr>
        <w:t xml:space="preserve">3.3. </w:t>
      </w:r>
      <w:r w:rsidRPr="001B45A1">
        <w:rPr>
          <w:rFonts w:ascii="Times New Roman" w:hAnsi="Times New Roman"/>
          <w:sz w:val="20"/>
          <w:szCs w:val="20"/>
        </w:rPr>
        <w:t>УПРАВЛЕНИЕ ОБЩЕОБРАЗОВАТЕЛЬНЫМ УЧРЕЖДЕНИЕМ.</w:t>
      </w:r>
    </w:p>
    <w:p w:rsidR="00574BF9" w:rsidRPr="00574BF9" w:rsidRDefault="001B45A1" w:rsidP="001B45A1">
      <w:pPr>
        <w:spacing w:after="0" w:line="240" w:lineRule="auto"/>
        <w:contextualSpacing/>
        <w:rPr>
          <w:rFonts w:ascii="Times New Roman" w:hAnsi="Times New Roman"/>
          <w:sz w:val="20"/>
          <w:szCs w:val="20"/>
        </w:rPr>
      </w:pPr>
      <w:r>
        <w:rPr>
          <w:rFonts w:ascii="Times New Roman" w:hAnsi="Times New Roman"/>
          <w:sz w:val="20"/>
          <w:szCs w:val="20"/>
        </w:rPr>
        <w:t xml:space="preserve">            3.4. </w:t>
      </w:r>
      <w:r w:rsidR="00574BF9" w:rsidRPr="00574BF9">
        <w:rPr>
          <w:rFonts w:ascii="Times New Roman" w:hAnsi="Times New Roman"/>
          <w:sz w:val="20"/>
          <w:szCs w:val="20"/>
        </w:rPr>
        <w:t>РЕЖИМ РАБОТЫ</w:t>
      </w:r>
    </w:p>
    <w:p w:rsidR="00574BF9" w:rsidRDefault="001B45A1" w:rsidP="00574BF9">
      <w:pPr>
        <w:spacing w:after="0" w:line="240" w:lineRule="auto"/>
        <w:ind w:firstLine="567"/>
        <w:contextualSpacing/>
        <w:rPr>
          <w:rFonts w:ascii="Times New Roman" w:hAnsi="Times New Roman"/>
          <w:sz w:val="20"/>
          <w:szCs w:val="20"/>
        </w:rPr>
      </w:pPr>
      <w:r>
        <w:rPr>
          <w:rFonts w:ascii="Times New Roman" w:hAnsi="Times New Roman"/>
          <w:sz w:val="20"/>
          <w:szCs w:val="20"/>
        </w:rPr>
        <w:t>3.5</w:t>
      </w:r>
      <w:r w:rsidR="00574BF9" w:rsidRPr="00574BF9">
        <w:rPr>
          <w:rFonts w:ascii="Times New Roman" w:hAnsi="Times New Roman"/>
          <w:sz w:val="20"/>
          <w:szCs w:val="20"/>
        </w:rPr>
        <w:t>. РАСПИСАНИЕ ЗВОНКОВ</w:t>
      </w:r>
    </w:p>
    <w:p w:rsidR="00A42F2E" w:rsidRPr="00574BF9" w:rsidRDefault="001B45A1" w:rsidP="00574BF9">
      <w:pPr>
        <w:spacing w:after="0" w:line="240" w:lineRule="auto"/>
        <w:ind w:firstLine="567"/>
        <w:contextualSpacing/>
        <w:rPr>
          <w:rFonts w:ascii="Times New Roman" w:hAnsi="Times New Roman"/>
          <w:sz w:val="20"/>
          <w:szCs w:val="20"/>
        </w:rPr>
      </w:pPr>
      <w:r>
        <w:rPr>
          <w:rFonts w:ascii="Times New Roman" w:hAnsi="Times New Roman"/>
          <w:sz w:val="20"/>
          <w:szCs w:val="20"/>
        </w:rPr>
        <w:t>3.6</w:t>
      </w:r>
      <w:r w:rsidR="00A42F2E">
        <w:rPr>
          <w:rFonts w:ascii="Times New Roman" w:hAnsi="Times New Roman"/>
          <w:sz w:val="20"/>
          <w:szCs w:val="20"/>
        </w:rPr>
        <w:t>. ПРЕДЕЛЬНО ДОПУСТИМАЯ НАГРУЗКА</w:t>
      </w:r>
    </w:p>
    <w:p w:rsidR="00574BF9" w:rsidRPr="00574BF9" w:rsidRDefault="001B45A1" w:rsidP="00574BF9">
      <w:pPr>
        <w:spacing w:after="0" w:line="240" w:lineRule="auto"/>
        <w:ind w:firstLine="567"/>
        <w:contextualSpacing/>
        <w:rPr>
          <w:rFonts w:ascii="Times New Roman" w:hAnsi="Times New Roman"/>
          <w:sz w:val="20"/>
          <w:szCs w:val="20"/>
        </w:rPr>
      </w:pPr>
      <w:r>
        <w:rPr>
          <w:rFonts w:ascii="Times New Roman" w:hAnsi="Times New Roman"/>
          <w:sz w:val="20"/>
          <w:szCs w:val="20"/>
        </w:rPr>
        <w:t>3.7</w:t>
      </w:r>
      <w:r w:rsidR="00574BF9" w:rsidRPr="00574BF9">
        <w:rPr>
          <w:rFonts w:ascii="Times New Roman" w:hAnsi="Times New Roman"/>
          <w:sz w:val="20"/>
          <w:szCs w:val="20"/>
        </w:rPr>
        <w:t>. КОЛИЧЕСТВО КЛАССОВ</w:t>
      </w:r>
    </w:p>
    <w:p w:rsidR="00574BF9" w:rsidRPr="00574BF9" w:rsidRDefault="001B45A1" w:rsidP="00574BF9">
      <w:pPr>
        <w:spacing w:after="0" w:line="240" w:lineRule="auto"/>
        <w:ind w:firstLine="567"/>
        <w:contextualSpacing/>
        <w:rPr>
          <w:rFonts w:ascii="Times New Roman" w:hAnsi="Times New Roman"/>
          <w:sz w:val="20"/>
          <w:szCs w:val="20"/>
        </w:rPr>
      </w:pPr>
      <w:r>
        <w:rPr>
          <w:rFonts w:ascii="Times New Roman" w:hAnsi="Times New Roman"/>
          <w:sz w:val="20"/>
          <w:szCs w:val="20"/>
        </w:rPr>
        <w:t>3.8</w:t>
      </w:r>
      <w:r w:rsidR="00574BF9" w:rsidRPr="00574BF9">
        <w:rPr>
          <w:rFonts w:ascii="Times New Roman" w:hAnsi="Times New Roman"/>
          <w:sz w:val="20"/>
          <w:szCs w:val="20"/>
        </w:rPr>
        <w:t>. СТРУКТУРА И НАПОЛНЯЕМОСТЬ</w:t>
      </w:r>
      <w:r w:rsidRPr="00574BF9">
        <w:rPr>
          <w:rFonts w:ascii="Times New Roman" w:hAnsi="Times New Roman"/>
          <w:sz w:val="20"/>
          <w:szCs w:val="20"/>
        </w:rPr>
        <w:t xml:space="preserve"> </w:t>
      </w:r>
      <w:r>
        <w:rPr>
          <w:rFonts w:ascii="Times New Roman" w:hAnsi="Times New Roman"/>
          <w:sz w:val="20"/>
          <w:szCs w:val="20"/>
        </w:rPr>
        <w:t>КЛАССОВ</w:t>
      </w:r>
    </w:p>
    <w:p w:rsidR="00574BF9" w:rsidRPr="00282D73" w:rsidRDefault="001B45A1" w:rsidP="00574BF9">
      <w:pPr>
        <w:spacing w:after="0" w:line="240" w:lineRule="auto"/>
        <w:ind w:firstLine="567"/>
        <w:contextualSpacing/>
        <w:rPr>
          <w:rFonts w:ascii="Times New Roman" w:hAnsi="Times New Roman"/>
          <w:b/>
          <w:sz w:val="20"/>
          <w:szCs w:val="20"/>
        </w:rPr>
      </w:pPr>
      <w:r>
        <w:rPr>
          <w:rFonts w:ascii="Times New Roman" w:hAnsi="Times New Roman"/>
          <w:sz w:val="20"/>
          <w:szCs w:val="20"/>
        </w:rPr>
        <w:t>3.9</w:t>
      </w:r>
      <w:r w:rsidR="00574BF9" w:rsidRPr="00574BF9">
        <w:rPr>
          <w:rFonts w:ascii="Times New Roman" w:hAnsi="Times New Roman"/>
          <w:sz w:val="20"/>
          <w:szCs w:val="20"/>
        </w:rPr>
        <w:t>. КОЛИЧЕСТВЕННЫЕ ХАРАКТЕРИСТИКИ</w:t>
      </w:r>
    </w:p>
    <w:p w:rsidR="00574BF9" w:rsidRPr="001A794F" w:rsidRDefault="00574BF9" w:rsidP="00574BF9">
      <w:pPr>
        <w:spacing w:after="0" w:line="240" w:lineRule="auto"/>
        <w:contextualSpacing/>
        <w:rPr>
          <w:rFonts w:ascii="Times New Roman" w:hAnsi="Times New Roman"/>
          <w:b/>
          <w:sz w:val="24"/>
          <w:szCs w:val="24"/>
        </w:rPr>
      </w:pPr>
      <w:r w:rsidRPr="001A794F">
        <w:rPr>
          <w:rFonts w:ascii="Times New Roman" w:hAnsi="Times New Roman"/>
          <w:b/>
          <w:sz w:val="24"/>
          <w:szCs w:val="24"/>
        </w:rPr>
        <w:t>4.</w:t>
      </w:r>
      <w:r>
        <w:rPr>
          <w:rFonts w:ascii="Times New Roman" w:hAnsi="Times New Roman"/>
          <w:b/>
          <w:sz w:val="24"/>
          <w:szCs w:val="24"/>
        </w:rPr>
        <w:t xml:space="preserve"> </w:t>
      </w:r>
      <w:r w:rsidRPr="001A794F">
        <w:rPr>
          <w:rFonts w:ascii="Times New Roman" w:hAnsi="Times New Roman"/>
          <w:b/>
          <w:sz w:val="24"/>
          <w:szCs w:val="24"/>
        </w:rPr>
        <w:t>ЦЕЛИ И ЗАДАЧИ ШКОЛЫ</w:t>
      </w:r>
    </w:p>
    <w:p w:rsidR="00574BF9" w:rsidRDefault="00574BF9" w:rsidP="00574BF9">
      <w:pPr>
        <w:spacing w:after="0" w:line="240" w:lineRule="auto"/>
        <w:contextualSpacing/>
        <w:rPr>
          <w:rFonts w:ascii="Times New Roman" w:hAnsi="Times New Roman"/>
          <w:b/>
          <w:sz w:val="24"/>
          <w:szCs w:val="24"/>
        </w:rPr>
      </w:pPr>
      <w:r w:rsidRPr="001A794F">
        <w:rPr>
          <w:rFonts w:ascii="Times New Roman" w:hAnsi="Times New Roman"/>
          <w:b/>
          <w:sz w:val="24"/>
          <w:szCs w:val="24"/>
        </w:rPr>
        <w:t>5.</w:t>
      </w:r>
      <w:r>
        <w:rPr>
          <w:rFonts w:ascii="Times New Roman" w:hAnsi="Times New Roman"/>
          <w:b/>
          <w:sz w:val="24"/>
          <w:szCs w:val="24"/>
        </w:rPr>
        <w:t xml:space="preserve"> </w:t>
      </w:r>
      <w:r w:rsidRPr="001A794F">
        <w:rPr>
          <w:rFonts w:ascii="Times New Roman" w:hAnsi="Times New Roman"/>
          <w:b/>
          <w:sz w:val="24"/>
          <w:szCs w:val="24"/>
        </w:rPr>
        <w:t>РЕЗУЛЬТАТЫ  ДЕЯТЕЛЬНОСТИ СИСТЕМЫ ОБРАЗОВАНИЯ</w:t>
      </w:r>
    </w:p>
    <w:p w:rsidR="00574BF9" w:rsidRPr="00574BF9" w:rsidRDefault="00574BF9" w:rsidP="00574BF9">
      <w:pPr>
        <w:spacing w:after="0" w:line="240" w:lineRule="auto"/>
        <w:ind w:firstLine="567"/>
        <w:contextualSpacing/>
        <w:rPr>
          <w:rFonts w:ascii="Times New Roman" w:hAnsi="Times New Roman"/>
          <w:sz w:val="20"/>
          <w:szCs w:val="20"/>
        </w:rPr>
      </w:pPr>
      <w:r w:rsidRPr="00574BF9">
        <w:rPr>
          <w:rFonts w:ascii="Times New Roman" w:hAnsi="Times New Roman"/>
          <w:sz w:val="20"/>
          <w:szCs w:val="20"/>
        </w:rPr>
        <w:t>5.1 НАЧАЛЬНОЕ ОБЩЕЕ ОБРАЗОВАНИЕ</w:t>
      </w:r>
    </w:p>
    <w:p w:rsidR="00574BF9" w:rsidRPr="00574BF9" w:rsidRDefault="00574BF9" w:rsidP="00574BF9">
      <w:pPr>
        <w:spacing w:after="0" w:line="240" w:lineRule="auto"/>
        <w:ind w:firstLine="567"/>
        <w:contextualSpacing/>
        <w:rPr>
          <w:rFonts w:ascii="Times New Roman" w:hAnsi="Times New Roman"/>
          <w:sz w:val="20"/>
          <w:szCs w:val="20"/>
        </w:rPr>
      </w:pPr>
      <w:r w:rsidRPr="00574BF9">
        <w:rPr>
          <w:rFonts w:ascii="Times New Roman" w:hAnsi="Times New Roman"/>
          <w:sz w:val="20"/>
          <w:szCs w:val="20"/>
        </w:rPr>
        <w:t>5.5</w:t>
      </w:r>
      <w:r w:rsidR="00C65D05">
        <w:rPr>
          <w:rFonts w:ascii="Times New Roman" w:hAnsi="Times New Roman"/>
          <w:sz w:val="20"/>
          <w:szCs w:val="20"/>
        </w:rPr>
        <w:t xml:space="preserve"> </w:t>
      </w:r>
      <w:r w:rsidRPr="00574BF9">
        <w:rPr>
          <w:rFonts w:ascii="Times New Roman" w:hAnsi="Times New Roman"/>
          <w:sz w:val="20"/>
          <w:szCs w:val="20"/>
        </w:rPr>
        <w:t>ОСНОВНОЕ ОБЩЕЕ ОБРАЗОВАНИЕ</w:t>
      </w:r>
    </w:p>
    <w:p w:rsidR="00574BF9" w:rsidRPr="00574BF9" w:rsidRDefault="00574BF9" w:rsidP="00574BF9">
      <w:pPr>
        <w:spacing w:after="0" w:line="240" w:lineRule="auto"/>
        <w:ind w:firstLine="567"/>
        <w:contextualSpacing/>
        <w:rPr>
          <w:rFonts w:ascii="Times New Roman" w:hAnsi="Times New Roman"/>
          <w:sz w:val="20"/>
          <w:szCs w:val="20"/>
        </w:rPr>
      </w:pPr>
      <w:r w:rsidRPr="00574BF9">
        <w:rPr>
          <w:rFonts w:ascii="Times New Roman" w:hAnsi="Times New Roman"/>
          <w:sz w:val="20"/>
          <w:szCs w:val="20"/>
        </w:rPr>
        <w:t>5.6</w:t>
      </w:r>
      <w:r w:rsidR="00C65D05">
        <w:rPr>
          <w:rFonts w:ascii="Times New Roman" w:hAnsi="Times New Roman"/>
          <w:sz w:val="20"/>
          <w:szCs w:val="20"/>
        </w:rPr>
        <w:t xml:space="preserve"> </w:t>
      </w:r>
      <w:r w:rsidRPr="00574BF9">
        <w:rPr>
          <w:rFonts w:ascii="Times New Roman" w:hAnsi="Times New Roman"/>
          <w:sz w:val="20"/>
          <w:szCs w:val="20"/>
        </w:rPr>
        <w:t>СРЕДНЕЕ ОБЩЕЕ ОБРАЗОВАНИЕ</w:t>
      </w:r>
    </w:p>
    <w:p w:rsidR="00574BF9" w:rsidRDefault="00574BF9" w:rsidP="00574BF9">
      <w:pPr>
        <w:spacing w:after="0" w:line="240" w:lineRule="auto"/>
        <w:contextualSpacing/>
        <w:rPr>
          <w:rFonts w:ascii="Times New Roman" w:hAnsi="Times New Roman"/>
          <w:b/>
          <w:sz w:val="24"/>
          <w:szCs w:val="24"/>
        </w:rPr>
      </w:pPr>
      <w:r w:rsidRPr="001A794F">
        <w:rPr>
          <w:rFonts w:ascii="Times New Roman" w:hAnsi="Times New Roman"/>
          <w:b/>
          <w:sz w:val="24"/>
          <w:szCs w:val="24"/>
        </w:rPr>
        <w:t>6.</w:t>
      </w:r>
      <w:r>
        <w:rPr>
          <w:rFonts w:ascii="Times New Roman" w:hAnsi="Times New Roman"/>
          <w:b/>
          <w:sz w:val="24"/>
          <w:szCs w:val="24"/>
        </w:rPr>
        <w:t xml:space="preserve"> </w:t>
      </w:r>
      <w:r w:rsidRPr="001A794F">
        <w:rPr>
          <w:rFonts w:ascii="Times New Roman" w:hAnsi="Times New Roman"/>
          <w:b/>
          <w:sz w:val="24"/>
          <w:szCs w:val="24"/>
        </w:rPr>
        <w:t>РЕЗУЛЬТАТЫ УЧЕБНОЙ ДЕЯТЕЛЬНОСТИ</w:t>
      </w:r>
    </w:p>
    <w:p w:rsidR="003A0E4D" w:rsidRDefault="00574BF9" w:rsidP="00574BF9">
      <w:pPr>
        <w:spacing w:after="0" w:line="240" w:lineRule="auto"/>
        <w:ind w:firstLine="567"/>
        <w:contextualSpacing/>
        <w:rPr>
          <w:rFonts w:ascii="Times New Roman" w:hAnsi="Times New Roman"/>
          <w:sz w:val="20"/>
          <w:szCs w:val="20"/>
        </w:rPr>
      </w:pPr>
      <w:r w:rsidRPr="00574BF9">
        <w:rPr>
          <w:rFonts w:ascii="Times New Roman" w:hAnsi="Times New Roman"/>
          <w:sz w:val="20"/>
          <w:szCs w:val="20"/>
        </w:rPr>
        <w:t xml:space="preserve">6.1 </w:t>
      </w:r>
      <w:r w:rsidR="003A0E4D">
        <w:rPr>
          <w:rFonts w:ascii="Times New Roman" w:hAnsi="Times New Roman"/>
          <w:sz w:val="20"/>
          <w:szCs w:val="20"/>
        </w:rPr>
        <w:t>СОДЕРЖАНИЕ ОБРАЗОВАТЕЛЬНОЙ ДЕЯТЕЛЬНОСТИ</w:t>
      </w:r>
    </w:p>
    <w:p w:rsidR="00574BF9" w:rsidRDefault="003A0E4D" w:rsidP="00574BF9">
      <w:pPr>
        <w:spacing w:after="0" w:line="240" w:lineRule="auto"/>
        <w:ind w:firstLine="567"/>
        <w:contextualSpacing/>
        <w:rPr>
          <w:rFonts w:ascii="Times New Roman" w:hAnsi="Times New Roman"/>
          <w:sz w:val="20"/>
          <w:szCs w:val="20"/>
        </w:rPr>
      </w:pPr>
      <w:r>
        <w:rPr>
          <w:rFonts w:ascii="Times New Roman" w:hAnsi="Times New Roman"/>
          <w:sz w:val="20"/>
          <w:szCs w:val="20"/>
        </w:rPr>
        <w:t xml:space="preserve">6.2 </w:t>
      </w:r>
      <w:r w:rsidR="00700C20">
        <w:rPr>
          <w:rFonts w:ascii="Times New Roman" w:hAnsi="Times New Roman"/>
          <w:sz w:val="20"/>
          <w:szCs w:val="20"/>
        </w:rPr>
        <w:t>КОНТИНГЕНТ ОБРАЗОВАТЕЛЬНОГО УЧРЕЖДЕНИЯ</w:t>
      </w:r>
    </w:p>
    <w:p w:rsidR="003A0E4D" w:rsidRDefault="003A0E4D" w:rsidP="00574BF9">
      <w:pPr>
        <w:spacing w:after="0" w:line="240" w:lineRule="auto"/>
        <w:ind w:firstLine="567"/>
        <w:contextualSpacing/>
        <w:rPr>
          <w:rFonts w:ascii="Times New Roman" w:hAnsi="Times New Roman"/>
          <w:sz w:val="20"/>
          <w:szCs w:val="20"/>
        </w:rPr>
      </w:pPr>
      <w:r>
        <w:rPr>
          <w:rFonts w:ascii="Times New Roman" w:hAnsi="Times New Roman"/>
          <w:sz w:val="20"/>
          <w:szCs w:val="20"/>
        </w:rPr>
        <w:t>6.3 СОХРАННОСТЬ КОНТИНГЕНТА ОБРАЗОВАТЕЛЬНОГО УЧРЕЖДЕНИЯ</w:t>
      </w:r>
    </w:p>
    <w:p w:rsidR="003A0E4D" w:rsidRDefault="003A0E4D" w:rsidP="00574BF9">
      <w:pPr>
        <w:spacing w:after="0" w:line="240" w:lineRule="auto"/>
        <w:ind w:firstLine="567"/>
        <w:contextualSpacing/>
        <w:rPr>
          <w:rFonts w:ascii="Times New Roman" w:hAnsi="Times New Roman"/>
          <w:sz w:val="20"/>
          <w:szCs w:val="20"/>
        </w:rPr>
      </w:pPr>
      <w:r>
        <w:rPr>
          <w:rFonts w:ascii="Times New Roman" w:hAnsi="Times New Roman"/>
          <w:sz w:val="20"/>
          <w:szCs w:val="20"/>
        </w:rPr>
        <w:t>6.4. РЕЗУЛЬТАТЫ ОБРАЗОВАТЕЛЬНОЙ ДЕЯТЕЛЬНОСТИ</w:t>
      </w:r>
    </w:p>
    <w:p w:rsidR="003A0E4D" w:rsidRDefault="003A0E4D" w:rsidP="00574BF9">
      <w:pPr>
        <w:spacing w:after="0" w:line="240" w:lineRule="auto"/>
        <w:ind w:firstLine="567"/>
        <w:contextualSpacing/>
        <w:rPr>
          <w:rFonts w:ascii="Times New Roman" w:hAnsi="Times New Roman"/>
          <w:sz w:val="20"/>
          <w:szCs w:val="20"/>
        </w:rPr>
      </w:pPr>
      <w:r>
        <w:rPr>
          <w:rFonts w:ascii="Times New Roman" w:hAnsi="Times New Roman"/>
          <w:sz w:val="20"/>
          <w:szCs w:val="20"/>
        </w:rPr>
        <w:t>6.5. РЕЗУЛЬТАТЫ ВПР В 4-11 КЛАССАХ В 2018-2019 УЧ.Г.</w:t>
      </w:r>
    </w:p>
    <w:p w:rsidR="003A0E4D" w:rsidRDefault="003A0E4D" w:rsidP="00574BF9">
      <w:pPr>
        <w:spacing w:after="0" w:line="240" w:lineRule="auto"/>
        <w:ind w:firstLine="567"/>
        <w:contextualSpacing/>
        <w:rPr>
          <w:rFonts w:ascii="Times New Roman" w:hAnsi="Times New Roman"/>
          <w:sz w:val="20"/>
          <w:szCs w:val="20"/>
        </w:rPr>
      </w:pPr>
      <w:r>
        <w:rPr>
          <w:rFonts w:ascii="Times New Roman" w:hAnsi="Times New Roman"/>
          <w:sz w:val="20"/>
          <w:szCs w:val="20"/>
        </w:rPr>
        <w:t>6.6 РЕЗУЛЬТАТЫ РОКО В 9 И 11 КЛАССАХ</w:t>
      </w:r>
    </w:p>
    <w:p w:rsidR="003A0E4D" w:rsidRDefault="003A0E4D" w:rsidP="00574BF9">
      <w:pPr>
        <w:spacing w:after="0" w:line="240" w:lineRule="auto"/>
        <w:ind w:firstLine="567"/>
        <w:contextualSpacing/>
        <w:rPr>
          <w:rFonts w:ascii="Times New Roman" w:hAnsi="Times New Roman"/>
          <w:sz w:val="20"/>
          <w:szCs w:val="20"/>
        </w:rPr>
      </w:pPr>
      <w:r>
        <w:rPr>
          <w:rFonts w:ascii="Times New Roman" w:hAnsi="Times New Roman"/>
          <w:sz w:val="20"/>
          <w:szCs w:val="20"/>
        </w:rPr>
        <w:t xml:space="preserve">6.7. </w:t>
      </w:r>
      <w:r w:rsidR="00700C20">
        <w:rPr>
          <w:rFonts w:ascii="Times New Roman" w:hAnsi="Times New Roman"/>
          <w:sz w:val="20"/>
          <w:szCs w:val="20"/>
        </w:rPr>
        <w:t>ГОСУДАРСТВЕННАЯ ИТОГОВАЯ АТТЕСТАЦИЯ – 2019</w:t>
      </w:r>
    </w:p>
    <w:p w:rsidR="00700C20" w:rsidRPr="00574BF9" w:rsidRDefault="00700C20" w:rsidP="00574BF9">
      <w:pPr>
        <w:spacing w:after="0" w:line="240" w:lineRule="auto"/>
        <w:ind w:firstLine="567"/>
        <w:contextualSpacing/>
        <w:rPr>
          <w:rFonts w:ascii="Times New Roman" w:hAnsi="Times New Roman"/>
          <w:sz w:val="20"/>
          <w:szCs w:val="20"/>
        </w:rPr>
      </w:pPr>
      <w:r>
        <w:rPr>
          <w:rFonts w:ascii="Times New Roman" w:hAnsi="Times New Roman"/>
          <w:sz w:val="20"/>
          <w:szCs w:val="20"/>
        </w:rPr>
        <w:t>6.8. УЧАСТИЕ В ОЛИМПИАДАХ И КОНКУРСАХ</w:t>
      </w:r>
    </w:p>
    <w:p w:rsidR="00574BF9" w:rsidRDefault="00574BF9" w:rsidP="00574BF9">
      <w:pPr>
        <w:spacing w:after="0" w:line="240" w:lineRule="auto"/>
        <w:contextualSpacing/>
        <w:rPr>
          <w:rFonts w:ascii="Times New Roman" w:hAnsi="Times New Roman"/>
          <w:b/>
          <w:sz w:val="24"/>
          <w:szCs w:val="24"/>
        </w:rPr>
      </w:pPr>
      <w:r w:rsidRPr="001A794F">
        <w:rPr>
          <w:rFonts w:ascii="Times New Roman" w:hAnsi="Times New Roman"/>
          <w:b/>
          <w:sz w:val="24"/>
          <w:szCs w:val="24"/>
        </w:rPr>
        <w:t>7.</w:t>
      </w:r>
      <w:r>
        <w:rPr>
          <w:rFonts w:ascii="Times New Roman" w:hAnsi="Times New Roman"/>
          <w:b/>
          <w:sz w:val="24"/>
          <w:szCs w:val="24"/>
        </w:rPr>
        <w:t xml:space="preserve"> </w:t>
      </w:r>
      <w:r w:rsidRPr="001A794F">
        <w:rPr>
          <w:rFonts w:ascii="Times New Roman" w:hAnsi="Times New Roman"/>
          <w:b/>
          <w:sz w:val="24"/>
          <w:szCs w:val="24"/>
        </w:rPr>
        <w:t>ПЕДАГОГИЧЕСКИЕ КАДРЫ</w:t>
      </w:r>
    </w:p>
    <w:p w:rsidR="00574BF9" w:rsidRPr="00574BF9" w:rsidRDefault="00700C20" w:rsidP="00574BF9">
      <w:pPr>
        <w:spacing w:after="0" w:line="240" w:lineRule="auto"/>
        <w:ind w:firstLine="567"/>
        <w:contextualSpacing/>
        <w:rPr>
          <w:rFonts w:ascii="Times New Roman" w:hAnsi="Times New Roman"/>
          <w:sz w:val="24"/>
          <w:szCs w:val="24"/>
        </w:rPr>
      </w:pPr>
      <w:r>
        <w:rPr>
          <w:rFonts w:ascii="Times New Roman" w:hAnsi="Times New Roman"/>
          <w:sz w:val="20"/>
          <w:szCs w:val="20"/>
        </w:rPr>
        <w:t>7</w:t>
      </w:r>
      <w:r w:rsidR="00574BF9" w:rsidRPr="00574BF9">
        <w:rPr>
          <w:rFonts w:ascii="Times New Roman" w:hAnsi="Times New Roman"/>
          <w:sz w:val="20"/>
          <w:szCs w:val="20"/>
        </w:rPr>
        <w:t>.1.  КАДРОВЫЙ СОСТАВ</w:t>
      </w:r>
    </w:p>
    <w:p w:rsidR="00574BF9" w:rsidRPr="00574BF9" w:rsidRDefault="00700C20" w:rsidP="00574BF9">
      <w:pPr>
        <w:spacing w:after="0" w:line="240" w:lineRule="auto"/>
        <w:ind w:firstLine="567"/>
        <w:contextualSpacing/>
        <w:rPr>
          <w:rFonts w:ascii="Times New Roman" w:hAnsi="Times New Roman"/>
          <w:sz w:val="24"/>
          <w:szCs w:val="24"/>
        </w:rPr>
      </w:pPr>
      <w:r>
        <w:rPr>
          <w:rFonts w:ascii="Times New Roman" w:hAnsi="Times New Roman"/>
          <w:sz w:val="20"/>
          <w:szCs w:val="20"/>
        </w:rPr>
        <w:t>7</w:t>
      </w:r>
      <w:r w:rsidR="00574BF9" w:rsidRPr="00574BF9">
        <w:rPr>
          <w:rFonts w:ascii="Times New Roman" w:hAnsi="Times New Roman"/>
          <w:sz w:val="20"/>
          <w:szCs w:val="20"/>
        </w:rPr>
        <w:t>.2.</w:t>
      </w:r>
      <w:r>
        <w:rPr>
          <w:rFonts w:ascii="Times New Roman" w:hAnsi="Times New Roman"/>
          <w:sz w:val="20"/>
          <w:szCs w:val="20"/>
        </w:rPr>
        <w:t xml:space="preserve"> ЧИСЛЕННОСТЬ </w:t>
      </w:r>
    </w:p>
    <w:p w:rsidR="00574BF9" w:rsidRPr="00574BF9" w:rsidRDefault="00700C20" w:rsidP="00574BF9">
      <w:pPr>
        <w:spacing w:after="0" w:line="240" w:lineRule="auto"/>
        <w:ind w:firstLine="567"/>
        <w:contextualSpacing/>
        <w:rPr>
          <w:rFonts w:ascii="Times New Roman" w:hAnsi="Times New Roman"/>
          <w:sz w:val="24"/>
          <w:szCs w:val="24"/>
        </w:rPr>
      </w:pPr>
      <w:r>
        <w:rPr>
          <w:rFonts w:ascii="Times New Roman" w:hAnsi="Times New Roman"/>
          <w:sz w:val="20"/>
          <w:szCs w:val="20"/>
        </w:rPr>
        <w:t>7</w:t>
      </w:r>
      <w:r w:rsidR="00574BF9" w:rsidRPr="00574BF9">
        <w:rPr>
          <w:rFonts w:ascii="Times New Roman" w:hAnsi="Times New Roman"/>
          <w:sz w:val="20"/>
          <w:szCs w:val="20"/>
        </w:rPr>
        <w:t>.3. ВОЗРАСТ</w:t>
      </w:r>
    </w:p>
    <w:p w:rsidR="00574BF9" w:rsidRPr="00574BF9" w:rsidRDefault="00700C20" w:rsidP="00574BF9">
      <w:pPr>
        <w:spacing w:after="0" w:line="240" w:lineRule="auto"/>
        <w:ind w:firstLine="567"/>
        <w:contextualSpacing/>
        <w:rPr>
          <w:rFonts w:ascii="Times New Roman" w:hAnsi="Times New Roman"/>
          <w:sz w:val="24"/>
          <w:szCs w:val="24"/>
        </w:rPr>
      </w:pPr>
      <w:r>
        <w:rPr>
          <w:rFonts w:ascii="Times New Roman" w:hAnsi="Times New Roman"/>
          <w:sz w:val="20"/>
          <w:szCs w:val="20"/>
        </w:rPr>
        <w:t>7</w:t>
      </w:r>
      <w:r w:rsidR="00574BF9" w:rsidRPr="00574BF9">
        <w:rPr>
          <w:rFonts w:ascii="Times New Roman" w:hAnsi="Times New Roman"/>
          <w:sz w:val="20"/>
          <w:szCs w:val="20"/>
        </w:rPr>
        <w:t>.4. ОБРАЗОВАНИЕ</w:t>
      </w:r>
    </w:p>
    <w:p w:rsidR="00574BF9" w:rsidRPr="00574BF9" w:rsidRDefault="00700C20" w:rsidP="00574BF9">
      <w:pPr>
        <w:spacing w:after="0" w:line="240" w:lineRule="auto"/>
        <w:ind w:firstLine="567"/>
        <w:contextualSpacing/>
        <w:rPr>
          <w:rFonts w:ascii="Times New Roman" w:hAnsi="Times New Roman"/>
          <w:sz w:val="24"/>
          <w:szCs w:val="24"/>
        </w:rPr>
      </w:pPr>
      <w:r>
        <w:rPr>
          <w:rFonts w:ascii="Times New Roman" w:hAnsi="Times New Roman"/>
          <w:sz w:val="20"/>
          <w:szCs w:val="20"/>
        </w:rPr>
        <w:t>7</w:t>
      </w:r>
      <w:r w:rsidR="00574BF9" w:rsidRPr="00574BF9">
        <w:rPr>
          <w:rFonts w:ascii="Times New Roman" w:hAnsi="Times New Roman"/>
          <w:sz w:val="20"/>
          <w:szCs w:val="20"/>
        </w:rPr>
        <w:t>.5. СТАЖ РАБОТЫ (педагогический)</w:t>
      </w:r>
    </w:p>
    <w:p w:rsidR="00574BF9" w:rsidRPr="00F359FD" w:rsidRDefault="00700C20" w:rsidP="00574BF9">
      <w:pPr>
        <w:spacing w:after="0" w:line="240" w:lineRule="auto"/>
        <w:ind w:firstLine="567"/>
        <w:contextualSpacing/>
        <w:rPr>
          <w:rFonts w:ascii="Times New Roman" w:hAnsi="Times New Roman"/>
          <w:b/>
          <w:sz w:val="24"/>
          <w:szCs w:val="24"/>
        </w:rPr>
      </w:pPr>
      <w:r>
        <w:rPr>
          <w:rFonts w:ascii="Times New Roman" w:hAnsi="Times New Roman"/>
          <w:sz w:val="20"/>
          <w:szCs w:val="20"/>
        </w:rPr>
        <w:t>7</w:t>
      </w:r>
      <w:r w:rsidR="00574BF9" w:rsidRPr="00574BF9">
        <w:rPr>
          <w:rFonts w:ascii="Times New Roman" w:hAnsi="Times New Roman"/>
          <w:sz w:val="20"/>
          <w:szCs w:val="20"/>
        </w:rPr>
        <w:t>.6. ПОВЫШЕНИЕ КВАЛИФИКАЦИИ</w:t>
      </w:r>
    </w:p>
    <w:p w:rsidR="00574BF9" w:rsidRDefault="00700C20" w:rsidP="00574BF9">
      <w:pPr>
        <w:spacing w:after="0" w:line="240" w:lineRule="auto"/>
        <w:contextualSpacing/>
        <w:rPr>
          <w:rFonts w:ascii="Times New Roman" w:hAnsi="Times New Roman"/>
          <w:b/>
          <w:sz w:val="24"/>
          <w:szCs w:val="24"/>
        </w:rPr>
      </w:pPr>
      <w:r>
        <w:rPr>
          <w:rFonts w:ascii="Times New Roman" w:hAnsi="Times New Roman"/>
          <w:b/>
          <w:sz w:val="24"/>
          <w:szCs w:val="24"/>
        </w:rPr>
        <w:t>8</w:t>
      </w:r>
      <w:r w:rsidR="00574BF9" w:rsidRPr="001A794F">
        <w:rPr>
          <w:rFonts w:ascii="Times New Roman" w:hAnsi="Times New Roman"/>
          <w:b/>
          <w:sz w:val="24"/>
          <w:szCs w:val="24"/>
        </w:rPr>
        <w:t>. ПЕДАГОГИЧЕСКИЙ ОПЫТ. МЕТОДИЧЕСКАЯ РАБОТА</w:t>
      </w:r>
    </w:p>
    <w:p w:rsidR="008F2F0F" w:rsidRDefault="00700C20" w:rsidP="0000108E">
      <w:pPr>
        <w:spacing w:after="0" w:line="240" w:lineRule="auto"/>
        <w:ind w:firstLine="567"/>
        <w:contextualSpacing/>
        <w:rPr>
          <w:rFonts w:ascii="Times New Roman" w:hAnsi="Times New Roman"/>
          <w:sz w:val="20"/>
          <w:szCs w:val="20"/>
        </w:rPr>
      </w:pPr>
      <w:r>
        <w:rPr>
          <w:rFonts w:ascii="Times New Roman" w:hAnsi="Times New Roman"/>
          <w:sz w:val="20"/>
          <w:szCs w:val="20"/>
        </w:rPr>
        <w:t>8</w:t>
      </w:r>
      <w:r w:rsidR="00574BF9" w:rsidRPr="00574BF9">
        <w:rPr>
          <w:rFonts w:ascii="Times New Roman" w:hAnsi="Times New Roman"/>
          <w:sz w:val="20"/>
          <w:szCs w:val="20"/>
        </w:rPr>
        <w:t xml:space="preserve">.1 </w:t>
      </w:r>
      <w:r w:rsidR="008F2F0F">
        <w:rPr>
          <w:rFonts w:ascii="Times New Roman" w:hAnsi="Times New Roman"/>
          <w:sz w:val="20"/>
          <w:szCs w:val="20"/>
        </w:rPr>
        <w:t xml:space="preserve"> АНАЛИЗ МЕТОДИЧЕСКОЙ РАБОТЫ ШКОЛЫ ЗА 2018-2019 УЧ.Г.</w:t>
      </w:r>
    </w:p>
    <w:p w:rsidR="00574BF9" w:rsidRPr="0000108E" w:rsidRDefault="008F2F0F" w:rsidP="0000108E">
      <w:pPr>
        <w:spacing w:after="0" w:line="240" w:lineRule="auto"/>
        <w:ind w:firstLine="567"/>
        <w:contextualSpacing/>
        <w:rPr>
          <w:rFonts w:ascii="Times New Roman" w:hAnsi="Times New Roman"/>
          <w:sz w:val="20"/>
          <w:szCs w:val="20"/>
        </w:rPr>
      </w:pPr>
      <w:r>
        <w:rPr>
          <w:rFonts w:ascii="Times New Roman" w:hAnsi="Times New Roman"/>
          <w:sz w:val="20"/>
          <w:szCs w:val="20"/>
        </w:rPr>
        <w:t xml:space="preserve">8.2 </w:t>
      </w:r>
      <w:r w:rsidR="00574BF9" w:rsidRPr="00574BF9">
        <w:rPr>
          <w:rFonts w:ascii="Times New Roman" w:hAnsi="Times New Roman"/>
          <w:sz w:val="20"/>
          <w:szCs w:val="20"/>
        </w:rPr>
        <w:t>МО УЧИТЕЛЕЙ НАЧАЛЬНЫХ КЛАССОВ</w:t>
      </w:r>
    </w:p>
    <w:p w:rsidR="00574BF9" w:rsidRPr="00574BF9" w:rsidRDefault="00700C20" w:rsidP="00574BF9">
      <w:pPr>
        <w:spacing w:after="0" w:line="240" w:lineRule="auto"/>
        <w:ind w:firstLine="567"/>
        <w:contextualSpacing/>
        <w:rPr>
          <w:rFonts w:ascii="Times New Roman" w:hAnsi="Times New Roman"/>
          <w:sz w:val="24"/>
          <w:szCs w:val="24"/>
        </w:rPr>
      </w:pPr>
      <w:r>
        <w:rPr>
          <w:rFonts w:ascii="Times New Roman" w:hAnsi="Times New Roman"/>
          <w:sz w:val="20"/>
          <w:szCs w:val="20"/>
        </w:rPr>
        <w:t>8</w:t>
      </w:r>
      <w:r w:rsidR="008F2F0F">
        <w:rPr>
          <w:rFonts w:ascii="Times New Roman" w:hAnsi="Times New Roman"/>
          <w:sz w:val="20"/>
          <w:szCs w:val="20"/>
        </w:rPr>
        <w:t>.3</w:t>
      </w:r>
      <w:r w:rsidR="00574BF9" w:rsidRPr="00574BF9">
        <w:rPr>
          <w:rFonts w:ascii="Times New Roman" w:hAnsi="Times New Roman"/>
          <w:sz w:val="20"/>
          <w:szCs w:val="20"/>
        </w:rPr>
        <w:t xml:space="preserve"> МО ГУМАНИТАРНОГО ЦИКЛА</w:t>
      </w:r>
    </w:p>
    <w:p w:rsidR="00574BF9" w:rsidRPr="00574BF9" w:rsidRDefault="00700C20" w:rsidP="00574BF9">
      <w:pPr>
        <w:spacing w:after="0" w:line="240" w:lineRule="auto"/>
        <w:ind w:firstLine="567"/>
        <w:contextualSpacing/>
        <w:rPr>
          <w:rFonts w:ascii="Times New Roman" w:hAnsi="Times New Roman"/>
          <w:sz w:val="24"/>
          <w:szCs w:val="24"/>
        </w:rPr>
      </w:pPr>
      <w:r>
        <w:rPr>
          <w:rFonts w:ascii="Times New Roman" w:hAnsi="Times New Roman"/>
          <w:sz w:val="20"/>
          <w:szCs w:val="20"/>
        </w:rPr>
        <w:t>8</w:t>
      </w:r>
      <w:r w:rsidR="008F2F0F">
        <w:rPr>
          <w:rFonts w:ascii="Times New Roman" w:hAnsi="Times New Roman"/>
          <w:sz w:val="20"/>
          <w:szCs w:val="20"/>
        </w:rPr>
        <w:t>.4</w:t>
      </w:r>
      <w:r w:rsidR="00574BF9" w:rsidRPr="00574BF9">
        <w:rPr>
          <w:rFonts w:ascii="Times New Roman" w:hAnsi="Times New Roman"/>
          <w:sz w:val="20"/>
          <w:szCs w:val="20"/>
        </w:rPr>
        <w:t xml:space="preserve"> МО ЕСТЕСТВЕННО-НАУЧНОГО ЦИКЛА</w:t>
      </w:r>
    </w:p>
    <w:p w:rsidR="00574BF9" w:rsidRPr="00574BF9" w:rsidRDefault="00700C20" w:rsidP="00574BF9">
      <w:pPr>
        <w:spacing w:after="0" w:line="240" w:lineRule="auto"/>
        <w:ind w:firstLine="567"/>
        <w:contextualSpacing/>
        <w:rPr>
          <w:rFonts w:ascii="Times New Roman" w:hAnsi="Times New Roman"/>
          <w:sz w:val="24"/>
          <w:szCs w:val="24"/>
        </w:rPr>
      </w:pPr>
      <w:r>
        <w:rPr>
          <w:rFonts w:ascii="Times New Roman" w:hAnsi="Times New Roman"/>
          <w:sz w:val="20"/>
          <w:szCs w:val="20"/>
        </w:rPr>
        <w:t>8</w:t>
      </w:r>
      <w:r w:rsidR="008F2F0F">
        <w:rPr>
          <w:rFonts w:ascii="Times New Roman" w:hAnsi="Times New Roman"/>
          <w:sz w:val="20"/>
          <w:szCs w:val="20"/>
        </w:rPr>
        <w:t>.5</w:t>
      </w:r>
      <w:r w:rsidR="00574BF9" w:rsidRPr="00574BF9">
        <w:rPr>
          <w:rFonts w:ascii="Times New Roman" w:hAnsi="Times New Roman"/>
          <w:sz w:val="20"/>
          <w:szCs w:val="20"/>
        </w:rPr>
        <w:t xml:space="preserve"> </w:t>
      </w:r>
      <w:r w:rsidR="00B73615">
        <w:rPr>
          <w:rFonts w:ascii="Times New Roman" w:hAnsi="Times New Roman"/>
          <w:sz w:val="20"/>
          <w:szCs w:val="20"/>
        </w:rPr>
        <w:t>ГОРИЗОНТАЛЬНОЕ МО</w:t>
      </w:r>
    </w:p>
    <w:p w:rsidR="0000108E" w:rsidRPr="00C368F4" w:rsidRDefault="00700C20" w:rsidP="00C368F4">
      <w:pPr>
        <w:spacing w:after="0" w:line="240" w:lineRule="auto"/>
        <w:ind w:firstLine="567"/>
        <w:contextualSpacing/>
        <w:rPr>
          <w:rFonts w:ascii="Times New Roman" w:hAnsi="Times New Roman"/>
          <w:bCs/>
          <w:sz w:val="20"/>
          <w:szCs w:val="20"/>
        </w:rPr>
      </w:pPr>
      <w:r>
        <w:rPr>
          <w:rFonts w:ascii="Times New Roman" w:hAnsi="Times New Roman"/>
          <w:bCs/>
          <w:sz w:val="20"/>
          <w:szCs w:val="20"/>
        </w:rPr>
        <w:t>8</w:t>
      </w:r>
      <w:r w:rsidR="008F2F0F">
        <w:rPr>
          <w:rFonts w:ascii="Times New Roman" w:hAnsi="Times New Roman"/>
          <w:bCs/>
          <w:sz w:val="20"/>
          <w:szCs w:val="20"/>
        </w:rPr>
        <w:t>.6</w:t>
      </w:r>
      <w:r w:rsidR="00574BF9" w:rsidRPr="00574BF9">
        <w:rPr>
          <w:rFonts w:ascii="Times New Roman" w:hAnsi="Times New Roman"/>
          <w:bCs/>
          <w:sz w:val="20"/>
          <w:szCs w:val="20"/>
        </w:rPr>
        <w:t xml:space="preserve"> МО КЛАССНЫХ РУКОВОДИТЕЛЕЙ</w:t>
      </w:r>
    </w:p>
    <w:p w:rsidR="00574BF9" w:rsidRDefault="00E854FD" w:rsidP="00574BF9">
      <w:pPr>
        <w:spacing w:after="0" w:line="240" w:lineRule="auto"/>
        <w:contextualSpacing/>
        <w:rPr>
          <w:rFonts w:ascii="Times New Roman" w:hAnsi="Times New Roman"/>
          <w:b/>
          <w:sz w:val="24"/>
          <w:szCs w:val="24"/>
        </w:rPr>
      </w:pPr>
      <w:r>
        <w:rPr>
          <w:rFonts w:ascii="Times New Roman" w:hAnsi="Times New Roman"/>
          <w:b/>
          <w:sz w:val="24"/>
          <w:szCs w:val="24"/>
        </w:rPr>
        <w:t xml:space="preserve"> 9</w:t>
      </w:r>
      <w:r w:rsidR="00574BF9" w:rsidRPr="001A794F">
        <w:rPr>
          <w:rFonts w:ascii="Times New Roman" w:hAnsi="Times New Roman"/>
          <w:b/>
          <w:sz w:val="24"/>
          <w:szCs w:val="24"/>
        </w:rPr>
        <w:t>.</w:t>
      </w:r>
      <w:r w:rsidR="00574BF9">
        <w:rPr>
          <w:rFonts w:ascii="Times New Roman" w:hAnsi="Times New Roman"/>
          <w:b/>
          <w:sz w:val="24"/>
          <w:szCs w:val="24"/>
        </w:rPr>
        <w:t xml:space="preserve"> </w:t>
      </w:r>
      <w:r w:rsidR="00574BF9" w:rsidRPr="001A794F">
        <w:rPr>
          <w:rFonts w:ascii="Times New Roman" w:hAnsi="Times New Roman"/>
          <w:b/>
          <w:sz w:val="24"/>
          <w:szCs w:val="24"/>
        </w:rPr>
        <w:t>ВОСПИТАТЕЛЬНАЯ РАБОТА В ШКОЛЕ</w:t>
      </w:r>
    </w:p>
    <w:p w:rsidR="008F2F0F" w:rsidRPr="00E854FD" w:rsidRDefault="00E854FD" w:rsidP="00574BF9">
      <w:pPr>
        <w:spacing w:after="0" w:line="240" w:lineRule="auto"/>
        <w:contextualSpacing/>
        <w:rPr>
          <w:rFonts w:ascii="Times New Roman" w:hAnsi="Times New Roman"/>
          <w:sz w:val="20"/>
          <w:szCs w:val="20"/>
        </w:rPr>
      </w:pPr>
      <w:r w:rsidRPr="00E854FD">
        <w:rPr>
          <w:rFonts w:ascii="Times New Roman" w:hAnsi="Times New Roman"/>
          <w:b/>
          <w:sz w:val="20"/>
          <w:szCs w:val="20"/>
        </w:rPr>
        <w:t xml:space="preserve">          </w:t>
      </w:r>
      <w:r>
        <w:rPr>
          <w:rFonts w:ascii="Times New Roman" w:hAnsi="Times New Roman"/>
          <w:sz w:val="20"/>
          <w:szCs w:val="20"/>
        </w:rPr>
        <w:t>9</w:t>
      </w:r>
      <w:r w:rsidRPr="00E854FD">
        <w:rPr>
          <w:rFonts w:ascii="Times New Roman" w:hAnsi="Times New Roman"/>
          <w:sz w:val="20"/>
          <w:szCs w:val="20"/>
        </w:rPr>
        <w:t>.1 АНАЛИЗ ВОСПИТАТЕЛЬНОЙ РАБОТЫ</w:t>
      </w:r>
    </w:p>
    <w:p w:rsidR="008F2F0F" w:rsidRDefault="00E854FD" w:rsidP="00574BF9">
      <w:pPr>
        <w:spacing w:after="0" w:line="240" w:lineRule="auto"/>
        <w:contextualSpacing/>
        <w:rPr>
          <w:rFonts w:ascii="Times New Roman" w:hAnsi="Times New Roman"/>
          <w:sz w:val="20"/>
          <w:szCs w:val="20"/>
        </w:rPr>
      </w:pPr>
      <w:r>
        <w:rPr>
          <w:rFonts w:ascii="Times New Roman" w:hAnsi="Times New Roman"/>
          <w:sz w:val="20"/>
          <w:szCs w:val="20"/>
        </w:rPr>
        <w:t xml:space="preserve">          9</w:t>
      </w:r>
      <w:r w:rsidRPr="00E854FD">
        <w:rPr>
          <w:rFonts w:ascii="Times New Roman" w:hAnsi="Times New Roman"/>
          <w:sz w:val="20"/>
          <w:szCs w:val="20"/>
        </w:rPr>
        <w:t>.2 АНАЛИЗ СПОРТИВНОЙ РАБОТЫ</w:t>
      </w:r>
    </w:p>
    <w:p w:rsidR="00E854FD" w:rsidRDefault="00E854FD" w:rsidP="00574BF9">
      <w:pPr>
        <w:spacing w:after="0" w:line="240" w:lineRule="auto"/>
        <w:contextualSpacing/>
        <w:rPr>
          <w:rFonts w:ascii="Times New Roman" w:hAnsi="Times New Roman"/>
          <w:sz w:val="20"/>
          <w:szCs w:val="20"/>
        </w:rPr>
      </w:pPr>
      <w:r>
        <w:rPr>
          <w:rFonts w:ascii="Times New Roman" w:hAnsi="Times New Roman"/>
          <w:sz w:val="20"/>
          <w:szCs w:val="20"/>
        </w:rPr>
        <w:t xml:space="preserve">          9.3 АНАЛИЗ СОЦИАЛЬНОГО ПЕДАГОГА</w:t>
      </w:r>
    </w:p>
    <w:p w:rsidR="008F2F0F" w:rsidRDefault="00E854FD" w:rsidP="00574BF9">
      <w:pPr>
        <w:spacing w:after="0" w:line="240" w:lineRule="auto"/>
        <w:contextualSpacing/>
        <w:rPr>
          <w:rFonts w:ascii="Times New Roman" w:hAnsi="Times New Roman"/>
          <w:sz w:val="20"/>
          <w:szCs w:val="20"/>
        </w:rPr>
      </w:pPr>
      <w:r>
        <w:rPr>
          <w:rFonts w:ascii="Times New Roman" w:hAnsi="Times New Roman"/>
          <w:sz w:val="20"/>
          <w:szCs w:val="20"/>
        </w:rPr>
        <w:t xml:space="preserve">          9.4 АНАЛИЗ ПЕДАГОГА-ПСИХОЛОГА</w:t>
      </w:r>
    </w:p>
    <w:p w:rsidR="00E854FD" w:rsidRPr="00E854FD" w:rsidRDefault="00E854FD" w:rsidP="00574BF9">
      <w:pPr>
        <w:spacing w:after="0" w:line="240" w:lineRule="auto"/>
        <w:contextualSpacing/>
        <w:rPr>
          <w:rFonts w:ascii="Times New Roman" w:hAnsi="Times New Roman"/>
          <w:sz w:val="20"/>
          <w:szCs w:val="20"/>
        </w:rPr>
      </w:pPr>
      <w:r>
        <w:rPr>
          <w:rFonts w:ascii="Times New Roman" w:hAnsi="Times New Roman"/>
          <w:sz w:val="20"/>
          <w:szCs w:val="20"/>
        </w:rPr>
        <w:t xml:space="preserve">          9.5 АНАЛИЗ ЛОГОПЕДА</w:t>
      </w:r>
    </w:p>
    <w:p w:rsidR="00574BF9" w:rsidRPr="001A794F" w:rsidRDefault="00574BF9" w:rsidP="00574BF9">
      <w:pPr>
        <w:spacing w:after="0" w:line="240" w:lineRule="auto"/>
        <w:contextualSpacing/>
        <w:rPr>
          <w:rFonts w:ascii="Times New Roman" w:hAnsi="Times New Roman"/>
          <w:i/>
          <w:sz w:val="24"/>
          <w:szCs w:val="24"/>
        </w:rPr>
      </w:pPr>
      <w:r w:rsidRPr="001A794F">
        <w:rPr>
          <w:rFonts w:ascii="Times New Roman" w:hAnsi="Times New Roman"/>
          <w:b/>
          <w:sz w:val="24"/>
          <w:szCs w:val="24"/>
        </w:rPr>
        <w:t>1</w:t>
      </w:r>
      <w:r w:rsidR="00E854FD">
        <w:rPr>
          <w:rFonts w:ascii="Times New Roman" w:hAnsi="Times New Roman"/>
          <w:b/>
          <w:sz w:val="24"/>
          <w:szCs w:val="24"/>
        </w:rPr>
        <w:t>0</w:t>
      </w:r>
      <w:r w:rsidRPr="001A794F">
        <w:rPr>
          <w:rFonts w:ascii="Times New Roman" w:hAnsi="Times New Roman"/>
          <w:b/>
          <w:sz w:val="24"/>
          <w:szCs w:val="24"/>
        </w:rPr>
        <w:t>. ПРОБЛЕМНЫЕ ВОПРОСЫ   ШКОЛЫ</w:t>
      </w:r>
    </w:p>
    <w:p w:rsidR="00574BF9" w:rsidRPr="001A794F" w:rsidRDefault="00574BF9" w:rsidP="00574BF9">
      <w:pPr>
        <w:spacing w:after="0" w:line="240" w:lineRule="auto"/>
        <w:contextualSpacing/>
        <w:rPr>
          <w:rFonts w:ascii="Times New Roman" w:hAnsi="Times New Roman"/>
          <w:i/>
          <w:sz w:val="24"/>
          <w:szCs w:val="24"/>
        </w:rPr>
      </w:pPr>
      <w:r w:rsidRPr="001A794F">
        <w:rPr>
          <w:rFonts w:ascii="Times New Roman" w:hAnsi="Times New Roman"/>
          <w:b/>
          <w:sz w:val="24"/>
          <w:szCs w:val="24"/>
        </w:rPr>
        <w:t>1</w:t>
      </w:r>
      <w:r w:rsidR="00E854FD">
        <w:rPr>
          <w:rFonts w:ascii="Times New Roman" w:hAnsi="Times New Roman"/>
          <w:b/>
          <w:sz w:val="24"/>
          <w:szCs w:val="24"/>
        </w:rPr>
        <w:t>1</w:t>
      </w:r>
      <w:r w:rsidRPr="001A794F">
        <w:rPr>
          <w:rFonts w:ascii="Times New Roman" w:hAnsi="Times New Roman"/>
          <w:b/>
          <w:sz w:val="24"/>
          <w:szCs w:val="24"/>
        </w:rPr>
        <w:t>.</w:t>
      </w:r>
      <w:r>
        <w:rPr>
          <w:rFonts w:ascii="Times New Roman" w:hAnsi="Times New Roman"/>
          <w:b/>
          <w:sz w:val="24"/>
          <w:szCs w:val="24"/>
        </w:rPr>
        <w:t xml:space="preserve"> </w:t>
      </w:r>
      <w:r w:rsidRPr="001A794F">
        <w:rPr>
          <w:rFonts w:ascii="Times New Roman" w:hAnsi="Times New Roman"/>
          <w:b/>
          <w:sz w:val="24"/>
          <w:szCs w:val="24"/>
        </w:rPr>
        <w:t>ЗАДАЧИ РАЗВИТИЯ ОБРАЗОВАТЕЛЬНОЙ ДЕЯТЕЛЬНОСТИ  ШКОЛЫ  НА 201</w:t>
      </w:r>
      <w:r>
        <w:rPr>
          <w:rFonts w:ascii="Times New Roman" w:hAnsi="Times New Roman"/>
          <w:b/>
          <w:sz w:val="24"/>
          <w:szCs w:val="24"/>
        </w:rPr>
        <w:t>9</w:t>
      </w:r>
      <w:r w:rsidRPr="001A794F">
        <w:rPr>
          <w:rFonts w:ascii="Times New Roman" w:hAnsi="Times New Roman"/>
          <w:b/>
          <w:sz w:val="24"/>
          <w:szCs w:val="24"/>
        </w:rPr>
        <w:t>-20</w:t>
      </w:r>
      <w:r>
        <w:rPr>
          <w:rFonts w:ascii="Times New Roman" w:hAnsi="Times New Roman"/>
          <w:b/>
          <w:sz w:val="24"/>
          <w:szCs w:val="24"/>
        </w:rPr>
        <w:t>20</w:t>
      </w:r>
      <w:r w:rsidRPr="001A794F">
        <w:rPr>
          <w:rFonts w:ascii="Times New Roman" w:hAnsi="Times New Roman"/>
          <w:b/>
          <w:sz w:val="24"/>
          <w:szCs w:val="24"/>
        </w:rPr>
        <w:t xml:space="preserve"> УЧЕБНЫЙ ГОД</w:t>
      </w:r>
    </w:p>
    <w:p w:rsidR="00574BF9" w:rsidRDefault="00574BF9" w:rsidP="00B51AA8">
      <w:pPr>
        <w:tabs>
          <w:tab w:val="left" w:pos="900"/>
        </w:tabs>
        <w:spacing w:after="0" w:line="240" w:lineRule="auto"/>
        <w:ind w:firstLine="567"/>
        <w:jc w:val="center"/>
        <w:rPr>
          <w:rFonts w:ascii="Times New Roman" w:hAnsi="Times New Roman"/>
          <w:b/>
          <w:sz w:val="24"/>
          <w:szCs w:val="24"/>
        </w:rPr>
      </w:pPr>
    </w:p>
    <w:p w:rsidR="00574BF9" w:rsidRDefault="00574BF9" w:rsidP="00B51AA8">
      <w:pPr>
        <w:tabs>
          <w:tab w:val="left" w:pos="900"/>
        </w:tabs>
        <w:spacing w:after="0" w:line="240" w:lineRule="auto"/>
        <w:ind w:firstLine="567"/>
        <w:jc w:val="center"/>
        <w:rPr>
          <w:rFonts w:ascii="Times New Roman" w:hAnsi="Times New Roman"/>
          <w:b/>
          <w:sz w:val="24"/>
          <w:szCs w:val="24"/>
        </w:rPr>
      </w:pPr>
    </w:p>
    <w:p w:rsidR="00574BF9" w:rsidRDefault="00574BF9" w:rsidP="00B51AA8">
      <w:pPr>
        <w:tabs>
          <w:tab w:val="left" w:pos="900"/>
        </w:tabs>
        <w:spacing w:after="0" w:line="240" w:lineRule="auto"/>
        <w:ind w:firstLine="567"/>
        <w:jc w:val="center"/>
        <w:rPr>
          <w:rFonts w:ascii="Times New Roman" w:hAnsi="Times New Roman"/>
          <w:b/>
          <w:sz w:val="24"/>
          <w:szCs w:val="24"/>
        </w:rPr>
      </w:pPr>
    </w:p>
    <w:p w:rsidR="00574BF9" w:rsidRDefault="00574BF9" w:rsidP="00B51AA8">
      <w:pPr>
        <w:tabs>
          <w:tab w:val="left" w:pos="900"/>
        </w:tabs>
        <w:spacing w:after="0" w:line="240" w:lineRule="auto"/>
        <w:ind w:firstLine="567"/>
        <w:jc w:val="center"/>
        <w:rPr>
          <w:rFonts w:ascii="Times New Roman" w:hAnsi="Times New Roman"/>
          <w:b/>
          <w:sz w:val="24"/>
          <w:szCs w:val="24"/>
        </w:rPr>
      </w:pPr>
    </w:p>
    <w:p w:rsidR="00574BF9" w:rsidRDefault="00574BF9" w:rsidP="00B51AA8">
      <w:pPr>
        <w:tabs>
          <w:tab w:val="left" w:pos="900"/>
        </w:tabs>
        <w:spacing w:after="0" w:line="240" w:lineRule="auto"/>
        <w:ind w:firstLine="567"/>
        <w:jc w:val="center"/>
        <w:rPr>
          <w:rFonts w:ascii="Times New Roman" w:hAnsi="Times New Roman"/>
          <w:b/>
          <w:sz w:val="24"/>
          <w:szCs w:val="24"/>
        </w:rPr>
      </w:pPr>
    </w:p>
    <w:p w:rsidR="00574BF9" w:rsidRDefault="00574BF9" w:rsidP="00B51AA8">
      <w:pPr>
        <w:tabs>
          <w:tab w:val="left" w:pos="900"/>
        </w:tabs>
        <w:spacing w:after="0" w:line="240" w:lineRule="auto"/>
        <w:ind w:firstLine="567"/>
        <w:jc w:val="center"/>
        <w:rPr>
          <w:rFonts w:ascii="Times New Roman" w:hAnsi="Times New Roman"/>
          <w:b/>
          <w:sz w:val="24"/>
          <w:szCs w:val="24"/>
        </w:rPr>
      </w:pPr>
    </w:p>
    <w:p w:rsidR="008F2F0F" w:rsidRDefault="008F2F0F" w:rsidP="00B51AA8">
      <w:pPr>
        <w:tabs>
          <w:tab w:val="left" w:pos="900"/>
        </w:tabs>
        <w:spacing w:after="0" w:line="240" w:lineRule="auto"/>
        <w:ind w:firstLine="567"/>
        <w:jc w:val="center"/>
        <w:rPr>
          <w:rFonts w:ascii="Times New Roman" w:hAnsi="Times New Roman"/>
          <w:b/>
          <w:sz w:val="24"/>
          <w:szCs w:val="24"/>
        </w:rPr>
      </w:pPr>
    </w:p>
    <w:p w:rsidR="00B51AA8" w:rsidRPr="007B706B" w:rsidRDefault="00B51AA8" w:rsidP="00574BF9">
      <w:pPr>
        <w:tabs>
          <w:tab w:val="left" w:pos="900"/>
        </w:tabs>
        <w:spacing w:after="0" w:line="240" w:lineRule="auto"/>
        <w:rPr>
          <w:rFonts w:ascii="Times New Roman" w:hAnsi="Times New Roman"/>
          <w:b/>
          <w:sz w:val="24"/>
          <w:szCs w:val="24"/>
        </w:rPr>
      </w:pPr>
    </w:p>
    <w:p w:rsidR="00574BF9" w:rsidRPr="001A794F" w:rsidRDefault="00574BF9" w:rsidP="00574BF9">
      <w:pPr>
        <w:rPr>
          <w:rFonts w:ascii="Times New Roman" w:hAnsi="Times New Roman"/>
          <w:b/>
          <w:sz w:val="24"/>
          <w:szCs w:val="24"/>
        </w:rPr>
      </w:pPr>
      <w:r w:rsidRPr="001A794F">
        <w:rPr>
          <w:rFonts w:ascii="Times New Roman" w:hAnsi="Times New Roman"/>
          <w:b/>
          <w:sz w:val="24"/>
          <w:szCs w:val="24"/>
        </w:rPr>
        <w:t>1. ЦЕЛЬ АНАЛИЗА УЧЕБНО -  ВОСПИТАТЕЛЬНОЙ РАБОТЫ</w:t>
      </w:r>
    </w:p>
    <w:p w:rsidR="00574BF9" w:rsidRPr="001A794F" w:rsidRDefault="00574BF9" w:rsidP="00574BF9">
      <w:pPr>
        <w:spacing w:after="0" w:line="240" w:lineRule="auto"/>
        <w:jc w:val="both"/>
        <w:rPr>
          <w:rFonts w:ascii="Times New Roman" w:eastAsia="Calibri" w:hAnsi="Times New Roman"/>
          <w:sz w:val="24"/>
          <w:szCs w:val="24"/>
        </w:rPr>
      </w:pPr>
      <w:r w:rsidRPr="001A794F">
        <w:rPr>
          <w:rFonts w:ascii="Times New Roman" w:eastAsia="Calibri" w:hAnsi="Times New Roman"/>
          <w:sz w:val="24"/>
          <w:szCs w:val="24"/>
        </w:rPr>
        <w:t xml:space="preserve">           </w:t>
      </w:r>
      <w:r w:rsidRPr="007E432E">
        <w:rPr>
          <w:rFonts w:ascii="Times New Roman" w:hAnsi="Times New Roman"/>
        </w:rPr>
        <w:t xml:space="preserve">Деятельность </w:t>
      </w:r>
      <w:r>
        <w:rPr>
          <w:rFonts w:ascii="Times New Roman" w:hAnsi="Times New Roman"/>
        </w:rPr>
        <w:t xml:space="preserve">МАОУ Зареченская СОШ </w:t>
      </w:r>
      <w:r w:rsidRPr="007E432E">
        <w:rPr>
          <w:rFonts w:ascii="Times New Roman" w:hAnsi="Times New Roman"/>
        </w:rPr>
        <w:t xml:space="preserve"> в 201</w:t>
      </w:r>
      <w:r>
        <w:rPr>
          <w:rFonts w:ascii="Times New Roman" w:hAnsi="Times New Roman"/>
        </w:rPr>
        <w:t>8</w:t>
      </w:r>
      <w:r w:rsidRPr="007E432E">
        <w:rPr>
          <w:rFonts w:ascii="Times New Roman" w:hAnsi="Times New Roman"/>
        </w:rPr>
        <w:t>-201</w:t>
      </w:r>
      <w:r>
        <w:rPr>
          <w:rFonts w:ascii="Times New Roman" w:hAnsi="Times New Roman"/>
        </w:rPr>
        <w:t>9</w:t>
      </w:r>
      <w:r w:rsidRPr="007E432E">
        <w:rPr>
          <w:rFonts w:ascii="Times New Roman" w:hAnsi="Times New Roman"/>
        </w:rPr>
        <w:t xml:space="preserve"> учебном году </w:t>
      </w:r>
      <w:r>
        <w:rPr>
          <w:rFonts w:ascii="Times New Roman" w:hAnsi="Times New Roman"/>
        </w:rPr>
        <w:t>осуществлялась</w:t>
      </w:r>
      <w:r w:rsidRPr="007E432E">
        <w:rPr>
          <w:rFonts w:ascii="Times New Roman" w:hAnsi="Times New Roman"/>
        </w:rPr>
        <w:t xml:space="preserve"> в соответствии</w:t>
      </w:r>
      <w:r w:rsidRPr="007E432E">
        <w:rPr>
          <w:rFonts w:ascii="Times New Roman" w:eastAsia="Calibri" w:hAnsi="Times New Roman"/>
          <w:sz w:val="24"/>
          <w:szCs w:val="24"/>
        </w:rPr>
        <w:t xml:space="preserve"> Законом РФ «Об образовании»</w:t>
      </w:r>
      <w:r w:rsidRPr="001A794F">
        <w:rPr>
          <w:rFonts w:ascii="Times New Roman" w:eastAsia="Calibri" w:hAnsi="Times New Roman"/>
          <w:sz w:val="24"/>
          <w:szCs w:val="24"/>
        </w:rPr>
        <w:t xml:space="preserve">, Уставом школы,  приказами МОН РФ, </w:t>
      </w:r>
      <w:r>
        <w:rPr>
          <w:rFonts w:ascii="Times New Roman" w:eastAsia="Calibri" w:hAnsi="Times New Roman"/>
          <w:sz w:val="24"/>
          <w:szCs w:val="24"/>
        </w:rPr>
        <w:t>региональными</w:t>
      </w:r>
      <w:r w:rsidRPr="001A794F">
        <w:rPr>
          <w:rFonts w:ascii="Times New Roman" w:eastAsia="Calibri" w:hAnsi="Times New Roman"/>
          <w:sz w:val="24"/>
          <w:szCs w:val="24"/>
        </w:rPr>
        <w:t xml:space="preserve"> и муниципальными документами, методическими письмами и рекомендациями, внутренними приказами и локальными актами, в которых определён круг регулируемых вопросов о правах и обязанностях участников образовательного процесса.</w:t>
      </w:r>
    </w:p>
    <w:p w:rsidR="00574BF9" w:rsidRPr="001A794F" w:rsidRDefault="00574BF9" w:rsidP="00574BF9">
      <w:pPr>
        <w:spacing w:after="0" w:line="240" w:lineRule="auto"/>
        <w:jc w:val="both"/>
        <w:rPr>
          <w:rFonts w:ascii="Times New Roman" w:eastAsia="Calibri" w:hAnsi="Times New Roman"/>
          <w:sz w:val="24"/>
          <w:szCs w:val="24"/>
        </w:rPr>
      </w:pPr>
      <w:r w:rsidRPr="001A794F">
        <w:rPr>
          <w:rFonts w:ascii="Times New Roman" w:eastAsia="Calibri" w:hAnsi="Times New Roman"/>
          <w:sz w:val="24"/>
          <w:szCs w:val="24"/>
        </w:rPr>
        <w:t xml:space="preserve">       В 201</w:t>
      </w:r>
      <w:r>
        <w:rPr>
          <w:rFonts w:ascii="Times New Roman" w:eastAsia="Calibri" w:hAnsi="Times New Roman"/>
          <w:sz w:val="24"/>
          <w:szCs w:val="24"/>
        </w:rPr>
        <w:t>8</w:t>
      </w:r>
      <w:r w:rsidRPr="001A794F">
        <w:rPr>
          <w:rFonts w:ascii="Times New Roman" w:eastAsia="Calibri" w:hAnsi="Times New Roman"/>
          <w:sz w:val="24"/>
          <w:szCs w:val="24"/>
        </w:rPr>
        <w:t xml:space="preserve"> – 201</w:t>
      </w:r>
      <w:r>
        <w:rPr>
          <w:rFonts w:ascii="Times New Roman" w:eastAsia="Calibri" w:hAnsi="Times New Roman"/>
          <w:sz w:val="24"/>
          <w:szCs w:val="24"/>
        </w:rPr>
        <w:t>9</w:t>
      </w:r>
      <w:r w:rsidRPr="001A794F">
        <w:rPr>
          <w:rFonts w:ascii="Times New Roman" w:eastAsia="Calibri" w:hAnsi="Times New Roman"/>
          <w:sz w:val="24"/>
          <w:szCs w:val="24"/>
        </w:rPr>
        <w:t xml:space="preserve"> учебном году педагогически</w:t>
      </w:r>
      <w:r>
        <w:rPr>
          <w:rFonts w:ascii="Times New Roman" w:eastAsia="Calibri" w:hAnsi="Times New Roman"/>
          <w:sz w:val="24"/>
          <w:szCs w:val="24"/>
        </w:rPr>
        <w:t xml:space="preserve">й коллектив школы продолжил работу </w:t>
      </w:r>
      <w:r w:rsidRPr="001A794F">
        <w:rPr>
          <w:rFonts w:ascii="Times New Roman" w:eastAsia="Calibri" w:hAnsi="Times New Roman"/>
          <w:sz w:val="24"/>
          <w:szCs w:val="24"/>
        </w:rPr>
        <w:t xml:space="preserve">над  реализацией основной </w:t>
      </w:r>
      <w:r w:rsidRPr="00632A86">
        <w:rPr>
          <w:rFonts w:ascii="Times New Roman" w:eastAsia="Calibri" w:hAnsi="Times New Roman"/>
          <w:b/>
          <w:sz w:val="24"/>
          <w:szCs w:val="24"/>
        </w:rPr>
        <w:t>цели</w:t>
      </w:r>
      <w:r w:rsidRPr="001A794F">
        <w:rPr>
          <w:rFonts w:ascii="Times New Roman" w:eastAsia="Calibri" w:hAnsi="Times New Roman"/>
          <w:sz w:val="24"/>
          <w:szCs w:val="24"/>
        </w:rPr>
        <w:t xml:space="preserve"> о</w:t>
      </w:r>
      <w:r>
        <w:rPr>
          <w:rFonts w:ascii="Times New Roman" w:eastAsia="Calibri" w:hAnsi="Times New Roman"/>
          <w:sz w:val="24"/>
          <w:szCs w:val="24"/>
        </w:rPr>
        <w:t>бщеобразовательной деятельности</w:t>
      </w:r>
      <w:r w:rsidRPr="001A794F">
        <w:rPr>
          <w:rFonts w:ascii="Times New Roman" w:eastAsia="Calibri" w:hAnsi="Times New Roman"/>
          <w:sz w:val="24"/>
          <w:szCs w:val="24"/>
        </w:rPr>
        <w:t xml:space="preserve">: </w:t>
      </w:r>
      <w:r>
        <w:rPr>
          <w:rFonts w:ascii="Times New Roman" w:eastAsia="Calibri" w:hAnsi="Times New Roman"/>
          <w:sz w:val="24"/>
          <w:szCs w:val="24"/>
        </w:rPr>
        <w:t>«</w:t>
      </w:r>
      <w:r w:rsidR="00632A86" w:rsidRPr="00644432">
        <w:rPr>
          <w:rFonts w:ascii="Times New Roman" w:hAnsi="Times New Roman"/>
          <w:sz w:val="24"/>
          <w:szCs w:val="24"/>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r w:rsidR="00632A86">
        <w:rPr>
          <w:rFonts w:ascii="Times New Roman" w:hAnsi="Times New Roman"/>
          <w:sz w:val="24"/>
          <w:szCs w:val="24"/>
        </w:rPr>
        <w:t>»</w:t>
      </w:r>
      <w:r w:rsidRPr="001A794F">
        <w:rPr>
          <w:rFonts w:ascii="Times New Roman" w:eastAsia="Calibri" w:hAnsi="Times New Roman"/>
          <w:sz w:val="24"/>
          <w:szCs w:val="24"/>
        </w:rPr>
        <w:t>.</w:t>
      </w:r>
    </w:p>
    <w:p w:rsidR="00574BF9" w:rsidRPr="001A794F" w:rsidRDefault="00574BF9" w:rsidP="00632A86">
      <w:pPr>
        <w:spacing w:after="0" w:line="240" w:lineRule="auto"/>
        <w:ind w:firstLine="567"/>
        <w:jc w:val="both"/>
        <w:rPr>
          <w:rFonts w:ascii="Times New Roman" w:eastAsia="Calibri" w:hAnsi="Times New Roman"/>
          <w:sz w:val="24"/>
          <w:szCs w:val="24"/>
        </w:rPr>
      </w:pPr>
      <w:r w:rsidRPr="00632A86">
        <w:rPr>
          <w:rFonts w:ascii="Times New Roman" w:eastAsia="Calibri" w:hAnsi="Times New Roman"/>
          <w:b/>
          <w:sz w:val="24"/>
          <w:szCs w:val="24"/>
        </w:rPr>
        <w:t>Проблема школы:</w:t>
      </w:r>
      <w:r w:rsidRPr="001A794F">
        <w:rPr>
          <w:rFonts w:ascii="Times New Roman" w:eastAsia="Calibri" w:hAnsi="Times New Roman"/>
          <w:sz w:val="24"/>
          <w:szCs w:val="24"/>
        </w:rPr>
        <w:t xml:space="preserve"> </w:t>
      </w:r>
      <w:r w:rsidRPr="00632A86">
        <w:rPr>
          <w:rFonts w:ascii="Times New Roman" w:eastAsia="Calibri" w:hAnsi="Times New Roman"/>
          <w:sz w:val="24"/>
          <w:szCs w:val="24"/>
          <w:highlight w:val="yellow"/>
        </w:rPr>
        <w:t>«Повышение качества образования обучающихся через обновление содержания образования, внедрение новых педагогических технологий, погружение в краевой проект «Эффективная школа»</w:t>
      </w:r>
    </w:p>
    <w:p w:rsidR="00574BF9" w:rsidRPr="001A794F" w:rsidRDefault="00574BF9" w:rsidP="00574BF9">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 xml:space="preserve">Целью анализа  учебно - воспитательной работы  школы является: </w:t>
      </w:r>
    </w:p>
    <w:p w:rsidR="00574BF9" w:rsidRDefault="00574BF9" w:rsidP="00E87576">
      <w:pPr>
        <w:pStyle w:val="a3"/>
        <w:numPr>
          <w:ilvl w:val="0"/>
          <w:numId w:val="21"/>
        </w:numPr>
        <w:spacing w:after="0" w:line="240" w:lineRule="auto"/>
        <w:jc w:val="both"/>
        <w:rPr>
          <w:rFonts w:ascii="Times New Roman" w:hAnsi="Times New Roman"/>
          <w:sz w:val="24"/>
          <w:szCs w:val="24"/>
        </w:rPr>
      </w:pPr>
      <w:r w:rsidRPr="00632A86">
        <w:rPr>
          <w:rFonts w:ascii="Times New Roman" w:hAnsi="Times New Roman"/>
          <w:sz w:val="24"/>
          <w:szCs w:val="24"/>
        </w:rPr>
        <w:t>подведение итогов деятельности школы за учебный год;</w:t>
      </w:r>
    </w:p>
    <w:p w:rsidR="00574BF9" w:rsidRDefault="00574BF9" w:rsidP="00E87576">
      <w:pPr>
        <w:pStyle w:val="a3"/>
        <w:numPr>
          <w:ilvl w:val="0"/>
          <w:numId w:val="21"/>
        </w:numPr>
        <w:spacing w:after="0" w:line="240" w:lineRule="auto"/>
        <w:jc w:val="both"/>
        <w:rPr>
          <w:rFonts w:ascii="Times New Roman" w:hAnsi="Times New Roman"/>
          <w:sz w:val="24"/>
          <w:szCs w:val="24"/>
        </w:rPr>
      </w:pPr>
      <w:r w:rsidRPr="00632A86">
        <w:rPr>
          <w:rFonts w:ascii="Times New Roman" w:hAnsi="Times New Roman"/>
          <w:sz w:val="24"/>
          <w:szCs w:val="24"/>
        </w:rPr>
        <w:t>аналитическое   обоснование    работы  на основе определения факторов и условий, повлиявших (положительно или отрицательно) на результаты деятельности  в 2018 - 2019</w:t>
      </w:r>
      <w:r w:rsidR="00632A86">
        <w:rPr>
          <w:rFonts w:ascii="Times New Roman" w:hAnsi="Times New Roman"/>
          <w:sz w:val="24"/>
          <w:szCs w:val="24"/>
        </w:rPr>
        <w:t xml:space="preserve"> учебном году;</w:t>
      </w:r>
    </w:p>
    <w:p w:rsidR="00574BF9" w:rsidRPr="00632A86" w:rsidRDefault="00574BF9" w:rsidP="00E87576">
      <w:pPr>
        <w:pStyle w:val="a3"/>
        <w:numPr>
          <w:ilvl w:val="0"/>
          <w:numId w:val="21"/>
        </w:numPr>
        <w:spacing w:after="0" w:line="240" w:lineRule="auto"/>
        <w:jc w:val="both"/>
        <w:rPr>
          <w:rFonts w:ascii="Times New Roman" w:hAnsi="Times New Roman"/>
          <w:sz w:val="24"/>
          <w:szCs w:val="24"/>
        </w:rPr>
      </w:pPr>
      <w:r w:rsidRPr="00632A86">
        <w:rPr>
          <w:rFonts w:ascii="Times New Roman" w:hAnsi="Times New Roman"/>
          <w:sz w:val="24"/>
          <w:szCs w:val="24"/>
        </w:rPr>
        <w:t>анализ деятельности педагогического коллектива, разработка целей, задач для нового учебного  годового плана работы, определение путей совершенствования работы школы.</w:t>
      </w:r>
    </w:p>
    <w:p w:rsidR="00574BF9" w:rsidRPr="001A794F" w:rsidRDefault="00574BF9" w:rsidP="00574BF9">
      <w:pPr>
        <w:spacing w:after="0" w:line="240" w:lineRule="auto"/>
        <w:ind w:firstLine="567"/>
        <w:contextualSpacing/>
        <w:jc w:val="both"/>
        <w:rPr>
          <w:rFonts w:ascii="Times New Roman" w:hAnsi="Times New Roman"/>
          <w:sz w:val="24"/>
          <w:szCs w:val="24"/>
        </w:rPr>
      </w:pPr>
    </w:p>
    <w:p w:rsidR="00574BF9" w:rsidRPr="001A794F" w:rsidRDefault="00574BF9" w:rsidP="00574BF9">
      <w:pPr>
        <w:jc w:val="both"/>
        <w:rPr>
          <w:rFonts w:ascii="Times New Roman" w:hAnsi="Times New Roman"/>
          <w:b/>
          <w:sz w:val="24"/>
          <w:szCs w:val="24"/>
        </w:rPr>
      </w:pPr>
      <w:r w:rsidRPr="001A794F">
        <w:rPr>
          <w:rFonts w:ascii="Times New Roman" w:hAnsi="Times New Roman"/>
          <w:b/>
          <w:sz w:val="24"/>
          <w:szCs w:val="24"/>
        </w:rPr>
        <w:t>2. ИСТОЧНИКИ АНАЛИЗА УЧЕБНО -  ВОСПИТАТЕЛЬНОЙ РАБОТЫ ЗА 201</w:t>
      </w:r>
      <w:r>
        <w:rPr>
          <w:rFonts w:ascii="Times New Roman" w:hAnsi="Times New Roman"/>
          <w:b/>
          <w:sz w:val="24"/>
          <w:szCs w:val="24"/>
        </w:rPr>
        <w:t>8</w:t>
      </w:r>
      <w:r w:rsidRPr="001A794F">
        <w:rPr>
          <w:rFonts w:ascii="Times New Roman" w:hAnsi="Times New Roman"/>
          <w:b/>
          <w:sz w:val="24"/>
          <w:szCs w:val="24"/>
        </w:rPr>
        <w:t>- 201</w:t>
      </w:r>
      <w:r>
        <w:rPr>
          <w:rFonts w:ascii="Times New Roman" w:hAnsi="Times New Roman"/>
          <w:b/>
          <w:sz w:val="24"/>
          <w:szCs w:val="24"/>
        </w:rPr>
        <w:t>9</w:t>
      </w:r>
      <w:r w:rsidRPr="001A794F">
        <w:rPr>
          <w:rFonts w:ascii="Times New Roman" w:hAnsi="Times New Roman"/>
          <w:b/>
          <w:sz w:val="24"/>
          <w:szCs w:val="24"/>
        </w:rPr>
        <w:t xml:space="preserve"> УЧЕБНЫЙ ГОД </w:t>
      </w:r>
    </w:p>
    <w:p w:rsidR="00574BF9" w:rsidRPr="001A794F" w:rsidRDefault="00574BF9" w:rsidP="00574BF9">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1. До</w:t>
      </w:r>
      <w:r w:rsidR="00632A86">
        <w:rPr>
          <w:rFonts w:ascii="Times New Roman" w:hAnsi="Times New Roman"/>
          <w:sz w:val="24"/>
          <w:szCs w:val="24"/>
        </w:rPr>
        <w:t xml:space="preserve">кументация   школы (протоколы, </w:t>
      </w:r>
      <w:r w:rsidRPr="001A794F">
        <w:rPr>
          <w:rFonts w:ascii="Times New Roman" w:hAnsi="Times New Roman"/>
          <w:sz w:val="24"/>
          <w:szCs w:val="24"/>
        </w:rPr>
        <w:t xml:space="preserve"> приказы, классные журналы</w:t>
      </w:r>
      <w:r w:rsidR="00632A86">
        <w:rPr>
          <w:rFonts w:ascii="Times New Roman" w:hAnsi="Times New Roman"/>
          <w:sz w:val="24"/>
          <w:szCs w:val="24"/>
        </w:rPr>
        <w:t>, электронные журналы</w:t>
      </w:r>
      <w:r w:rsidRPr="001A794F">
        <w:rPr>
          <w:rFonts w:ascii="Times New Roman" w:hAnsi="Times New Roman"/>
          <w:sz w:val="24"/>
          <w:szCs w:val="24"/>
        </w:rPr>
        <w:t>);</w:t>
      </w:r>
    </w:p>
    <w:p w:rsidR="00574BF9" w:rsidRPr="001A794F" w:rsidRDefault="00574BF9" w:rsidP="00574BF9">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2. Систематизированные данные внутришкольного контроля и  внутришкольной информации (таблицы, диаграммы, графики, качественные и количественные характеристики педагогического  контроля);</w:t>
      </w:r>
    </w:p>
    <w:p w:rsidR="00574BF9" w:rsidRPr="001A794F" w:rsidRDefault="00574BF9" w:rsidP="00574BF9">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3. Результаты   итоговых      контрольных   работ, результатов промежуточной и итоговой аттестации учащихся;</w:t>
      </w:r>
    </w:p>
    <w:p w:rsidR="00574BF9" w:rsidRPr="001A794F" w:rsidRDefault="00574BF9" w:rsidP="00574BF9">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4. Результаты независимых контрольных тестов, мониторингов</w:t>
      </w:r>
      <w:r>
        <w:rPr>
          <w:rFonts w:ascii="Times New Roman" w:hAnsi="Times New Roman"/>
          <w:sz w:val="24"/>
          <w:szCs w:val="24"/>
        </w:rPr>
        <w:t>ых диагностик</w:t>
      </w:r>
      <w:r w:rsidRPr="001A794F">
        <w:rPr>
          <w:rFonts w:ascii="Times New Roman" w:hAnsi="Times New Roman"/>
          <w:sz w:val="24"/>
          <w:szCs w:val="24"/>
        </w:rPr>
        <w:t xml:space="preserve">, </w:t>
      </w:r>
      <w:r>
        <w:rPr>
          <w:rFonts w:ascii="Times New Roman" w:hAnsi="Times New Roman"/>
          <w:sz w:val="24"/>
          <w:szCs w:val="24"/>
        </w:rPr>
        <w:t xml:space="preserve">НИКО, </w:t>
      </w:r>
      <w:r w:rsidRPr="001A794F">
        <w:rPr>
          <w:rFonts w:ascii="Times New Roman" w:hAnsi="Times New Roman"/>
          <w:sz w:val="24"/>
          <w:szCs w:val="24"/>
        </w:rPr>
        <w:t>ВПР</w:t>
      </w:r>
      <w:r>
        <w:rPr>
          <w:rFonts w:ascii="Times New Roman" w:hAnsi="Times New Roman"/>
          <w:sz w:val="24"/>
          <w:szCs w:val="24"/>
        </w:rPr>
        <w:t>, ГИА</w:t>
      </w:r>
      <w:r w:rsidRPr="001A794F">
        <w:rPr>
          <w:rFonts w:ascii="Times New Roman" w:hAnsi="Times New Roman"/>
          <w:sz w:val="24"/>
          <w:szCs w:val="24"/>
        </w:rPr>
        <w:t>;</w:t>
      </w:r>
    </w:p>
    <w:p w:rsidR="00574BF9" w:rsidRPr="001A794F" w:rsidRDefault="00574BF9" w:rsidP="00574BF9">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5. Результаты работы с педагогическими кадрами;</w:t>
      </w:r>
    </w:p>
    <w:p w:rsidR="00574BF9" w:rsidRPr="001A794F" w:rsidRDefault="00574BF9" w:rsidP="00574BF9">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6. Результаты воспитательной работы.</w:t>
      </w:r>
    </w:p>
    <w:p w:rsidR="00574BF9" w:rsidRPr="001A794F" w:rsidRDefault="00574BF9" w:rsidP="00574BF9">
      <w:pPr>
        <w:spacing w:after="0" w:line="240" w:lineRule="auto"/>
        <w:ind w:firstLine="567"/>
        <w:contextualSpacing/>
        <w:jc w:val="both"/>
        <w:rPr>
          <w:rFonts w:ascii="Times New Roman" w:hAnsi="Times New Roman"/>
          <w:sz w:val="24"/>
          <w:szCs w:val="24"/>
        </w:rPr>
      </w:pPr>
    </w:p>
    <w:p w:rsidR="00574BF9" w:rsidRPr="001A794F" w:rsidRDefault="00574BF9" w:rsidP="00574BF9">
      <w:pPr>
        <w:rPr>
          <w:rFonts w:ascii="Times New Roman" w:hAnsi="Times New Roman"/>
          <w:b/>
          <w:sz w:val="24"/>
          <w:szCs w:val="24"/>
        </w:rPr>
      </w:pPr>
      <w:r w:rsidRPr="001A794F">
        <w:rPr>
          <w:rFonts w:ascii="Times New Roman" w:hAnsi="Times New Roman"/>
          <w:b/>
          <w:sz w:val="24"/>
          <w:szCs w:val="24"/>
        </w:rPr>
        <w:t>3. ИНФОРМАЦИОННАЯ СПРАВКА</w:t>
      </w:r>
    </w:p>
    <w:p w:rsidR="00632A86" w:rsidRPr="00632A86" w:rsidRDefault="00574BF9" w:rsidP="00632A86">
      <w:pPr>
        <w:rPr>
          <w:rFonts w:ascii="Times New Roman" w:hAnsi="Times New Roman"/>
          <w:b/>
          <w:sz w:val="24"/>
          <w:szCs w:val="24"/>
          <w:u w:val="single"/>
        </w:rPr>
      </w:pPr>
      <w:r w:rsidRPr="00B73615">
        <w:rPr>
          <w:rFonts w:ascii="Times New Roman" w:hAnsi="Times New Roman"/>
          <w:b/>
          <w:sz w:val="24"/>
          <w:szCs w:val="24"/>
          <w:u w:val="single"/>
        </w:rPr>
        <w:t xml:space="preserve">3.1 </w:t>
      </w:r>
      <w:r w:rsidR="00632A86" w:rsidRPr="00B73615">
        <w:rPr>
          <w:rFonts w:ascii="Times New Roman" w:hAnsi="Times New Roman"/>
          <w:b/>
          <w:sz w:val="24"/>
          <w:szCs w:val="24"/>
          <w:u w:val="single"/>
        </w:rPr>
        <w:t>Организационно</w:t>
      </w:r>
      <w:r w:rsidR="00632A86" w:rsidRPr="00632A86">
        <w:rPr>
          <w:rFonts w:ascii="Times New Roman" w:hAnsi="Times New Roman"/>
          <w:b/>
          <w:sz w:val="24"/>
          <w:szCs w:val="24"/>
          <w:u w:val="single"/>
        </w:rPr>
        <w:t>-правовое обеспечение деятельности образовательного учреждения</w:t>
      </w:r>
    </w:p>
    <w:p w:rsidR="00632A86" w:rsidRPr="00F1096A" w:rsidRDefault="00F1096A" w:rsidP="00632A86">
      <w:pPr>
        <w:tabs>
          <w:tab w:val="left" w:pos="900"/>
        </w:tabs>
        <w:spacing w:after="0" w:line="240" w:lineRule="auto"/>
        <w:ind w:firstLine="567"/>
        <w:jc w:val="both"/>
        <w:rPr>
          <w:rFonts w:ascii="Times New Roman" w:hAnsi="Times New Roman"/>
          <w:b/>
          <w:i/>
          <w:sz w:val="24"/>
          <w:szCs w:val="24"/>
        </w:rPr>
      </w:pPr>
      <w:r w:rsidRPr="00F1096A">
        <w:rPr>
          <w:rFonts w:ascii="Times New Roman" w:hAnsi="Times New Roman"/>
          <w:b/>
          <w:i/>
          <w:sz w:val="24"/>
          <w:szCs w:val="24"/>
        </w:rPr>
        <w:t>3.</w:t>
      </w:r>
      <w:r w:rsidR="00632A86" w:rsidRPr="00F1096A">
        <w:rPr>
          <w:rFonts w:ascii="Times New Roman" w:hAnsi="Times New Roman"/>
          <w:b/>
          <w:i/>
          <w:sz w:val="24"/>
          <w:szCs w:val="24"/>
        </w:rPr>
        <w:t>1.1. Устав образовательного учреждения</w:t>
      </w:r>
    </w:p>
    <w:p w:rsidR="00632A86" w:rsidRPr="008B52ED" w:rsidRDefault="00632A86" w:rsidP="00632A86">
      <w:pPr>
        <w:spacing w:after="0" w:line="240" w:lineRule="auto"/>
        <w:rPr>
          <w:rFonts w:ascii="Times New Roman" w:hAnsi="Times New Roman"/>
        </w:rPr>
      </w:pPr>
      <w:r w:rsidRPr="008B52ED">
        <w:rPr>
          <w:rFonts w:ascii="Times New Roman" w:hAnsi="Times New Roman"/>
          <w:sz w:val="24"/>
          <w:szCs w:val="24"/>
        </w:rPr>
        <w:t xml:space="preserve">Устав утвержден </w:t>
      </w:r>
      <w:r w:rsidRPr="008B52ED">
        <w:rPr>
          <w:rFonts w:ascii="Times New Roman" w:hAnsi="Times New Roman"/>
        </w:rPr>
        <w:t xml:space="preserve">Приказом Управления </w:t>
      </w:r>
      <w:r>
        <w:rPr>
          <w:rFonts w:ascii="Times New Roman" w:hAnsi="Times New Roman"/>
        </w:rPr>
        <w:t xml:space="preserve">  образования   администрации Вагайского </w:t>
      </w:r>
      <w:r w:rsidRPr="008B52ED">
        <w:rPr>
          <w:rFonts w:ascii="Times New Roman" w:hAnsi="Times New Roman"/>
        </w:rPr>
        <w:t xml:space="preserve">муниципального района </w:t>
      </w:r>
      <w:r>
        <w:rPr>
          <w:rFonts w:ascii="Times New Roman" w:hAnsi="Times New Roman"/>
        </w:rPr>
        <w:t>от  «20»   апреля  2016 г. №  88-од</w:t>
      </w:r>
    </w:p>
    <w:p w:rsidR="00632A86" w:rsidRPr="00F1096A" w:rsidRDefault="00F1096A" w:rsidP="00632A86">
      <w:pPr>
        <w:tabs>
          <w:tab w:val="left" w:pos="900"/>
        </w:tabs>
        <w:spacing w:after="0" w:line="240" w:lineRule="auto"/>
        <w:ind w:firstLine="567"/>
        <w:jc w:val="both"/>
        <w:rPr>
          <w:rFonts w:ascii="Times New Roman" w:hAnsi="Times New Roman"/>
          <w:b/>
          <w:i/>
          <w:sz w:val="24"/>
          <w:szCs w:val="24"/>
        </w:rPr>
      </w:pPr>
      <w:r w:rsidRPr="00F1096A">
        <w:rPr>
          <w:rFonts w:ascii="Times New Roman" w:hAnsi="Times New Roman"/>
          <w:b/>
          <w:i/>
          <w:sz w:val="24"/>
          <w:szCs w:val="24"/>
        </w:rPr>
        <w:t>3.</w:t>
      </w:r>
      <w:r w:rsidR="00632A86" w:rsidRPr="00F1096A">
        <w:rPr>
          <w:rFonts w:ascii="Times New Roman" w:hAnsi="Times New Roman"/>
          <w:b/>
          <w:i/>
          <w:sz w:val="24"/>
          <w:szCs w:val="24"/>
        </w:rPr>
        <w:t>1.2. Юридический адрес ОУ, фактический адрес ОУ</w:t>
      </w:r>
    </w:p>
    <w:p w:rsidR="00632A86" w:rsidRPr="005A5FAC" w:rsidRDefault="00632A86" w:rsidP="00632A86">
      <w:pPr>
        <w:spacing w:after="0" w:line="240" w:lineRule="auto"/>
        <w:rPr>
          <w:rFonts w:ascii="Times New Roman" w:hAnsi="Times New Roman"/>
          <w:sz w:val="24"/>
          <w:szCs w:val="24"/>
          <w:u w:val="single"/>
        </w:rPr>
      </w:pPr>
      <w:r w:rsidRPr="005A5FAC">
        <w:rPr>
          <w:rFonts w:ascii="Times New Roman" w:hAnsi="Times New Roman"/>
          <w:sz w:val="24"/>
          <w:szCs w:val="24"/>
          <w:u w:val="single"/>
        </w:rPr>
        <w:t xml:space="preserve">Юридический и фактический адрес школы: </w:t>
      </w:r>
    </w:p>
    <w:p w:rsidR="00632A86" w:rsidRPr="005A5FAC" w:rsidRDefault="00632A86" w:rsidP="00632A86">
      <w:pPr>
        <w:spacing w:after="0" w:line="240" w:lineRule="auto"/>
        <w:rPr>
          <w:rFonts w:ascii="Times New Roman" w:hAnsi="Times New Roman"/>
          <w:sz w:val="24"/>
          <w:szCs w:val="24"/>
        </w:rPr>
      </w:pPr>
      <w:r>
        <w:rPr>
          <w:rFonts w:ascii="Times New Roman" w:hAnsi="Times New Roman"/>
          <w:sz w:val="24"/>
          <w:szCs w:val="24"/>
        </w:rPr>
        <w:t>626275 Тюменская область Вагайский район п.Заречный ул.Школьная, д.4</w:t>
      </w:r>
    </w:p>
    <w:p w:rsidR="00632A86" w:rsidRPr="005A5FAC" w:rsidRDefault="00632A86" w:rsidP="00632A86">
      <w:pPr>
        <w:spacing w:after="0" w:line="240" w:lineRule="auto"/>
        <w:rPr>
          <w:rFonts w:ascii="Times New Roman" w:hAnsi="Times New Roman"/>
          <w:sz w:val="24"/>
          <w:szCs w:val="24"/>
        </w:rPr>
      </w:pPr>
      <w:r>
        <w:rPr>
          <w:rFonts w:ascii="Times New Roman" w:hAnsi="Times New Roman"/>
          <w:sz w:val="24"/>
          <w:szCs w:val="24"/>
        </w:rPr>
        <w:lastRenderedPageBreak/>
        <w:t>Телефоны (83453</w:t>
      </w:r>
      <w:r w:rsidRPr="005A5FAC">
        <w:rPr>
          <w:rFonts w:ascii="Times New Roman" w:hAnsi="Times New Roman"/>
          <w:sz w:val="24"/>
          <w:szCs w:val="24"/>
        </w:rPr>
        <w:t xml:space="preserve">) </w:t>
      </w:r>
      <w:r>
        <w:rPr>
          <w:rFonts w:ascii="Times New Roman" w:hAnsi="Times New Roman"/>
          <w:sz w:val="24"/>
          <w:szCs w:val="24"/>
        </w:rPr>
        <w:t>93-82-68</w:t>
      </w:r>
      <w:r w:rsidRPr="005A5FAC">
        <w:rPr>
          <w:rFonts w:ascii="Times New Roman" w:hAnsi="Times New Roman"/>
          <w:sz w:val="24"/>
          <w:szCs w:val="24"/>
        </w:rPr>
        <w:t xml:space="preserve">, </w:t>
      </w:r>
    </w:p>
    <w:p w:rsidR="00632A86" w:rsidRPr="00924218" w:rsidRDefault="00632A86" w:rsidP="00632A86">
      <w:pPr>
        <w:spacing w:after="0" w:line="240" w:lineRule="auto"/>
        <w:rPr>
          <w:rFonts w:ascii="Times New Roman" w:hAnsi="Times New Roman"/>
          <w:sz w:val="24"/>
          <w:szCs w:val="24"/>
        </w:rPr>
      </w:pPr>
      <w:r w:rsidRPr="005A5FAC">
        <w:rPr>
          <w:rFonts w:ascii="Times New Roman" w:hAnsi="Times New Roman"/>
          <w:sz w:val="24"/>
          <w:szCs w:val="24"/>
        </w:rPr>
        <w:t>Факс</w:t>
      </w:r>
      <w:r>
        <w:rPr>
          <w:rFonts w:ascii="Times New Roman" w:hAnsi="Times New Roman"/>
          <w:sz w:val="24"/>
          <w:szCs w:val="24"/>
        </w:rPr>
        <w:t xml:space="preserve"> (8</w:t>
      </w:r>
      <w:r w:rsidRPr="00924218">
        <w:rPr>
          <w:rFonts w:ascii="Times New Roman" w:hAnsi="Times New Roman"/>
          <w:sz w:val="24"/>
          <w:szCs w:val="24"/>
        </w:rPr>
        <w:t>3453) 93-82-68,</w:t>
      </w:r>
    </w:p>
    <w:p w:rsidR="00632A86" w:rsidRPr="00924218" w:rsidRDefault="00632A86" w:rsidP="00632A86">
      <w:pPr>
        <w:spacing w:after="0" w:line="240" w:lineRule="auto"/>
        <w:rPr>
          <w:rFonts w:ascii="Times New Roman" w:hAnsi="Times New Roman"/>
          <w:sz w:val="24"/>
          <w:szCs w:val="24"/>
        </w:rPr>
      </w:pPr>
      <w:r w:rsidRPr="005104C7">
        <w:rPr>
          <w:rFonts w:ascii="Times New Roman" w:hAnsi="Times New Roman"/>
          <w:sz w:val="24"/>
          <w:szCs w:val="24"/>
          <w:lang w:val="en-US"/>
        </w:rPr>
        <w:t>E</w:t>
      </w:r>
      <w:r w:rsidRPr="00924218">
        <w:rPr>
          <w:rFonts w:ascii="Times New Roman" w:hAnsi="Times New Roman"/>
          <w:sz w:val="24"/>
          <w:szCs w:val="24"/>
        </w:rPr>
        <w:t>-</w:t>
      </w:r>
      <w:r w:rsidRPr="005104C7">
        <w:rPr>
          <w:rFonts w:ascii="Times New Roman" w:hAnsi="Times New Roman"/>
          <w:sz w:val="24"/>
          <w:szCs w:val="24"/>
          <w:lang w:val="en-US"/>
        </w:rPr>
        <w:t>mail</w:t>
      </w:r>
      <w:r w:rsidRPr="00924218">
        <w:rPr>
          <w:rFonts w:ascii="Times New Roman" w:hAnsi="Times New Roman"/>
          <w:sz w:val="24"/>
          <w:szCs w:val="24"/>
        </w:rPr>
        <w:t xml:space="preserve">: </w:t>
      </w:r>
      <w:r>
        <w:rPr>
          <w:rFonts w:ascii="Times New Roman" w:hAnsi="Times New Roman"/>
          <w:sz w:val="24"/>
          <w:szCs w:val="24"/>
          <w:lang w:val="en-US"/>
        </w:rPr>
        <w:t>mouzareche</w:t>
      </w:r>
      <w:r w:rsidRPr="00924218">
        <w:rPr>
          <w:rFonts w:ascii="Times New Roman" w:hAnsi="Times New Roman"/>
          <w:sz w:val="24"/>
          <w:szCs w:val="24"/>
        </w:rPr>
        <w:t>@</w:t>
      </w:r>
      <w:r>
        <w:rPr>
          <w:rFonts w:ascii="Times New Roman" w:hAnsi="Times New Roman"/>
          <w:sz w:val="24"/>
          <w:szCs w:val="24"/>
          <w:lang w:val="en-US"/>
        </w:rPr>
        <w:t>mail</w:t>
      </w:r>
      <w:r w:rsidRPr="00924218">
        <w:rPr>
          <w:rFonts w:ascii="Times New Roman" w:hAnsi="Times New Roman"/>
          <w:sz w:val="24"/>
          <w:szCs w:val="24"/>
        </w:rPr>
        <w:t>.</w:t>
      </w:r>
      <w:r>
        <w:rPr>
          <w:rFonts w:ascii="Times New Roman" w:hAnsi="Times New Roman"/>
          <w:sz w:val="24"/>
          <w:szCs w:val="24"/>
          <w:lang w:val="en-US"/>
        </w:rPr>
        <w:t>ru</w:t>
      </w:r>
    </w:p>
    <w:p w:rsidR="00632A86" w:rsidRPr="005104C7" w:rsidRDefault="00632A86" w:rsidP="00632A86">
      <w:pPr>
        <w:spacing w:after="0" w:line="240" w:lineRule="auto"/>
        <w:rPr>
          <w:rFonts w:ascii="Times New Roman" w:hAnsi="Times New Roman"/>
          <w:sz w:val="24"/>
          <w:szCs w:val="24"/>
        </w:rPr>
      </w:pPr>
      <w:r>
        <w:rPr>
          <w:rFonts w:ascii="Times New Roman" w:hAnsi="Times New Roman"/>
          <w:sz w:val="24"/>
          <w:szCs w:val="24"/>
        </w:rPr>
        <w:t xml:space="preserve">Сайт:  </w:t>
      </w:r>
      <w:r w:rsidRPr="005104C7">
        <w:rPr>
          <w:rFonts w:ascii="Times New Roman" w:hAnsi="Times New Roman"/>
          <w:sz w:val="24"/>
          <w:szCs w:val="24"/>
        </w:rPr>
        <w:t>http://maouzareche.vagayobr.ru/</w:t>
      </w:r>
    </w:p>
    <w:p w:rsidR="00632A86" w:rsidRPr="00F1096A" w:rsidRDefault="00F1096A" w:rsidP="00632A86">
      <w:pPr>
        <w:tabs>
          <w:tab w:val="left" w:pos="900"/>
        </w:tabs>
        <w:spacing w:after="0" w:line="240" w:lineRule="auto"/>
        <w:ind w:firstLine="567"/>
        <w:jc w:val="both"/>
        <w:rPr>
          <w:rFonts w:ascii="Times New Roman" w:hAnsi="Times New Roman"/>
          <w:b/>
          <w:i/>
          <w:sz w:val="24"/>
          <w:szCs w:val="24"/>
        </w:rPr>
      </w:pPr>
      <w:r w:rsidRPr="00F1096A">
        <w:rPr>
          <w:rFonts w:ascii="Times New Roman" w:hAnsi="Times New Roman"/>
          <w:b/>
          <w:i/>
          <w:sz w:val="24"/>
          <w:szCs w:val="24"/>
        </w:rPr>
        <w:t>3.</w:t>
      </w:r>
      <w:r w:rsidR="00632A86" w:rsidRPr="00F1096A">
        <w:rPr>
          <w:rFonts w:ascii="Times New Roman" w:hAnsi="Times New Roman"/>
          <w:b/>
          <w:i/>
          <w:sz w:val="24"/>
          <w:szCs w:val="24"/>
        </w:rPr>
        <w:t>1.3. Наличие свидетельств:</w:t>
      </w:r>
    </w:p>
    <w:p w:rsidR="00632A86" w:rsidRPr="006036A3" w:rsidRDefault="00632A86" w:rsidP="00632A86">
      <w:pPr>
        <w:tabs>
          <w:tab w:val="left" w:pos="900"/>
        </w:tabs>
        <w:spacing w:after="0" w:line="240" w:lineRule="auto"/>
        <w:ind w:firstLine="567"/>
        <w:jc w:val="both"/>
        <w:rPr>
          <w:rFonts w:ascii="Times New Roman" w:hAnsi="Times New Roman"/>
          <w:b/>
          <w:i/>
          <w:sz w:val="24"/>
          <w:szCs w:val="24"/>
        </w:rPr>
      </w:pPr>
      <w:r w:rsidRPr="006036A3">
        <w:rPr>
          <w:rFonts w:ascii="Times New Roman" w:hAnsi="Times New Roman"/>
          <w:b/>
          <w:i/>
          <w:sz w:val="24"/>
          <w:szCs w:val="24"/>
        </w:rPr>
        <w:t xml:space="preserve">а) о внесение записи в Единый государственный реестр юридических лиц.  </w:t>
      </w:r>
    </w:p>
    <w:p w:rsidR="00632A86" w:rsidRPr="006036A3" w:rsidRDefault="00632A86" w:rsidP="00632A86">
      <w:pPr>
        <w:widowControl w:val="0"/>
        <w:tabs>
          <w:tab w:val="left" w:pos="900"/>
        </w:tabs>
        <w:autoSpaceDE w:val="0"/>
        <w:autoSpaceDN w:val="0"/>
        <w:adjustRightInd w:val="0"/>
        <w:spacing w:after="0" w:line="240" w:lineRule="auto"/>
        <w:ind w:firstLine="567"/>
        <w:jc w:val="both"/>
        <w:rPr>
          <w:rFonts w:ascii="Times New Roman" w:hAnsi="Times New Roman"/>
          <w:sz w:val="24"/>
          <w:szCs w:val="24"/>
        </w:rPr>
      </w:pPr>
      <w:r w:rsidRPr="006036A3">
        <w:rPr>
          <w:rFonts w:ascii="Times New Roman" w:hAnsi="Times New Roman"/>
          <w:sz w:val="24"/>
          <w:szCs w:val="24"/>
        </w:rPr>
        <w:t xml:space="preserve">Свидетельство о внесении записи в единый государственный реестр юридических лиц о юридическом лице, зарегистрированном за основным государственном регистрационным номером 1037200146312, дата внесения записи </w:t>
      </w:r>
      <w:r>
        <w:rPr>
          <w:rFonts w:ascii="Times New Roman" w:hAnsi="Times New Roman"/>
          <w:sz w:val="24"/>
          <w:szCs w:val="24"/>
        </w:rPr>
        <w:t>5 апреля</w:t>
      </w:r>
      <w:r w:rsidRPr="006036A3">
        <w:rPr>
          <w:rFonts w:ascii="Times New Roman" w:hAnsi="Times New Roman"/>
          <w:sz w:val="24"/>
          <w:szCs w:val="24"/>
        </w:rPr>
        <w:t xml:space="preserve"> 20</w:t>
      </w:r>
      <w:r>
        <w:rPr>
          <w:rFonts w:ascii="Times New Roman" w:hAnsi="Times New Roman"/>
          <w:sz w:val="24"/>
          <w:szCs w:val="24"/>
        </w:rPr>
        <w:t>16</w:t>
      </w:r>
      <w:r w:rsidRPr="006036A3">
        <w:rPr>
          <w:rFonts w:ascii="Times New Roman" w:hAnsi="Times New Roman"/>
          <w:sz w:val="24"/>
          <w:szCs w:val="24"/>
        </w:rPr>
        <w:t xml:space="preserve"> года. Выд</w:t>
      </w:r>
      <w:r>
        <w:rPr>
          <w:rFonts w:ascii="Times New Roman" w:hAnsi="Times New Roman"/>
          <w:sz w:val="24"/>
          <w:szCs w:val="24"/>
        </w:rPr>
        <w:t>ано  М</w:t>
      </w:r>
      <w:r w:rsidRPr="006036A3">
        <w:rPr>
          <w:rFonts w:ascii="Times New Roman" w:hAnsi="Times New Roman"/>
          <w:sz w:val="24"/>
          <w:szCs w:val="24"/>
        </w:rPr>
        <w:t>ежрайонной ИФНС России № 14 по Тюменской области, серия 72 № 001758948;</w:t>
      </w:r>
    </w:p>
    <w:p w:rsidR="00632A86" w:rsidRPr="006036A3" w:rsidRDefault="00632A86" w:rsidP="00632A86">
      <w:pPr>
        <w:widowControl w:val="0"/>
        <w:tabs>
          <w:tab w:val="left" w:pos="900"/>
        </w:tabs>
        <w:autoSpaceDE w:val="0"/>
        <w:autoSpaceDN w:val="0"/>
        <w:adjustRightInd w:val="0"/>
        <w:spacing w:after="0" w:line="240" w:lineRule="auto"/>
        <w:ind w:firstLine="567"/>
        <w:jc w:val="both"/>
        <w:rPr>
          <w:rFonts w:ascii="Times New Roman" w:hAnsi="Times New Roman"/>
          <w:b/>
          <w:i/>
          <w:sz w:val="24"/>
          <w:szCs w:val="24"/>
        </w:rPr>
      </w:pPr>
      <w:r w:rsidRPr="006036A3">
        <w:rPr>
          <w:rFonts w:ascii="Times New Roman" w:hAnsi="Times New Roman"/>
          <w:b/>
          <w:i/>
          <w:sz w:val="24"/>
          <w:szCs w:val="24"/>
        </w:rPr>
        <w:t>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Указать серию, дату выдачи свидетельства.</w:t>
      </w:r>
    </w:p>
    <w:p w:rsidR="00632A86" w:rsidRPr="006036A3" w:rsidRDefault="00632A86" w:rsidP="00632A86">
      <w:pPr>
        <w:widowControl w:val="0"/>
        <w:tabs>
          <w:tab w:val="left" w:pos="900"/>
        </w:tabs>
        <w:autoSpaceDE w:val="0"/>
        <w:autoSpaceDN w:val="0"/>
        <w:adjustRightInd w:val="0"/>
        <w:spacing w:after="0" w:line="240" w:lineRule="auto"/>
        <w:ind w:firstLine="567"/>
        <w:jc w:val="both"/>
        <w:rPr>
          <w:rFonts w:ascii="Times New Roman" w:hAnsi="Times New Roman"/>
          <w:sz w:val="24"/>
          <w:szCs w:val="24"/>
        </w:rPr>
      </w:pPr>
      <w:r w:rsidRPr="006036A3">
        <w:rPr>
          <w:rFonts w:ascii="Times New Roman" w:hAnsi="Times New Roman"/>
          <w:sz w:val="24"/>
          <w:szCs w:val="24"/>
        </w:rPr>
        <w:t>Свидетельство о постановке на учет в налоговом органе по месту нахождения</w:t>
      </w:r>
    </w:p>
    <w:p w:rsidR="00632A86" w:rsidRPr="006036A3" w:rsidRDefault="00632A86" w:rsidP="00632A86">
      <w:pPr>
        <w:widowControl w:val="0"/>
        <w:tabs>
          <w:tab w:val="left" w:pos="900"/>
        </w:tabs>
        <w:autoSpaceDE w:val="0"/>
        <w:autoSpaceDN w:val="0"/>
        <w:adjustRightInd w:val="0"/>
        <w:spacing w:after="0" w:line="240" w:lineRule="auto"/>
        <w:ind w:firstLine="567"/>
        <w:jc w:val="both"/>
        <w:rPr>
          <w:rFonts w:ascii="Times New Roman" w:hAnsi="Times New Roman"/>
          <w:sz w:val="24"/>
          <w:szCs w:val="24"/>
        </w:rPr>
      </w:pPr>
      <w:r w:rsidRPr="006036A3">
        <w:rPr>
          <w:rFonts w:ascii="Times New Roman" w:hAnsi="Times New Roman"/>
          <w:sz w:val="24"/>
          <w:szCs w:val="24"/>
        </w:rPr>
        <w:t>ОГРН – 1037200146312</w:t>
      </w:r>
    </w:p>
    <w:p w:rsidR="00632A86" w:rsidRPr="005A5FAC" w:rsidRDefault="00632A86" w:rsidP="00632A86">
      <w:pPr>
        <w:tabs>
          <w:tab w:val="left" w:pos="900"/>
        </w:tabs>
        <w:spacing w:after="0" w:line="240" w:lineRule="auto"/>
        <w:ind w:firstLine="567"/>
        <w:jc w:val="both"/>
        <w:rPr>
          <w:rFonts w:ascii="Times New Roman" w:hAnsi="Times New Roman"/>
          <w:sz w:val="24"/>
          <w:szCs w:val="24"/>
        </w:rPr>
      </w:pPr>
      <w:r w:rsidRPr="006036A3">
        <w:rPr>
          <w:rFonts w:ascii="Times New Roman" w:hAnsi="Times New Roman"/>
          <w:sz w:val="24"/>
          <w:szCs w:val="24"/>
        </w:rPr>
        <w:t>ИНН/КПП –7212003567/720601001, поставлена на учет 1 января 2011г. серия 72 № 001868899</w:t>
      </w:r>
    </w:p>
    <w:p w:rsidR="00632A86" w:rsidRPr="00F1096A" w:rsidRDefault="00F1096A" w:rsidP="00632A86">
      <w:pPr>
        <w:widowControl w:val="0"/>
        <w:tabs>
          <w:tab w:val="left" w:pos="900"/>
        </w:tabs>
        <w:autoSpaceDE w:val="0"/>
        <w:autoSpaceDN w:val="0"/>
        <w:adjustRightInd w:val="0"/>
        <w:spacing w:after="0" w:line="240" w:lineRule="auto"/>
        <w:ind w:firstLine="567"/>
        <w:jc w:val="both"/>
        <w:rPr>
          <w:rFonts w:ascii="Times New Roman" w:hAnsi="Times New Roman"/>
          <w:b/>
          <w:i/>
          <w:sz w:val="24"/>
          <w:szCs w:val="24"/>
        </w:rPr>
      </w:pPr>
      <w:r w:rsidRPr="00F1096A">
        <w:rPr>
          <w:rFonts w:ascii="Times New Roman" w:hAnsi="Times New Roman"/>
          <w:b/>
          <w:i/>
          <w:sz w:val="24"/>
          <w:szCs w:val="24"/>
        </w:rPr>
        <w:t>3.</w:t>
      </w:r>
      <w:r w:rsidR="00632A86" w:rsidRPr="00F1096A">
        <w:rPr>
          <w:rFonts w:ascii="Times New Roman" w:hAnsi="Times New Roman"/>
          <w:b/>
          <w:i/>
          <w:sz w:val="24"/>
          <w:szCs w:val="24"/>
        </w:rPr>
        <w:t>1.4. Документы, на основании которых осуществляет свою деятельность ОУ:</w:t>
      </w:r>
    </w:p>
    <w:p w:rsidR="00632A86" w:rsidRPr="005A5FAC" w:rsidRDefault="00632A86" w:rsidP="00632A86">
      <w:pPr>
        <w:widowControl w:val="0"/>
        <w:tabs>
          <w:tab w:val="left" w:pos="900"/>
        </w:tabs>
        <w:autoSpaceDE w:val="0"/>
        <w:autoSpaceDN w:val="0"/>
        <w:adjustRightInd w:val="0"/>
        <w:spacing w:after="0" w:line="240" w:lineRule="auto"/>
        <w:ind w:firstLine="567"/>
        <w:jc w:val="both"/>
        <w:rPr>
          <w:rFonts w:ascii="Times New Roman" w:hAnsi="Times New Roman"/>
          <w:b/>
          <w:i/>
          <w:sz w:val="24"/>
          <w:szCs w:val="24"/>
        </w:rPr>
      </w:pPr>
      <w:r w:rsidRPr="005A5FAC">
        <w:rPr>
          <w:rFonts w:ascii="Times New Roman" w:hAnsi="Times New Roman"/>
          <w:b/>
          <w:i/>
          <w:sz w:val="24"/>
          <w:szCs w:val="24"/>
        </w:rPr>
        <w:t>а) год создания учреждения.</w:t>
      </w:r>
    </w:p>
    <w:p w:rsidR="00632A86" w:rsidRPr="005A5FAC" w:rsidRDefault="00632A86" w:rsidP="00632A86">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Школа образована в 1973</w:t>
      </w:r>
      <w:r w:rsidRPr="005A5FAC">
        <w:rPr>
          <w:rFonts w:ascii="Times New Roman" w:hAnsi="Times New Roman"/>
          <w:sz w:val="24"/>
          <w:szCs w:val="24"/>
        </w:rPr>
        <w:t xml:space="preserve"> году. С апреля 2009 года является  автономным общеобразовательным учреждением.  </w:t>
      </w:r>
    </w:p>
    <w:p w:rsidR="00632A86" w:rsidRPr="005A5FAC" w:rsidRDefault="00632A86" w:rsidP="00632A86">
      <w:pPr>
        <w:tabs>
          <w:tab w:val="left" w:pos="900"/>
        </w:tabs>
        <w:spacing w:after="0" w:line="240" w:lineRule="auto"/>
        <w:ind w:firstLine="567"/>
        <w:jc w:val="both"/>
        <w:rPr>
          <w:rFonts w:ascii="Times New Roman" w:hAnsi="Times New Roman"/>
          <w:b/>
          <w:i/>
          <w:sz w:val="24"/>
          <w:szCs w:val="24"/>
        </w:rPr>
      </w:pPr>
      <w:r w:rsidRPr="005A5FAC">
        <w:rPr>
          <w:rFonts w:ascii="Times New Roman" w:hAnsi="Times New Roman"/>
          <w:b/>
          <w:i/>
          <w:sz w:val="24"/>
          <w:szCs w:val="24"/>
        </w:rPr>
        <w:t>б) лицензия: серия, регистрационный номер, срок действия.</w:t>
      </w:r>
    </w:p>
    <w:p w:rsidR="00632A86" w:rsidRPr="005A5FAC" w:rsidRDefault="00632A86" w:rsidP="00632A86">
      <w:pPr>
        <w:spacing w:after="0" w:line="240" w:lineRule="auto"/>
        <w:jc w:val="both"/>
        <w:rPr>
          <w:rFonts w:ascii="Times New Roman" w:hAnsi="Times New Roman"/>
          <w:sz w:val="24"/>
          <w:szCs w:val="24"/>
        </w:rPr>
      </w:pPr>
      <w:r w:rsidRPr="005A5FAC">
        <w:rPr>
          <w:rFonts w:ascii="Times New Roman" w:hAnsi="Times New Roman"/>
          <w:sz w:val="24"/>
          <w:szCs w:val="24"/>
          <w:u w:val="single"/>
        </w:rPr>
        <w:t xml:space="preserve">Лицензия </w:t>
      </w:r>
      <w:r>
        <w:rPr>
          <w:rFonts w:ascii="Times New Roman" w:hAnsi="Times New Roman"/>
          <w:sz w:val="24"/>
          <w:szCs w:val="24"/>
          <w:u w:val="single"/>
        </w:rPr>
        <w:t xml:space="preserve"> № 257 </w:t>
      </w:r>
      <w:r w:rsidRPr="005A5FAC">
        <w:rPr>
          <w:rFonts w:ascii="Times New Roman" w:hAnsi="Times New Roman"/>
          <w:sz w:val="24"/>
          <w:szCs w:val="24"/>
          <w:u w:val="single"/>
        </w:rPr>
        <w:t xml:space="preserve">на </w:t>
      </w:r>
      <w:r>
        <w:rPr>
          <w:rFonts w:ascii="Times New Roman" w:hAnsi="Times New Roman"/>
          <w:sz w:val="24"/>
          <w:szCs w:val="24"/>
          <w:u w:val="single"/>
        </w:rPr>
        <w:t>осуществление</w:t>
      </w:r>
      <w:r w:rsidRPr="005A5FAC">
        <w:rPr>
          <w:rFonts w:ascii="Times New Roman" w:hAnsi="Times New Roman"/>
          <w:sz w:val="24"/>
          <w:szCs w:val="24"/>
          <w:u w:val="single"/>
        </w:rPr>
        <w:t xml:space="preserve"> образовательной деятельности</w:t>
      </w:r>
      <w:r w:rsidRPr="005A5FAC">
        <w:rPr>
          <w:rFonts w:ascii="Times New Roman" w:hAnsi="Times New Roman"/>
          <w:sz w:val="24"/>
          <w:szCs w:val="24"/>
        </w:rPr>
        <w:t xml:space="preserve"> </w:t>
      </w:r>
      <w:r>
        <w:rPr>
          <w:rFonts w:ascii="Times New Roman" w:hAnsi="Times New Roman"/>
          <w:sz w:val="24"/>
          <w:szCs w:val="24"/>
        </w:rPr>
        <w:t>предоставлена</w:t>
      </w:r>
      <w:r w:rsidRPr="005A5FAC">
        <w:rPr>
          <w:rFonts w:ascii="Times New Roman" w:hAnsi="Times New Roman"/>
          <w:sz w:val="24"/>
          <w:szCs w:val="24"/>
        </w:rPr>
        <w:t xml:space="preserve"> </w:t>
      </w:r>
      <w:r>
        <w:rPr>
          <w:rFonts w:ascii="Times New Roman" w:hAnsi="Times New Roman"/>
          <w:sz w:val="24"/>
          <w:szCs w:val="24"/>
        </w:rPr>
        <w:t xml:space="preserve">бессрочно Департаментом образования и науки Тюменской </w:t>
      </w:r>
      <w:r w:rsidRPr="005A5FAC">
        <w:rPr>
          <w:rFonts w:ascii="Times New Roman" w:hAnsi="Times New Roman"/>
          <w:sz w:val="24"/>
          <w:szCs w:val="24"/>
        </w:rPr>
        <w:t xml:space="preserve"> области– Серия </w:t>
      </w:r>
      <w:r>
        <w:rPr>
          <w:rStyle w:val="CharStyle6"/>
          <w:u w:val="single"/>
          <w:lang w:eastAsia="en-US"/>
        </w:rPr>
        <w:t>72 Л 01</w:t>
      </w:r>
      <w:r>
        <w:rPr>
          <w:rStyle w:val="CharStyle6"/>
          <w:lang w:eastAsia="en-US"/>
        </w:rPr>
        <w:t>_</w:t>
      </w:r>
      <w:r w:rsidRPr="005A5FAC">
        <w:rPr>
          <w:rFonts w:ascii="Times New Roman" w:hAnsi="Times New Roman"/>
          <w:sz w:val="24"/>
          <w:szCs w:val="24"/>
        </w:rPr>
        <w:t xml:space="preserve"> № </w:t>
      </w:r>
      <w:r>
        <w:rPr>
          <w:rStyle w:val="CharStyle6"/>
          <w:u w:val="single"/>
          <w:lang w:eastAsia="en-US"/>
        </w:rPr>
        <w:t>00001899</w:t>
      </w:r>
      <w:r w:rsidRPr="005A5FAC">
        <w:rPr>
          <w:rFonts w:ascii="Times New Roman" w:hAnsi="Times New Roman"/>
          <w:sz w:val="24"/>
          <w:szCs w:val="24"/>
        </w:rPr>
        <w:t xml:space="preserve">,  регистрационный </w:t>
      </w:r>
      <w:r>
        <w:rPr>
          <w:rFonts w:ascii="Times New Roman" w:hAnsi="Times New Roman"/>
          <w:sz w:val="24"/>
          <w:szCs w:val="24"/>
        </w:rPr>
        <w:t>номер 1037200146312</w:t>
      </w:r>
      <w:r w:rsidRPr="005A5FAC">
        <w:rPr>
          <w:rFonts w:ascii="Times New Roman" w:hAnsi="Times New Roman"/>
          <w:sz w:val="24"/>
          <w:szCs w:val="24"/>
        </w:rPr>
        <w:t xml:space="preserve">  от </w:t>
      </w:r>
      <w:r>
        <w:rPr>
          <w:rFonts w:ascii="Times New Roman" w:hAnsi="Times New Roman"/>
          <w:sz w:val="24"/>
          <w:szCs w:val="24"/>
        </w:rPr>
        <w:t>12 декабря</w:t>
      </w:r>
      <w:r w:rsidRPr="005A5FAC">
        <w:rPr>
          <w:rFonts w:ascii="Times New Roman" w:hAnsi="Times New Roman"/>
          <w:sz w:val="24"/>
          <w:szCs w:val="24"/>
        </w:rPr>
        <w:t xml:space="preserve"> 201</w:t>
      </w:r>
      <w:r>
        <w:rPr>
          <w:rFonts w:ascii="Times New Roman" w:hAnsi="Times New Roman"/>
          <w:sz w:val="24"/>
          <w:szCs w:val="24"/>
        </w:rPr>
        <w:t>6</w:t>
      </w:r>
      <w:r w:rsidRPr="005A5FAC">
        <w:rPr>
          <w:rFonts w:ascii="Times New Roman" w:hAnsi="Times New Roman"/>
          <w:sz w:val="24"/>
          <w:szCs w:val="24"/>
        </w:rPr>
        <w:t xml:space="preserve"> года. </w:t>
      </w:r>
    </w:p>
    <w:p w:rsidR="00632A86" w:rsidRPr="005A5FAC" w:rsidRDefault="00632A86" w:rsidP="00632A86">
      <w:pPr>
        <w:tabs>
          <w:tab w:val="left" w:pos="900"/>
        </w:tabs>
        <w:spacing w:after="0" w:line="240" w:lineRule="auto"/>
        <w:ind w:firstLine="567"/>
        <w:jc w:val="both"/>
        <w:rPr>
          <w:rFonts w:ascii="Times New Roman" w:hAnsi="Times New Roman"/>
          <w:b/>
          <w:i/>
          <w:sz w:val="24"/>
          <w:szCs w:val="24"/>
        </w:rPr>
      </w:pPr>
      <w:r w:rsidRPr="005A5FAC">
        <w:rPr>
          <w:rFonts w:ascii="Times New Roman" w:hAnsi="Times New Roman"/>
          <w:b/>
          <w:i/>
          <w:sz w:val="24"/>
          <w:szCs w:val="24"/>
        </w:rPr>
        <w:t>в) свидетельство о государственной аккредитации: серия, регистрационный номер, срок действия.</w:t>
      </w:r>
    </w:p>
    <w:p w:rsidR="00632A86" w:rsidRPr="005A5FAC" w:rsidRDefault="00632A86" w:rsidP="003617D2">
      <w:pPr>
        <w:spacing w:after="0" w:line="240" w:lineRule="auto"/>
        <w:jc w:val="both"/>
        <w:rPr>
          <w:rFonts w:ascii="Times New Roman" w:hAnsi="Times New Roman"/>
          <w:sz w:val="24"/>
          <w:szCs w:val="24"/>
        </w:rPr>
      </w:pPr>
      <w:r w:rsidRPr="005A5FAC">
        <w:rPr>
          <w:rFonts w:ascii="Times New Roman" w:hAnsi="Times New Roman"/>
          <w:sz w:val="24"/>
          <w:szCs w:val="24"/>
          <w:u w:val="single"/>
        </w:rPr>
        <w:t xml:space="preserve">Свидетельство о государственной </w:t>
      </w:r>
      <w:r w:rsidRPr="00963AB9">
        <w:rPr>
          <w:rFonts w:ascii="Times New Roman" w:hAnsi="Times New Roman"/>
          <w:sz w:val="24"/>
          <w:szCs w:val="24"/>
          <w:u w:val="single"/>
        </w:rPr>
        <w:t>регистрации</w:t>
      </w:r>
      <w:r>
        <w:rPr>
          <w:rFonts w:ascii="Times New Roman" w:hAnsi="Times New Roman"/>
          <w:sz w:val="24"/>
          <w:szCs w:val="24"/>
        </w:rPr>
        <w:t xml:space="preserve"> </w:t>
      </w:r>
      <w:r w:rsidRPr="00963AB9">
        <w:rPr>
          <w:rFonts w:ascii="Times New Roman" w:hAnsi="Times New Roman"/>
          <w:sz w:val="24"/>
          <w:szCs w:val="24"/>
        </w:rPr>
        <w:t>выдано</w:t>
      </w:r>
      <w:r w:rsidRPr="005A5FAC">
        <w:rPr>
          <w:rFonts w:ascii="Times New Roman" w:hAnsi="Times New Roman"/>
          <w:i/>
          <w:sz w:val="24"/>
          <w:szCs w:val="24"/>
        </w:rPr>
        <w:t xml:space="preserve"> </w:t>
      </w:r>
      <w:r>
        <w:rPr>
          <w:rFonts w:ascii="Times New Roman" w:hAnsi="Times New Roman"/>
          <w:sz w:val="24"/>
          <w:szCs w:val="24"/>
        </w:rPr>
        <w:t xml:space="preserve">Департаментом образования и науки Тюменской </w:t>
      </w:r>
      <w:r w:rsidRPr="005A5FAC">
        <w:rPr>
          <w:rFonts w:ascii="Times New Roman" w:hAnsi="Times New Roman"/>
          <w:sz w:val="24"/>
          <w:szCs w:val="24"/>
        </w:rPr>
        <w:t xml:space="preserve"> области</w:t>
      </w:r>
      <w:r w:rsidRPr="005A5FAC">
        <w:rPr>
          <w:rFonts w:ascii="Times New Roman" w:hAnsi="Times New Roman"/>
          <w:i/>
          <w:sz w:val="24"/>
          <w:szCs w:val="24"/>
        </w:rPr>
        <w:t xml:space="preserve"> </w:t>
      </w:r>
      <w:r>
        <w:rPr>
          <w:rFonts w:ascii="Times New Roman" w:hAnsi="Times New Roman"/>
          <w:i/>
          <w:sz w:val="24"/>
          <w:szCs w:val="24"/>
        </w:rPr>
        <w:t>серии 72А 01</w:t>
      </w:r>
      <w:r w:rsidRPr="005A5FAC">
        <w:rPr>
          <w:rFonts w:ascii="Times New Roman" w:hAnsi="Times New Roman"/>
          <w:i/>
          <w:sz w:val="24"/>
          <w:szCs w:val="24"/>
        </w:rPr>
        <w:t xml:space="preserve"> № 000</w:t>
      </w:r>
      <w:r>
        <w:rPr>
          <w:rFonts w:ascii="Times New Roman" w:hAnsi="Times New Roman"/>
          <w:i/>
          <w:sz w:val="24"/>
          <w:szCs w:val="24"/>
        </w:rPr>
        <w:t>0560</w:t>
      </w:r>
      <w:r w:rsidRPr="005A5FAC">
        <w:rPr>
          <w:rFonts w:ascii="Times New Roman" w:hAnsi="Times New Roman"/>
          <w:sz w:val="24"/>
          <w:szCs w:val="24"/>
        </w:rPr>
        <w:t xml:space="preserve">, регистрационный № </w:t>
      </w:r>
      <w:r>
        <w:rPr>
          <w:rFonts w:ascii="Times New Roman" w:hAnsi="Times New Roman"/>
          <w:sz w:val="24"/>
          <w:szCs w:val="24"/>
        </w:rPr>
        <w:t>099</w:t>
      </w:r>
      <w:r w:rsidRPr="005A5FAC">
        <w:rPr>
          <w:rFonts w:ascii="Times New Roman" w:hAnsi="Times New Roman"/>
          <w:sz w:val="24"/>
          <w:szCs w:val="24"/>
        </w:rPr>
        <w:t xml:space="preserve"> от </w:t>
      </w:r>
      <w:r>
        <w:rPr>
          <w:rFonts w:ascii="Times New Roman" w:hAnsi="Times New Roman"/>
          <w:sz w:val="24"/>
          <w:szCs w:val="24"/>
        </w:rPr>
        <w:t>27</w:t>
      </w:r>
      <w:r w:rsidRPr="005A5FAC">
        <w:rPr>
          <w:rFonts w:ascii="Times New Roman" w:hAnsi="Times New Roman"/>
          <w:sz w:val="24"/>
          <w:szCs w:val="24"/>
        </w:rPr>
        <w:t xml:space="preserve"> </w:t>
      </w:r>
      <w:r>
        <w:rPr>
          <w:rFonts w:ascii="Times New Roman" w:hAnsi="Times New Roman"/>
          <w:sz w:val="24"/>
          <w:szCs w:val="24"/>
        </w:rPr>
        <w:t>декабря 2016</w:t>
      </w:r>
      <w:r w:rsidRPr="005A5FAC">
        <w:rPr>
          <w:rFonts w:ascii="Times New Roman" w:hAnsi="Times New Roman"/>
          <w:sz w:val="24"/>
          <w:szCs w:val="24"/>
        </w:rPr>
        <w:t xml:space="preserve"> г. (действительно по 09 </w:t>
      </w:r>
      <w:r>
        <w:rPr>
          <w:rFonts w:ascii="Times New Roman" w:hAnsi="Times New Roman"/>
          <w:sz w:val="24"/>
          <w:szCs w:val="24"/>
        </w:rPr>
        <w:t>декабря 2023</w:t>
      </w:r>
      <w:r w:rsidR="003617D2">
        <w:rPr>
          <w:rFonts w:ascii="Times New Roman" w:hAnsi="Times New Roman"/>
          <w:sz w:val="24"/>
          <w:szCs w:val="24"/>
        </w:rPr>
        <w:t xml:space="preserve"> г.)</w:t>
      </w:r>
    </w:p>
    <w:p w:rsidR="00632A86" w:rsidRPr="00F1096A" w:rsidRDefault="00F1096A" w:rsidP="00632A86">
      <w:pPr>
        <w:tabs>
          <w:tab w:val="left" w:pos="900"/>
        </w:tabs>
        <w:spacing w:after="0" w:line="240" w:lineRule="auto"/>
        <w:ind w:firstLine="567"/>
        <w:jc w:val="both"/>
        <w:rPr>
          <w:rFonts w:ascii="Times New Roman" w:hAnsi="Times New Roman"/>
          <w:b/>
          <w:i/>
          <w:sz w:val="24"/>
          <w:szCs w:val="24"/>
        </w:rPr>
      </w:pPr>
      <w:r w:rsidRPr="00F1096A">
        <w:rPr>
          <w:rFonts w:ascii="Times New Roman" w:hAnsi="Times New Roman"/>
          <w:b/>
          <w:i/>
          <w:sz w:val="24"/>
          <w:szCs w:val="24"/>
        </w:rPr>
        <w:t>3.</w:t>
      </w:r>
      <w:r w:rsidR="00632A86" w:rsidRPr="00F1096A">
        <w:rPr>
          <w:rFonts w:ascii="Times New Roman" w:hAnsi="Times New Roman"/>
          <w:b/>
          <w:i/>
          <w:sz w:val="24"/>
          <w:szCs w:val="24"/>
        </w:rPr>
        <w:t>1.5. Учредитель</w:t>
      </w:r>
    </w:p>
    <w:p w:rsidR="00632A86" w:rsidRPr="005A5FAC" w:rsidRDefault="00632A86" w:rsidP="00632A86">
      <w:pPr>
        <w:tabs>
          <w:tab w:val="left" w:pos="900"/>
        </w:tabs>
        <w:spacing w:after="0" w:line="240" w:lineRule="auto"/>
        <w:ind w:firstLine="567"/>
        <w:jc w:val="both"/>
        <w:rPr>
          <w:rFonts w:ascii="Times New Roman" w:hAnsi="Times New Roman"/>
          <w:sz w:val="24"/>
          <w:szCs w:val="24"/>
        </w:rPr>
      </w:pPr>
      <w:r w:rsidRPr="005A5FAC">
        <w:rPr>
          <w:rFonts w:ascii="Times New Roman" w:hAnsi="Times New Roman"/>
          <w:sz w:val="24"/>
          <w:szCs w:val="24"/>
        </w:rPr>
        <w:t xml:space="preserve">Учредителем Учреждения является </w:t>
      </w:r>
      <w:r>
        <w:rPr>
          <w:rFonts w:ascii="Times New Roman" w:hAnsi="Times New Roman"/>
          <w:sz w:val="24"/>
          <w:szCs w:val="24"/>
        </w:rPr>
        <w:t>управление образования администрации Вагайского муниципального района.</w:t>
      </w:r>
      <w:r w:rsidRPr="005A5FAC">
        <w:rPr>
          <w:rFonts w:ascii="Times New Roman" w:hAnsi="Times New Roman"/>
          <w:sz w:val="24"/>
          <w:szCs w:val="24"/>
        </w:rPr>
        <w:t xml:space="preserve">  </w:t>
      </w:r>
    </w:p>
    <w:p w:rsidR="00632A86" w:rsidRPr="00B05328" w:rsidRDefault="00632A86" w:rsidP="00632A86">
      <w:pPr>
        <w:spacing w:after="0" w:line="240" w:lineRule="auto"/>
        <w:jc w:val="both"/>
        <w:rPr>
          <w:rStyle w:val="FontStyle40"/>
          <w:sz w:val="24"/>
          <w:szCs w:val="24"/>
        </w:rPr>
      </w:pPr>
      <w:r w:rsidRPr="00B05328">
        <w:rPr>
          <w:rStyle w:val="FontStyle40"/>
          <w:sz w:val="24"/>
          <w:szCs w:val="24"/>
        </w:rPr>
        <w:t>Функции Учредителя Школы  выполняет в пределах делегированных полномочий  управление  образования администрации  Вагайского муниципального района  (далее - Учредитель) на основании Положения об управлении образования администрации Вагайского муниципального района.</w:t>
      </w:r>
    </w:p>
    <w:p w:rsidR="00632A86" w:rsidRPr="00B05328" w:rsidRDefault="00632A86" w:rsidP="00632A86">
      <w:pPr>
        <w:tabs>
          <w:tab w:val="left" w:pos="900"/>
        </w:tabs>
        <w:spacing w:after="0" w:line="240" w:lineRule="auto"/>
        <w:ind w:firstLine="567"/>
        <w:jc w:val="both"/>
        <w:rPr>
          <w:rFonts w:ascii="Times New Roman" w:hAnsi="Times New Roman"/>
          <w:sz w:val="24"/>
          <w:szCs w:val="24"/>
        </w:rPr>
      </w:pPr>
      <w:r w:rsidRPr="00B05328">
        <w:rPr>
          <w:rFonts w:ascii="Times New Roman" w:hAnsi="Times New Roman"/>
          <w:sz w:val="24"/>
          <w:szCs w:val="24"/>
        </w:rPr>
        <w:t>Функции и полномочия собственника имущества Школы от имени Вагайского муниципального района осуществляет администрация В</w:t>
      </w:r>
      <w:r>
        <w:rPr>
          <w:rFonts w:ascii="Times New Roman" w:hAnsi="Times New Roman"/>
          <w:sz w:val="24"/>
          <w:szCs w:val="24"/>
        </w:rPr>
        <w:t>агайского муниципального района.</w:t>
      </w:r>
    </w:p>
    <w:p w:rsidR="00632A86" w:rsidRPr="005A5FAC" w:rsidRDefault="00632A86" w:rsidP="00632A86">
      <w:pPr>
        <w:jc w:val="both"/>
        <w:rPr>
          <w:rFonts w:ascii="Times New Roman" w:hAnsi="Times New Roman"/>
          <w:sz w:val="24"/>
          <w:szCs w:val="24"/>
        </w:rPr>
      </w:pPr>
      <w:r w:rsidRPr="008D1031">
        <w:rPr>
          <w:rFonts w:ascii="Times New Roman" w:hAnsi="Times New Roman"/>
          <w:sz w:val="24"/>
          <w:szCs w:val="24"/>
        </w:rPr>
        <w:t>Местонахождение Учредителя: 626240, Тюменская область, Вагайский район, с.Вагай, ул.Ленина,д.5.</w:t>
      </w:r>
      <w:r>
        <w:rPr>
          <w:rFonts w:ascii="Times New Roman" w:hAnsi="Times New Roman"/>
          <w:sz w:val="24"/>
          <w:szCs w:val="24"/>
        </w:rPr>
        <w:t xml:space="preserve"> Управление образования;</w:t>
      </w:r>
      <w:r w:rsidRPr="008D1031">
        <w:rPr>
          <w:rFonts w:ascii="Times New Roman" w:hAnsi="Times New Roman"/>
          <w:sz w:val="24"/>
          <w:szCs w:val="24"/>
        </w:rPr>
        <w:t xml:space="preserve"> </w:t>
      </w:r>
      <w:r w:rsidRPr="005A5FAC">
        <w:rPr>
          <w:rFonts w:ascii="Times New Roman" w:hAnsi="Times New Roman"/>
          <w:sz w:val="24"/>
          <w:szCs w:val="24"/>
        </w:rPr>
        <w:t>тел</w:t>
      </w:r>
      <w:r w:rsidRPr="008D1031">
        <w:rPr>
          <w:rFonts w:ascii="Times New Roman" w:hAnsi="Times New Roman"/>
          <w:sz w:val="24"/>
          <w:szCs w:val="24"/>
        </w:rPr>
        <w:t xml:space="preserve">: </w:t>
      </w:r>
      <w:r>
        <w:rPr>
          <w:rFonts w:ascii="Times New Roman" w:hAnsi="Times New Roman"/>
          <w:sz w:val="24"/>
          <w:szCs w:val="24"/>
        </w:rPr>
        <w:t xml:space="preserve">8 </w:t>
      </w:r>
      <w:r w:rsidRPr="008D1031">
        <w:rPr>
          <w:rFonts w:ascii="Times New Roman" w:hAnsi="Times New Roman"/>
          <w:color w:val="333333"/>
          <w:sz w:val="24"/>
          <w:szCs w:val="24"/>
          <w:shd w:val="clear" w:color="auto" w:fill="FFFFFF"/>
        </w:rPr>
        <w:t>(345) 392-22-32.</w:t>
      </w:r>
    </w:p>
    <w:p w:rsidR="00632A86" w:rsidRPr="008D1031" w:rsidRDefault="00632A86" w:rsidP="00632A86">
      <w:pPr>
        <w:spacing w:after="0" w:line="240" w:lineRule="auto"/>
        <w:ind w:firstLine="567"/>
        <w:jc w:val="both"/>
        <w:rPr>
          <w:rFonts w:ascii="Times New Roman" w:hAnsi="Times New Roman"/>
          <w:sz w:val="24"/>
          <w:szCs w:val="24"/>
        </w:rPr>
      </w:pPr>
      <w:r w:rsidRPr="005A5FAC">
        <w:rPr>
          <w:rFonts w:ascii="Times New Roman" w:hAnsi="Times New Roman"/>
          <w:sz w:val="24"/>
          <w:szCs w:val="24"/>
        </w:rPr>
        <w:t>М</w:t>
      </w:r>
      <w:r>
        <w:rPr>
          <w:rFonts w:ascii="Times New Roman" w:hAnsi="Times New Roman"/>
          <w:sz w:val="24"/>
          <w:szCs w:val="24"/>
        </w:rPr>
        <w:t>АО</w:t>
      </w:r>
      <w:r w:rsidRPr="005A5FAC">
        <w:rPr>
          <w:rFonts w:ascii="Times New Roman" w:hAnsi="Times New Roman"/>
          <w:sz w:val="24"/>
          <w:szCs w:val="24"/>
        </w:rPr>
        <w:t xml:space="preserve">У </w:t>
      </w:r>
      <w:r>
        <w:rPr>
          <w:rFonts w:ascii="Times New Roman" w:hAnsi="Times New Roman"/>
          <w:sz w:val="24"/>
          <w:szCs w:val="24"/>
        </w:rPr>
        <w:t xml:space="preserve">Зареченская </w:t>
      </w:r>
      <w:r w:rsidRPr="005A5FAC">
        <w:rPr>
          <w:rFonts w:ascii="Times New Roman" w:hAnsi="Times New Roman"/>
          <w:sz w:val="24"/>
          <w:szCs w:val="24"/>
        </w:rPr>
        <w:t xml:space="preserve">СОШ </w:t>
      </w:r>
      <w:r w:rsidRPr="005A5FAC">
        <w:rPr>
          <w:rFonts w:ascii="Times New Roman" w:hAnsi="Times New Roman"/>
          <w:sz w:val="24"/>
          <w:szCs w:val="24"/>
          <w:u w:val="single"/>
        </w:rPr>
        <w:t>является юридическим лицом</w:t>
      </w:r>
      <w:r w:rsidRPr="005A5FAC">
        <w:rPr>
          <w:rFonts w:ascii="Times New Roman" w:hAnsi="Times New Roman"/>
          <w:sz w:val="24"/>
          <w:szCs w:val="24"/>
        </w:rPr>
        <w:t xml:space="preserve">, </w:t>
      </w:r>
      <w:r w:rsidRPr="008D1031">
        <w:rPr>
          <w:rFonts w:ascii="Times New Roman" w:hAnsi="Times New Roman"/>
          <w:sz w:val="24"/>
          <w:szCs w:val="24"/>
        </w:rPr>
        <w:t xml:space="preserve">имеет самостоятельный баланс, расчетный и иные счета в банках, круглую печать </w:t>
      </w:r>
      <w:r>
        <w:rPr>
          <w:rFonts w:ascii="Times New Roman" w:hAnsi="Times New Roman"/>
          <w:sz w:val="24"/>
          <w:szCs w:val="24"/>
        </w:rPr>
        <w:t>с</w:t>
      </w:r>
      <w:r w:rsidRPr="008D1031">
        <w:rPr>
          <w:rFonts w:ascii="Times New Roman" w:hAnsi="Times New Roman"/>
          <w:sz w:val="24"/>
          <w:szCs w:val="24"/>
        </w:rPr>
        <w:t xml:space="preserve"> собственным  наименованием, штампы, бланки  и другую атрибутику.</w:t>
      </w:r>
    </w:p>
    <w:p w:rsidR="00632A86" w:rsidRPr="005A5FAC" w:rsidRDefault="00632A86" w:rsidP="003617D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D1031">
        <w:rPr>
          <w:rFonts w:ascii="Times New Roman" w:hAnsi="Times New Roman"/>
          <w:sz w:val="24"/>
          <w:szCs w:val="24"/>
        </w:rPr>
        <w:t>Школа   от своего имени может  приобретать и осуществлять имущественные и личные неимущественные права, нести обязанности, быть истцом и ответчиком в судах в соответствии с де</w:t>
      </w:r>
      <w:r w:rsidR="003617D2">
        <w:rPr>
          <w:rFonts w:ascii="Times New Roman" w:hAnsi="Times New Roman"/>
          <w:sz w:val="24"/>
          <w:szCs w:val="24"/>
        </w:rPr>
        <w:t>йствующим законодательством РФ.</w:t>
      </w:r>
    </w:p>
    <w:p w:rsidR="00632A86" w:rsidRPr="00F1096A" w:rsidRDefault="00F1096A" w:rsidP="00632A86">
      <w:pPr>
        <w:tabs>
          <w:tab w:val="left" w:pos="900"/>
        </w:tabs>
        <w:spacing w:after="0" w:line="240" w:lineRule="auto"/>
        <w:ind w:firstLine="567"/>
        <w:jc w:val="both"/>
        <w:rPr>
          <w:rFonts w:ascii="Times New Roman" w:hAnsi="Times New Roman"/>
          <w:b/>
          <w:i/>
          <w:sz w:val="24"/>
          <w:szCs w:val="24"/>
        </w:rPr>
      </w:pPr>
      <w:r w:rsidRPr="00F1096A">
        <w:rPr>
          <w:rFonts w:ascii="Times New Roman" w:hAnsi="Times New Roman"/>
          <w:b/>
          <w:i/>
          <w:sz w:val="24"/>
          <w:szCs w:val="24"/>
        </w:rPr>
        <w:t>3.</w:t>
      </w:r>
      <w:r w:rsidR="00632A86" w:rsidRPr="00F1096A">
        <w:rPr>
          <w:rFonts w:ascii="Times New Roman" w:hAnsi="Times New Roman"/>
          <w:b/>
          <w:i/>
          <w:sz w:val="24"/>
          <w:szCs w:val="24"/>
        </w:rPr>
        <w:t>1.6. Локальные акты, регламентирующие деятельность ОУ.</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 xml:space="preserve">Устав школы </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Коллективный договор</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рабочей программе педагога</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lastRenderedPageBreak/>
        <w:t>Положение  об определении соотношения учебной и другой педагогической работы в пределах рабочей недели или учебного года</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комиссии по урегулированию споров между участниками образовательных отношений</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Правила внутреннего распорядка для обучающихся</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комиссии по применению к учащимся мер дисциплинарного взыскания</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Порядок зачёта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Педагогическом Совете школы</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Методическом Совете школы</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об итоговом контроле в переводных классах общеобразовательной школы образовательного учреждения</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текущем контроле знаний учащихся</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конфликтной комиссии образовательного учреждения по вопросам образовательного процесса (экзаменационный период)</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 xml:space="preserve">Положение о комплектовании первых классов школы </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 xml:space="preserve">Положение о комплектовании 10 классов школы </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классном журнале</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Положение об Управляющем совете</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школьной форме обучающихся</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Совете Профилактики</w:t>
      </w:r>
    </w:p>
    <w:p w:rsidR="00632A86" w:rsidRPr="005D52C1"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методическом объединении учителей-предметников образовательного учреждения</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об организации индивидуального обучения больных детей на дому</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методическом объединении классных руководителей</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единых требованиях к плану воспитательной  работы классного руководителя</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предметных олимпиадах</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порядке посещения учебных занятий и внеклассных мероприятий участниками образовательного процесса в школе</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промежуточной аттестации обучающихся и об организация работы по ликвидации  академической задолженности  обучающимися</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портфолио учителя</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внутришкольном контроле</w:t>
      </w:r>
    </w:p>
    <w:p w:rsidR="00632A86" w:rsidRPr="005A5FAC" w:rsidRDefault="00632A86" w:rsidP="00632A86">
      <w:pPr>
        <w:numPr>
          <w:ilvl w:val="0"/>
          <w:numId w:val="4"/>
        </w:numPr>
        <w:tabs>
          <w:tab w:val="left" w:pos="900"/>
        </w:tabs>
        <w:autoSpaceDE w:val="0"/>
        <w:autoSpaceDN w:val="0"/>
        <w:spacing w:after="0" w:line="240" w:lineRule="auto"/>
        <w:contextualSpacing/>
        <w:jc w:val="both"/>
        <w:rPr>
          <w:rFonts w:ascii="Times New Roman" w:hAnsi="Times New Roman"/>
          <w:sz w:val="24"/>
          <w:szCs w:val="24"/>
        </w:rPr>
      </w:pPr>
      <w:r w:rsidRPr="005A5FAC">
        <w:rPr>
          <w:rFonts w:ascii="Times New Roman" w:hAnsi="Times New Roman"/>
          <w:sz w:val="24"/>
          <w:szCs w:val="24"/>
        </w:rPr>
        <w:t>Положение о школьной библиотеке</w:t>
      </w:r>
    </w:p>
    <w:p w:rsidR="00574BF9" w:rsidRDefault="00574BF9" w:rsidP="00632A86">
      <w:pPr>
        <w:rPr>
          <w:rFonts w:ascii="Times New Roman" w:eastAsia="Calibri" w:hAnsi="Times New Roman"/>
          <w:sz w:val="24"/>
          <w:szCs w:val="24"/>
        </w:rPr>
      </w:pPr>
      <w:r w:rsidRPr="001A794F">
        <w:rPr>
          <w:rFonts w:ascii="Times New Roman" w:eastAsia="Calibri" w:hAnsi="Times New Roman"/>
          <w:sz w:val="24"/>
          <w:szCs w:val="24"/>
        </w:rPr>
        <w:t>В 201</w:t>
      </w:r>
      <w:r>
        <w:rPr>
          <w:rFonts w:ascii="Times New Roman" w:eastAsia="Calibri" w:hAnsi="Times New Roman"/>
          <w:sz w:val="24"/>
          <w:szCs w:val="24"/>
        </w:rPr>
        <w:t>8</w:t>
      </w:r>
      <w:r w:rsidRPr="001A794F">
        <w:rPr>
          <w:rFonts w:ascii="Times New Roman" w:eastAsia="Calibri" w:hAnsi="Times New Roman"/>
          <w:sz w:val="24"/>
          <w:szCs w:val="24"/>
        </w:rPr>
        <w:t>-201</w:t>
      </w:r>
      <w:r>
        <w:rPr>
          <w:rFonts w:ascii="Times New Roman" w:eastAsia="Calibri" w:hAnsi="Times New Roman"/>
          <w:sz w:val="24"/>
          <w:szCs w:val="24"/>
        </w:rPr>
        <w:t>9</w:t>
      </w:r>
      <w:r w:rsidRPr="001A794F">
        <w:rPr>
          <w:rFonts w:ascii="Times New Roman" w:eastAsia="Calibri" w:hAnsi="Times New Roman"/>
          <w:sz w:val="24"/>
          <w:szCs w:val="24"/>
        </w:rPr>
        <w:t xml:space="preserve"> учебном году школа продолжила работ</w:t>
      </w:r>
      <w:r>
        <w:rPr>
          <w:rFonts w:ascii="Times New Roman" w:eastAsia="Calibri" w:hAnsi="Times New Roman"/>
          <w:sz w:val="24"/>
          <w:szCs w:val="24"/>
        </w:rPr>
        <w:t>у над решением следующих задач:</w:t>
      </w:r>
    </w:p>
    <w:p w:rsidR="00574BF9" w:rsidRPr="00706753" w:rsidRDefault="00574BF9" w:rsidP="00574BF9">
      <w:pPr>
        <w:tabs>
          <w:tab w:val="left" w:pos="284"/>
        </w:tabs>
        <w:spacing w:after="0" w:line="240" w:lineRule="auto"/>
        <w:ind w:firstLine="284"/>
        <w:contextualSpacing/>
        <w:jc w:val="both"/>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обеспеч</w:t>
      </w:r>
      <w:r w:rsidRPr="00706753">
        <w:rPr>
          <w:rFonts w:ascii="Times New Roman" w:hAnsi="Times New Roman"/>
          <w:sz w:val="24"/>
          <w:szCs w:val="24"/>
        </w:rPr>
        <w:t>и</w:t>
      </w:r>
      <w:r>
        <w:rPr>
          <w:rFonts w:ascii="Times New Roman" w:hAnsi="Times New Roman"/>
          <w:sz w:val="24"/>
          <w:szCs w:val="24"/>
        </w:rPr>
        <w:t>ть доступ</w:t>
      </w:r>
      <w:r w:rsidRPr="00706753">
        <w:rPr>
          <w:rFonts w:ascii="Times New Roman" w:hAnsi="Times New Roman"/>
          <w:sz w:val="24"/>
          <w:szCs w:val="24"/>
        </w:rPr>
        <w:t xml:space="preserve"> к получению общего образования всем категориям учащихся;</w:t>
      </w:r>
    </w:p>
    <w:p w:rsidR="00574BF9" w:rsidRDefault="00574BF9" w:rsidP="00574BF9">
      <w:pPr>
        <w:spacing w:after="0" w:line="240" w:lineRule="auto"/>
        <w:ind w:firstLine="284"/>
        <w:contextualSpacing/>
        <w:jc w:val="both"/>
        <w:rPr>
          <w:rFonts w:ascii="Times New Roman" w:eastAsia="Calibri" w:hAnsi="Times New Roman"/>
          <w:sz w:val="24"/>
          <w:szCs w:val="24"/>
        </w:rPr>
      </w:pPr>
      <w:r>
        <w:rPr>
          <w:rFonts w:ascii="Times New Roman" w:hAnsi="Times New Roman"/>
          <w:sz w:val="24"/>
          <w:szCs w:val="24"/>
        </w:rPr>
        <w:t xml:space="preserve">- </w:t>
      </w:r>
      <w:r w:rsidRPr="00706753">
        <w:rPr>
          <w:rFonts w:ascii="Times New Roman" w:hAnsi="Times New Roman"/>
          <w:sz w:val="24"/>
          <w:szCs w:val="24"/>
        </w:rPr>
        <w:t>обеспеч</w:t>
      </w:r>
      <w:r>
        <w:rPr>
          <w:rFonts w:ascii="Times New Roman" w:hAnsi="Times New Roman"/>
          <w:sz w:val="24"/>
          <w:szCs w:val="24"/>
        </w:rPr>
        <w:t>ить</w:t>
      </w:r>
      <w:r w:rsidRPr="00706753">
        <w:rPr>
          <w:rFonts w:ascii="Times New Roman" w:hAnsi="Times New Roman"/>
          <w:sz w:val="24"/>
          <w:szCs w:val="24"/>
        </w:rPr>
        <w:t xml:space="preserve"> единств</w:t>
      </w:r>
      <w:r>
        <w:rPr>
          <w:rFonts w:ascii="Times New Roman" w:hAnsi="Times New Roman"/>
          <w:sz w:val="24"/>
          <w:szCs w:val="24"/>
        </w:rPr>
        <w:t>о</w:t>
      </w:r>
      <w:r w:rsidRPr="00706753">
        <w:rPr>
          <w:rFonts w:ascii="Times New Roman" w:hAnsi="Times New Roman"/>
          <w:sz w:val="24"/>
          <w:szCs w:val="24"/>
        </w:rPr>
        <w:t xml:space="preserve"> учебно-воспитательного процесса за счёт совершенствования учебного плана, учебных программ, оптимального сочетания общего и дополнительного образования, системы внеклассной работы, развития взаимодействия учебных дисциплин на основе межпредметных связей, их интеграции, гуманизации и практической направленности;</w:t>
      </w:r>
    </w:p>
    <w:p w:rsidR="00574BF9" w:rsidRDefault="00574BF9" w:rsidP="00574BF9">
      <w:pPr>
        <w:spacing w:after="0" w:line="240" w:lineRule="auto"/>
        <w:jc w:val="both"/>
        <w:rPr>
          <w:rFonts w:ascii="Times New Roman" w:hAnsi="Times New Roman"/>
          <w:sz w:val="24"/>
          <w:szCs w:val="24"/>
        </w:rPr>
      </w:pPr>
      <w:r>
        <w:rPr>
          <w:rFonts w:ascii="Times New Roman" w:hAnsi="Times New Roman"/>
          <w:sz w:val="24"/>
          <w:szCs w:val="24"/>
        </w:rPr>
        <w:t xml:space="preserve">- </w:t>
      </w:r>
      <w:r w:rsidRPr="00706753">
        <w:rPr>
          <w:rFonts w:ascii="Times New Roman" w:hAnsi="Times New Roman"/>
          <w:sz w:val="24"/>
          <w:szCs w:val="24"/>
        </w:rPr>
        <w:t>совершенствова</w:t>
      </w:r>
      <w:r>
        <w:rPr>
          <w:rFonts w:ascii="Times New Roman" w:hAnsi="Times New Roman"/>
          <w:sz w:val="24"/>
          <w:szCs w:val="24"/>
        </w:rPr>
        <w:t>ть</w:t>
      </w:r>
      <w:r w:rsidRPr="00706753">
        <w:rPr>
          <w:rFonts w:ascii="Times New Roman" w:hAnsi="Times New Roman"/>
          <w:sz w:val="24"/>
          <w:szCs w:val="24"/>
        </w:rPr>
        <w:t xml:space="preserve"> профессиональн</w:t>
      </w:r>
      <w:r>
        <w:rPr>
          <w:rFonts w:ascii="Times New Roman" w:hAnsi="Times New Roman"/>
          <w:sz w:val="24"/>
          <w:szCs w:val="24"/>
        </w:rPr>
        <w:t>ую</w:t>
      </w:r>
      <w:r w:rsidRPr="00706753">
        <w:rPr>
          <w:rFonts w:ascii="Times New Roman" w:hAnsi="Times New Roman"/>
          <w:sz w:val="24"/>
          <w:szCs w:val="24"/>
        </w:rPr>
        <w:t xml:space="preserve"> компетентност</w:t>
      </w:r>
      <w:r>
        <w:rPr>
          <w:rFonts w:ascii="Times New Roman" w:hAnsi="Times New Roman"/>
          <w:sz w:val="24"/>
          <w:szCs w:val="24"/>
        </w:rPr>
        <w:t>ь</w:t>
      </w:r>
      <w:r w:rsidRPr="00706753">
        <w:rPr>
          <w:rFonts w:ascii="Times New Roman" w:hAnsi="Times New Roman"/>
          <w:sz w:val="24"/>
          <w:szCs w:val="24"/>
        </w:rPr>
        <w:t xml:space="preserve"> педагогов в условиях обновления образования, развитие творческих способностей и культуры личности учителя;</w:t>
      </w:r>
    </w:p>
    <w:p w:rsidR="00574BF9" w:rsidRPr="007C07F2" w:rsidRDefault="00574BF9" w:rsidP="00574BF9">
      <w:pPr>
        <w:tabs>
          <w:tab w:val="left" w:pos="284"/>
        </w:tabs>
        <w:spacing w:after="0" w:line="240" w:lineRule="auto"/>
        <w:jc w:val="both"/>
        <w:rPr>
          <w:rFonts w:ascii="Times New Roman" w:hAnsi="Times New Roman"/>
          <w:sz w:val="24"/>
          <w:szCs w:val="24"/>
        </w:rPr>
      </w:pPr>
      <w:r w:rsidRPr="007C07F2">
        <w:rPr>
          <w:rFonts w:ascii="Times New Roman" w:hAnsi="Times New Roman"/>
          <w:sz w:val="24"/>
          <w:szCs w:val="24"/>
        </w:rPr>
        <w:t>-</w:t>
      </w:r>
      <w:r w:rsidRPr="007C07F2">
        <w:rPr>
          <w:rFonts w:ascii="Times New Roman" w:hAnsi="Times New Roman"/>
          <w:sz w:val="24"/>
          <w:szCs w:val="24"/>
        </w:rPr>
        <w:tab/>
        <w:t>примен</w:t>
      </w:r>
      <w:r>
        <w:rPr>
          <w:rFonts w:ascii="Times New Roman" w:hAnsi="Times New Roman"/>
          <w:sz w:val="24"/>
          <w:szCs w:val="24"/>
        </w:rPr>
        <w:t>ять</w:t>
      </w:r>
      <w:r w:rsidRPr="007C07F2">
        <w:rPr>
          <w:rFonts w:ascii="Times New Roman" w:hAnsi="Times New Roman"/>
          <w:sz w:val="24"/>
          <w:szCs w:val="24"/>
        </w:rPr>
        <w:t xml:space="preserve"> разнообразны</w:t>
      </w:r>
      <w:r>
        <w:rPr>
          <w:rFonts w:ascii="Times New Roman" w:hAnsi="Times New Roman"/>
          <w:sz w:val="24"/>
          <w:szCs w:val="24"/>
        </w:rPr>
        <w:t>е</w:t>
      </w:r>
      <w:r w:rsidRPr="007C07F2">
        <w:rPr>
          <w:rFonts w:ascii="Times New Roman" w:hAnsi="Times New Roman"/>
          <w:sz w:val="24"/>
          <w:szCs w:val="24"/>
        </w:rPr>
        <w:t xml:space="preserve"> форм</w:t>
      </w:r>
      <w:r>
        <w:rPr>
          <w:rFonts w:ascii="Times New Roman" w:hAnsi="Times New Roman"/>
          <w:sz w:val="24"/>
          <w:szCs w:val="24"/>
        </w:rPr>
        <w:t>ы</w:t>
      </w:r>
      <w:r w:rsidRPr="007C07F2">
        <w:rPr>
          <w:rFonts w:ascii="Times New Roman" w:hAnsi="Times New Roman"/>
          <w:sz w:val="24"/>
          <w:szCs w:val="24"/>
        </w:rPr>
        <w:t xml:space="preserve"> и метод</w:t>
      </w:r>
      <w:r>
        <w:rPr>
          <w:rFonts w:ascii="Times New Roman" w:hAnsi="Times New Roman"/>
          <w:sz w:val="24"/>
          <w:szCs w:val="24"/>
        </w:rPr>
        <w:t>ы</w:t>
      </w:r>
      <w:r w:rsidRPr="007C07F2">
        <w:rPr>
          <w:rFonts w:ascii="Times New Roman" w:hAnsi="Times New Roman"/>
          <w:sz w:val="24"/>
          <w:szCs w:val="24"/>
        </w:rPr>
        <w:t xml:space="preserve"> индивидуальной работы с учащимися с целью поддержания стабильности результатов, повышения качества образования,  создание условий для полного и разностороннего развития обучающихся;</w:t>
      </w:r>
    </w:p>
    <w:p w:rsidR="00574BF9" w:rsidRPr="007C07F2" w:rsidRDefault="00574BF9" w:rsidP="00574BF9">
      <w:pPr>
        <w:tabs>
          <w:tab w:val="left" w:pos="284"/>
        </w:tabs>
        <w:spacing w:after="0" w:line="240" w:lineRule="auto"/>
        <w:jc w:val="both"/>
        <w:rPr>
          <w:rFonts w:ascii="Times New Roman" w:hAnsi="Times New Roman"/>
          <w:sz w:val="24"/>
          <w:szCs w:val="24"/>
        </w:rPr>
      </w:pPr>
      <w:r w:rsidRPr="007C07F2">
        <w:rPr>
          <w:rFonts w:ascii="Times New Roman" w:hAnsi="Times New Roman"/>
          <w:sz w:val="24"/>
          <w:szCs w:val="24"/>
        </w:rPr>
        <w:lastRenderedPageBreak/>
        <w:t>-</w:t>
      </w:r>
      <w:r w:rsidRPr="007C07F2">
        <w:rPr>
          <w:rFonts w:ascii="Times New Roman" w:hAnsi="Times New Roman"/>
          <w:sz w:val="24"/>
          <w:szCs w:val="24"/>
        </w:rPr>
        <w:tab/>
        <w:t>расшир</w:t>
      </w:r>
      <w:r>
        <w:rPr>
          <w:rFonts w:ascii="Times New Roman" w:hAnsi="Times New Roman"/>
          <w:sz w:val="24"/>
          <w:szCs w:val="24"/>
        </w:rPr>
        <w:t>ять</w:t>
      </w:r>
      <w:r w:rsidRPr="007C07F2">
        <w:rPr>
          <w:rFonts w:ascii="Times New Roman" w:hAnsi="Times New Roman"/>
          <w:sz w:val="24"/>
          <w:szCs w:val="24"/>
        </w:rPr>
        <w:t xml:space="preserve"> использовани</w:t>
      </w:r>
      <w:r>
        <w:rPr>
          <w:rFonts w:ascii="Times New Roman" w:hAnsi="Times New Roman"/>
          <w:sz w:val="24"/>
          <w:szCs w:val="24"/>
        </w:rPr>
        <w:t>е</w:t>
      </w:r>
      <w:r w:rsidRPr="007C07F2">
        <w:rPr>
          <w:rFonts w:ascii="Times New Roman" w:hAnsi="Times New Roman"/>
          <w:sz w:val="24"/>
          <w:szCs w:val="24"/>
        </w:rPr>
        <w:t xml:space="preserve"> информационных технологий,  обеспечивающих эффективную познавательную деятельность учащихся разного уровня развития;</w:t>
      </w:r>
    </w:p>
    <w:p w:rsidR="00574BF9" w:rsidRDefault="00574BF9" w:rsidP="00574BF9">
      <w:pPr>
        <w:tabs>
          <w:tab w:val="left" w:pos="284"/>
        </w:tabs>
        <w:spacing w:after="0" w:line="240" w:lineRule="auto"/>
        <w:jc w:val="both"/>
        <w:rPr>
          <w:rFonts w:ascii="Times New Roman" w:eastAsia="Calibri" w:hAnsi="Times New Roman"/>
          <w:sz w:val="24"/>
          <w:szCs w:val="24"/>
        </w:rPr>
      </w:pPr>
      <w:r w:rsidRPr="007C07F2">
        <w:rPr>
          <w:rFonts w:ascii="Times New Roman" w:hAnsi="Times New Roman"/>
          <w:sz w:val="24"/>
          <w:szCs w:val="24"/>
        </w:rPr>
        <w:t>-</w:t>
      </w:r>
      <w:r w:rsidRPr="007C07F2">
        <w:rPr>
          <w:rFonts w:ascii="Times New Roman" w:hAnsi="Times New Roman"/>
          <w:sz w:val="24"/>
          <w:szCs w:val="24"/>
        </w:rPr>
        <w:tab/>
        <w:t>созда</w:t>
      </w:r>
      <w:r>
        <w:rPr>
          <w:rFonts w:ascii="Times New Roman" w:hAnsi="Times New Roman"/>
          <w:sz w:val="24"/>
          <w:szCs w:val="24"/>
        </w:rPr>
        <w:t>вать</w:t>
      </w:r>
      <w:r w:rsidRPr="007C07F2">
        <w:rPr>
          <w:rFonts w:ascii="Times New Roman" w:hAnsi="Times New Roman"/>
          <w:sz w:val="24"/>
          <w:szCs w:val="24"/>
        </w:rPr>
        <w:t xml:space="preserve"> оптимальны</w:t>
      </w:r>
      <w:r>
        <w:rPr>
          <w:rFonts w:ascii="Times New Roman" w:hAnsi="Times New Roman"/>
          <w:sz w:val="24"/>
          <w:szCs w:val="24"/>
        </w:rPr>
        <w:t>е</w:t>
      </w:r>
      <w:r w:rsidRPr="007C07F2">
        <w:rPr>
          <w:rFonts w:ascii="Times New Roman" w:hAnsi="Times New Roman"/>
          <w:sz w:val="24"/>
          <w:szCs w:val="24"/>
        </w:rPr>
        <w:t xml:space="preserve"> условий для проявления и развития индивидуальных способностей обучающихся  с высоким уровнем учебной мотивации (система поддержки </w:t>
      </w:r>
      <w:r>
        <w:rPr>
          <w:rFonts w:ascii="Times New Roman" w:hAnsi="Times New Roman"/>
          <w:sz w:val="24"/>
          <w:szCs w:val="24"/>
        </w:rPr>
        <w:t>одаренных</w:t>
      </w:r>
      <w:r w:rsidRPr="007C07F2">
        <w:rPr>
          <w:rFonts w:ascii="Times New Roman" w:hAnsi="Times New Roman"/>
          <w:sz w:val="24"/>
          <w:szCs w:val="24"/>
        </w:rPr>
        <w:t xml:space="preserve"> детей);</w:t>
      </w:r>
      <w:r w:rsidRPr="001A794F">
        <w:rPr>
          <w:rFonts w:ascii="Times New Roman" w:eastAsia="Calibri" w:hAnsi="Times New Roman"/>
          <w:sz w:val="24"/>
          <w:szCs w:val="24"/>
        </w:rPr>
        <w:t xml:space="preserve"> </w:t>
      </w:r>
    </w:p>
    <w:p w:rsidR="00574BF9" w:rsidRDefault="00574BF9" w:rsidP="00574BF9">
      <w:pPr>
        <w:tabs>
          <w:tab w:val="left" w:pos="284"/>
        </w:tabs>
        <w:spacing w:after="0" w:line="240" w:lineRule="auto"/>
        <w:jc w:val="both"/>
        <w:rPr>
          <w:rFonts w:ascii="Times New Roman" w:hAnsi="Times New Roman"/>
          <w:sz w:val="24"/>
          <w:szCs w:val="24"/>
        </w:rPr>
      </w:pPr>
      <w:r w:rsidRPr="001A794F">
        <w:rPr>
          <w:rFonts w:ascii="Times New Roman" w:eastAsia="Calibri" w:hAnsi="Times New Roman"/>
          <w:sz w:val="24"/>
          <w:szCs w:val="24"/>
        </w:rPr>
        <w:t>- реализ</w:t>
      </w:r>
      <w:r>
        <w:rPr>
          <w:rFonts w:ascii="Times New Roman" w:eastAsia="Calibri" w:hAnsi="Times New Roman"/>
          <w:sz w:val="24"/>
          <w:szCs w:val="24"/>
        </w:rPr>
        <w:t>овывать принцип</w:t>
      </w:r>
      <w:r w:rsidRPr="001A794F">
        <w:rPr>
          <w:rFonts w:ascii="Times New Roman" w:eastAsia="Calibri" w:hAnsi="Times New Roman"/>
          <w:sz w:val="24"/>
          <w:szCs w:val="24"/>
        </w:rPr>
        <w:t xml:space="preserve"> сохранения физического и психического здоровья субъектов образовательного процесса, использова</w:t>
      </w:r>
      <w:r>
        <w:rPr>
          <w:rFonts w:ascii="Times New Roman" w:eastAsia="Calibri" w:hAnsi="Times New Roman"/>
          <w:sz w:val="24"/>
          <w:szCs w:val="24"/>
        </w:rPr>
        <w:t xml:space="preserve">ть </w:t>
      </w:r>
      <w:r w:rsidRPr="001A794F">
        <w:rPr>
          <w:rFonts w:ascii="Times New Roman" w:eastAsia="Calibri" w:hAnsi="Times New Roman"/>
          <w:sz w:val="24"/>
          <w:szCs w:val="24"/>
        </w:rPr>
        <w:t>здоровьесберегающи</w:t>
      </w:r>
      <w:r>
        <w:rPr>
          <w:rFonts w:ascii="Times New Roman" w:eastAsia="Calibri" w:hAnsi="Times New Roman"/>
          <w:sz w:val="24"/>
          <w:szCs w:val="24"/>
        </w:rPr>
        <w:t>е</w:t>
      </w:r>
      <w:r w:rsidRPr="001A794F">
        <w:rPr>
          <w:rFonts w:ascii="Times New Roman" w:eastAsia="Calibri" w:hAnsi="Times New Roman"/>
          <w:sz w:val="24"/>
          <w:szCs w:val="24"/>
        </w:rPr>
        <w:t xml:space="preserve"> технологи</w:t>
      </w:r>
      <w:r>
        <w:rPr>
          <w:rFonts w:ascii="Times New Roman" w:eastAsia="Calibri" w:hAnsi="Times New Roman"/>
          <w:sz w:val="24"/>
          <w:szCs w:val="24"/>
        </w:rPr>
        <w:t>и</w:t>
      </w:r>
      <w:r w:rsidRPr="001A794F">
        <w:rPr>
          <w:rFonts w:ascii="Times New Roman" w:eastAsia="Calibri" w:hAnsi="Times New Roman"/>
          <w:sz w:val="24"/>
          <w:szCs w:val="24"/>
        </w:rPr>
        <w:t xml:space="preserve"> в урочной и внеурочной деятельности; </w:t>
      </w:r>
    </w:p>
    <w:p w:rsidR="00574BF9" w:rsidRDefault="00574BF9" w:rsidP="00574BF9">
      <w:pPr>
        <w:tabs>
          <w:tab w:val="left" w:pos="284"/>
        </w:tabs>
        <w:spacing w:after="0" w:line="240" w:lineRule="auto"/>
        <w:jc w:val="both"/>
        <w:rPr>
          <w:rFonts w:ascii="Times New Roman" w:hAnsi="Times New Roman"/>
          <w:sz w:val="24"/>
          <w:szCs w:val="24"/>
        </w:rPr>
      </w:pPr>
      <w:r w:rsidRPr="001A794F">
        <w:rPr>
          <w:rFonts w:ascii="Times New Roman" w:eastAsia="Calibri" w:hAnsi="Times New Roman"/>
          <w:sz w:val="24"/>
          <w:szCs w:val="24"/>
        </w:rPr>
        <w:t>- овладе</w:t>
      </w:r>
      <w:r>
        <w:rPr>
          <w:rFonts w:ascii="Times New Roman" w:eastAsia="Calibri" w:hAnsi="Times New Roman"/>
          <w:sz w:val="24"/>
          <w:szCs w:val="24"/>
        </w:rPr>
        <w:t>вать</w:t>
      </w:r>
      <w:r w:rsidRPr="001A794F">
        <w:rPr>
          <w:rFonts w:ascii="Times New Roman" w:eastAsia="Calibri" w:hAnsi="Times New Roman"/>
          <w:sz w:val="24"/>
          <w:szCs w:val="24"/>
        </w:rPr>
        <w:t xml:space="preserve"> навыками самообразования </w:t>
      </w:r>
      <w:r>
        <w:rPr>
          <w:rFonts w:ascii="Times New Roman" w:eastAsia="Calibri" w:hAnsi="Times New Roman"/>
          <w:sz w:val="24"/>
          <w:szCs w:val="24"/>
        </w:rPr>
        <w:t xml:space="preserve">всеми участниками образовательного процесса </w:t>
      </w:r>
      <w:r w:rsidRPr="001A794F">
        <w:rPr>
          <w:rFonts w:ascii="Times New Roman" w:eastAsia="Calibri" w:hAnsi="Times New Roman"/>
          <w:sz w:val="24"/>
          <w:szCs w:val="24"/>
        </w:rPr>
        <w:t>и определение собственной траектории развития учащимися старших классов;</w:t>
      </w:r>
    </w:p>
    <w:p w:rsidR="00574BF9" w:rsidRDefault="00574BF9" w:rsidP="00574BF9">
      <w:pPr>
        <w:tabs>
          <w:tab w:val="left" w:pos="284"/>
        </w:tabs>
        <w:spacing w:after="0" w:line="240" w:lineRule="auto"/>
        <w:jc w:val="both"/>
        <w:rPr>
          <w:rFonts w:ascii="Times New Roman" w:hAnsi="Times New Roman"/>
          <w:sz w:val="24"/>
          <w:szCs w:val="24"/>
        </w:rPr>
      </w:pPr>
      <w:r w:rsidRPr="001A794F">
        <w:rPr>
          <w:rFonts w:ascii="Times New Roman" w:eastAsia="Calibri" w:hAnsi="Times New Roman"/>
          <w:sz w:val="24"/>
          <w:szCs w:val="24"/>
        </w:rPr>
        <w:t>- управл</w:t>
      </w:r>
      <w:r>
        <w:rPr>
          <w:rFonts w:ascii="Times New Roman" w:eastAsia="Calibri" w:hAnsi="Times New Roman"/>
          <w:sz w:val="24"/>
          <w:szCs w:val="24"/>
        </w:rPr>
        <w:t xml:space="preserve">ять </w:t>
      </w:r>
      <w:r w:rsidRPr="001A794F">
        <w:rPr>
          <w:rFonts w:ascii="Times New Roman" w:eastAsia="Calibri" w:hAnsi="Times New Roman"/>
          <w:sz w:val="24"/>
          <w:szCs w:val="24"/>
        </w:rPr>
        <w:t>достижением оптимальных конечных результатов работы общеобразовательного учреждения;</w:t>
      </w:r>
    </w:p>
    <w:p w:rsidR="00574BF9" w:rsidRDefault="00574BF9" w:rsidP="00574BF9">
      <w:pPr>
        <w:tabs>
          <w:tab w:val="left" w:pos="284"/>
        </w:tabs>
        <w:spacing w:after="0" w:line="240" w:lineRule="auto"/>
        <w:jc w:val="both"/>
        <w:rPr>
          <w:rFonts w:ascii="Times New Roman" w:hAnsi="Times New Roman"/>
          <w:sz w:val="24"/>
          <w:szCs w:val="24"/>
        </w:rPr>
      </w:pPr>
      <w:r>
        <w:rPr>
          <w:rFonts w:ascii="Times New Roman" w:eastAsia="Calibri" w:hAnsi="Times New Roman"/>
          <w:sz w:val="24"/>
          <w:szCs w:val="24"/>
        </w:rPr>
        <w:t>-</w:t>
      </w:r>
      <w:r w:rsidRPr="001A794F">
        <w:rPr>
          <w:rFonts w:ascii="Times New Roman" w:eastAsia="Calibri" w:hAnsi="Times New Roman"/>
          <w:sz w:val="24"/>
          <w:szCs w:val="24"/>
        </w:rPr>
        <w:t xml:space="preserve"> привле</w:t>
      </w:r>
      <w:r>
        <w:rPr>
          <w:rFonts w:ascii="Times New Roman" w:eastAsia="Calibri" w:hAnsi="Times New Roman"/>
          <w:sz w:val="24"/>
          <w:szCs w:val="24"/>
        </w:rPr>
        <w:t>кать все субъекты</w:t>
      </w:r>
      <w:r w:rsidRPr="001A794F">
        <w:rPr>
          <w:rFonts w:ascii="Times New Roman" w:eastAsia="Calibri" w:hAnsi="Times New Roman"/>
          <w:sz w:val="24"/>
          <w:szCs w:val="24"/>
        </w:rPr>
        <w:t xml:space="preserve"> образовательного процесса к участию в управлении и контроле качества образования, созда</w:t>
      </w:r>
      <w:r>
        <w:rPr>
          <w:rFonts w:ascii="Times New Roman" w:eastAsia="Calibri" w:hAnsi="Times New Roman"/>
          <w:sz w:val="24"/>
          <w:szCs w:val="24"/>
        </w:rPr>
        <w:t>вать</w:t>
      </w:r>
      <w:r w:rsidRPr="001A794F">
        <w:rPr>
          <w:rFonts w:ascii="Times New Roman" w:eastAsia="Calibri" w:hAnsi="Times New Roman"/>
          <w:sz w:val="24"/>
          <w:szCs w:val="24"/>
        </w:rPr>
        <w:t xml:space="preserve"> прозрачн</w:t>
      </w:r>
      <w:r>
        <w:rPr>
          <w:rFonts w:ascii="Times New Roman" w:eastAsia="Calibri" w:hAnsi="Times New Roman"/>
          <w:sz w:val="24"/>
          <w:szCs w:val="24"/>
        </w:rPr>
        <w:t>ую</w:t>
      </w:r>
      <w:r w:rsidRPr="001A794F">
        <w:rPr>
          <w:rFonts w:ascii="Times New Roman" w:eastAsia="Calibri" w:hAnsi="Times New Roman"/>
          <w:sz w:val="24"/>
          <w:szCs w:val="24"/>
        </w:rPr>
        <w:t>, открыт</w:t>
      </w:r>
      <w:r>
        <w:rPr>
          <w:rFonts w:ascii="Times New Roman" w:eastAsia="Calibri" w:hAnsi="Times New Roman"/>
          <w:sz w:val="24"/>
          <w:szCs w:val="24"/>
        </w:rPr>
        <w:t>ую</w:t>
      </w:r>
      <w:r w:rsidRPr="001A794F">
        <w:rPr>
          <w:rFonts w:ascii="Times New Roman" w:eastAsia="Calibri" w:hAnsi="Times New Roman"/>
          <w:sz w:val="24"/>
          <w:szCs w:val="24"/>
        </w:rPr>
        <w:t xml:space="preserve"> систем</w:t>
      </w:r>
      <w:r>
        <w:rPr>
          <w:rFonts w:ascii="Times New Roman" w:eastAsia="Calibri" w:hAnsi="Times New Roman"/>
          <w:sz w:val="24"/>
          <w:szCs w:val="24"/>
        </w:rPr>
        <w:t>у</w:t>
      </w:r>
      <w:r w:rsidRPr="001A794F">
        <w:rPr>
          <w:rFonts w:ascii="Times New Roman" w:eastAsia="Calibri" w:hAnsi="Times New Roman"/>
          <w:sz w:val="24"/>
          <w:szCs w:val="24"/>
        </w:rPr>
        <w:t xml:space="preserve"> информирования родителей  об образовательных услугах;</w:t>
      </w:r>
    </w:p>
    <w:p w:rsidR="00574BF9" w:rsidRDefault="00574BF9" w:rsidP="00574BF9">
      <w:pPr>
        <w:tabs>
          <w:tab w:val="left" w:pos="284"/>
        </w:tabs>
        <w:spacing w:after="0" w:line="240" w:lineRule="auto"/>
        <w:jc w:val="both"/>
        <w:rPr>
          <w:rFonts w:ascii="Times New Roman" w:hAnsi="Times New Roman"/>
          <w:sz w:val="24"/>
          <w:szCs w:val="24"/>
        </w:rPr>
      </w:pPr>
      <w:r>
        <w:rPr>
          <w:rFonts w:ascii="Times New Roman" w:eastAsia="Calibri" w:hAnsi="Times New Roman"/>
          <w:sz w:val="24"/>
          <w:szCs w:val="24"/>
        </w:rPr>
        <w:t xml:space="preserve">- </w:t>
      </w:r>
      <w:r w:rsidRPr="001A794F">
        <w:rPr>
          <w:rFonts w:ascii="Times New Roman" w:eastAsia="Calibri" w:hAnsi="Times New Roman"/>
          <w:sz w:val="24"/>
          <w:szCs w:val="24"/>
        </w:rPr>
        <w:t>осуществл</w:t>
      </w:r>
      <w:r>
        <w:rPr>
          <w:rFonts w:ascii="Times New Roman" w:eastAsia="Calibri" w:hAnsi="Times New Roman"/>
          <w:sz w:val="24"/>
          <w:szCs w:val="24"/>
        </w:rPr>
        <w:t>ять</w:t>
      </w:r>
      <w:r w:rsidRPr="001A794F">
        <w:rPr>
          <w:rFonts w:ascii="Times New Roman" w:eastAsia="Calibri" w:hAnsi="Times New Roman"/>
          <w:sz w:val="24"/>
          <w:szCs w:val="24"/>
        </w:rPr>
        <w:t xml:space="preserve">  постепенно</w:t>
      </w:r>
      <w:r>
        <w:rPr>
          <w:rFonts w:ascii="Times New Roman" w:eastAsia="Calibri" w:hAnsi="Times New Roman"/>
          <w:sz w:val="24"/>
          <w:szCs w:val="24"/>
        </w:rPr>
        <w:t>е</w:t>
      </w:r>
      <w:r w:rsidRPr="001A794F">
        <w:rPr>
          <w:rFonts w:ascii="Times New Roman" w:eastAsia="Calibri" w:hAnsi="Times New Roman"/>
          <w:sz w:val="24"/>
          <w:szCs w:val="24"/>
        </w:rPr>
        <w:t xml:space="preserve"> внедрени</w:t>
      </w:r>
      <w:r>
        <w:rPr>
          <w:rFonts w:ascii="Times New Roman" w:eastAsia="Calibri" w:hAnsi="Times New Roman"/>
          <w:sz w:val="24"/>
          <w:szCs w:val="24"/>
        </w:rPr>
        <w:t>е</w:t>
      </w:r>
      <w:r w:rsidRPr="001A794F">
        <w:rPr>
          <w:rFonts w:ascii="Times New Roman" w:eastAsia="Calibri" w:hAnsi="Times New Roman"/>
          <w:sz w:val="24"/>
          <w:szCs w:val="24"/>
        </w:rPr>
        <w:t xml:space="preserve"> федерального государственного образовательного стандарта начального общего  и основного общего образования, обеспечение базового образования</w:t>
      </w:r>
      <w:r>
        <w:rPr>
          <w:rFonts w:ascii="Times New Roman" w:eastAsia="Calibri" w:hAnsi="Times New Roman"/>
          <w:sz w:val="24"/>
          <w:szCs w:val="24"/>
        </w:rPr>
        <w:t xml:space="preserve"> для обучающихся с ОВЗ</w:t>
      </w:r>
      <w:r w:rsidRPr="001A794F">
        <w:rPr>
          <w:rFonts w:ascii="Times New Roman" w:eastAsia="Calibri" w:hAnsi="Times New Roman"/>
          <w:sz w:val="24"/>
          <w:szCs w:val="24"/>
        </w:rPr>
        <w:t>;</w:t>
      </w:r>
    </w:p>
    <w:p w:rsidR="00574BF9" w:rsidRPr="007C07F2" w:rsidRDefault="00574BF9" w:rsidP="00574BF9">
      <w:pPr>
        <w:tabs>
          <w:tab w:val="left" w:pos="284"/>
        </w:tabs>
        <w:spacing w:after="0" w:line="240" w:lineRule="auto"/>
        <w:jc w:val="both"/>
        <w:rPr>
          <w:rFonts w:ascii="Times New Roman" w:hAnsi="Times New Roman"/>
          <w:sz w:val="24"/>
          <w:szCs w:val="24"/>
        </w:rPr>
      </w:pPr>
      <w:r w:rsidRPr="001A794F">
        <w:rPr>
          <w:rFonts w:ascii="Times New Roman" w:eastAsia="Calibri" w:hAnsi="Times New Roman"/>
          <w:sz w:val="24"/>
          <w:szCs w:val="24"/>
        </w:rPr>
        <w:t>- осв</w:t>
      </w:r>
      <w:r>
        <w:rPr>
          <w:rFonts w:ascii="Times New Roman" w:eastAsia="Calibri" w:hAnsi="Times New Roman"/>
          <w:sz w:val="24"/>
          <w:szCs w:val="24"/>
        </w:rPr>
        <w:t>аивать</w:t>
      </w:r>
      <w:r w:rsidRPr="001A794F">
        <w:rPr>
          <w:rFonts w:ascii="Times New Roman" w:eastAsia="Calibri" w:hAnsi="Times New Roman"/>
          <w:sz w:val="24"/>
          <w:szCs w:val="24"/>
        </w:rPr>
        <w:t xml:space="preserve"> и внедр</w:t>
      </w:r>
      <w:r>
        <w:rPr>
          <w:rFonts w:ascii="Times New Roman" w:eastAsia="Calibri" w:hAnsi="Times New Roman"/>
          <w:sz w:val="24"/>
          <w:szCs w:val="24"/>
        </w:rPr>
        <w:t xml:space="preserve">ять </w:t>
      </w:r>
      <w:r w:rsidRPr="001A794F">
        <w:rPr>
          <w:rFonts w:ascii="Times New Roman" w:eastAsia="Calibri" w:hAnsi="Times New Roman"/>
          <w:sz w:val="24"/>
          <w:szCs w:val="24"/>
        </w:rPr>
        <w:t>новы</w:t>
      </w:r>
      <w:r>
        <w:rPr>
          <w:rFonts w:ascii="Times New Roman" w:eastAsia="Calibri" w:hAnsi="Times New Roman"/>
          <w:sz w:val="24"/>
          <w:szCs w:val="24"/>
        </w:rPr>
        <w:t>е</w:t>
      </w:r>
      <w:r w:rsidRPr="001A794F">
        <w:rPr>
          <w:rFonts w:ascii="Times New Roman" w:eastAsia="Calibri" w:hAnsi="Times New Roman"/>
          <w:sz w:val="24"/>
          <w:szCs w:val="24"/>
        </w:rPr>
        <w:t xml:space="preserve"> современны</w:t>
      </w:r>
      <w:r>
        <w:rPr>
          <w:rFonts w:ascii="Times New Roman" w:eastAsia="Calibri" w:hAnsi="Times New Roman"/>
          <w:sz w:val="24"/>
          <w:szCs w:val="24"/>
        </w:rPr>
        <w:t>е</w:t>
      </w:r>
      <w:r w:rsidRPr="001A794F">
        <w:rPr>
          <w:rFonts w:ascii="Times New Roman" w:eastAsia="Calibri" w:hAnsi="Times New Roman"/>
          <w:sz w:val="24"/>
          <w:szCs w:val="24"/>
        </w:rPr>
        <w:t xml:space="preserve"> педагогически</w:t>
      </w:r>
      <w:r>
        <w:rPr>
          <w:rFonts w:ascii="Times New Roman" w:eastAsia="Calibri" w:hAnsi="Times New Roman"/>
          <w:sz w:val="24"/>
          <w:szCs w:val="24"/>
        </w:rPr>
        <w:t>е</w:t>
      </w:r>
      <w:r w:rsidRPr="001A794F">
        <w:rPr>
          <w:rFonts w:ascii="Times New Roman" w:eastAsia="Calibri" w:hAnsi="Times New Roman"/>
          <w:sz w:val="24"/>
          <w:szCs w:val="24"/>
        </w:rPr>
        <w:t xml:space="preserve"> технологи</w:t>
      </w:r>
      <w:r>
        <w:rPr>
          <w:rFonts w:ascii="Times New Roman" w:eastAsia="Calibri" w:hAnsi="Times New Roman"/>
          <w:sz w:val="24"/>
          <w:szCs w:val="24"/>
        </w:rPr>
        <w:t>и</w:t>
      </w:r>
      <w:r w:rsidRPr="001A794F">
        <w:rPr>
          <w:rFonts w:ascii="Times New Roman" w:eastAsia="Calibri" w:hAnsi="Times New Roman"/>
          <w:sz w:val="24"/>
          <w:szCs w:val="24"/>
        </w:rPr>
        <w:t>.</w:t>
      </w:r>
    </w:p>
    <w:p w:rsidR="00574BF9" w:rsidRPr="001A794F" w:rsidRDefault="00574BF9" w:rsidP="00574BF9">
      <w:pPr>
        <w:ind w:firstLine="567"/>
        <w:jc w:val="both"/>
        <w:rPr>
          <w:rFonts w:ascii="Times New Roman" w:hAnsi="Times New Roman"/>
          <w:b/>
          <w:color w:val="0070C0"/>
          <w:sz w:val="16"/>
          <w:szCs w:val="16"/>
        </w:rPr>
      </w:pPr>
    </w:p>
    <w:p w:rsidR="00166A5C" w:rsidRPr="001B45A1" w:rsidRDefault="00166A5C" w:rsidP="00166A5C">
      <w:pPr>
        <w:tabs>
          <w:tab w:val="left" w:pos="900"/>
        </w:tabs>
        <w:spacing w:after="0" w:line="240" w:lineRule="auto"/>
        <w:ind w:firstLine="567"/>
        <w:jc w:val="both"/>
        <w:rPr>
          <w:rFonts w:ascii="Times New Roman" w:hAnsi="Times New Roman"/>
          <w:b/>
          <w:sz w:val="24"/>
          <w:szCs w:val="24"/>
          <w:u w:val="single"/>
        </w:rPr>
      </w:pPr>
      <w:r w:rsidRPr="001B45A1">
        <w:rPr>
          <w:rFonts w:ascii="Times New Roman" w:hAnsi="Times New Roman"/>
          <w:b/>
          <w:sz w:val="24"/>
          <w:szCs w:val="24"/>
          <w:u w:val="single"/>
        </w:rPr>
        <w:t>3.2  Право владения. Использование материально-технической базы.</w:t>
      </w:r>
    </w:p>
    <w:p w:rsidR="00166A5C" w:rsidRPr="005A5FAC" w:rsidRDefault="00166A5C" w:rsidP="00166A5C">
      <w:pPr>
        <w:tabs>
          <w:tab w:val="left" w:pos="900"/>
        </w:tabs>
        <w:spacing w:after="0" w:line="240" w:lineRule="auto"/>
        <w:ind w:firstLine="567"/>
        <w:jc w:val="both"/>
        <w:rPr>
          <w:rFonts w:ascii="Times New Roman" w:hAnsi="Times New Roman"/>
          <w:b/>
          <w:sz w:val="24"/>
          <w:szCs w:val="24"/>
        </w:rPr>
      </w:pPr>
    </w:p>
    <w:p w:rsidR="00166A5C" w:rsidRPr="001B45A1" w:rsidRDefault="001B45A1" w:rsidP="00166A5C">
      <w:pPr>
        <w:tabs>
          <w:tab w:val="left" w:pos="900"/>
        </w:tabs>
        <w:spacing w:after="0" w:line="240" w:lineRule="auto"/>
        <w:ind w:firstLine="567"/>
        <w:jc w:val="both"/>
        <w:rPr>
          <w:rFonts w:ascii="Times New Roman" w:hAnsi="Times New Roman"/>
          <w:b/>
          <w:i/>
          <w:sz w:val="24"/>
          <w:szCs w:val="24"/>
        </w:rPr>
      </w:pPr>
      <w:r w:rsidRPr="001B45A1">
        <w:rPr>
          <w:rFonts w:ascii="Times New Roman" w:hAnsi="Times New Roman"/>
          <w:b/>
          <w:i/>
          <w:sz w:val="24"/>
          <w:szCs w:val="24"/>
        </w:rPr>
        <w:t>3.2</w:t>
      </w:r>
      <w:r w:rsidR="00166A5C" w:rsidRPr="001B45A1">
        <w:rPr>
          <w:rFonts w:ascii="Times New Roman" w:hAnsi="Times New Roman"/>
          <w:b/>
          <w:i/>
          <w:sz w:val="24"/>
          <w:szCs w:val="24"/>
        </w:rPr>
        <w:t>.</w:t>
      </w:r>
      <w:r w:rsidRPr="001B45A1">
        <w:rPr>
          <w:rFonts w:ascii="Times New Roman" w:hAnsi="Times New Roman"/>
          <w:b/>
          <w:i/>
          <w:sz w:val="24"/>
          <w:szCs w:val="24"/>
        </w:rPr>
        <w:t>1.</w:t>
      </w:r>
      <w:r w:rsidR="00166A5C" w:rsidRPr="001B45A1">
        <w:rPr>
          <w:rFonts w:ascii="Times New Roman" w:hAnsi="Times New Roman"/>
          <w:b/>
          <w:i/>
          <w:sz w:val="24"/>
          <w:szCs w:val="24"/>
        </w:rPr>
        <w:t xml:space="preserve"> На каких площадях ведётся образовательная деятельность (собственность, оперативное управление)</w:t>
      </w:r>
    </w:p>
    <w:p w:rsidR="00166A5C" w:rsidRPr="005A5FAC" w:rsidRDefault="00166A5C" w:rsidP="00166A5C">
      <w:pPr>
        <w:tabs>
          <w:tab w:val="left" w:pos="900"/>
        </w:tabs>
        <w:spacing w:after="0" w:line="240" w:lineRule="auto"/>
        <w:ind w:firstLine="567"/>
        <w:jc w:val="both"/>
        <w:rPr>
          <w:rFonts w:ascii="Times New Roman" w:hAnsi="Times New Roman"/>
          <w:sz w:val="24"/>
          <w:szCs w:val="24"/>
          <w:highlight w:val="yellow"/>
        </w:rPr>
      </w:pPr>
      <w:r w:rsidRPr="005A5FAC">
        <w:rPr>
          <w:rFonts w:ascii="Times New Roman" w:hAnsi="Times New Roman"/>
          <w:sz w:val="24"/>
          <w:szCs w:val="24"/>
        </w:rPr>
        <w:t>Вид права: оперативное управление.</w:t>
      </w:r>
    </w:p>
    <w:p w:rsidR="00166A5C" w:rsidRPr="005A5FAC" w:rsidRDefault="00166A5C" w:rsidP="00166A5C">
      <w:pPr>
        <w:tabs>
          <w:tab w:val="left" w:pos="900"/>
        </w:tabs>
        <w:spacing w:after="0" w:line="240" w:lineRule="auto"/>
        <w:ind w:firstLine="567"/>
        <w:jc w:val="both"/>
        <w:rPr>
          <w:rFonts w:ascii="Times New Roman" w:hAnsi="Times New Roman"/>
          <w:sz w:val="24"/>
          <w:szCs w:val="24"/>
          <w:highlight w:val="yellow"/>
        </w:rPr>
      </w:pPr>
      <w:r w:rsidRPr="005A5FAC">
        <w:rPr>
          <w:rFonts w:ascii="Times New Roman" w:hAnsi="Times New Roman"/>
          <w:sz w:val="24"/>
          <w:szCs w:val="24"/>
        </w:rPr>
        <w:t xml:space="preserve">3-этажное здание. </w:t>
      </w:r>
    </w:p>
    <w:p w:rsidR="00166A5C" w:rsidRPr="001B45A1" w:rsidRDefault="00166A5C" w:rsidP="00166A5C">
      <w:pPr>
        <w:tabs>
          <w:tab w:val="left" w:pos="900"/>
        </w:tabs>
        <w:spacing w:after="0" w:line="240" w:lineRule="auto"/>
        <w:jc w:val="both"/>
        <w:rPr>
          <w:rFonts w:ascii="Times New Roman" w:hAnsi="Times New Roman"/>
          <w:b/>
          <w:i/>
          <w:sz w:val="24"/>
          <w:szCs w:val="24"/>
        </w:rPr>
      </w:pPr>
      <w:r>
        <w:rPr>
          <w:rFonts w:ascii="Times New Roman" w:hAnsi="Times New Roman"/>
          <w:sz w:val="24"/>
          <w:szCs w:val="24"/>
        </w:rPr>
        <w:t xml:space="preserve">       </w:t>
      </w:r>
      <w:r w:rsidRPr="001B45A1">
        <w:rPr>
          <w:rFonts w:ascii="Times New Roman" w:hAnsi="Times New Roman"/>
          <w:i/>
          <w:sz w:val="24"/>
          <w:szCs w:val="24"/>
        </w:rPr>
        <w:t xml:space="preserve"> </w:t>
      </w:r>
      <w:r w:rsidR="001B45A1" w:rsidRPr="001B45A1">
        <w:rPr>
          <w:rFonts w:ascii="Times New Roman" w:hAnsi="Times New Roman"/>
          <w:b/>
          <w:i/>
          <w:sz w:val="24"/>
          <w:szCs w:val="24"/>
        </w:rPr>
        <w:t>3.</w:t>
      </w:r>
      <w:r w:rsidRPr="001B45A1">
        <w:rPr>
          <w:rFonts w:ascii="Times New Roman" w:hAnsi="Times New Roman"/>
          <w:b/>
          <w:i/>
          <w:sz w:val="24"/>
          <w:szCs w:val="24"/>
        </w:rPr>
        <w:t>2.2. Территория образовательного учреждения.</w:t>
      </w:r>
    </w:p>
    <w:p w:rsidR="00166A5C" w:rsidRPr="005A5FAC" w:rsidRDefault="00166A5C" w:rsidP="00166A5C">
      <w:pPr>
        <w:tabs>
          <w:tab w:val="left" w:pos="900"/>
        </w:tabs>
        <w:spacing w:after="0" w:line="240" w:lineRule="auto"/>
        <w:ind w:firstLine="567"/>
        <w:jc w:val="both"/>
        <w:rPr>
          <w:rFonts w:ascii="Times New Roman" w:hAnsi="Times New Roman"/>
          <w:sz w:val="24"/>
          <w:szCs w:val="24"/>
        </w:rPr>
      </w:pPr>
      <w:r w:rsidRPr="005A5FAC">
        <w:rPr>
          <w:rFonts w:ascii="Times New Roman" w:hAnsi="Times New Roman"/>
          <w:sz w:val="24"/>
          <w:szCs w:val="24"/>
        </w:rPr>
        <w:t>Земельный участок общая площадь 1,5 га</w:t>
      </w:r>
    </w:p>
    <w:p w:rsidR="00166A5C" w:rsidRPr="005A5FAC" w:rsidRDefault="00166A5C" w:rsidP="00166A5C">
      <w:pPr>
        <w:tabs>
          <w:tab w:val="left" w:pos="900"/>
        </w:tabs>
        <w:spacing w:after="0" w:line="240" w:lineRule="auto"/>
        <w:ind w:firstLine="567"/>
        <w:jc w:val="both"/>
        <w:rPr>
          <w:rFonts w:ascii="Times New Roman" w:hAnsi="Times New Roman"/>
          <w:sz w:val="24"/>
          <w:szCs w:val="24"/>
        </w:rPr>
      </w:pPr>
      <w:r w:rsidRPr="005A5FAC">
        <w:rPr>
          <w:rFonts w:ascii="Times New Roman" w:hAnsi="Times New Roman"/>
          <w:sz w:val="24"/>
          <w:szCs w:val="24"/>
        </w:rPr>
        <w:t>Вид права: постоянное (бессрочное) пользование</w:t>
      </w:r>
    </w:p>
    <w:p w:rsidR="00166A5C" w:rsidRPr="005A5FAC" w:rsidRDefault="00166A5C" w:rsidP="00166A5C">
      <w:pPr>
        <w:tabs>
          <w:tab w:val="left" w:pos="900"/>
        </w:tabs>
        <w:spacing w:after="0" w:line="240" w:lineRule="auto"/>
        <w:ind w:firstLine="567"/>
        <w:jc w:val="both"/>
        <w:rPr>
          <w:rFonts w:ascii="Times New Roman" w:hAnsi="Times New Roman"/>
          <w:sz w:val="24"/>
          <w:szCs w:val="24"/>
        </w:rPr>
      </w:pPr>
      <w:r w:rsidRPr="005A5FAC">
        <w:rPr>
          <w:rFonts w:ascii="Times New Roman" w:hAnsi="Times New Roman"/>
          <w:sz w:val="24"/>
          <w:szCs w:val="24"/>
        </w:rPr>
        <w:t>На территории находятся волейбольные площадки, спорти</w:t>
      </w:r>
      <w:r>
        <w:rPr>
          <w:rFonts w:ascii="Times New Roman" w:hAnsi="Times New Roman"/>
          <w:sz w:val="24"/>
          <w:szCs w:val="24"/>
        </w:rPr>
        <w:t>вная площадка, игровая площадка, полоса препятствий.</w:t>
      </w:r>
    </w:p>
    <w:p w:rsidR="00166A5C" w:rsidRPr="001B45A1" w:rsidRDefault="001B45A1" w:rsidP="00166A5C">
      <w:pPr>
        <w:tabs>
          <w:tab w:val="left" w:pos="900"/>
        </w:tabs>
        <w:spacing w:after="0" w:line="240" w:lineRule="auto"/>
        <w:ind w:firstLine="567"/>
        <w:jc w:val="both"/>
        <w:rPr>
          <w:rFonts w:ascii="Times New Roman" w:hAnsi="Times New Roman"/>
          <w:b/>
          <w:i/>
          <w:sz w:val="24"/>
          <w:szCs w:val="24"/>
        </w:rPr>
      </w:pPr>
      <w:r w:rsidRPr="001B45A1">
        <w:rPr>
          <w:rFonts w:ascii="Times New Roman" w:hAnsi="Times New Roman"/>
          <w:b/>
          <w:i/>
          <w:sz w:val="24"/>
          <w:szCs w:val="24"/>
        </w:rPr>
        <w:t>3.</w:t>
      </w:r>
      <w:r w:rsidR="00166A5C" w:rsidRPr="001B45A1">
        <w:rPr>
          <w:rFonts w:ascii="Times New Roman" w:hAnsi="Times New Roman"/>
          <w:b/>
          <w:i/>
          <w:sz w:val="24"/>
          <w:szCs w:val="24"/>
        </w:rPr>
        <w:t>2.3. Требования к зданию образовательного учреждения.</w:t>
      </w:r>
    </w:p>
    <w:p w:rsidR="00166A5C" w:rsidRPr="005A5FAC" w:rsidRDefault="00166A5C" w:rsidP="00166A5C">
      <w:pPr>
        <w:tabs>
          <w:tab w:val="left" w:pos="900"/>
        </w:tabs>
        <w:spacing w:after="0" w:line="240" w:lineRule="auto"/>
        <w:ind w:firstLine="567"/>
        <w:jc w:val="both"/>
        <w:rPr>
          <w:rFonts w:ascii="Times New Roman" w:hAnsi="Times New Roman"/>
          <w:sz w:val="24"/>
          <w:szCs w:val="24"/>
        </w:rPr>
      </w:pPr>
      <w:r w:rsidRPr="005A5FAC">
        <w:rPr>
          <w:rFonts w:ascii="Times New Roman" w:hAnsi="Times New Roman"/>
          <w:b/>
          <w:i/>
          <w:sz w:val="24"/>
          <w:szCs w:val="24"/>
        </w:rPr>
        <w:t xml:space="preserve">Особенности проекта здания ОУ. Проектная и фактическая наполняемость.   </w:t>
      </w:r>
      <w:r w:rsidRPr="005A5FAC">
        <w:rPr>
          <w:rFonts w:ascii="Times New Roman" w:hAnsi="Times New Roman"/>
          <w:sz w:val="24"/>
          <w:szCs w:val="24"/>
        </w:rPr>
        <w:t xml:space="preserve">Школа находится в типовом здании. Проектная наполняемость </w:t>
      </w:r>
      <w:r>
        <w:rPr>
          <w:rFonts w:ascii="Times New Roman" w:hAnsi="Times New Roman"/>
          <w:sz w:val="24"/>
          <w:szCs w:val="24"/>
        </w:rPr>
        <w:t xml:space="preserve">275 </w:t>
      </w:r>
      <w:r w:rsidRPr="005A5FAC">
        <w:rPr>
          <w:rFonts w:ascii="Times New Roman" w:hAnsi="Times New Roman"/>
          <w:sz w:val="24"/>
          <w:szCs w:val="24"/>
        </w:rPr>
        <w:t xml:space="preserve">обучающихся., фактическая- </w:t>
      </w:r>
      <w:r>
        <w:rPr>
          <w:rFonts w:ascii="Times New Roman" w:hAnsi="Times New Roman"/>
          <w:sz w:val="24"/>
          <w:szCs w:val="24"/>
        </w:rPr>
        <w:t>142</w:t>
      </w:r>
      <w:r w:rsidRPr="008342CD">
        <w:rPr>
          <w:rFonts w:ascii="Times New Roman" w:hAnsi="Times New Roman"/>
          <w:sz w:val="24"/>
          <w:szCs w:val="24"/>
        </w:rPr>
        <w:t xml:space="preserve"> обучающихся.</w:t>
      </w:r>
      <w:r w:rsidRPr="005A5FAC">
        <w:rPr>
          <w:rFonts w:ascii="Times New Roman" w:hAnsi="Times New Roman"/>
          <w:sz w:val="24"/>
          <w:szCs w:val="24"/>
        </w:rPr>
        <w:t xml:space="preserve">  Существующие площади позволяют вести обучение в </w:t>
      </w:r>
      <w:r>
        <w:rPr>
          <w:rFonts w:ascii="Times New Roman" w:hAnsi="Times New Roman"/>
          <w:sz w:val="24"/>
          <w:szCs w:val="24"/>
        </w:rPr>
        <w:t>одну смену</w:t>
      </w:r>
      <w:r w:rsidRPr="005A5FAC">
        <w:rPr>
          <w:rFonts w:ascii="Times New Roman" w:hAnsi="Times New Roman"/>
          <w:sz w:val="24"/>
          <w:szCs w:val="24"/>
        </w:rPr>
        <w:t>.</w:t>
      </w:r>
    </w:p>
    <w:p w:rsidR="00166A5C" w:rsidRDefault="00166A5C" w:rsidP="00166A5C">
      <w:pPr>
        <w:tabs>
          <w:tab w:val="left" w:pos="900"/>
        </w:tabs>
        <w:spacing w:after="0" w:line="240" w:lineRule="auto"/>
        <w:ind w:firstLine="567"/>
        <w:jc w:val="both"/>
        <w:rPr>
          <w:rFonts w:ascii="Times New Roman" w:hAnsi="Times New Roman"/>
          <w:b/>
          <w:i/>
          <w:sz w:val="24"/>
          <w:szCs w:val="24"/>
        </w:rPr>
      </w:pPr>
      <w:r w:rsidRPr="005A5FAC">
        <w:rPr>
          <w:rFonts w:ascii="Times New Roman" w:hAnsi="Times New Roman"/>
          <w:b/>
          <w:i/>
          <w:sz w:val="24"/>
          <w:szCs w:val="24"/>
        </w:rPr>
        <w:t>Перечень учебных кабинетов, мастерских, их оснащенность.</w:t>
      </w:r>
    </w:p>
    <w:p w:rsidR="00166A5C" w:rsidRPr="005A5FAC" w:rsidRDefault="00166A5C" w:rsidP="00166A5C">
      <w:pPr>
        <w:tabs>
          <w:tab w:val="left" w:pos="900"/>
        </w:tabs>
        <w:spacing w:after="0" w:line="240" w:lineRule="auto"/>
        <w:ind w:firstLine="567"/>
        <w:jc w:val="both"/>
        <w:rPr>
          <w:rFonts w:ascii="Times New Roman" w:hAnsi="Times New Roman"/>
          <w:b/>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34"/>
        <w:gridCol w:w="6296"/>
      </w:tblGrid>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center"/>
              <w:rPr>
                <w:rFonts w:ascii="Times New Roman" w:hAnsi="Times New Roman"/>
                <w:i/>
                <w:sz w:val="24"/>
                <w:szCs w:val="24"/>
              </w:rPr>
            </w:pPr>
            <w:r w:rsidRPr="005A5FAC">
              <w:rPr>
                <w:rFonts w:ascii="Times New Roman" w:hAnsi="Times New Roman"/>
                <w:i/>
                <w:sz w:val="24"/>
                <w:szCs w:val="24"/>
              </w:rPr>
              <w:t>Учебные кабинеты</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center"/>
              <w:rPr>
                <w:rFonts w:ascii="Times New Roman" w:hAnsi="Times New Roman"/>
                <w:i/>
                <w:sz w:val="24"/>
                <w:szCs w:val="24"/>
              </w:rPr>
            </w:pPr>
            <w:r w:rsidRPr="005A5FAC">
              <w:rPr>
                <w:rFonts w:ascii="Times New Roman" w:hAnsi="Times New Roman"/>
                <w:i/>
                <w:sz w:val="24"/>
                <w:szCs w:val="24"/>
              </w:rPr>
              <w:t>Количество</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center"/>
              <w:rPr>
                <w:rFonts w:ascii="Times New Roman" w:hAnsi="Times New Roman"/>
                <w:i/>
                <w:sz w:val="24"/>
                <w:szCs w:val="24"/>
              </w:rPr>
            </w:pPr>
            <w:r w:rsidRPr="005A5FAC">
              <w:rPr>
                <w:rFonts w:ascii="Times New Roman" w:hAnsi="Times New Roman"/>
                <w:i/>
                <w:sz w:val="24"/>
                <w:szCs w:val="24"/>
              </w:rPr>
              <w:t>Оснащение кабинетов</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начальных классов</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Pr>
                <w:rFonts w:ascii="Times New Roman" w:hAnsi="Times New Roman"/>
                <w:sz w:val="24"/>
                <w:szCs w:val="24"/>
              </w:rPr>
              <w:t>4</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 xml:space="preserve">Азбука подвижная, касса букв классная, комплект таблиц, модели, часовой циферблат, раздаточный материал,  </w:t>
            </w:r>
            <w:r>
              <w:rPr>
                <w:rFonts w:ascii="Times New Roman" w:hAnsi="Times New Roman"/>
                <w:sz w:val="24"/>
                <w:szCs w:val="24"/>
              </w:rPr>
              <w:t>набор для дистанционного тестирования</w:t>
            </w:r>
            <w:r w:rsidRPr="005A5FAC">
              <w:rPr>
                <w:rFonts w:ascii="Times New Roman" w:hAnsi="Times New Roman"/>
                <w:sz w:val="24"/>
                <w:szCs w:val="24"/>
              </w:rPr>
              <w:t>, м</w:t>
            </w:r>
            <w:r w:rsidRPr="005A5FAC">
              <w:rPr>
                <w:rFonts w:ascii="Times New Roman" w:hAnsi="Times New Roman"/>
                <w:bCs/>
                <w:sz w:val="24"/>
                <w:szCs w:val="24"/>
              </w:rPr>
              <w:t>ультимедийные пособия</w:t>
            </w:r>
            <w:r>
              <w:rPr>
                <w:rFonts w:ascii="Times New Roman" w:hAnsi="Times New Roman"/>
                <w:bCs/>
                <w:sz w:val="24"/>
                <w:szCs w:val="24"/>
              </w:rPr>
              <w:t>, интерактивная доска, 4 мультимедийных проектора, 4 принтера, оверхедпроектор, ксерокс, 4 компьютера</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русского языка</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Pr>
                <w:rFonts w:ascii="Times New Roman" w:hAnsi="Times New Roman"/>
                <w:sz w:val="24"/>
                <w:szCs w:val="24"/>
              </w:rPr>
              <w:t>2</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bCs/>
                <w:sz w:val="24"/>
                <w:szCs w:val="24"/>
              </w:rPr>
              <w:t xml:space="preserve"> </w:t>
            </w:r>
            <w:r>
              <w:rPr>
                <w:rFonts w:ascii="Times New Roman" w:hAnsi="Times New Roman"/>
                <w:bCs/>
                <w:sz w:val="24"/>
                <w:szCs w:val="24"/>
              </w:rPr>
              <w:t>2 ноутбука, принтер, интерактивная доска, 2 мультимедийных проектора, ксерокс</w:t>
            </w:r>
            <w:r w:rsidRPr="005A5FAC">
              <w:rPr>
                <w:rFonts w:ascii="Times New Roman" w:hAnsi="Times New Roman"/>
                <w:bCs/>
                <w:sz w:val="24"/>
                <w:szCs w:val="24"/>
              </w:rPr>
              <w:t>.</w:t>
            </w:r>
            <w:r w:rsidRPr="005A5FAC">
              <w:rPr>
                <w:rFonts w:ascii="Times New Roman" w:hAnsi="Times New Roman"/>
                <w:sz w:val="24"/>
                <w:szCs w:val="24"/>
              </w:rPr>
              <w:t xml:space="preserve"> Таблицы демонстрационные, портреты писателей, </w:t>
            </w:r>
            <w:r w:rsidRPr="005A5FAC">
              <w:rPr>
                <w:rFonts w:ascii="Times New Roman" w:hAnsi="Times New Roman"/>
                <w:bCs/>
                <w:sz w:val="24"/>
                <w:szCs w:val="24"/>
              </w:rPr>
              <w:t>мультимедийные пособия</w:t>
            </w:r>
            <w:r>
              <w:rPr>
                <w:rFonts w:ascii="Times New Roman" w:hAnsi="Times New Roman"/>
                <w:bCs/>
                <w:sz w:val="24"/>
                <w:szCs w:val="24"/>
              </w:rPr>
              <w:t>, кодотранспаранты по русскому языку и литературе</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математики</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Pr>
                <w:rFonts w:ascii="Times New Roman" w:hAnsi="Times New Roman"/>
                <w:sz w:val="24"/>
                <w:szCs w:val="24"/>
              </w:rPr>
              <w:t>2</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Pr>
                <w:rFonts w:ascii="Times New Roman" w:hAnsi="Times New Roman"/>
                <w:sz w:val="24"/>
                <w:szCs w:val="24"/>
              </w:rPr>
              <w:t xml:space="preserve">Компьютер (2 кабинета), 2 мультимедийных проектора, 2 принтера, 2 интерактивных </w:t>
            </w:r>
            <w:r w:rsidRPr="005A5FAC">
              <w:rPr>
                <w:rFonts w:ascii="Times New Roman" w:hAnsi="Times New Roman"/>
                <w:sz w:val="24"/>
                <w:szCs w:val="24"/>
              </w:rPr>
              <w:t xml:space="preserve"> </w:t>
            </w:r>
            <w:r>
              <w:rPr>
                <w:rFonts w:ascii="Times New Roman" w:hAnsi="Times New Roman"/>
                <w:sz w:val="24"/>
                <w:szCs w:val="24"/>
              </w:rPr>
              <w:t xml:space="preserve">доски, РМУ – 1 шт., </w:t>
            </w:r>
            <w:r w:rsidRPr="005A5FAC">
              <w:rPr>
                <w:rFonts w:ascii="Times New Roman" w:hAnsi="Times New Roman"/>
                <w:sz w:val="24"/>
                <w:szCs w:val="24"/>
              </w:rPr>
              <w:t>комплект</w:t>
            </w:r>
            <w:r>
              <w:rPr>
                <w:rFonts w:ascii="Times New Roman" w:hAnsi="Times New Roman"/>
                <w:sz w:val="24"/>
                <w:szCs w:val="24"/>
              </w:rPr>
              <w:t xml:space="preserve"> слайдов</w:t>
            </w:r>
            <w:r w:rsidRPr="005A5FAC">
              <w:rPr>
                <w:rFonts w:ascii="Times New Roman" w:hAnsi="Times New Roman"/>
                <w:sz w:val="24"/>
                <w:szCs w:val="24"/>
              </w:rPr>
              <w:t xml:space="preserve"> "</w:t>
            </w:r>
            <w:r>
              <w:rPr>
                <w:rFonts w:ascii="Times New Roman" w:hAnsi="Times New Roman"/>
                <w:sz w:val="24"/>
                <w:szCs w:val="24"/>
              </w:rPr>
              <w:t>Функции</w:t>
            </w:r>
            <w:r w:rsidRPr="005A5FAC">
              <w:rPr>
                <w:rFonts w:ascii="Times New Roman" w:hAnsi="Times New Roman"/>
                <w:sz w:val="24"/>
                <w:szCs w:val="24"/>
              </w:rPr>
              <w:t xml:space="preserve">", комплект инструментов классных, </w:t>
            </w:r>
            <w:r w:rsidRPr="005A5FAC">
              <w:rPr>
                <w:rFonts w:ascii="Times New Roman" w:hAnsi="Times New Roman"/>
                <w:sz w:val="24"/>
                <w:szCs w:val="24"/>
              </w:rPr>
              <w:lastRenderedPageBreak/>
              <w:t>набор</w:t>
            </w:r>
            <w:r>
              <w:rPr>
                <w:rFonts w:ascii="Times New Roman" w:hAnsi="Times New Roman"/>
                <w:sz w:val="24"/>
                <w:szCs w:val="24"/>
              </w:rPr>
              <w:t>ы</w:t>
            </w:r>
            <w:r w:rsidRPr="005A5FAC">
              <w:rPr>
                <w:rFonts w:ascii="Times New Roman" w:hAnsi="Times New Roman"/>
                <w:sz w:val="24"/>
                <w:szCs w:val="24"/>
              </w:rPr>
              <w:t xml:space="preserve"> геометр</w:t>
            </w:r>
            <w:r>
              <w:rPr>
                <w:rFonts w:ascii="Times New Roman" w:hAnsi="Times New Roman"/>
                <w:sz w:val="24"/>
                <w:szCs w:val="24"/>
              </w:rPr>
              <w:t>ических тел,  демонстрационные чертежные инструменты</w:t>
            </w:r>
            <w:r w:rsidRPr="005A5FAC">
              <w:rPr>
                <w:rFonts w:ascii="Times New Roman" w:hAnsi="Times New Roman"/>
                <w:bCs/>
                <w:sz w:val="24"/>
                <w:szCs w:val="24"/>
              </w:rPr>
              <w:t xml:space="preserve">, таблицы, </w:t>
            </w:r>
            <w:r w:rsidRPr="005A5FAC">
              <w:rPr>
                <w:rFonts w:ascii="Times New Roman" w:hAnsi="Times New Roman"/>
                <w:sz w:val="24"/>
                <w:szCs w:val="24"/>
              </w:rPr>
              <w:t>м</w:t>
            </w:r>
            <w:r w:rsidRPr="005A5FAC">
              <w:rPr>
                <w:rFonts w:ascii="Times New Roman" w:hAnsi="Times New Roman"/>
                <w:bCs/>
                <w:sz w:val="24"/>
                <w:szCs w:val="24"/>
              </w:rPr>
              <w:t>ультимедийные пособия</w:t>
            </w:r>
            <w:r>
              <w:rPr>
                <w:rFonts w:ascii="Times New Roman" w:hAnsi="Times New Roman"/>
                <w:bCs/>
                <w:sz w:val="24"/>
                <w:szCs w:val="24"/>
              </w:rPr>
              <w:t xml:space="preserve">, кодотранспаранты, </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lastRenderedPageBreak/>
              <w:t>химии</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1</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Комплект школьного оборудования для кабинета химии для  сре</w:t>
            </w:r>
            <w:r>
              <w:rPr>
                <w:rFonts w:ascii="Times New Roman" w:hAnsi="Times New Roman"/>
                <w:sz w:val="24"/>
                <w:szCs w:val="24"/>
              </w:rPr>
              <w:t>дней  общеобразовательной школы,</w:t>
            </w:r>
            <w:r w:rsidRPr="005A5FAC">
              <w:rPr>
                <w:rFonts w:ascii="Times New Roman" w:hAnsi="Times New Roman"/>
                <w:sz w:val="24"/>
                <w:szCs w:val="24"/>
              </w:rPr>
              <w:t xml:space="preserve"> М</w:t>
            </w:r>
            <w:r w:rsidRPr="005A5FAC">
              <w:rPr>
                <w:rFonts w:ascii="Times New Roman" w:hAnsi="Times New Roman"/>
                <w:bCs/>
                <w:sz w:val="24"/>
                <w:szCs w:val="24"/>
              </w:rPr>
              <w:t>ультимедийные пособия</w:t>
            </w:r>
            <w:r>
              <w:rPr>
                <w:rFonts w:ascii="Times New Roman" w:hAnsi="Times New Roman"/>
                <w:bCs/>
                <w:sz w:val="24"/>
                <w:szCs w:val="24"/>
              </w:rPr>
              <w:t>, ноутбук, мультимедийный проектор, интерактивная доска</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физики</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1</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Лабораторное и демонстрационное  оборудование и наглядные пособия для  сре</w:t>
            </w:r>
            <w:r>
              <w:rPr>
                <w:rFonts w:ascii="Times New Roman" w:hAnsi="Times New Roman"/>
                <w:sz w:val="24"/>
                <w:szCs w:val="24"/>
              </w:rPr>
              <w:t>дней  общеобразовательной школы. Ноутбук, мультимедийный проектор, интерактивная доска</w:t>
            </w:r>
            <w:r w:rsidRPr="005A5FAC">
              <w:rPr>
                <w:rFonts w:ascii="Times New Roman" w:hAnsi="Times New Roman"/>
                <w:sz w:val="24"/>
                <w:szCs w:val="24"/>
              </w:rPr>
              <w:t xml:space="preserve"> </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биологии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1</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 xml:space="preserve">Компьютер, </w:t>
            </w:r>
            <w:r>
              <w:rPr>
                <w:rFonts w:ascii="Times New Roman" w:hAnsi="Times New Roman"/>
                <w:sz w:val="24"/>
                <w:szCs w:val="24"/>
              </w:rPr>
              <w:t>принтер, копировальная техника, мультимедийный проектор, цифровой микроскоп.</w:t>
            </w:r>
            <w:r w:rsidRPr="005A5FAC">
              <w:rPr>
                <w:rFonts w:ascii="Times New Roman" w:hAnsi="Times New Roman"/>
                <w:sz w:val="24"/>
                <w:szCs w:val="24"/>
              </w:rPr>
              <w:t xml:space="preserve"> Оптимальный комплект школьного оборудования для кабинета биологии в средней общеобразовательной школе: демонстрационные и лабораторные приборы, наглядные методические пособия, принадлежности для опытов и видеопродукция. М</w:t>
            </w:r>
            <w:r w:rsidRPr="005A5FAC">
              <w:rPr>
                <w:rFonts w:ascii="Times New Roman" w:hAnsi="Times New Roman"/>
                <w:bCs/>
                <w:sz w:val="24"/>
                <w:szCs w:val="24"/>
              </w:rPr>
              <w:t>ультимедийные пособия</w:t>
            </w:r>
            <w:r>
              <w:rPr>
                <w:rFonts w:ascii="Times New Roman" w:hAnsi="Times New Roman"/>
                <w:bCs/>
                <w:sz w:val="24"/>
                <w:szCs w:val="24"/>
              </w:rPr>
              <w:t>, кодотранспаранты</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географии</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1</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 xml:space="preserve">Компьютер, </w:t>
            </w:r>
            <w:r>
              <w:rPr>
                <w:rFonts w:ascii="Times New Roman" w:hAnsi="Times New Roman"/>
                <w:sz w:val="24"/>
                <w:szCs w:val="24"/>
              </w:rPr>
              <w:t>оверхедпроектор, мультимедийный проектор.</w:t>
            </w:r>
            <w:r w:rsidRPr="005A5FAC">
              <w:rPr>
                <w:rFonts w:ascii="Times New Roman" w:hAnsi="Times New Roman"/>
                <w:sz w:val="24"/>
                <w:szCs w:val="24"/>
              </w:rPr>
              <w:t xml:space="preserve"> Портреты выдающихся географов,  глобусы, коллекции демонстрационные, теллурий, карты, компас</w:t>
            </w:r>
            <w:r>
              <w:rPr>
                <w:rFonts w:ascii="Times New Roman" w:hAnsi="Times New Roman"/>
                <w:sz w:val="24"/>
                <w:szCs w:val="24"/>
              </w:rPr>
              <w:t>ы школьные</w:t>
            </w:r>
            <w:r w:rsidRPr="005A5FAC">
              <w:rPr>
                <w:rFonts w:ascii="Times New Roman" w:hAnsi="Times New Roman"/>
                <w:sz w:val="24"/>
                <w:szCs w:val="24"/>
              </w:rPr>
              <w:t>,  мультимедийные пособия</w:t>
            </w:r>
            <w:r>
              <w:rPr>
                <w:rFonts w:ascii="Times New Roman" w:hAnsi="Times New Roman"/>
                <w:sz w:val="24"/>
                <w:szCs w:val="24"/>
              </w:rPr>
              <w:t>, кодотранспаранты</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истории</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Pr>
                <w:rFonts w:ascii="Times New Roman" w:hAnsi="Times New Roman"/>
                <w:sz w:val="24"/>
                <w:szCs w:val="24"/>
              </w:rPr>
              <w:t>1</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 xml:space="preserve">компьютер, </w:t>
            </w:r>
            <w:r>
              <w:rPr>
                <w:rFonts w:ascii="Times New Roman" w:hAnsi="Times New Roman"/>
                <w:sz w:val="24"/>
                <w:szCs w:val="24"/>
              </w:rPr>
              <w:t>слайдер</w:t>
            </w:r>
            <w:r w:rsidRPr="005A5FAC">
              <w:rPr>
                <w:rFonts w:ascii="Times New Roman" w:hAnsi="Times New Roman"/>
                <w:sz w:val="24"/>
                <w:szCs w:val="24"/>
              </w:rPr>
              <w:t>,</w:t>
            </w:r>
            <w:r>
              <w:rPr>
                <w:rFonts w:ascii="Times New Roman" w:hAnsi="Times New Roman"/>
                <w:sz w:val="24"/>
                <w:szCs w:val="24"/>
              </w:rPr>
              <w:t xml:space="preserve"> телевизор, </w:t>
            </w:r>
            <w:r w:rsidRPr="005A5FAC">
              <w:rPr>
                <w:rFonts w:ascii="Times New Roman" w:hAnsi="Times New Roman"/>
                <w:sz w:val="24"/>
                <w:szCs w:val="24"/>
              </w:rPr>
              <w:t xml:space="preserve"> карты, портреты выдающихся исторических деятелей, таблицы, мультимедийные пособия</w:t>
            </w:r>
            <w:r>
              <w:rPr>
                <w:rFonts w:ascii="Times New Roman" w:hAnsi="Times New Roman"/>
                <w:sz w:val="24"/>
                <w:szCs w:val="24"/>
              </w:rPr>
              <w:t>, кодотранспаранты, мультимедийный проектор</w:t>
            </w:r>
            <w:r w:rsidRPr="005A5FAC">
              <w:rPr>
                <w:rFonts w:ascii="Times New Roman" w:hAnsi="Times New Roman"/>
                <w:sz w:val="24"/>
                <w:szCs w:val="24"/>
              </w:rPr>
              <w:t xml:space="preserve"> </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иностранного языка</w:t>
            </w:r>
            <w:r>
              <w:rPr>
                <w:rFonts w:ascii="Times New Roman" w:hAnsi="Times New Roman"/>
                <w:sz w:val="24"/>
                <w:szCs w:val="24"/>
              </w:rPr>
              <w:t xml:space="preserve"> (лингафонный)</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Pr>
                <w:rFonts w:ascii="Times New Roman" w:hAnsi="Times New Roman"/>
                <w:sz w:val="24"/>
                <w:szCs w:val="24"/>
              </w:rPr>
              <w:t>1</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Pr>
                <w:rFonts w:ascii="Times New Roman" w:hAnsi="Times New Roman"/>
                <w:sz w:val="24"/>
                <w:szCs w:val="24"/>
              </w:rPr>
              <w:t>Лингафонный кабинет,</w:t>
            </w:r>
            <w:r w:rsidRPr="005A5FAC">
              <w:rPr>
                <w:rFonts w:ascii="Times New Roman" w:hAnsi="Times New Roman"/>
                <w:sz w:val="24"/>
                <w:szCs w:val="24"/>
              </w:rPr>
              <w:t xml:space="preserve"> Портреты английских и немецких</w:t>
            </w:r>
            <w:r>
              <w:rPr>
                <w:rFonts w:ascii="Times New Roman" w:hAnsi="Times New Roman"/>
                <w:sz w:val="24"/>
                <w:szCs w:val="24"/>
              </w:rPr>
              <w:t xml:space="preserve"> писателей, таблицы, магнитофон</w:t>
            </w:r>
            <w:r w:rsidRPr="005A5FAC">
              <w:rPr>
                <w:rFonts w:ascii="Times New Roman" w:hAnsi="Times New Roman"/>
                <w:sz w:val="24"/>
                <w:szCs w:val="24"/>
              </w:rPr>
              <w:t>, мультимедийные пособия</w:t>
            </w:r>
            <w:r>
              <w:rPr>
                <w:rFonts w:ascii="Times New Roman" w:hAnsi="Times New Roman"/>
                <w:sz w:val="24"/>
                <w:szCs w:val="24"/>
              </w:rPr>
              <w:t>, проектор, ноутбук</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музыки</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1</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sidRPr="005A5FAC">
              <w:rPr>
                <w:rFonts w:ascii="Times New Roman" w:hAnsi="Times New Roman"/>
                <w:sz w:val="24"/>
                <w:szCs w:val="24"/>
              </w:rPr>
              <w:t xml:space="preserve">Пианино, </w:t>
            </w:r>
            <w:r>
              <w:rPr>
                <w:rFonts w:ascii="Times New Roman" w:hAnsi="Times New Roman"/>
                <w:sz w:val="24"/>
                <w:szCs w:val="24"/>
              </w:rPr>
              <w:t>музыкальный центр</w:t>
            </w:r>
            <w:r w:rsidRPr="005A5FAC">
              <w:rPr>
                <w:rFonts w:ascii="Times New Roman" w:hAnsi="Times New Roman"/>
                <w:sz w:val="24"/>
                <w:szCs w:val="24"/>
              </w:rPr>
              <w:t>, портреты композиторов, плакаты, магнитофон</w:t>
            </w:r>
            <w:r>
              <w:rPr>
                <w:rFonts w:ascii="Times New Roman" w:hAnsi="Times New Roman"/>
                <w:sz w:val="24"/>
                <w:szCs w:val="24"/>
              </w:rPr>
              <w:t>, компьютер, мультимедийный проектор</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rPr>
                <w:rFonts w:ascii="Times New Roman" w:hAnsi="Times New Roman"/>
                <w:sz w:val="24"/>
                <w:szCs w:val="24"/>
              </w:rPr>
            </w:pPr>
            <w:r w:rsidRPr="005A5FAC">
              <w:rPr>
                <w:rFonts w:ascii="Times New Roman" w:hAnsi="Times New Roman"/>
                <w:bCs/>
                <w:iCs/>
                <w:sz w:val="24"/>
                <w:szCs w:val="24"/>
              </w:rPr>
              <w:t>компьютерный  класс</w:t>
            </w:r>
          </w:p>
          <w:p w:rsidR="00166A5C" w:rsidRPr="005A5FAC" w:rsidRDefault="00166A5C" w:rsidP="007846E1">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Pr>
                <w:rFonts w:ascii="Times New Roman" w:hAnsi="Times New Roman"/>
                <w:sz w:val="24"/>
                <w:szCs w:val="24"/>
              </w:rPr>
              <w:t>1</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rPr>
                <w:rFonts w:ascii="Times New Roman" w:hAnsi="Times New Roman"/>
                <w:sz w:val="24"/>
                <w:szCs w:val="24"/>
              </w:rPr>
            </w:pPr>
            <w:r>
              <w:rPr>
                <w:rFonts w:ascii="Times New Roman" w:hAnsi="Times New Roman"/>
                <w:bCs/>
                <w:sz w:val="24"/>
                <w:szCs w:val="24"/>
              </w:rPr>
              <w:t>Интерактивная доска -1</w:t>
            </w:r>
            <w:r w:rsidRPr="005A5FAC">
              <w:rPr>
                <w:rFonts w:ascii="Times New Roman" w:hAnsi="Times New Roman"/>
                <w:bCs/>
                <w:sz w:val="24"/>
                <w:szCs w:val="24"/>
              </w:rPr>
              <w:t>. Рабочее место ученика – 10</w:t>
            </w:r>
            <w:r w:rsidRPr="005A5FAC">
              <w:rPr>
                <w:rFonts w:ascii="Times New Roman" w:hAnsi="Times New Roman"/>
                <w:sz w:val="24"/>
                <w:szCs w:val="24"/>
              </w:rPr>
              <w:t xml:space="preserve">, </w:t>
            </w:r>
            <w:r>
              <w:rPr>
                <w:rFonts w:ascii="Times New Roman" w:hAnsi="Times New Roman"/>
                <w:sz w:val="24"/>
                <w:szCs w:val="24"/>
              </w:rPr>
              <w:t>принтеры – 1</w:t>
            </w:r>
            <w:r w:rsidRPr="005A5FAC">
              <w:rPr>
                <w:rFonts w:ascii="Times New Roman" w:hAnsi="Times New Roman"/>
                <w:sz w:val="24"/>
                <w:szCs w:val="24"/>
              </w:rPr>
              <w:t>, м</w:t>
            </w:r>
            <w:r w:rsidRPr="005A5FAC">
              <w:rPr>
                <w:rFonts w:ascii="Times New Roman" w:hAnsi="Times New Roman"/>
                <w:bCs/>
                <w:sz w:val="24"/>
                <w:szCs w:val="24"/>
              </w:rPr>
              <w:t xml:space="preserve">ультимедийные пособия,  </w:t>
            </w:r>
            <w:r>
              <w:rPr>
                <w:rFonts w:ascii="Times New Roman" w:hAnsi="Times New Roman"/>
                <w:sz w:val="24"/>
                <w:szCs w:val="24"/>
              </w:rPr>
              <w:t>ксерокс, мультимедийный проектор</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rPr>
                <w:rFonts w:ascii="Times New Roman" w:hAnsi="Times New Roman"/>
                <w:sz w:val="24"/>
                <w:szCs w:val="24"/>
              </w:rPr>
            </w:pPr>
            <w:r w:rsidRPr="005A5FAC">
              <w:rPr>
                <w:rFonts w:ascii="Times New Roman" w:hAnsi="Times New Roman"/>
                <w:iCs/>
                <w:sz w:val="24"/>
                <w:szCs w:val="24"/>
              </w:rPr>
              <w:t>кабинет технологии по обработке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r>
              <w:rPr>
                <w:rFonts w:ascii="Times New Roman" w:hAnsi="Times New Roman"/>
                <w:sz w:val="24"/>
                <w:szCs w:val="24"/>
              </w:rPr>
              <w:t>1</w:t>
            </w: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rPr>
                <w:rFonts w:ascii="Times New Roman" w:hAnsi="Times New Roman"/>
                <w:sz w:val="24"/>
                <w:szCs w:val="24"/>
              </w:rPr>
            </w:pPr>
            <w:r>
              <w:rPr>
                <w:rFonts w:ascii="Times New Roman" w:hAnsi="Times New Roman"/>
                <w:sz w:val="24"/>
                <w:szCs w:val="24"/>
              </w:rPr>
              <w:t>Оборудование устарело, на протяжении нескольких лет не пополнялся необходимыми инструментами и материалом.</w:t>
            </w:r>
          </w:p>
        </w:tc>
      </w:tr>
      <w:tr w:rsidR="00166A5C" w:rsidRPr="005A5FAC" w:rsidTr="007846E1">
        <w:tc>
          <w:tcPr>
            <w:tcW w:w="217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rPr>
                <w:rFonts w:ascii="Times New Roman" w:hAnsi="Times New Roman"/>
                <w:b/>
                <w:i/>
                <w:sz w:val="24"/>
                <w:szCs w:val="24"/>
              </w:rPr>
            </w:pPr>
            <w:r w:rsidRPr="005A5FAC">
              <w:rPr>
                <w:rFonts w:ascii="Times New Roman" w:hAnsi="Times New Roman"/>
                <w:sz w:val="24"/>
                <w:szCs w:val="24"/>
              </w:rPr>
              <w:t>кабинет технологии (для девочек</w:t>
            </w:r>
            <w:r w:rsidRPr="005A5FAC">
              <w:rPr>
                <w:rFonts w:ascii="Times New Roman" w:hAnsi="Times New Roman"/>
                <w:b/>
                <w:i/>
                <w:sz w:val="24"/>
                <w:szCs w:val="24"/>
              </w:rPr>
              <w:t>)</w:t>
            </w:r>
          </w:p>
          <w:p w:rsidR="00166A5C" w:rsidRPr="005A5FAC" w:rsidRDefault="00166A5C" w:rsidP="007846E1">
            <w:pPr>
              <w:spacing w:after="0" w:line="240" w:lineRule="auto"/>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jc w:val="both"/>
              <w:rPr>
                <w:rFonts w:ascii="Times New Roman" w:hAnsi="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tcPr>
          <w:p w:rsidR="00166A5C" w:rsidRPr="005A5FAC" w:rsidRDefault="00166A5C" w:rsidP="007846E1">
            <w:pPr>
              <w:spacing w:after="0" w:line="240" w:lineRule="auto"/>
              <w:rPr>
                <w:rFonts w:ascii="Times New Roman" w:hAnsi="Times New Roman"/>
                <w:sz w:val="24"/>
                <w:szCs w:val="24"/>
              </w:rPr>
            </w:pPr>
            <w:r>
              <w:rPr>
                <w:rFonts w:ascii="Times New Roman" w:hAnsi="Times New Roman"/>
                <w:sz w:val="24"/>
                <w:szCs w:val="24"/>
              </w:rPr>
              <w:t>- машинка с электроприводом – 3</w:t>
            </w:r>
            <w:r w:rsidRPr="005A5FAC">
              <w:rPr>
                <w:rFonts w:ascii="Times New Roman" w:hAnsi="Times New Roman"/>
                <w:sz w:val="24"/>
                <w:szCs w:val="24"/>
              </w:rPr>
              <w:t>,</w:t>
            </w:r>
          </w:p>
          <w:p w:rsidR="00166A5C" w:rsidRPr="005A5FAC" w:rsidRDefault="00166A5C" w:rsidP="007846E1">
            <w:pPr>
              <w:spacing w:after="0" w:line="240" w:lineRule="auto"/>
              <w:rPr>
                <w:rFonts w:ascii="Times New Roman" w:hAnsi="Times New Roman"/>
                <w:sz w:val="24"/>
                <w:szCs w:val="24"/>
              </w:rPr>
            </w:pPr>
            <w:r w:rsidRPr="005A5FAC">
              <w:rPr>
                <w:rFonts w:ascii="Times New Roman" w:hAnsi="Times New Roman"/>
                <w:sz w:val="24"/>
                <w:szCs w:val="24"/>
              </w:rPr>
              <w:t>- электроутюг – 1,</w:t>
            </w:r>
          </w:p>
          <w:p w:rsidR="00166A5C" w:rsidRPr="005A5FAC" w:rsidRDefault="00166A5C" w:rsidP="007846E1">
            <w:pPr>
              <w:spacing w:after="0" w:line="240" w:lineRule="auto"/>
              <w:rPr>
                <w:rFonts w:ascii="Times New Roman" w:hAnsi="Times New Roman"/>
                <w:sz w:val="24"/>
                <w:szCs w:val="24"/>
              </w:rPr>
            </w:pPr>
            <w:r w:rsidRPr="005A5FAC">
              <w:rPr>
                <w:rFonts w:ascii="Times New Roman" w:hAnsi="Times New Roman"/>
                <w:sz w:val="24"/>
                <w:szCs w:val="24"/>
              </w:rPr>
              <w:t>- холодильник – 1,</w:t>
            </w:r>
          </w:p>
          <w:p w:rsidR="00166A5C" w:rsidRPr="005A5FAC" w:rsidRDefault="00166A5C" w:rsidP="007846E1">
            <w:pPr>
              <w:spacing w:after="0" w:line="240" w:lineRule="auto"/>
              <w:rPr>
                <w:rFonts w:ascii="Times New Roman" w:hAnsi="Times New Roman"/>
                <w:sz w:val="24"/>
                <w:szCs w:val="24"/>
              </w:rPr>
            </w:pPr>
            <w:r w:rsidRPr="005A5FAC">
              <w:rPr>
                <w:rFonts w:ascii="Times New Roman" w:hAnsi="Times New Roman"/>
                <w:sz w:val="24"/>
                <w:szCs w:val="24"/>
              </w:rPr>
              <w:t>- электроплита – 2,</w:t>
            </w:r>
          </w:p>
          <w:p w:rsidR="00166A5C" w:rsidRPr="005A5FAC" w:rsidRDefault="00166A5C" w:rsidP="007846E1">
            <w:pPr>
              <w:spacing w:after="0" w:line="240" w:lineRule="auto"/>
              <w:rPr>
                <w:rFonts w:ascii="Times New Roman" w:hAnsi="Times New Roman"/>
                <w:sz w:val="24"/>
                <w:szCs w:val="24"/>
              </w:rPr>
            </w:pPr>
            <w:r w:rsidRPr="005A5FAC">
              <w:rPr>
                <w:rFonts w:ascii="Times New Roman" w:hAnsi="Times New Roman"/>
                <w:sz w:val="24"/>
                <w:szCs w:val="24"/>
              </w:rPr>
              <w:t>- доска гладильная – 1,</w:t>
            </w:r>
          </w:p>
          <w:p w:rsidR="00166A5C" w:rsidRPr="005A5FAC" w:rsidRDefault="00166A5C" w:rsidP="007846E1">
            <w:pPr>
              <w:spacing w:after="0" w:line="240" w:lineRule="auto"/>
              <w:rPr>
                <w:rFonts w:ascii="Times New Roman" w:hAnsi="Times New Roman"/>
                <w:i/>
                <w:sz w:val="24"/>
                <w:szCs w:val="24"/>
              </w:rPr>
            </w:pPr>
            <w:r w:rsidRPr="005A5FAC">
              <w:rPr>
                <w:rFonts w:ascii="Times New Roman" w:hAnsi="Times New Roman"/>
                <w:sz w:val="24"/>
                <w:szCs w:val="24"/>
              </w:rPr>
              <w:t>- оверлок – 1</w:t>
            </w:r>
          </w:p>
        </w:tc>
      </w:tr>
    </w:tbl>
    <w:p w:rsidR="00166A5C" w:rsidRPr="005A5FAC" w:rsidRDefault="00166A5C" w:rsidP="00166A5C">
      <w:pPr>
        <w:tabs>
          <w:tab w:val="left" w:pos="900"/>
        </w:tabs>
        <w:spacing w:after="0" w:line="240" w:lineRule="auto"/>
        <w:ind w:left="-142" w:firstLine="142"/>
        <w:jc w:val="both"/>
        <w:rPr>
          <w:rFonts w:ascii="Times New Roman" w:hAnsi="Times New Roman"/>
          <w:b/>
          <w:i/>
          <w:sz w:val="24"/>
          <w:szCs w:val="24"/>
        </w:rPr>
      </w:pPr>
      <w:r w:rsidRPr="005A5FAC">
        <w:rPr>
          <w:rFonts w:ascii="Times New Roman" w:hAnsi="Times New Roman"/>
          <w:b/>
          <w:i/>
          <w:sz w:val="24"/>
          <w:szCs w:val="24"/>
        </w:rPr>
        <w:t>Кабинеты административного персонала и службы сопровождения:</w:t>
      </w:r>
    </w:p>
    <w:p w:rsidR="00166A5C" w:rsidRPr="005A5FAC" w:rsidRDefault="00166A5C" w:rsidP="00166A5C">
      <w:pPr>
        <w:spacing w:after="0" w:line="240" w:lineRule="auto"/>
        <w:ind w:left="-142" w:firstLine="142"/>
        <w:jc w:val="both"/>
        <w:rPr>
          <w:rFonts w:ascii="Times New Roman" w:hAnsi="Times New Roman"/>
          <w:sz w:val="24"/>
          <w:szCs w:val="24"/>
        </w:rPr>
      </w:pPr>
      <w:r w:rsidRPr="005A5FAC">
        <w:rPr>
          <w:rFonts w:ascii="Times New Roman" w:hAnsi="Times New Roman"/>
          <w:sz w:val="24"/>
          <w:szCs w:val="24"/>
        </w:rPr>
        <w:t xml:space="preserve">Кабинеты административного персонала  </w:t>
      </w:r>
    </w:p>
    <w:p w:rsidR="00166A5C" w:rsidRDefault="00166A5C" w:rsidP="00166A5C">
      <w:pPr>
        <w:spacing w:after="0" w:line="240" w:lineRule="auto"/>
        <w:ind w:left="-142" w:firstLine="142"/>
        <w:jc w:val="both"/>
        <w:rPr>
          <w:rFonts w:ascii="Times New Roman" w:hAnsi="Times New Roman"/>
          <w:sz w:val="24"/>
          <w:szCs w:val="24"/>
        </w:rPr>
      </w:pPr>
      <w:r w:rsidRPr="005A5FAC">
        <w:rPr>
          <w:rFonts w:ascii="Times New Roman" w:hAnsi="Times New Roman"/>
          <w:sz w:val="24"/>
          <w:szCs w:val="24"/>
        </w:rPr>
        <w:t xml:space="preserve">        Кабинет педагога-психолога</w:t>
      </w:r>
    </w:p>
    <w:p w:rsidR="00166A5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Кабинет зам.директора по УВР, ВР  и ПАВ.</w:t>
      </w:r>
      <w:r w:rsidRPr="005A5FAC">
        <w:rPr>
          <w:rFonts w:ascii="Times New Roman" w:hAnsi="Times New Roman"/>
          <w:sz w:val="24"/>
          <w:szCs w:val="24"/>
        </w:rPr>
        <w:t xml:space="preserve"> </w:t>
      </w:r>
    </w:p>
    <w:p w:rsidR="00166A5C" w:rsidRPr="005A5FA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Кабинет логопеда</w:t>
      </w:r>
    </w:p>
    <w:p w:rsidR="00166A5C" w:rsidRDefault="00166A5C" w:rsidP="00166A5C">
      <w:pPr>
        <w:spacing w:after="0" w:line="240" w:lineRule="auto"/>
        <w:ind w:left="-142" w:firstLine="142"/>
        <w:jc w:val="both"/>
        <w:rPr>
          <w:rFonts w:ascii="Times New Roman" w:hAnsi="Times New Roman"/>
          <w:sz w:val="24"/>
          <w:szCs w:val="24"/>
        </w:rPr>
      </w:pPr>
      <w:r w:rsidRPr="005A5FAC">
        <w:rPr>
          <w:rFonts w:ascii="Times New Roman" w:hAnsi="Times New Roman"/>
          <w:sz w:val="24"/>
          <w:szCs w:val="24"/>
        </w:rPr>
        <w:lastRenderedPageBreak/>
        <w:t xml:space="preserve">        Бухгалтерия </w:t>
      </w:r>
    </w:p>
    <w:p w:rsidR="00166A5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Кабинет главного бухгалтера</w:t>
      </w:r>
    </w:p>
    <w:p w:rsidR="00166A5C" w:rsidRPr="005A5FA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Кабинет зам. директора по АХЧ</w:t>
      </w:r>
    </w:p>
    <w:p w:rsidR="00166A5C" w:rsidRPr="005A5FAC" w:rsidRDefault="00166A5C" w:rsidP="00166A5C">
      <w:pPr>
        <w:spacing w:after="0" w:line="240" w:lineRule="auto"/>
        <w:ind w:left="-142" w:firstLine="142"/>
        <w:jc w:val="both"/>
        <w:rPr>
          <w:rFonts w:ascii="Times New Roman" w:hAnsi="Times New Roman"/>
          <w:b/>
          <w:i/>
          <w:sz w:val="24"/>
          <w:szCs w:val="24"/>
        </w:rPr>
      </w:pPr>
      <w:r w:rsidRPr="005A5FAC">
        <w:rPr>
          <w:rFonts w:ascii="Times New Roman" w:hAnsi="Times New Roman"/>
          <w:b/>
          <w:i/>
          <w:sz w:val="24"/>
          <w:szCs w:val="24"/>
        </w:rPr>
        <w:t>Прочие помещения:</w:t>
      </w:r>
    </w:p>
    <w:p w:rsidR="00166A5C" w:rsidRPr="005A5FAC" w:rsidRDefault="00166A5C" w:rsidP="00166A5C">
      <w:pPr>
        <w:spacing w:after="0" w:line="240" w:lineRule="auto"/>
        <w:ind w:left="-142" w:firstLine="142"/>
        <w:jc w:val="both"/>
        <w:rPr>
          <w:rFonts w:ascii="Times New Roman" w:hAnsi="Times New Roman"/>
          <w:sz w:val="24"/>
          <w:szCs w:val="24"/>
        </w:rPr>
      </w:pPr>
      <w:r w:rsidRPr="005A5FAC">
        <w:rPr>
          <w:rFonts w:ascii="Times New Roman" w:hAnsi="Times New Roman"/>
          <w:sz w:val="24"/>
          <w:szCs w:val="24"/>
        </w:rPr>
        <w:t xml:space="preserve">        Учительская </w:t>
      </w:r>
    </w:p>
    <w:p w:rsidR="00166A5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Актовый зал</w:t>
      </w:r>
    </w:p>
    <w:p w:rsidR="00166A5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Спортивный зал</w:t>
      </w:r>
    </w:p>
    <w:p w:rsidR="00166A5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Тренажерный зал</w:t>
      </w:r>
    </w:p>
    <w:p w:rsidR="00166A5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Медицинский (нелицензированный) кабинет</w:t>
      </w:r>
    </w:p>
    <w:p w:rsidR="00166A5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Зал для занятий танцевального кружка</w:t>
      </w:r>
    </w:p>
    <w:p w:rsidR="00166A5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Комната для игры в настольный теннис</w:t>
      </w:r>
    </w:p>
    <w:p w:rsidR="00166A5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Кадетский класс</w:t>
      </w:r>
    </w:p>
    <w:p w:rsidR="00166A5C" w:rsidRPr="005A5FAC" w:rsidRDefault="00166A5C" w:rsidP="00166A5C">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Школьный музей</w:t>
      </w:r>
    </w:p>
    <w:p w:rsidR="00166A5C" w:rsidRPr="005A21F9" w:rsidRDefault="00166A5C" w:rsidP="00166A5C">
      <w:pPr>
        <w:tabs>
          <w:tab w:val="left" w:pos="900"/>
        </w:tabs>
        <w:spacing w:after="0" w:line="240" w:lineRule="auto"/>
        <w:ind w:left="-142" w:firstLine="142"/>
        <w:jc w:val="both"/>
        <w:rPr>
          <w:rFonts w:ascii="Times New Roman" w:hAnsi="Times New Roman"/>
          <w:b/>
          <w:i/>
          <w:sz w:val="24"/>
          <w:szCs w:val="24"/>
        </w:rPr>
      </w:pPr>
      <w:r w:rsidRPr="005A21F9">
        <w:rPr>
          <w:rFonts w:ascii="Times New Roman" w:hAnsi="Times New Roman"/>
          <w:b/>
          <w:i/>
          <w:sz w:val="24"/>
          <w:szCs w:val="24"/>
        </w:rPr>
        <w:t>Наличие библиотеки, библиотечный фонд</w:t>
      </w:r>
    </w:p>
    <w:p w:rsidR="00166A5C" w:rsidRPr="00195A51" w:rsidRDefault="00166A5C" w:rsidP="00166A5C">
      <w:pPr>
        <w:tabs>
          <w:tab w:val="left" w:pos="900"/>
        </w:tabs>
        <w:spacing w:after="0" w:line="240" w:lineRule="auto"/>
        <w:ind w:left="-142" w:firstLine="142"/>
        <w:jc w:val="both"/>
        <w:rPr>
          <w:rFonts w:ascii="Times New Roman" w:hAnsi="Times New Roman"/>
          <w:sz w:val="24"/>
          <w:szCs w:val="24"/>
          <w:highlight w:val="yellow"/>
        </w:rPr>
      </w:pPr>
      <w:r w:rsidRPr="00195A51">
        <w:rPr>
          <w:rFonts w:ascii="Times New Roman" w:hAnsi="Times New Roman"/>
          <w:sz w:val="24"/>
          <w:szCs w:val="24"/>
          <w:highlight w:val="yellow"/>
        </w:rPr>
        <w:t xml:space="preserve">Библиотека с читальным залом и книгохранилищем. Библиотечный фонд: </w:t>
      </w:r>
    </w:p>
    <w:p w:rsidR="00166A5C" w:rsidRPr="00195A51" w:rsidRDefault="00166A5C" w:rsidP="00166A5C">
      <w:pPr>
        <w:spacing w:after="0" w:line="240" w:lineRule="auto"/>
        <w:ind w:left="-142" w:firstLine="142"/>
        <w:rPr>
          <w:rFonts w:ascii="Times New Roman" w:hAnsi="Times New Roman"/>
          <w:sz w:val="24"/>
          <w:szCs w:val="24"/>
          <w:highlight w:val="yellow"/>
        </w:rPr>
      </w:pPr>
      <w:r>
        <w:rPr>
          <w:rFonts w:ascii="Times New Roman" w:hAnsi="Times New Roman"/>
          <w:sz w:val="24"/>
          <w:szCs w:val="24"/>
          <w:highlight w:val="yellow"/>
        </w:rPr>
        <w:t xml:space="preserve">школьные учебники – </w:t>
      </w:r>
      <w:r w:rsidRPr="00195A51">
        <w:rPr>
          <w:rFonts w:ascii="Times New Roman" w:hAnsi="Times New Roman"/>
          <w:sz w:val="24"/>
          <w:szCs w:val="24"/>
          <w:highlight w:val="yellow"/>
        </w:rPr>
        <w:t xml:space="preserve">, </w:t>
      </w:r>
    </w:p>
    <w:p w:rsidR="00166A5C" w:rsidRPr="00195A51" w:rsidRDefault="00166A5C" w:rsidP="00166A5C">
      <w:pPr>
        <w:spacing w:after="0" w:line="240" w:lineRule="auto"/>
        <w:ind w:left="-142" w:firstLine="142"/>
        <w:rPr>
          <w:rFonts w:ascii="Times New Roman" w:hAnsi="Times New Roman"/>
          <w:sz w:val="24"/>
          <w:szCs w:val="24"/>
          <w:highlight w:val="yellow"/>
        </w:rPr>
      </w:pPr>
      <w:r w:rsidRPr="00195A51">
        <w:rPr>
          <w:rFonts w:ascii="Times New Roman" w:hAnsi="Times New Roman"/>
          <w:sz w:val="24"/>
          <w:szCs w:val="24"/>
          <w:highlight w:val="yellow"/>
        </w:rPr>
        <w:t>нау</w:t>
      </w:r>
      <w:r>
        <w:rPr>
          <w:rFonts w:ascii="Times New Roman" w:hAnsi="Times New Roman"/>
          <w:sz w:val="24"/>
          <w:szCs w:val="24"/>
          <w:highlight w:val="yellow"/>
        </w:rPr>
        <w:t>чно-методическая литература -</w:t>
      </w:r>
      <w:r w:rsidRPr="00195A51">
        <w:rPr>
          <w:rFonts w:ascii="Times New Roman" w:hAnsi="Times New Roman"/>
          <w:sz w:val="24"/>
          <w:szCs w:val="24"/>
          <w:highlight w:val="yellow"/>
        </w:rPr>
        <w:t xml:space="preserve">, </w:t>
      </w:r>
    </w:p>
    <w:p w:rsidR="00166A5C" w:rsidRPr="00195A51" w:rsidRDefault="00166A5C" w:rsidP="00166A5C">
      <w:pPr>
        <w:spacing w:after="0" w:line="240" w:lineRule="auto"/>
        <w:ind w:left="-142" w:firstLine="142"/>
        <w:rPr>
          <w:rFonts w:ascii="Times New Roman" w:hAnsi="Times New Roman"/>
          <w:sz w:val="24"/>
          <w:szCs w:val="24"/>
          <w:highlight w:val="yellow"/>
        </w:rPr>
      </w:pPr>
      <w:r>
        <w:rPr>
          <w:rFonts w:ascii="Times New Roman" w:hAnsi="Times New Roman"/>
          <w:sz w:val="24"/>
          <w:szCs w:val="24"/>
          <w:highlight w:val="yellow"/>
        </w:rPr>
        <w:t>художественная литература -</w:t>
      </w:r>
      <w:r w:rsidRPr="00195A51">
        <w:rPr>
          <w:rFonts w:ascii="Times New Roman" w:hAnsi="Times New Roman"/>
          <w:sz w:val="24"/>
          <w:szCs w:val="24"/>
          <w:highlight w:val="yellow"/>
        </w:rPr>
        <w:t>,</w:t>
      </w:r>
    </w:p>
    <w:p w:rsidR="00166A5C" w:rsidRPr="00195A51" w:rsidRDefault="00166A5C" w:rsidP="00166A5C">
      <w:pPr>
        <w:spacing w:after="0" w:line="240" w:lineRule="auto"/>
        <w:ind w:left="-142" w:firstLine="142"/>
        <w:rPr>
          <w:rFonts w:ascii="Times New Roman" w:hAnsi="Times New Roman"/>
          <w:sz w:val="24"/>
          <w:szCs w:val="24"/>
          <w:highlight w:val="yellow"/>
        </w:rPr>
      </w:pPr>
      <w:r w:rsidRPr="00195A51">
        <w:rPr>
          <w:rFonts w:ascii="Times New Roman" w:hAnsi="Times New Roman"/>
          <w:bCs/>
          <w:iCs/>
          <w:sz w:val="24"/>
          <w:szCs w:val="24"/>
          <w:highlight w:val="yellow"/>
        </w:rPr>
        <w:t xml:space="preserve">обеспеченность учебниками </w:t>
      </w:r>
      <w:r w:rsidRPr="00195A51">
        <w:rPr>
          <w:rFonts w:ascii="Times New Roman" w:hAnsi="Times New Roman"/>
          <w:sz w:val="24"/>
          <w:szCs w:val="24"/>
          <w:highlight w:val="yellow"/>
        </w:rPr>
        <w:t xml:space="preserve"> – 100%</w:t>
      </w:r>
    </w:p>
    <w:p w:rsidR="00166A5C" w:rsidRPr="00195A51" w:rsidRDefault="00166A5C" w:rsidP="00166A5C">
      <w:pPr>
        <w:spacing w:after="0" w:line="240" w:lineRule="auto"/>
        <w:ind w:left="-142" w:firstLine="142"/>
        <w:rPr>
          <w:rFonts w:ascii="Times New Roman" w:hAnsi="Times New Roman"/>
          <w:i/>
          <w:sz w:val="24"/>
          <w:szCs w:val="24"/>
          <w:highlight w:val="yellow"/>
        </w:rPr>
      </w:pPr>
      <w:r w:rsidRPr="00195A51">
        <w:rPr>
          <w:rFonts w:ascii="Times New Roman" w:hAnsi="Times New Roman"/>
          <w:i/>
          <w:sz w:val="24"/>
          <w:szCs w:val="24"/>
          <w:highlight w:val="yellow"/>
        </w:rPr>
        <w:t>медиатека:</w:t>
      </w:r>
    </w:p>
    <w:p w:rsidR="00166A5C" w:rsidRPr="00195A51" w:rsidRDefault="00166A5C" w:rsidP="00166A5C">
      <w:pPr>
        <w:spacing w:after="0" w:line="240" w:lineRule="auto"/>
        <w:ind w:left="-142" w:firstLine="142"/>
        <w:rPr>
          <w:rFonts w:ascii="Times New Roman" w:hAnsi="Times New Roman"/>
          <w:sz w:val="24"/>
          <w:szCs w:val="24"/>
          <w:highlight w:val="yellow"/>
        </w:rPr>
      </w:pPr>
      <w:r>
        <w:rPr>
          <w:rFonts w:ascii="Times New Roman" w:hAnsi="Times New Roman"/>
          <w:sz w:val="24"/>
          <w:szCs w:val="24"/>
          <w:highlight w:val="yellow"/>
        </w:rPr>
        <w:t xml:space="preserve">электронные учебные пособия – </w:t>
      </w:r>
      <w:r w:rsidRPr="00195A51">
        <w:rPr>
          <w:rFonts w:ascii="Times New Roman" w:hAnsi="Times New Roman"/>
          <w:sz w:val="24"/>
          <w:szCs w:val="24"/>
          <w:highlight w:val="yellow"/>
        </w:rPr>
        <w:t>,</w:t>
      </w:r>
    </w:p>
    <w:p w:rsidR="00166A5C" w:rsidRPr="00195A51" w:rsidRDefault="00166A5C" w:rsidP="00166A5C">
      <w:pPr>
        <w:spacing w:after="0" w:line="240" w:lineRule="auto"/>
        <w:ind w:left="-142" w:firstLine="142"/>
        <w:rPr>
          <w:rFonts w:ascii="Times New Roman" w:hAnsi="Times New Roman"/>
          <w:sz w:val="24"/>
          <w:szCs w:val="24"/>
          <w:highlight w:val="yellow"/>
        </w:rPr>
      </w:pPr>
      <w:r w:rsidRPr="00195A51">
        <w:rPr>
          <w:rFonts w:ascii="Times New Roman" w:hAnsi="Times New Roman"/>
          <w:sz w:val="24"/>
          <w:szCs w:val="24"/>
          <w:highlight w:val="yellow"/>
        </w:rPr>
        <w:t>аудио-, видео- кассет – 120</w:t>
      </w:r>
    </w:p>
    <w:p w:rsidR="00166A5C" w:rsidRPr="00380886" w:rsidRDefault="00166A5C" w:rsidP="00166A5C">
      <w:pPr>
        <w:spacing w:after="0" w:line="240" w:lineRule="auto"/>
        <w:ind w:left="-142" w:firstLine="142"/>
        <w:rPr>
          <w:rFonts w:ascii="Times New Roman" w:hAnsi="Times New Roman"/>
          <w:i/>
          <w:sz w:val="24"/>
          <w:szCs w:val="24"/>
        </w:rPr>
      </w:pPr>
      <w:r w:rsidRPr="00380886">
        <w:rPr>
          <w:rFonts w:ascii="Times New Roman" w:hAnsi="Times New Roman"/>
          <w:i/>
          <w:sz w:val="24"/>
          <w:szCs w:val="24"/>
        </w:rPr>
        <w:t xml:space="preserve">  техническое обеспечение:</w:t>
      </w:r>
    </w:p>
    <w:p w:rsidR="00166A5C" w:rsidRPr="00380886" w:rsidRDefault="00166A5C" w:rsidP="00166A5C">
      <w:pPr>
        <w:spacing w:after="0" w:line="240" w:lineRule="auto"/>
        <w:ind w:left="-142" w:firstLine="142"/>
        <w:rPr>
          <w:rFonts w:ascii="Times New Roman" w:hAnsi="Times New Roman"/>
          <w:sz w:val="24"/>
          <w:szCs w:val="24"/>
        </w:rPr>
      </w:pPr>
      <w:r w:rsidRPr="00380886">
        <w:rPr>
          <w:rFonts w:ascii="Times New Roman" w:hAnsi="Times New Roman"/>
          <w:sz w:val="24"/>
          <w:szCs w:val="24"/>
        </w:rPr>
        <w:t xml:space="preserve">компьютер -1, </w:t>
      </w:r>
    </w:p>
    <w:p w:rsidR="00166A5C" w:rsidRPr="00380886" w:rsidRDefault="00166A5C" w:rsidP="00166A5C">
      <w:pPr>
        <w:spacing w:after="0" w:line="240" w:lineRule="auto"/>
        <w:ind w:left="-142" w:firstLine="142"/>
        <w:rPr>
          <w:rFonts w:ascii="Times New Roman" w:hAnsi="Times New Roman"/>
          <w:sz w:val="24"/>
          <w:szCs w:val="24"/>
        </w:rPr>
      </w:pPr>
      <w:r w:rsidRPr="00380886">
        <w:rPr>
          <w:rFonts w:ascii="Times New Roman" w:hAnsi="Times New Roman"/>
          <w:sz w:val="24"/>
          <w:szCs w:val="24"/>
        </w:rPr>
        <w:t>телевизор – 1,</w:t>
      </w:r>
    </w:p>
    <w:p w:rsidR="00166A5C" w:rsidRPr="00380886" w:rsidRDefault="00166A5C" w:rsidP="00166A5C">
      <w:pPr>
        <w:spacing w:after="0" w:line="240" w:lineRule="auto"/>
        <w:ind w:left="-142" w:firstLine="142"/>
        <w:rPr>
          <w:rFonts w:ascii="Times New Roman" w:hAnsi="Times New Roman"/>
          <w:sz w:val="24"/>
          <w:szCs w:val="24"/>
        </w:rPr>
      </w:pPr>
      <w:r w:rsidRPr="00380886">
        <w:rPr>
          <w:rFonts w:ascii="Times New Roman" w:hAnsi="Times New Roman"/>
          <w:sz w:val="24"/>
          <w:szCs w:val="24"/>
        </w:rPr>
        <w:t>DVD – проигрыватель - 1,</w:t>
      </w:r>
    </w:p>
    <w:p w:rsidR="00166A5C" w:rsidRPr="00380886" w:rsidRDefault="00166A5C" w:rsidP="00166A5C">
      <w:pPr>
        <w:spacing w:after="0" w:line="240" w:lineRule="auto"/>
        <w:ind w:left="-142" w:firstLine="142"/>
        <w:rPr>
          <w:rFonts w:ascii="Times New Roman" w:hAnsi="Times New Roman"/>
          <w:sz w:val="24"/>
          <w:szCs w:val="24"/>
        </w:rPr>
      </w:pPr>
      <w:r w:rsidRPr="00380886">
        <w:rPr>
          <w:rFonts w:ascii="Times New Roman" w:hAnsi="Times New Roman"/>
          <w:sz w:val="24"/>
          <w:szCs w:val="24"/>
        </w:rPr>
        <w:t>ксерокс – 1,</w:t>
      </w:r>
    </w:p>
    <w:p w:rsidR="00166A5C" w:rsidRPr="005A5FAC" w:rsidRDefault="00166A5C" w:rsidP="00166A5C">
      <w:pPr>
        <w:spacing w:after="0" w:line="240" w:lineRule="auto"/>
        <w:ind w:left="-142" w:firstLine="142"/>
        <w:jc w:val="both"/>
        <w:rPr>
          <w:rFonts w:ascii="Times New Roman" w:hAnsi="Times New Roman"/>
          <w:sz w:val="24"/>
          <w:szCs w:val="24"/>
        </w:rPr>
      </w:pPr>
      <w:r w:rsidRPr="00380886">
        <w:rPr>
          <w:rFonts w:ascii="Times New Roman" w:hAnsi="Times New Roman"/>
          <w:sz w:val="24"/>
          <w:szCs w:val="24"/>
        </w:rPr>
        <w:t>принтеры – 1</w:t>
      </w:r>
      <w:r w:rsidRPr="005A5FAC">
        <w:rPr>
          <w:rFonts w:ascii="Times New Roman" w:hAnsi="Times New Roman"/>
          <w:sz w:val="24"/>
          <w:szCs w:val="24"/>
        </w:rPr>
        <w:t xml:space="preserve"> </w:t>
      </w:r>
    </w:p>
    <w:p w:rsidR="00166A5C" w:rsidRPr="001B45A1" w:rsidRDefault="001B45A1" w:rsidP="00166A5C">
      <w:pPr>
        <w:tabs>
          <w:tab w:val="left" w:pos="900"/>
        </w:tabs>
        <w:spacing w:after="0" w:line="240" w:lineRule="auto"/>
        <w:ind w:firstLine="567"/>
        <w:jc w:val="both"/>
        <w:rPr>
          <w:rFonts w:ascii="Times New Roman" w:hAnsi="Times New Roman"/>
          <w:b/>
          <w:i/>
          <w:sz w:val="24"/>
          <w:szCs w:val="24"/>
        </w:rPr>
      </w:pPr>
      <w:r w:rsidRPr="001B45A1">
        <w:rPr>
          <w:rFonts w:ascii="Times New Roman" w:hAnsi="Times New Roman"/>
          <w:b/>
          <w:i/>
          <w:sz w:val="24"/>
          <w:szCs w:val="24"/>
        </w:rPr>
        <w:t>3.</w:t>
      </w:r>
      <w:r w:rsidR="00166A5C" w:rsidRPr="001B45A1">
        <w:rPr>
          <w:rFonts w:ascii="Times New Roman" w:hAnsi="Times New Roman"/>
          <w:b/>
          <w:i/>
          <w:sz w:val="24"/>
          <w:szCs w:val="24"/>
        </w:rPr>
        <w:t>2.4.Материально-техническая база.</w:t>
      </w:r>
    </w:p>
    <w:p w:rsidR="00166A5C" w:rsidRPr="005A5FAC" w:rsidRDefault="00166A5C" w:rsidP="00166A5C">
      <w:pPr>
        <w:spacing w:after="0" w:line="240" w:lineRule="auto"/>
        <w:ind w:firstLine="567"/>
        <w:jc w:val="both"/>
        <w:rPr>
          <w:rFonts w:ascii="Times New Roman" w:hAnsi="Times New Roman"/>
          <w:sz w:val="24"/>
          <w:szCs w:val="24"/>
        </w:rPr>
      </w:pPr>
      <w:r w:rsidRPr="005A5FAC">
        <w:rPr>
          <w:rFonts w:ascii="Times New Roman" w:hAnsi="Times New Roman"/>
          <w:sz w:val="24"/>
          <w:szCs w:val="24"/>
        </w:rPr>
        <w:t>Состояние материально – технической базы и содержание здания школы соответствует санитарным нормам,  пожарной безопасности, целям и задачам образовательного учреждения. МОАУ</w:t>
      </w:r>
      <w:r>
        <w:rPr>
          <w:rFonts w:ascii="Times New Roman" w:hAnsi="Times New Roman"/>
          <w:sz w:val="24"/>
          <w:szCs w:val="24"/>
        </w:rPr>
        <w:t xml:space="preserve"> Зареченская </w:t>
      </w:r>
      <w:r w:rsidRPr="005A5FAC">
        <w:rPr>
          <w:rFonts w:ascii="Times New Roman" w:hAnsi="Times New Roman"/>
          <w:sz w:val="24"/>
          <w:szCs w:val="24"/>
        </w:rPr>
        <w:t xml:space="preserve"> СОШ </w:t>
      </w:r>
      <w:r>
        <w:rPr>
          <w:rFonts w:ascii="Times New Roman" w:hAnsi="Times New Roman"/>
          <w:sz w:val="24"/>
          <w:szCs w:val="24"/>
        </w:rPr>
        <w:t>размещена</w:t>
      </w:r>
      <w:r w:rsidRPr="005A5FAC">
        <w:rPr>
          <w:rFonts w:ascii="Times New Roman" w:hAnsi="Times New Roman"/>
          <w:sz w:val="24"/>
          <w:szCs w:val="24"/>
        </w:rPr>
        <w:t xml:space="preserve"> в трехэтажном типовом панельном  здании, построенном в 19</w:t>
      </w:r>
      <w:r>
        <w:rPr>
          <w:rFonts w:ascii="Times New Roman" w:hAnsi="Times New Roman"/>
          <w:sz w:val="24"/>
          <w:szCs w:val="24"/>
        </w:rPr>
        <w:t>73</w:t>
      </w:r>
      <w:r w:rsidRPr="005A5FAC">
        <w:rPr>
          <w:rFonts w:ascii="Times New Roman" w:hAnsi="Times New Roman"/>
          <w:sz w:val="24"/>
          <w:szCs w:val="24"/>
        </w:rPr>
        <w:t xml:space="preserve"> году. Здание школы размещено на самостоятельном благоустроенном земельном участке </w:t>
      </w:r>
      <w:r>
        <w:rPr>
          <w:rFonts w:ascii="Times New Roman" w:hAnsi="Times New Roman"/>
          <w:sz w:val="24"/>
          <w:szCs w:val="24"/>
        </w:rPr>
        <w:t>1.5</w:t>
      </w:r>
      <w:r w:rsidRPr="005A5FAC">
        <w:rPr>
          <w:rFonts w:ascii="Times New Roman" w:hAnsi="Times New Roman"/>
          <w:sz w:val="24"/>
          <w:szCs w:val="24"/>
        </w:rPr>
        <w:t xml:space="preserve"> га), где выделены зоны: физкультурно-спортивная (</w:t>
      </w:r>
      <w:r>
        <w:rPr>
          <w:rFonts w:ascii="Times New Roman" w:hAnsi="Times New Roman"/>
          <w:sz w:val="24"/>
          <w:szCs w:val="24"/>
        </w:rPr>
        <w:t>волейбольная</w:t>
      </w:r>
      <w:r w:rsidRPr="005A5FAC">
        <w:rPr>
          <w:rFonts w:ascii="Times New Roman" w:hAnsi="Times New Roman"/>
          <w:sz w:val="24"/>
          <w:szCs w:val="24"/>
        </w:rPr>
        <w:t xml:space="preserve"> пло</w:t>
      </w:r>
      <w:r>
        <w:rPr>
          <w:rFonts w:ascii="Times New Roman" w:hAnsi="Times New Roman"/>
          <w:sz w:val="24"/>
          <w:szCs w:val="24"/>
        </w:rPr>
        <w:t>щадка</w:t>
      </w:r>
      <w:r w:rsidRPr="005A5FAC">
        <w:rPr>
          <w:rFonts w:ascii="Times New Roman" w:hAnsi="Times New Roman"/>
          <w:sz w:val="24"/>
          <w:szCs w:val="24"/>
        </w:rPr>
        <w:t xml:space="preserve">,  беговые дорожки), игровая (игровая зона для учащихся начальных классов). Территория школы ограждена </w:t>
      </w:r>
      <w:r>
        <w:rPr>
          <w:rFonts w:ascii="Times New Roman" w:hAnsi="Times New Roman"/>
          <w:sz w:val="24"/>
          <w:szCs w:val="24"/>
        </w:rPr>
        <w:t xml:space="preserve">металлическим </w:t>
      </w:r>
      <w:r w:rsidRPr="005A5FAC">
        <w:rPr>
          <w:rFonts w:ascii="Times New Roman" w:hAnsi="Times New Roman"/>
          <w:sz w:val="24"/>
          <w:szCs w:val="24"/>
        </w:rPr>
        <w:t>забором. По периметру здания предусмотрено наружное электрическое освещение.</w:t>
      </w:r>
      <w:r>
        <w:rPr>
          <w:rFonts w:ascii="Times New Roman" w:hAnsi="Times New Roman"/>
          <w:sz w:val="24"/>
          <w:szCs w:val="24"/>
        </w:rPr>
        <w:t xml:space="preserve"> В здании школы в июне 2017 года установлена система видеонаблюдения.</w:t>
      </w:r>
      <w:r w:rsidRPr="005A5FAC">
        <w:rPr>
          <w:rFonts w:ascii="Times New Roman" w:hAnsi="Times New Roman"/>
          <w:sz w:val="24"/>
          <w:szCs w:val="24"/>
        </w:rPr>
        <w:t xml:space="preserve"> Школа рассчитана на </w:t>
      </w:r>
      <w:r>
        <w:rPr>
          <w:rFonts w:ascii="Times New Roman" w:hAnsi="Times New Roman"/>
          <w:sz w:val="24"/>
          <w:szCs w:val="24"/>
        </w:rPr>
        <w:t xml:space="preserve">275 </w:t>
      </w:r>
      <w:r w:rsidRPr="005A5FAC">
        <w:rPr>
          <w:rFonts w:ascii="Times New Roman" w:hAnsi="Times New Roman"/>
          <w:sz w:val="24"/>
          <w:szCs w:val="24"/>
        </w:rPr>
        <w:t xml:space="preserve">мест, фактически обучается </w:t>
      </w:r>
      <w:r w:rsidRPr="008342CD">
        <w:rPr>
          <w:rFonts w:ascii="Times New Roman" w:hAnsi="Times New Roman"/>
          <w:sz w:val="24"/>
          <w:szCs w:val="24"/>
        </w:rPr>
        <w:t>1</w:t>
      </w:r>
      <w:r>
        <w:rPr>
          <w:rFonts w:ascii="Times New Roman" w:hAnsi="Times New Roman"/>
          <w:sz w:val="24"/>
          <w:szCs w:val="24"/>
        </w:rPr>
        <w:t>42 учащих</w:t>
      </w:r>
      <w:r w:rsidRPr="008342CD">
        <w:rPr>
          <w:rFonts w:ascii="Times New Roman" w:hAnsi="Times New Roman"/>
          <w:sz w:val="24"/>
          <w:szCs w:val="24"/>
        </w:rPr>
        <w:t>ся</w:t>
      </w:r>
      <w:r w:rsidRPr="005A5FAC">
        <w:rPr>
          <w:rFonts w:ascii="Times New Roman" w:hAnsi="Times New Roman"/>
          <w:sz w:val="24"/>
          <w:szCs w:val="24"/>
        </w:rPr>
        <w:t xml:space="preserve">. Занятия проводятся в </w:t>
      </w:r>
      <w:r>
        <w:rPr>
          <w:rFonts w:ascii="Times New Roman" w:hAnsi="Times New Roman"/>
          <w:sz w:val="24"/>
          <w:szCs w:val="24"/>
        </w:rPr>
        <w:t>одну смену</w:t>
      </w:r>
      <w:r w:rsidRPr="005A5FAC">
        <w:rPr>
          <w:rFonts w:ascii="Times New Roman" w:hAnsi="Times New Roman"/>
          <w:sz w:val="24"/>
          <w:szCs w:val="24"/>
        </w:rPr>
        <w:t xml:space="preserve">. Здание подключено к </w:t>
      </w:r>
      <w:r>
        <w:rPr>
          <w:rFonts w:ascii="Times New Roman" w:hAnsi="Times New Roman"/>
          <w:sz w:val="24"/>
          <w:szCs w:val="24"/>
        </w:rPr>
        <w:t>центральному</w:t>
      </w:r>
      <w:r w:rsidRPr="005A5FAC">
        <w:rPr>
          <w:rFonts w:ascii="Times New Roman" w:hAnsi="Times New Roman"/>
          <w:sz w:val="24"/>
          <w:szCs w:val="24"/>
        </w:rPr>
        <w:t xml:space="preserve"> (холодному</w:t>
      </w:r>
      <w:r>
        <w:rPr>
          <w:rFonts w:ascii="Times New Roman" w:hAnsi="Times New Roman"/>
          <w:sz w:val="24"/>
          <w:szCs w:val="24"/>
        </w:rPr>
        <w:t xml:space="preserve"> водоснабжению), канализации, отопление газовое автономное</w:t>
      </w:r>
      <w:r w:rsidRPr="005A5FAC">
        <w:rPr>
          <w:rFonts w:ascii="Times New Roman" w:hAnsi="Times New Roman"/>
          <w:sz w:val="24"/>
          <w:szCs w:val="24"/>
        </w:rPr>
        <w:t xml:space="preserve">. Вентиляция в школе естественная канальная, проветривание помещений осуществляется через </w:t>
      </w:r>
      <w:r>
        <w:rPr>
          <w:rFonts w:ascii="Times New Roman" w:hAnsi="Times New Roman"/>
          <w:sz w:val="24"/>
          <w:szCs w:val="24"/>
        </w:rPr>
        <w:t>окна. В правом крыле школы расположено отделение для обучающихся с ОВЗ, где учащиеся поступают с юга Тюменской области и  из населенных пунктов Вагайского района. В отделении обучается 54 учащихся, которые проживают в пришкольном интернате, за исключением проживающих в п.Заречный.</w:t>
      </w:r>
    </w:p>
    <w:p w:rsidR="00166A5C" w:rsidRPr="005A5FAC" w:rsidRDefault="00166A5C" w:rsidP="00166A5C">
      <w:pPr>
        <w:spacing w:after="0" w:line="240" w:lineRule="auto"/>
        <w:ind w:firstLine="567"/>
        <w:jc w:val="both"/>
        <w:rPr>
          <w:rFonts w:ascii="Times New Roman" w:hAnsi="Times New Roman"/>
          <w:sz w:val="24"/>
          <w:szCs w:val="24"/>
        </w:rPr>
      </w:pPr>
      <w:r w:rsidRPr="005A5FAC">
        <w:rPr>
          <w:rFonts w:ascii="Times New Roman" w:hAnsi="Times New Roman"/>
          <w:sz w:val="24"/>
          <w:szCs w:val="24"/>
        </w:rPr>
        <w:t xml:space="preserve">Для осуществления образовательной деятельности в школе имеется </w:t>
      </w:r>
      <w:r>
        <w:rPr>
          <w:rFonts w:ascii="Times New Roman" w:hAnsi="Times New Roman"/>
          <w:sz w:val="24"/>
          <w:szCs w:val="24"/>
        </w:rPr>
        <w:t>16</w:t>
      </w:r>
      <w:r w:rsidRPr="005A5FAC">
        <w:rPr>
          <w:rFonts w:ascii="Times New Roman" w:hAnsi="Times New Roman"/>
          <w:sz w:val="24"/>
          <w:szCs w:val="24"/>
        </w:rPr>
        <w:t xml:space="preserve"> учебных кабинетов, 1 спортивный зал, </w:t>
      </w:r>
      <w:r>
        <w:rPr>
          <w:rFonts w:ascii="Times New Roman" w:hAnsi="Times New Roman"/>
          <w:sz w:val="24"/>
          <w:szCs w:val="24"/>
        </w:rPr>
        <w:t xml:space="preserve">1 актовый зал, </w:t>
      </w:r>
      <w:r w:rsidRPr="005A5FAC">
        <w:rPr>
          <w:rFonts w:ascii="Times New Roman" w:hAnsi="Times New Roman"/>
          <w:sz w:val="24"/>
          <w:szCs w:val="24"/>
        </w:rPr>
        <w:t>мас</w:t>
      </w:r>
      <w:r>
        <w:rPr>
          <w:rFonts w:ascii="Times New Roman" w:hAnsi="Times New Roman"/>
          <w:sz w:val="24"/>
          <w:szCs w:val="24"/>
        </w:rPr>
        <w:t>терская</w:t>
      </w:r>
      <w:r w:rsidRPr="005A5FAC">
        <w:rPr>
          <w:rFonts w:ascii="Times New Roman" w:hAnsi="Times New Roman"/>
          <w:sz w:val="24"/>
          <w:szCs w:val="24"/>
        </w:rPr>
        <w:t>, ка</w:t>
      </w:r>
      <w:r>
        <w:rPr>
          <w:rFonts w:ascii="Times New Roman" w:hAnsi="Times New Roman"/>
          <w:sz w:val="24"/>
          <w:szCs w:val="24"/>
        </w:rPr>
        <w:t xml:space="preserve">бинет домоводства, библиотека, 1 кабинет ИКТ, музей истории школы, 1 лингафонный кабинет, 1 тренажерный зал, кабинет педагога-психолога, помещения для внеурочной деятельности кружков дополнительного </w:t>
      </w:r>
      <w:r w:rsidRPr="005A5FAC">
        <w:rPr>
          <w:rFonts w:ascii="Times New Roman" w:hAnsi="Times New Roman"/>
          <w:sz w:val="24"/>
          <w:szCs w:val="24"/>
        </w:rPr>
        <w:t xml:space="preserve"> </w:t>
      </w:r>
      <w:r>
        <w:rPr>
          <w:rFonts w:ascii="Times New Roman" w:hAnsi="Times New Roman"/>
          <w:sz w:val="24"/>
          <w:szCs w:val="24"/>
        </w:rPr>
        <w:t>образования.</w:t>
      </w:r>
    </w:p>
    <w:p w:rsidR="00166A5C" w:rsidRPr="005A5FAC" w:rsidRDefault="00166A5C" w:rsidP="00166A5C">
      <w:pPr>
        <w:spacing w:after="0" w:line="240" w:lineRule="auto"/>
        <w:ind w:firstLine="567"/>
        <w:jc w:val="both"/>
        <w:rPr>
          <w:rFonts w:ascii="Times New Roman" w:hAnsi="Times New Roman"/>
          <w:sz w:val="24"/>
          <w:szCs w:val="24"/>
        </w:rPr>
      </w:pPr>
      <w:r w:rsidRPr="00315402">
        <w:rPr>
          <w:rFonts w:ascii="Times New Roman" w:hAnsi="Times New Roman"/>
          <w:sz w:val="24"/>
          <w:szCs w:val="24"/>
        </w:rPr>
        <w:t xml:space="preserve">Всего в школе </w:t>
      </w:r>
      <w:r>
        <w:rPr>
          <w:rFonts w:ascii="Times New Roman" w:hAnsi="Times New Roman"/>
          <w:sz w:val="24"/>
          <w:szCs w:val="24"/>
        </w:rPr>
        <w:t>46 компьютеров из них   15 ноутбуков, 2</w:t>
      </w:r>
      <w:r w:rsidRPr="00315402">
        <w:rPr>
          <w:rFonts w:ascii="Times New Roman" w:hAnsi="Times New Roman"/>
          <w:sz w:val="24"/>
          <w:szCs w:val="24"/>
        </w:rPr>
        <w:t xml:space="preserve"> </w:t>
      </w:r>
      <w:r>
        <w:rPr>
          <w:rFonts w:ascii="Times New Roman" w:hAnsi="Times New Roman"/>
          <w:sz w:val="24"/>
          <w:szCs w:val="24"/>
        </w:rPr>
        <w:t>рабочих</w:t>
      </w:r>
      <w:r w:rsidRPr="00315402">
        <w:rPr>
          <w:rFonts w:ascii="Times New Roman" w:hAnsi="Times New Roman"/>
          <w:sz w:val="24"/>
          <w:szCs w:val="24"/>
        </w:rPr>
        <w:t xml:space="preserve"> мест</w:t>
      </w:r>
      <w:r>
        <w:rPr>
          <w:rFonts w:ascii="Times New Roman" w:hAnsi="Times New Roman"/>
          <w:sz w:val="24"/>
          <w:szCs w:val="24"/>
        </w:rPr>
        <w:t>а</w:t>
      </w:r>
      <w:r w:rsidRPr="00315402">
        <w:rPr>
          <w:rFonts w:ascii="Times New Roman" w:hAnsi="Times New Roman"/>
          <w:sz w:val="24"/>
          <w:szCs w:val="24"/>
        </w:rPr>
        <w:t xml:space="preserve"> учителя, </w:t>
      </w:r>
      <w:r>
        <w:rPr>
          <w:rFonts w:ascii="Times New Roman" w:hAnsi="Times New Roman"/>
          <w:sz w:val="24"/>
          <w:szCs w:val="24"/>
        </w:rPr>
        <w:t>7 интерактивных</w:t>
      </w:r>
      <w:r w:rsidRPr="00315402">
        <w:rPr>
          <w:rFonts w:ascii="Times New Roman" w:hAnsi="Times New Roman"/>
          <w:sz w:val="24"/>
          <w:szCs w:val="24"/>
        </w:rPr>
        <w:t xml:space="preserve"> доски.  В  учебных целях используются 39 компьютеров. На всех компьютерах установлено лицензионное программное обеспечение. В целом в школе работает </w:t>
      </w:r>
      <w:r>
        <w:rPr>
          <w:rFonts w:ascii="Times New Roman" w:hAnsi="Times New Roman"/>
          <w:sz w:val="24"/>
          <w:szCs w:val="24"/>
        </w:rPr>
        <w:t>14 принтера</w:t>
      </w:r>
      <w:r w:rsidRPr="00315402">
        <w:rPr>
          <w:rFonts w:ascii="Times New Roman" w:hAnsi="Times New Roman"/>
          <w:sz w:val="24"/>
          <w:szCs w:val="24"/>
        </w:rPr>
        <w:t xml:space="preserve">, </w:t>
      </w:r>
      <w:r>
        <w:rPr>
          <w:rFonts w:ascii="Times New Roman" w:hAnsi="Times New Roman"/>
          <w:sz w:val="24"/>
          <w:szCs w:val="24"/>
        </w:rPr>
        <w:lastRenderedPageBreak/>
        <w:t>9</w:t>
      </w:r>
      <w:r w:rsidRPr="00315402">
        <w:rPr>
          <w:rFonts w:ascii="Times New Roman" w:hAnsi="Times New Roman"/>
          <w:sz w:val="24"/>
          <w:szCs w:val="24"/>
        </w:rPr>
        <w:t xml:space="preserve"> </w:t>
      </w:r>
      <w:r>
        <w:rPr>
          <w:rFonts w:ascii="Times New Roman" w:hAnsi="Times New Roman"/>
          <w:sz w:val="24"/>
          <w:szCs w:val="24"/>
        </w:rPr>
        <w:t>МФУ</w:t>
      </w:r>
      <w:r w:rsidRPr="00315402">
        <w:rPr>
          <w:rFonts w:ascii="Times New Roman" w:hAnsi="Times New Roman"/>
          <w:sz w:val="24"/>
          <w:szCs w:val="24"/>
        </w:rPr>
        <w:t>, 6 телевизоров, 2 D</w:t>
      </w:r>
      <w:r>
        <w:rPr>
          <w:rFonts w:ascii="Times New Roman" w:hAnsi="Times New Roman"/>
          <w:sz w:val="24"/>
          <w:szCs w:val="24"/>
        </w:rPr>
        <w:t>VD–плеера, 3 музыкальных центра</w:t>
      </w:r>
      <w:r w:rsidRPr="00315402">
        <w:rPr>
          <w:rFonts w:ascii="Times New Roman" w:hAnsi="Times New Roman"/>
          <w:sz w:val="24"/>
          <w:szCs w:val="24"/>
        </w:rPr>
        <w:t>, 1 фотоаппарат,</w:t>
      </w:r>
      <w:r>
        <w:rPr>
          <w:rFonts w:ascii="Times New Roman" w:hAnsi="Times New Roman"/>
          <w:sz w:val="24"/>
          <w:szCs w:val="24"/>
        </w:rPr>
        <w:t>16</w:t>
      </w:r>
      <w:r w:rsidRPr="00315402">
        <w:rPr>
          <w:rFonts w:ascii="Times New Roman" w:hAnsi="Times New Roman"/>
          <w:sz w:val="24"/>
          <w:szCs w:val="24"/>
        </w:rPr>
        <w:t xml:space="preserve"> мультимедийных проекторов.</w:t>
      </w:r>
    </w:p>
    <w:p w:rsidR="00166A5C" w:rsidRPr="005A5FAC" w:rsidRDefault="00166A5C" w:rsidP="00166A5C">
      <w:pPr>
        <w:spacing w:after="0" w:line="240" w:lineRule="auto"/>
        <w:ind w:firstLine="567"/>
        <w:jc w:val="both"/>
        <w:rPr>
          <w:rFonts w:ascii="Times New Roman" w:hAnsi="Times New Roman"/>
          <w:sz w:val="24"/>
          <w:szCs w:val="24"/>
        </w:rPr>
      </w:pPr>
      <w:r w:rsidRPr="005A5FAC">
        <w:rPr>
          <w:rFonts w:ascii="Times New Roman" w:hAnsi="Times New Roman"/>
          <w:sz w:val="24"/>
          <w:szCs w:val="24"/>
        </w:rPr>
        <w:t xml:space="preserve">Учебные кабинеты оснащены софитами, новыми классными досками на </w:t>
      </w:r>
      <w:r>
        <w:rPr>
          <w:rFonts w:ascii="Times New Roman" w:hAnsi="Times New Roman"/>
          <w:sz w:val="24"/>
          <w:szCs w:val="24"/>
        </w:rPr>
        <w:t>100%.</w:t>
      </w:r>
    </w:p>
    <w:p w:rsidR="00166A5C" w:rsidRPr="005A5FAC" w:rsidRDefault="00166A5C" w:rsidP="00166A5C">
      <w:pPr>
        <w:spacing w:after="0" w:line="240" w:lineRule="auto"/>
        <w:jc w:val="both"/>
        <w:rPr>
          <w:rFonts w:ascii="Times New Roman" w:hAnsi="Times New Roman"/>
          <w:sz w:val="24"/>
          <w:szCs w:val="24"/>
        </w:rPr>
      </w:pPr>
    </w:p>
    <w:p w:rsidR="00166A5C" w:rsidRPr="005A5FAC" w:rsidRDefault="00166A5C" w:rsidP="00166A5C">
      <w:pPr>
        <w:spacing w:after="0" w:line="240" w:lineRule="auto"/>
        <w:ind w:firstLine="567"/>
        <w:jc w:val="both"/>
        <w:rPr>
          <w:rFonts w:ascii="Times New Roman" w:hAnsi="Times New Roman"/>
          <w:sz w:val="24"/>
          <w:szCs w:val="24"/>
        </w:rPr>
      </w:pPr>
      <w:r w:rsidRPr="005A5FAC">
        <w:rPr>
          <w:rFonts w:ascii="Times New Roman" w:hAnsi="Times New Roman"/>
          <w:sz w:val="24"/>
          <w:szCs w:val="24"/>
        </w:rPr>
        <w:t>Школьная мебель соответствует СанПиН на 8</w:t>
      </w:r>
      <w:r>
        <w:rPr>
          <w:rFonts w:ascii="Times New Roman" w:hAnsi="Times New Roman"/>
          <w:sz w:val="24"/>
          <w:szCs w:val="24"/>
        </w:rPr>
        <w:t>8</w:t>
      </w:r>
      <w:r w:rsidRPr="005A5FAC">
        <w:rPr>
          <w:rFonts w:ascii="Times New Roman" w:hAnsi="Times New Roman"/>
          <w:sz w:val="24"/>
          <w:szCs w:val="24"/>
        </w:rPr>
        <w:t xml:space="preserve">%. </w:t>
      </w:r>
      <w:r>
        <w:rPr>
          <w:rFonts w:ascii="Times New Roman" w:hAnsi="Times New Roman"/>
          <w:sz w:val="24"/>
          <w:szCs w:val="24"/>
        </w:rPr>
        <w:t>В этом учебном году заменены старые парты и стулья в пяти кабинетах.</w:t>
      </w:r>
    </w:p>
    <w:p w:rsidR="00166A5C" w:rsidRPr="005A5FAC" w:rsidRDefault="00166A5C" w:rsidP="00166A5C">
      <w:pPr>
        <w:spacing w:after="0" w:line="240" w:lineRule="auto"/>
        <w:ind w:firstLine="567"/>
        <w:jc w:val="both"/>
        <w:rPr>
          <w:rFonts w:ascii="Times New Roman" w:hAnsi="Times New Roman"/>
          <w:sz w:val="24"/>
          <w:szCs w:val="24"/>
        </w:rPr>
      </w:pPr>
      <w:r w:rsidRPr="00482A93">
        <w:rPr>
          <w:rFonts w:ascii="Times New Roman" w:hAnsi="Times New Roman"/>
          <w:sz w:val="24"/>
          <w:szCs w:val="24"/>
        </w:rPr>
        <w:t>В школьной столовой имеется 3 небольших обеденных зала общей площадью 108,7 кв.м на 80 посадочных мест. Пищеблок столовой оснащен необходимым  оборудованием: 2 ванны, столы, стеллажи, холодильная камера, 3 холодильника, 2 электроплиты,  электрожарочный шкаф, электромясорубка, 1 электрокотел, пароконвектор с подставкой</w:t>
      </w:r>
      <w:r>
        <w:rPr>
          <w:rFonts w:ascii="Times New Roman" w:hAnsi="Times New Roman"/>
          <w:sz w:val="24"/>
          <w:szCs w:val="24"/>
        </w:rPr>
        <w:t>, 1 электросковорода</w:t>
      </w:r>
      <w:r w:rsidRPr="00482A93">
        <w:rPr>
          <w:rFonts w:ascii="Times New Roman" w:hAnsi="Times New Roman"/>
          <w:sz w:val="24"/>
          <w:szCs w:val="24"/>
        </w:rPr>
        <w:t>,  вентиляция, кухонная и столовая посуда – что соответствует нормам СанПиН.</w:t>
      </w:r>
      <w:r w:rsidRPr="005A5FAC">
        <w:rPr>
          <w:rFonts w:ascii="Times New Roman" w:hAnsi="Times New Roman"/>
          <w:sz w:val="24"/>
          <w:szCs w:val="24"/>
        </w:rPr>
        <w:t xml:space="preserve"> </w:t>
      </w:r>
    </w:p>
    <w:p w:rsidR="00166A5C" w:rsidRDefault="00166A5C" w:rsidP="00166A5C">
      <w:pPr>
        <w:spacing w:after="0" w:line="240" w:lineRule="auto"/>
        <w:ind w:firstLine="567"/>
        <w:jc w:val="both"/>
        <w:rPr>
          <w:rFonts w:ascii="Times New Roman" w:hAnsi="Times New Roman"/>
          <w:sz w:val="24"/>
          <w:szCs w:val="24"/>
        </w:rPr>
      </w:pPr>
      <w:r w:rsidRPr="005A5FAC">
        <w:rPr>
          <w:rFonts w:ascii="Times New Roman" w:hAnsi="Times New Roman"/>
          <w:sz w:val="24"/>
          <w:szCs w:val="24"/>
        </w:rPr>
        <w:t xml:space="preserve">Медицинское обслуживание осуществляется медицинским работником </w:t>
      </w:r>
      <w:r>
        <w:rPr>
          <w:rFonts w:ascii="Times New Roman" w:hAnsi="Times New Roman"/>
          <w:sz w:val="24"/>
          <w:szCs w:val="24"/>
        </w:rPr>
        <w:t>Зареченского ФАПа</w:t>
      </w:r>
      <w:r w:rsidRPr="005A5FAC">
        <w:rPr>
          <w:rFonts w:ascii="Times New Roman" w:hAnsi="Times New Roman"/>
          <w:sz w:val="24"/>
          <w:szCs w:val="24"/>
        </w:rPr>
        <w:t xml:space="preserve"> на договорной основе.  В школе имеется а</w:t>
      </w:r>
      <w:r w:rsidRPr="005A5FAC">
        <w:rPr>
          <w:rFonts w:ascii="Times New Roman" w:hAnsi="Times New Roman"/>
          <w:i/>
          <w:sz w:val="24"/>
          <w:szCs w:val="24"/>
        </w:rPr>
        <w:t>мбулаторный</w:t>
      </w:r>
      <w:r>
        <w:rPr>
          <w:rFonts w:ascii="Times New Roman" w:hAnsi="Times New Roman"/>
          <w:i/>
          <w:sz w:val="24"/>
          <w:szCs w:val="24"/>
        </w:rPr>
        <w:t xml:space="preserve"> (неленцзированный)</w:t>
      </w:r>
      <w:r w:rsidRPr="005A5FAC">
        <w:rPr>
          <w:rFonts w:ascii="Times New Roman" w:hAnsi="Times New Roman"/>
          <w:i/>
          <w:sz w:val="24"/>
          <w:szCs w:val="24"/>
        </w:rPr>
        <w:t xml:space="preserve"> кабинет, </w:t>
      </w:r>
      <w:r w:rsidRPr="005A5FAC">
        <w:rPr>
          <w:rFonts w:ascii="Times New Roman" w:hAnsi="Times New Roman"/>
          <w:sz w:val="24"/>
          <w:szCs w:val="24"/>
        </w:rPr>
        <w:t>в котором</w:t>
      </w:r>
      <w:r>
        <w:rPr>
          <w:rFonts w:ascii="Times New Roman" w:hAnsi="Times New Roman"/>
          <w:sz w:val="24"/>
          <w:szCs w:val="24"/>
        </w:rPr>
        <w:t xml:space="preserve"> </w:t>
      </w:r>
      <w:r w:rsidRPr="005A5FAC">
        <w:rPr>
          <w:rFonts w:ascii="Times New Roman" w:hAnsi="Times New Roman"/>
          <w:sz w:val="24"/>
          <w:szCs w:val="24"/>
        </w:rPr>
        <w:t>используются ростомер, шкаф для хранения медикам</w:t>
      </w:r>
      <w:r>
        <w:rPr>
          <w:rFonts w:ascii="Times New Roman" w:hAnsi="Times New Roman"/>
          <w:sz w:val="24"/>
          <w:szCs w:val="24"/>
        </w:rPr>
        <w:t>ентов, стол для инструментов</w:t>
      </w:r>
      <w:r w:rsidRPr="005A5FAC">
        <w:rPr>
          <w:rFonts w:ascii="Times New Roman" w:hAnsi="Times New Roman"/>
          <w:sz w:val="24"/>
          <w:szCs w:val="24"/>
        </w:rPr>
        <w:t xml:space="preserve">, аппарат для измерения давления, </w:t>
      </w:r>
      <w:r>
        <w:rPr>
          <w:rFonts w:ascii="Times New Roman" w:hAnsi="Times New Roman"/>
          <w:i/>
          <w:sz w:val="24"/>
          <w:szCs w:val="24"/>
        </w:rPr>
        <w:t>1</w:t>
      </w:r>
      <w:r w:rsidRPr="005A5FAC">
        <w:rPr>
          <w:rFonts w:ascii="Times New Roman" w:hAnsi="Times New Roman"/>
          <w:i/>
          <w:sz w:val="24"/>
          <w:szCs w:val="24"/>
        </w:rPr>
        <w:t xml:space="preserve"> </w:t>
      </w:r>
      <w:r>
        <w:rPr>
          <w:rFonts w:ascii="Times New Roman" w:hAnsi="Times New Roman"/>
          <w:sz w:val="24"/>
          <w:szCs w:val="24"/>
        </w:rPr>
        <w:t xml:space="preserve"> холодильник</w:t>
      </w:r>
      <w:r w:rsidRPr="005A5FAC">
        <w:rPr>
          <w:rFonts w:ascii="Times New Roman" w:hAnsi="Times New Roman"/>
          <w:sz w:val="24"/>
          <w:szCs w:val="24"/>
        </w:rPr>
        <w:t>, ширма, медицинская кушетка</w:t>
      </w:r>
      <w:r>
        <w:rPr>
          <w:rFonts w:ascii="Times New Roman" w:hAnsi="Times New Roman"/>
          <w:sz w:val="24"/>
          <w:szCs w:val="24"/>
        </w:rPr>
        <w:t xml:space="preserve">. </w:t>
      </w:r>
    </w:p>
    <w:p w:rsidR="00166A5C" w:rsidRPr="005A5FAC" w:rsidRDefault="00166A5C" w:rsidP="00166A5C">
      <w:pPr>
        <w:spacing w:after="0" w:line="240" w:lineRule="auto"/>
        <w:ind w:firstLine="567"/>
        <w:jc w:val="both"/>
        <w:rPr>
          <w:rFonts w:ascii="Times New Roman" w:hAnsi="Times New Roman"/>
          <w:sz w:val="24"/>
          <w:szCs w:val="24"/>
        </w:rPr>
      </w:pPr>
      <w:r w:rsidRPr="00482A93">
        <w:rPr>
          <w:rFonts w:ascii="Times New Roman" w:hAnsi="Times New Roman"/>
          <w:sz w:val="24"/>
          <w:szCs w:val="24"/>
        </w:rPr>
        <w:t xml:space="preserve">Спортивный зал площадью 252,9 кв.м оснащен спортивным инвентарём на 100%. Имеется оборудование для гимнастического зала, волейбольные сетки, баскетбольные кольца, лыжи, различные мячи, скакалки, обручи и т.п. В школе действуют </w:t>
      </w:r>
      <w:r w:rsidRPr="00482A93">
        <w:rPr>
          <w:rFonts w:ascii="Times New Roman" w:hAnsi="Times New Roman"/>
          <w:i/>
          <w:sz w:val="24"/>
          <w:szCs w:val="24"/>
        </w:rPr>
        <w:t>тренажерный зал</w:t>
      </w:r>
      <w:r w:rsidRPr="00482A93">
        <w:rPr>
          <w:rFonts w:ascii="Times New Roman" w:hAnsi="Times New Roman"/>
          <w:sz w:val="24"/>
          <w:szCs w:val="24"/>
        </w:rPr>
        <w:t xml:space="preserve"> (козел гимнастический, конь гимнастический, мостик гимнастический, теннисные столы, стенка гимнастическая, штанга, гимнастические маты, тренажер-перекладина, гимнастические скамейки, гимнастичес</w:t>
      </w:r>
      <w:r>
        <w:rPr>
          <w:rFonts w:ascii="Times New Roman" w:hAnsi="Times New Roman"/>
          <w:sz w:val="24"/>
          <w:szCs w:val="24"/>
        </w:rPr>
        <w:t>кие обручи, комплект тренажеров.</w:t>
      </w:r>
    </w:p>
    <w:p w:rsidR="00166A5C" w:rsidRPr="005A5FAC" w:rsidRDefault="00166A5C" w:rsidP="00166A5C">
      <w:pPr>
        <w:spacing w:after="0" w:line="240" w:lineRule="auto"/>
        <w:ind w:firstLine="567"/>
        <w:jc w:val="both"/>
        <w:rPr>
          <w:rFonts w:ascii="Times New Roman" w:hAnsi="Times New Roman"/>
          <w:sz w:val="24"/>
          <w:szCs w:val="24"/>
        </w:rPr>
      </w:pPr>
      <w:r w:rsidRPr="005A5FAC">
        <w:rPr>
          <w:rFonts w:ascii="Times New Roman" w:hAnsi="Times New Roman"/>
          <w:sz w:val="24"/>
          <w:szCs w:val="24"/>
        </w:rPr>
        <w:t xml:space="preserve">Работа по укреплению и обновлению материально-технической базы школы ведется целенаправленно и планомерно и соответствует требованиям продуктивного функционирования образовательного учреждения. </w:t>
      </w:r>
    </w:p>
    <w:p w:rsidR="00166A5C" w:rsidRPr="005A5FAC" w:rsidRDefault="00166A5C" w:rsidP="00166A5C">
      <w:pPr>
        <w:spacing w:after="0" w:line="240" w:lineRule="auto"/>
        <w:ind w:firstLine="567"/>
        <w:jc w:val="both"/>
        <w:rPr>
          <w:rFonts w:ascii="Times New Roman" w:hAnsi="Times New Roman"/>
          <w:sz w:val="24"/>
          <w:szCs w:val="24"/>
        </w:rPr>
      </w:pPr>
      <w:r w:rsidRPr="005A5FAC">
        <w:rPr>
          <w:rFonts w:ascii="Times New Roman" w:hAnsi="Times New Roman"/>
          <w:i/>
          <w:sz w:val="24"/>
          <w:szCs w:val="24"/>
        </w:rPr>
        <w:t>Актовый зал</w:t>
      </w:r>
      <w:r w:rsidRPr="005A5FAC">
        <w:rPr>
          <w:rFonts w:ascii="Times New Roman" w:hAnsi="Times New Roman"/>
          <w:sz w:val="24"/>
          <w:szCs w:val="24"/>
        </w:rPr>
        <w:t xml:space="preserve"> школы рассчитан </w:t>
      </w:r>
      <w:r w:rsidRPr="00F33EC7">
        <w:rPr>
          <w:rFonts w:ascii="Times New Roman" w:hAnsi="Times New Roman"/>
          <w:sz w:val="24"/>
          <w:szCs w:val="24"/>
        </w:rPr>
        <w:t xml:space="preserve">на </w:t>
      </w:r>
      <w:r>
        <w:rPr>
          <w:rFonts w:ascii="Times New Roman" w:hAnsi="Times New Roman"/>
          <w:sz w:val="24"/>
          <w:szCs w:val="24"/>
        </w:rPr>
        <w:t>12</w:t>
      </w:r>
      <w:r w:rsidRPr="00F33EC7">
        <w:rPr>
          <w:rFonts w:ascii="Times New Roman" w:hAnsi="Times New Roman"/>
          <w:sz w:val="24"/>
          <w:szCs w:val="24"/>
        </w:rPr>
        <w:t>0</w:t>
      </w:r>
      <w:r w:rsidRPr="005A5FAC">
        <w:rPr>
          <w:rFonts w:ascii="Times New Roman" w:hAnsi="Times New Roman"/>
          <w:sz w:val="24"/>
          <w:szCs w:val="24"/>
        </w:rPr>
        <w:t xml:space="preserve"> посадочных мест, оснащен всем необходимым оборудованием для проведения концертов, праздников и внеклассных мероприятий.</w:t>
      </w:r>
    </w:p>
    <w:p w:rsidR="00166A5C" w:rsidRPr="005A5FAC" w:rsidRDefault="00166A5C" w:rsidP="00166A5C">
      <w:pPr>
        <w:spacing w:after="0" w:line="240" w:lineRule="auto"/>
        <w:ind w:firstLine="567"/>
        <w:jc w:val="both"/>
        <w:rPr>
          <w:rFonts w:ascii="Times New Roman" w:hAnsi="Times New Roman"/>
          <w:sz w:val="24"/>
          <w:szCs w:val="24"/>
        </w:rPr>
      </w:pPr>
      <w:r w:rsidRPr="005A5FAC">
        <w:rPr>
          <w:rFonts w:ascii="Times New Roman" w:hAnsi="Times New Roman"/>
          <w:sz w:val="24"/>
          <w:szCs w:val="24"/>
        </w:rPr>
        <w:t xml:space="preserve">В школе оборудованы кабинеты для </w:t>
      </w:r>
      <w:r w:rsidRPr="005A5FAC">
        <w:rPr>
          <w:rFonts w:ascii="Times New Roman" w:hAnsi="Times New Roman"/>
          <w:i/>
          <w:sz w:val="24"/>
          <w:szCs w:val="24"/>
        </w:rPr>
        <w:t>работы детских общественных организаций</w:t>
      </w:r>
      <w:r w:rsidRPr="005A5FAC">
        <w:rPr>
          <w:rFonts w:ascii="Times New Roman" w:hAnsi="Times New Roman"/>
          <w:sz w:val="24"/>
          <w:szCs w:val="24"/>
        </w:rPr>
        <w:t xml:space="preserve"> (</w:t>
      </w:r>
      <w:r>
        <w:rPr>
          <w:rFonts w:ascii="Times New Roman" w:hAnsi="Times New Roman"/>
          <w:sz w:val="24"/>
          <w:szCs w:val="24"/>
        </w:rPr>
        <w:t>совет президента</w:t>
      </w:r>
      <w:r w:rsidRPr="005A5FAC">
        <w:rPr>
          <w:rFonts w:ascii="Times New Roman" w:hAnsi="Times New Roman"/>
          <w:sz w:val="24"/>
          <w:szCs w:val="24"/>
        </w:rPr>
        <w:t xml:space="preserve">, </w:t>
      </w:r>
      <w:r>
        <w:rPr>
          <w:rFonts w:ascii="Times New Roman" w:hAnsi="Times New Roman"/>
          <w:sz w:val="24"/>
          <w:szCs w:val="24"/>
        </w:rPr>
        <w:t>отряд волонтеров</w:t>
      </w:r>
      <w:r w:rsidRPr="005A5FAC">
        <w:rPr>
          <w:rFonts w:ascii="Times New Roman" w:hAnsi="Times New Roman"/>
          <w:sz w:val="24"/>
          <w:szCs w:val="24"/>
        </w:rPr>
        <w:t>),  для заседаний родительской общественности (</w:t>
      </w:r>
      <w:r>
        <w:rPr>
          <w:rFonts w:ascii="Times New Roman" w:hAnsi="Times New Roman"/>
          <w:sz w:val="24"/>
          <w:szCs w:val="24"/>
        </w:rPr>
        <w:t>управляющий совет</w:t>
      </w:r>
      <w:r w:rsidRPr="005A5FAC">
        <w:rPr>
          <w:rFonts w:ascii="Times New Roman" w:hAnsi="Times New Roman"/>
          <w:sz w:val="24"/>
          <w:szCs w:val="24"/>
        </w:rPr>
        <w:t>).</w:t>
      </w:r>
    </w:p>
    <w:p w:rsidR="00166A5C" w:rsidRDefault="00166A5C" w:rsidP="00166A5C">
      <w:pPr>
        <w:spacing w:after="0" w:line="240" w:lineRule="auto"/>
        <w:ind w:firstLine="567"/>
        <w:jc w:val="both"/>
        <w:rPr>
          <w:rFonts w:ascii="Times New Roman" w:hAnsi="Times New Roman"/>
          <w:bCs/>
          <w:iCs/>
          <w:sz w:val="24"/>
          <w:szCs w:val="24"/>
        </w:rPr>
      </w:pPr>
      <w:r w:rsidRPr="005A5FAC">
        <w:rPr>
          <w:rFonts w:ascii="Times New Roman" w:hAnsi="Times New Roman"/>
          <w:bCs/>
          <w:iCs/>
          <w:sz w:val="24"/>
          <w:szCs w:val="24"/>
        </w:rPr>
        <w:t>На базе школы плодотворно фу</w:t>
      </w:r>
      <w:r>
        <w:rPr>
          <w:rFonts w:ascii="Times New Roman" w:hAnsi="Times New Roman"/>
          <w:bCs/>
          <w:iCs/>
          <w:sz w:val="24"/>
          <w:szCs w:val="24"/>
        </w:rPr>
        <w:t>нкционируют кабинеты  социально-</w:t>
      </w:r>
      <w:r w:rsidRPr="005A5FAC">
        <w:rPr>
          <w:rFonts w:ascii="Times New Roman" w:hAnsi="Times New Roman"/>
          <w:bCs/>
          <w:iCs/>
          <w:sz w:val="24"/>
          <w:szCs w:val="24"/>
        </w:rPr>
        <w:t>психологической службы</w:t>
      </w:r>
      <w:r>
        <w:rPr>
          <w:rFonts w:ascii="Times New Roman" w:hAnsi="Times New Roman"/>
          <w:bCs/>
          <w:iCs/>
          <w:sz w:val="24"/>
          <w:szCs w:val="24"/>
        </w:rPr>
        <w:t>, кабинет ПАВ.</w:t>
      </w:r>
    </w:p>
    <w:p w:rsidR="00166A5C" w:rsidRDefault="00166A5C" w:rsidP="00166A5C">
      <w:pPr>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Кроме того, школа имеет филиалы: </w:t>
      </w:r>
    </w:p>
    <w:p w:rsidR="00166A5C" w:rsidRPr="00065927" w:rsidRDefault="00166A5C" w:rsidP="00E87576">
      <w:pPr>
        <w:numPr>
          <w:ilvl w:val="0"/>
          <w:numId w:val="12"/>
        </w:numPr>
        <w:spacing w:after="0" w:line="240" w:lineRule="auto"/>
        <w:jc w:val="both"/>
        <w:rPr>
          <w:rFonts w:ascii="Times New Roman" w:hAnsi="Times New Roman"/>
          <w:sz w:val="24"/>
          <w:szCs w:val="24"/>
        </w:rPr>
      </w:pPr>
      <w:r>
        <w:rPr>
          <w:rFonts w:ascii="Times New Roman" w:hAnsi="Times New Roman"/>
          <w:bCs/>
          <w:iCs/>
          <w:sz w:val="24"/>
          <w:szCs w:val="24"/>
        </w:rPr>
        <w:t>Казанскую  среднюю общеобразовательную школу;</w:t>
      </w:r>
    </w:p>
    <w:p w:rsidR="00166A5C" w:rsidRPr="000C54DB" w:rsidRDefault="00166A5C" w:rsidP="00E87576">
      <w:pPr>
        <w:numPr>
          <w:ilvl w:val="0"/>
          <w:numId w:val="12"/>
        </w:numPr>
        <w:spacing w:after="0" w:line="240" w:lineRule="auto"/>
        <w:jc w:val="both"/>
        <w:rPr>
          <w:rFonts w:ascii="Times New Roman" w:hAnsi="Times New Roman"/>
          <w:sz w:val="24"/>
          <w:szCs w:val="24"/>
        </w:rPr>
      </w:pPr>
      <w:r>
        <w:rPr>
          <w:rFonts w:ascii="Times New Roman" w:hAnsi="Times New Roman"/>
          <w:bCs/>
          <w:iCs/>
          <w:sz w:val="24"/>
          <w:szCs w:val="24"/>
        </w:rPr>
        <w:t>Тукузскую среднюю общеобразовательную школу;</w:t>
      </w:r>
    </w:p>
    <w:p w:rsidR="00166A5C" w:rsidRPr="000C54DB" w:rsidRDefault="00166A5C" w:rsidP="00E87576">
      <w:pPr>
        <w:numPr>
          <w:ilvl w:val="0"/>
          <w:numId w:val="12"/>
        </w:numPr>
        <w:spacing w:after="0" w:line="240" w:lineRule="auto"/>
        <w:jc w:val="both"/>
        <w:rPr>
          <w:rFonts w:ascii="Times New Roman" w:hAnsi="Times New Roman"/>
          <w:sz w:val="24"/>
          <w:szCs w:val="24"/>
        </w:rPr>
      </w:pPr>
      <w:r>
        <w:rPr>
          <w:rFonts w:ascii="Times New Roman" w:hAnsi="Times New Roman"/>
          <w:bCs/>
          <w:iCs/>
          <w:sz w:val="24"/>
          <w:szCs w:val="24"/>
        </w:rPr>
        <w:t>Малоуватскую начальную общеобразовательную школу,</w:t>
      </w:r>
    </w:p>
    <w:p w:rsidR="00166A5C" w:rsidRPr="00214290" w:rsidRDefault="00166A5C" w:rsidP="00E87576">
      <w:pPr>
        <w:numPr>
          <w:ilvl w:val="0"/>
          <w:numId w:val="12"/>
        </w:numPr>
        <w:spacing w:after="0" w:line="240" w:lineRule="auto"/>
        <w:jc w:val="both"/>
        <w:rPr>
          <w:rFonts w:ascii="Times New Roman" w:hAnsi="Times New Roman"/>
          <w:sz w:val="24"/>
          <w:szCs w:val="24"/>
        </w:rPr>
      </w:pPr>
      <w:r>
        <w:rPr>
          <w:rFonts w:ascii="Times New Roman" w:hAnsi="Times New Roman"/>
          <w:bCs/>
          <w:iCs/>
          <w:sz w:val="24"/>
          <w:szCs w:val="24"/>
        </w:rPr>
        <w:t>Митькинскую начальную общеобразовательную школу;</w:t>
      </w:r>
    </w:p>
    <w:p w:rsidR="00166A5C" w:rsidRPr="005A5FAC" w:rsidRDefault="00166A5C" w:rsidP="00E87576">
      <w:pPr>
        <w:numPr>
          <w:ilvl w:val="0"/>
          <w:numId w:val="12"/>
        </w:numPr>
        <w:spacing w:after="0" w:line="240" w:lineRule="auto"/>
        <w:jc w:val="both"/>
        <w:rPr>
          <w:rFonts w:ascii="Times New Roman" w:hAnsi="Times New Roman"/>
          <w:sz w:val="24"/>
          <w:szCs w:val="24"/>
        </w:rPr>
      </w:pPr>
      <w:r>
        <w:rPr>
          <w:rFonts w:ascii="Times New Roman" w:hAnsi="Times New Roman"/>
          <w:bCs/>
          <w:iCs/>
          <w:sz w:val="24"/>
          <w:szCs w:val="24"/>
        </w:rPr>
        <w:t>Отделение для обучающихся с ОВЗ</w:t>
      </w:r>
    </w:p>
    <w:p w:rsidR="00166A5C" w:rsidRPr="005A5FAC" w:rsidRDefault="00166A5C" w:rsidP="00166A5C">
      <w:pPr>
        <w:spacing w:after="0" w:line="240" w:lineRule="auto"/>
        <w:ind w:left="567" w:firstLine="567"/>
        <w:rPr>
          <w:rFonts w:ascii="Times New Roman" w:hAnsi="Times New Roman"/>
          <w:sz w:val="24"/>
          <w:szCs w:val="24"/>
        </w:rPr>
      </w:pPr>
    </w:p>
    <w:p w:rsidR="00166A5C" w:rsidRPr="001B45A1" w:rsidRDefault="001B45A1" w:rsidP="00166A5C">
      <w:pPr>
        <w:tabs>
          <w:tab w:val="left" w:pos="900"/>
        </w:tabs>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3</w:t>
      </w:r>
      <w:r w:rsidR="00166A5C" w:rsidRPr="001B45A1">
        <w:rPr>
          <w:rFonts w:ascii="Times New Roman" w:hAnsi="Times New Roman"/>
          <w:b/>
          <w:sz w:val="24"/>
          <w:szCs w:val="24"/>
          <w:u w:val="single"/>
        </w:rPr>
        <w:t>.</w:t>
      </w:r>
      <w:r>
        <w:rPr>
          <w:rFonts w:ascii="Times New Roman" w:hAnsi="Times New Roman"/>
          <w:b/>
          <w:sz w:val="24"/>
          <w:szCs w:val="24"/>
          <w:u w:val="single"/>
        </w:rPr>
        <w:t xml:space="preserve">3. </w:t>
      </w:r>
      <w:r w:rsidR="00166A5C" w:rsidRPr="001B45A1">
        <w:rPr>
          <w:rFonts w:ascii="Times New Roman" w:hAnsi="Times New Roman"/>
          <w:b/>
          <w:sz w:val="24"/>
          <w:szCs w:val="24"/>
          <w:u w:val="single"/>
        </w:rPr>
        <w:t xml:space="preserve"> Управление общеобразовательным учреждением.</w:t>
      </w:r>
    </w:p>
    <w:p w:rsidR="00166A5C" w:rsidRPr="005A5FAC" w:rsidRDefault="00166A5C" w:rsidP="00166A5C">
      <w:pPr>
        <w:tabs>
          <w:tab w:val="left" w:pos="900"/>
        </w:tabs>
        <w:spacing w:after="0" w:line="240" w:lineRule="auto"/>
        <w:ind w:firstLine="567"/>
        <w:jc w:val="both"/>
        <w:rPr>
          <w:rFonts w:ascii="Times New Roman" w:hAnsi="Times New Roman"/>
          <w:b/>
          <w:sz w:val="24"/>
          <w:szCs w:val="24"/>
        </w:rPr>
      </w:pPr>
    </w:p>
    <w:p w:rsidR="00166A5C" w:rsidRPr="005A5FAC" w:rsidRDefault="00166A5C" w:rsidP="00166A5C">
      <w:pPr>
        <w:tabs>
          <w:tab w:val="left" w:pos="900"/>
        </w:tabs>
        <w:spacing w:after="0" w:line="240" w:lineRule="auto"/>
        <w:ind w:firstLine="567"/>
        <w:jc w:val="both"/>
        <w:rPr>
          <w:rFonts w:ascii="Times New Roman" w:hAnsi="Times New Roman"/>
          <w:sz w:val="24"/>
          <w:szCs w:val="24"/>
        </w:rPr>
      </w:pPr>
      <w:r w:rsidRPr="005A5FAC">
        <w:rPr>
          <w:rFonts w:ascii="Times New Roman" w:hAnsi="Times New Roman"/>
          <w:sz w:val="24"/>
          <w:szCs w:val="24"/>
        </w:rPr>
        <w:t>Управление школой строится на принципах единоначалия и самоуправления.</w:t>
      </w:r>
      <w:r w:rsidRPr="005A5FAC">
        <w:rPr>
          <w:rFonts w:ascii="Times New Roman" w:hAnsi="Times New Roman"/>
          <w:b/>
          <w:sz w:val="24"/>
          <w:szCs w:val="24"/>
        </w:rPr>
        <w:t xml:space="preserve"> Административные обязанности</w:t>
      </w:r>
      <w:r w:rsidRPr="005A5FAC">
        <w:rPr>
          <w:rFonts w:ascii="Times New Roman" w:hAnsi="Times New Roman"/>
          <w:sz w:val="24"/>
          <w:szCs w:val="24"/>
        </w:rPr>
        <w:t xml:space="preserve"> распределены согласно Уставу, штатному расписанию, четко распределены функциональные обязанности согласно квалификационным характеристикам</w:t>
      </w:r>
      <w:r>
        <w:rPr>
          <w:rFonts w:ascii="Times New Roman" w:hAnsi="Times New Roman"/>
          <w:sz w:val="24"/>
          <w:szCs w:val="24"/>
        </w:rPr>
        <w:t xml:space="preserve"> и должностным инструкциям</w:t>
      </w:r>
      <w:r w:rsidRPr="005A5FAC">
        <w:rPr>
          <w:rFonts w:ascii="Times New Roman" w:hAnsi="Times New Roman"/>
          <w:sz w:val="24"/>
          <w:szCs w:val="24"/>
        </w:rPr>
        <w:t xml:space="preserve">. </w:t>
      </w:r>
    </w:p>
    <w:tbl>
      <w:tblPr>
        <w:tblW w:w="4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967"/>
        <w:gridCol w:w="1995"/>
      </w:tblGrid>
      <w:tr w:rsidR="00166A5C" w:rsidRPr="005A5FAC" w:rsidTr="007846E1">
        <w:trPr>
          <w:jc w:val="center"/>
        </w:trPr>
        <w:tc>
          <w:tcPr>
            <w:tcW w:w="617" w:type="dxa"/>
          </w:tcPr>
          <w:p w:rsidR="00166A5C" w:rsidRPr="005A5FAC" w:rsidRDefault="00166A5C" w:rsidP="007846E1">
            <w:pPr>
              <w:tabs>
                <w:tab w:val="left" w:pos="900"/>
              </w:tabs>
              <w:spacing w:after="0" w:line="240" w:lineRule="auto"/>
              <w:jc w:val="center"/>
              <w:rPr>
                <w:rFonts w:ascii="Times New Roman" w:hAnsi="Times New Roman"/>
                <w:sz w:val="24"/>
                <w:szCs w:val="24"/>
              </w:rPr>
            </w:pPr>
            <w:r w:rsidRPr="005A5FAC">
              <w:rPr>
                <w:rFonts w:ascii="Times New Roman" w:hAnsi="Times New Roman"/>
                <w:sz w:val="24"/>
                <w:szCs w:val="24"/>
              </w:rPr>
              <w:t>№</w:t>
            </w:r>
          </w:p>
        </w:tc>
        <w:tc>
          <w:tcPr>
            <w:tcW w:w="5844" w:type="dxa"/>
            <w:vAlign w:val="center"/>
          </w:tcPr>
          <w:p w:rsidR="00166A5C" w:rsidRPr="005A5FAC" w:rsidRDefault="00166A5C" w:rsidP="007846E1">
            <w:pPr>
              <w:tabs>
                <w:tab w:val="left" w:pos="900"/>
              </w:tabs>
              <w:spacing w:after="0" w:line="240" w:lineRule="auto"/>
              <w:jc w:val="center"/>
              <w:rPr>
                <w:rFonts w:ascii="Times New Roman" w:hAnsi="Times New Roman"/>
                <w:sz w:val="24"/>
                <w:szCs w:val="24"/>
              </w:rPr>
            </w:pPr>
            <w:r w:rsidRPr="005A5FAC">
              <w:rPr>
                <w:rFonts w:ascii="Times New Roman" w:hAnsi="Times New Roman"/>
                <w:sz w:val="24"/>
                <w:szCs w:val="24"/>
              </w:rPr>
              <w:t>Должность</w:t>
            </w:r>
          </w:p>
        </w:tc>
        <w:tc>
          <w:tcPr>
            <w:tcW w:w="1954" w:type="dxa"/>
            <w:vAlign w:val="center"/>
          </w:tcPr>
          <w:p w:rsidR="00166A5C" w:rsidRPr="005A5FAC" w:rsidRDefault="00166A5C" w:rsidP="007846E1">
            <w:pPr>
              <w:tabs>
                <w:tab w:val="left" w:pos="900"/>
              </w:tabs>
              <w:spacing w:after="0" w:line="240" w:lineRule="auto"/>
              <w:jc w:val="center"/>
              <w:rPr>
                <w:rFonts w:ascii="Times New Roman" w:hAnsi="Times New Roman"/>
                <w:sz w:val="24"/>
                <w:szCs w:val="24"/>
              </w:rPr>
            </w:pPr>
            <w:r w:rsidRPr="005A5FAC">
              <w:rPr>
                <w:rFonts w:ascii="Times New Roman" w:hAnsi="Times New Roman"/>
                <w:sz w:val="24"/>
                <w:szCs w:val="24"/>
              </w:rPr>
              <w:t>ФИО</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sidRPr="005A5FAC">
              <w:rPr>
                <w:rFonts w:ascii="Times New Roman" w:hAnsi="Times New Roman"/>
                <w:sz w:val="24"/>
                <w:szCs w:val="24"/>
              </w:rPr>
              <w:t xml:space="preserve">Директор </w:t>
            </w:r>
          </w:p>
        </w:tc>
        <w:tc>
          <w:tcPr>
            <w:tcW w:w="195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Абрамова Н.А.</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Заведующий  филиалом Казанская СОШ</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Мухаматуллина  Л.У.</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Заведующий филиалом Тукузская СОШ</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Ибуков В.А.</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217B67"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Заведующий отделением по обучению детей с ОВЗ</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Камалова Ш.М.</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sidRPr="005A5FAC">
              <w:rPr>
                <w:rFonts w:ascii="Times New Roman" w:hAnsi="Times New Roman"/>
                <w:sz w:val="24"/>
                <w:szCs w:val="24"/>
              </w:rPr>
              <w:t xml:space="preserve">Заместитель директора по учебно-воспитательной  работе  </w:t>
            </w:r>
          </w:p>
        </w:tc>
        <w:tc>
          <w:tcPr>
            <w:tcW w:w="195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Ниязова М.Р.</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Методист филиала Казанская СОШ</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Ф.Р.Нигматуллина</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Методист филиала Тукузская  СОШ</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Курманбакиева А.Б.</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Методист отделения по обучению детей с ОВЗ</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Лазарева Е.А.</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Старший воспитатель детского сада</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Рахматуллина А.П.</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sidRPr="005A5FAC">
              <w:rPr>
                <w:rFonts w:ascii="Times New Roman" w:hAnsi="Times New Roman"/>
                <w:sz w:val="24"/>
                <w:szCs w:val="24"/>
              </w:rPr>
              <w:t>Заместитель директора по    воспитательной  работе</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Мухина Ю.Н.</w:t>
            </w:r>
          </w:p>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Мухина Е.В.</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195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Малькова М.М.</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Социальный педагог</w:t>
            </w:r>
          </w:p>
        </w:tc>
        <w:tc>
          <w:tcPr>
            <w:tcW w:w="195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Квет Л.В.</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Главный бухгалтер</w:t>
            </w:r>
          </w:p>
        </w:tc>
        <w:tc>
          <w:tcPr>
            <w:tcW w:w="195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Барышникова В.Н.</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Заместитель директора по АХЧ</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Черепанова О.С.</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Завхоз</w:t>
            </w:r>
          </w:p>
        </w:tc>
        <w:tc>
          <w:tcPr>
            <w:tcW w:w="1954" w:type="dxa"/>
            <w:vAlign w:val="center"/>
          </w:tcPr>
          <w:p w:rsidR="00166A5C" w:rsidRPr="005A5FA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Шахматова О.Н.</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 xml:space="preserve">Руководитель МО учителей естественно-научного цикла </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Якшина Т.Н.</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Руководитель МО учителей гуманитарного цикла</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Абрамова Н.А.</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Руководитель МО учителей начальных классов</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Матаева Т.Ю.</w:t>
            </w:r>
          </w:p>
        </w:tc>
      </w:tr>
      <w:tr w:rsidR="00166A5C" w:rsidRPr="005A5FAC" w:rsidTr="007846E1">
        <w:trPr>
          <w:jc w:val="center"/>
        </w:trPr>
        <w:tc>
          <w:tcPr>
            <w:tcW w:w="617" w:type="dxa"/>
          </w:tcPr>
          <w:p w:rsidR="00166A5C" w:rsidRPr="005A5FAC" w:rsidRDefault="00166A5C" w:rsidP="007846E1">
            <w:pPr>
              <w:widowControl w:val="0"/>
              <w:numPr>
                <w:ilvl w:val="0"/>
                <w:numId w:val="1"/>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84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Руководитель горизонтального МО учителей работающих в 5-6 классах (ФГОС)</w:t>
            </w:r>
          </w:p>
        </w:tc>
        <w:tc>
          <w:tcPr>
            <w:tcW w:w="1954" w:type="dxa"/>
            <w:vAlign w:val="center"/>
          </w:tcPr>
          <w:p w:rsidR="00166A5C" w:rsidRDefault="00166A5C" w:rsidP="007846E1">
            <w:pPr>
              <w:tabs>
                <w:tab w:val="left" w:pos="900"/>
              </w:tabs>
              <w:spacing w:after="0" w:line="240" w:lineRule="auto"/>
              <w:rPr>
                <w:rFonts w:ascii="Times New Roman" w:hAnsi="Times New Roman"/>
                <w:sz w:val="24"/>
                <w:szCs w:val="24"/>
              </w:rPr>
            </w:pPr>
            <w:r>
              <w:rPr>
                <w:rFonts w:ascii="Times New Roman" w:hAnsi="Times New Roman"/>
                <w:sz w:val="24"/>
                <w:szCs w:val="24"/>
              </w:rPr>
              <w:t>Бесчастных А.Б.</w:t>
            </w:r>
          </w:p>
        </w:tc>
      </w:tr>
    </w:tbl>
    <w:p w:rsidR="00166A5C" w:rsidRPr="005A5FAC" w:rsidRDefault="00166A5C" w:rsidP="00166A5C">
      <w:pPr>
        <w:tabs>
          <w:tab w:val="left" w:pos="900"/>
        </w:tabs>
        <w:spacing w:after="0" w:line="240" w:lineRule="auto"/>
        <w:ind w:firstLine="567"/>
        <w:jc w:val="both"/>
        <w:rPr>
          <w:rFonts w:ascii="Times New Roman" w:hAnsi="Times New Roman"/>
          <w:sz w:val="24"/>
          <w:szCs w:val="24"/>
        </w:rPr>
      </w:pPr>
    </w:p>
    <w:p w:rsidR="00166A5C" w:rsidRPr="005A5FAC" w:rsidRDefault="00166A5C" w:rsidP="00166A5C">
      <w:pPr>
        <w:tabs>
          <w:tab w:val="left" w:pos="900"/>
        </w:tabs>
        <w:spacing w:after="0" w:line="240" w:lineRule="auto"/>
        <w:ind w:firstLine="567"/>
        <w:jc w:val="both"/>
        <w:rPr>
          <w:rFonts w:ascii="Times New Roman" w:hAnsi="Times New Roman"/>
          <w:sz w:val="24"/>
          <w:szCs w:val="24"/>
        </w:rPr>
      </w:pPr>
      <w:r w:rsidRPr="005A5FAC">
        <w:rPr>
          <w:rFonts w:ascii="Times New Roman" w:hAnsi="Times New Roman"/>
          <w:sz w:val="24"/>
          <w:szCs w:val="24"/>
        </w:rPr>
        <w:t xml:space="preserve">Общее управление школой осуществляет директор школы </w:t>
      </w:r>
      <w:r>
        <w:rPr>
          <w:rFonts w:ascii="Times New Roman" w:hAnsi="Times New Roman"/>
          <w:sz w:val="24"/>
          <w:szCs w:val="24"/>
        </w:rPr>
        <w:t>Абрамова Н.А.</w:t>
      </w:r>
      <w:r w:rsidRPr="005A5FAC">
        <w:rPr>
          <w:rFonts w:ascii="Times New Roman" w:hAnsi="Times New Roman"/>
          <w:sz w:val="24"/>
          <w:szCs w:val="24"/>
        </w:rPr>
        <w:t xml:space="preserve">    в соответствии с действующим законодательством.</w:t>
      </w:r>
    </w:p>
    <w:p w:rsidR="00166A5C" w:rsidRPr="005A5FAC" w:rsidRDefault="00166A5C" w:rsidP="00166A5C">
      <w:pPr>
        <w:spacing w:after="0" w:line="240" w:lineRule="auto"/>
        <w:ind w:firstLine="567"/>
        <w:jc w:val="both"/>
        <w:rPr>
          <w:rFonts w:ascii="Times New Roman" w:hAnsi="Times New Roman"/>
          <w:sz w:val="24"/>
          <w:szCs w:val="24"/>
        </w:rPr>
      </w:pPr>
      <w:r w:rsidRPr="005A5FAC">
        <w:rPr>
          <w:rFonts w:ascii="Times New Roman" w:hAnsi="Times New Roman"/>
          <w:sz w:val="24"/>
          <w:szCs w:val="24"/>
        </w:rPr>
        <w:t xml:space="preserve">Основной функцией директора школы является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w:t>
      </w:r>
      <w:r>
        <w:rPr>
          <w:rFonts w:ascii="Times New Roman" w:hAnsi="Times New Roman"/>
          <w:sz w:val="24"/>
          <w:szCs w:val="24"/>
        </w:rPr>
        <w:t>Управляющий совет</w:t>
      </w:r>
      <w:r w:rsidRPr="005A5FAC">
        <w:rPr>
          <w:rFonts w:ascii="Times New Roman" w:hAnsi="Times New Roman"/>
          <w:sz w:val="24"/>
          <w:szCs w:val="24"/>
        </w:rPr>
        <w:t xml:space="preserve">, общее собрание коллектива, общешкольный родительский комитет. Директор школы согласует планы развития образовательного учреждения с Управлением образования администрации </w:t>
      </w:r>
      <w:r>
        <w:rPr>
          <w:rFonts w:ascii="Times New Roman" w:hAnsi="Times New Roman"/>
          <w:sz w:val="24"/>
          <w:szCs w:val="24"/>
        </w:rPr>
        <w:t>Вагайского района</w:t>
      </w:r>
      <w:r w:rsidRPr="005A5FAC">
        <w:rPr>
          <w:rFonts w:ascii="Times New Roman" w:hAnsi="Times New Roman"/>
          <w:sz w:val="24"/>
          <w:szCs w:val="24"/>
        </w:rPr>
        <w:t>.</w:t>
      </w:r>
    </w:p>
    <w:p w:rsidR="00166A5C" w:rsidRPr="005A5FAC" w:rsidRDefault="00166A5C" w:rsidP="00166A5C">
      <w:pPr>
        <w:spacing w:after="0" w:line="240" w:lineRule="auto"/>
        <w:ind w:firstLine="708"/>
        <w:jc w:val="both"/>
        <w:rPr>
          <w:rFonts w:ascii="Times New Roman" w:hAnsi="Times New Roman"/>
          <w:sz w:val="24"/>
          <w:szCs w:val="24"/>
        </w:rPr>
      </w:pPr>
      <w:r w:rsidRPr="005A5FAC">
        <w:rPr>
          <w:rFonts w:ascii="Times New Roman" w:hAnsi="Times New Roman"/>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166A5C" w:rsidRPr="005A5FAC" w:rsidRDefault="00166A5C" w:rsidP="00166A5C">
      <w:pPr>
        <w:spacing w:after="0" w:line="240" w:lineRule="auto"/>
        <w:jc w:val="both"/>
        <w:rPr>
          <w:rFonts w:ascii="Times New Roman" w:hAnsi="Times New Roman"/>
          <w:sz w:val="24"/>
          <w:szCs w:val="24"/>
        </w:rPr>
      </w:pPr>
      <w:r w:rsidRPr="005A5FAC">
        <w:rPr>
          <w:rFonts w:ascii="Times New Roman" w:hAnsi="Times New Roman"/>
          <w:sz w:val="24"/>
          <w:szCs w:val="24"/>
          <w:u w:val="single"/>
        </w:rPr>
        <w:t>Высшие коллегиальные органы управления  образовательным учреждением</w:t>
      </w:r>
      <w:r w:rsidRPr="005A5FAC">
        <w:rPr>
          <w:rFonts w:ascii="Times New Roman" w:hAnsi="Times New Roman"/>
          <w:sz w:val="24"/>
          <w:szCs w:val="24"/>
        </w:rPr>
        <w:t>:</w:t>
      </w:r>
    </w:p>
    <w:p w:rsidR="00166A5C" w:rsidRPr="005A5FAC" w:rsidRDefault="00166A5C" w:rsidP="00166A5C">
      <w:pPr>
        <w:numPr>
          <w:ilvl w:val="0"/>
          <w:numId w:val="3"/>
        </w:num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Управляющий совет</w:t>
      </w:r>
      <w:r w:rsidRPr="005A5FAC">
        <w:rPr>
          <w:rFonts w:ascii="Times New Roman" w:hAnsi="Times New Roman"/>
          <w:sz w:val="24"/>
          <w:szCs w:val="24"/>
        </w:rPr>
        <w:t xml:space="preserve"> (с управляющими функциями) является органом самоуправления, представляет интересы всех участников образовательного процесса (обучающихся, учителей, родителей).</w:t>
      </w:r>
    </w:p>
    <w:p w:rsidR="00166A5C" w:rsidRPr="005A5FAC" w:rsidRDefault="00166A5C" w:rsidP="00166A5C">
      <w:pPr>
        <w:pStyle w:val="a3"/>
        <w:numPr>
          <w:ilvl w:val="0"/>
          <w:numId w:val="3"/>
        </w:numPr>
        <w:spacing w:after="0" w:line="240" w:lineRule="auto"/>
        <w:jc w:val="both"/>
        <w:rPr>
          <w:rFonts w:ascii="Times New Roman" w:hAnsi="Times New Roman"/>
          <w:sz w:val="24"/>
          <w:szCs w:val="24"/>
        </w:rPr>
      </w:pPr>
      <w:r w:rsidRPr="005A5FAC">
        <w:rPr>
          <w:rFonts w:ascii="Times New Roman" w:hAnsi="Times New Roman"/>
          <w:sz w:val="24"/>
          <w:szCs w:val="24"/>
        </w:rPr>
        <w:t>Общее собрание  работников Учреждения</w:t>
      </w:r>
    </w:p>
    <w:p w:rsidR="00166A5C" w:rsidRPr="005A5FAC" w:rsidRDefault="00166A5C" w:rsidP="00166A5C">
      <w:pPr>
        <w:pStyle w:val="a3"/>
        <w:numPr>
          <w:ilvl w:val="0"/>
          <w:numId w:val="3"/>
        </w:numPr>
        <w:spacing w:after="0" w:line="240" w:lineRule="auto"/>
        <w:jc w:val="both"/>
        <w:rPr>
          <w:rFonts w:ascii="Times New Roman" w:hAnsi="Times New Roman"/>
          <w:sz w:val="24"/>
          <w:szCs w:val="24"/>
        </w:rPr>
      </w:pPr>
      <w:r w:rsidRPr="005A5FAC">
        <w:rPr>
          <w:rFonts w:ascii="Times New Roman" w:hAnsi="Times New Roman"/>
          <w:sz w:val="24"/>
          <w:szCs w:val="24"/>
        </w:rPr>
        <w:t>Профсоюзный комитет</w:t>
      </w:r>
    </w:p>
    <w:p w:rsidR="00166A5C" w:rsidRPr="005A5FAC" w:rsidRDefault="00166A5C" w:rsidP="00166A5C">
      <w:pPr>
        <w:widowControl w:val="0"/>
        <w:numPr>
          <w:ilvl w:val="0"/>
          <w:numId w:val="3"/>
        </w:numPr>
        <w:tabs>
          <w:tab w:val="left" w:pos="540"/>
          <w:tab w:val="left" w:pos="900"/>
        </w:tabs>
        <w:autoSpaceDE w:val="0"/>
        <w:autoSpaceDN w:val="0"/>
        <w:adjustRightInd w:val="0"/>
        <w:spacing w:after="0" w:line="240" w:lineRule="auto"/>
        <w:jc w:val="both"/>
        <w:rPr>
          <w:rFonts w:ascii="Times New Roman" w:hAnsi="Times New Roman"/>
          <w:sz w:val="24"/>
          <w:szCs w:val="24"/>
        </w:rPr>
      </w:pPr>
      <w:r w:rsidRPr="005A5FAC">
        <w:rPr>
          <w:rFonts w:ascii="Times New Roman" w:hAnsi="Times New Roman"/>
          <w:sz w:val="24"/>
          <w:szCs w:val="24"/>
        </w:rPr>
        <w:t xml:space="preserve">  Педагогический совет руководит педагогической деятельностью в школе.</w:t>
      </w:r>
    </w:p>
    <w:p w:rsidR="00166A5C" w:rsidRPr="005A5FAC" w:rsidRDefault="00166A5C" w:rsidP="00166A5C">
      <w:pPr>
        <w:widowControl w:val="0"/>
        <w:numPr>
          <w:ilvl w:val="0"/>
          <w:numId w:val="3"/>
        </w:numPr>
        <w:tabs>
          <w:tab w:val="left" w:pos="540"/>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w:t>
      </w:r>
      <w:r w:rsidRPr="005A5FAC">
        <w:rPr>
          <w:rFonts w:ascii="Times New Roman" w:hAnsi="Times New Roman"/>
          <w:sz w:val="24"/>
          <w:szCs w:val="24"/>
        </w:rPr>
        <w:t>етодический совет координирует деятельность всех структурных подразделений методической службы школы.</w:t>
      </w:r>
    </w:p>
    <w:p w:rsidR="00166A5C" w:rsidRPr="005A5FAC" w:rsidRDefault="00166A5C" w:rsidP="00166A5C">
      <w:pPr>
        <w:pStyle w:val="a3"/>
        <w:numPr>
          <w:ilvl w:val="0"/>
          <w:numId w:val="3"/>
        </w:numPr>
        <w:spacing w:after="0" w:line="240" w:lineRule="auto"/>
        <w:jc w:val="both"/>
        <w:rPr>
          <w:rFonts w:ascii="Times New Roman" w:hAnsi="Times New Roman"/>
          <w:sz w:val="24"/>
          <w:szCs w:val="24"/>
        </w:rPr>
      </w:pPr>
      <w:r w:rsidRPr="005A5FAC">
        <w:rPr>
          <w:rFonts w:ascii="Times New Roman" w:hAnsi="Times New Roman"/>
          <w:sz w:val="24"/>
          <w:szCs w:val="24"/>
        </w:rPr>
        <w:t>Общешкольный родительский комитет</w:t>
      </w:r>
    </w:p>
    <w:p w:rsidR="00166A5C" w:rsidRPr="005A5FAC" w:rsidRDefault="00166A5C" w:rsidP="00166A5C">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Президентский совет</w:t>
      </w:r>
      <w:r w:rsidRPr="005A5FAC">
        <w:rPr>
          <w:rFonts w:ascii="Times New Roman" w:hAnsi="Times New Roman"/>
          <w:sz w:val="24"/>
          <w:szCs w:val="24"/>
        </w:rPr>
        <w:t xml:space="preserve"> (орган ученического самоуправления)</w:t>
      </w:r>
      <w:r>
        <w:rPr>
          <w:rFonts w:ascii="Times New Roman" w:hAnsi="Times New Roman"/>
          <w:noProof/>
          <w:sz w:val="24"/>
          <w:szCs w:val="24"/>
          <w:highlight w:val="yellow"/>
        </w:rPr>
        <mc:AlternateContent>
          <mc:Choice Requires="wps">
            <w:drawing>
              <wp:anchor distT="0" distB="0" distL="114300" distR="114300" simplePos="0" relativeHeight="251659264" behindDoc="0" locked="0" layoutInCell="1" allowOverlap="1" wp14:anchorId="0B85BFDD" wp14:editId="251E269A">
                <wp:simplePos x="0" y="0"/>
                <wp:positionH relativeFrom="column">
                  <wp:posOffset>8001000</wp:posOffset>
                </wp:positionH>
                <wp:positionV relativeFrom="paragraph">
                  <wp:posOffset>-228600</wp:posOffset>
                </wp:positionV>
                <wp:extent cx="2286000" cy="228600"/>
                <wp:effectExtent l="0" t="0" r="444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CED" w:rsidRPr="000F649E" w:rsidRDefault="006F5CED" w:rsidP="00166A5C">
                            <w:pPr>
                              <w:rPr>
                                <w:b/>
                                <w:i/>
                              </w:rPr>
                            </w:pPr>
                            <w:r w:rsidRPr="000F649E">
                              <w:rPr>
                                <w:b/>
                                <w:i/>
                              </w:rPr>
                              <w:t>Приложение№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5BFDD" id="_x0000_t202" coordsize="21600,21600" o:spt="202" path="m,l,21600r21600,l21600,xe">
                <v:stroke joinstyle="miter"/>
                <v:path gradientshapeok="t" o:connecttype="rect"/>
              </v:shapetype>
              <v:shape id="Text Box 3" o:spid="_x0000_s1026" type="#_x0000_t202" style="position:absolute;left:0;text-align:left;margin-left:630pt;margin-top:-18pt;width:18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h7gg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" stroked="f">
                <v:textbox>
                  <w:txbxContent>
                    <w:p w:rsidR="006F5CED" w:rsidRPr="000F649E" w:rsidRDefault="006F5CED" w:rsidP="00166A5C">
                      <w:pPr>
                        <w:rPr>
                          <w:b/>
                          <w:i/>
                        </w:rPr>
                      </w:pPr>
                      <w:r w:rsidRPr="000F649E">
                        <w:rPr>
                          <w:b/>
                          <w:i/>
                        </w:rPr>
                        <w:t>Приложение№ 18</w:t>
                      </w:r>
                    </w:p>
                  </w:txbxContent>
                </v:textbox>
              </v:shape>
            </w:pict>
          </mc:Fallback>
        </mc:AlternateContent>
      </w:r>
    </w:p>
    <w:p w:rsidR="00166A5C" w:rsidRPr="005A5FAC" w:rsidRDefault="00166A5C" w:rsidP="00166A5C">
      <w:pPr>
        <w:tabs>
          <w:tab w:val="left" w:pos="900"/>
        </w:tabs>
        <w:spacing w:after="0" w:line="240" w:lineRule="auto"/>
        <w:ind w:firstLine="567"/>
        <w:jc w:val="both"/>
        <w:rPr>
          <w:rFonts w:ascii="Times New Roman" w:hAnsi="Times New Roman"/>
          <w:b/>
          <w:sz w:val="24"/>
          <w:szCs w:val="24"/>
        </w:rPr>
      </w:pPr>
      <w:r w:rsidRPr="005A5FAC">
        <w:rPr>
          <w:rFonts w:ascii="Times New Roman" w:hAnsi="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школы.</w:t>
      </w:r>
    </w:p>
    <w:p w:rsidR="00166A5C" w:rsidRPr="005A5FAC" w:rsidRDefault="00166A5C" w:rsidP="00166A5C">
      <w:pPr>
        <w:tabs>
          <w:tab w:val="left" w:pos="900"/>
        </w:tabs>
        <w:spacing w:after="0" w:line="240" w:lineRule="auto"/>
        <w:ind w:firstLine="567"/>
        <w:jc w:val="both"/>
        <w:rPr>
          <w:rFonts w:ascii="Times New Roman" w:hAnsi="Times New Roman"/>
          <w:b/>
          <w:sz w:val="24"/>
          <w:szCs w:val="24"/>
        </w:rPr>
      </w:pPr>
      <w:r w:rsidRPr="005A5FAC">
        <w:rPr>
          <w:rFonts w:ascii="Times New Roman" w:hAnsi="Times New Roman"/>
          <w:b/>
          <w:sz w:val="24"/>
          <w:szCs w:val="24"/>
        </w:rPr>
        <w:t>Основные формы координации деятельности:</w:t>
      </w:r>
    </w:p>
    <w:p w:rsidR="00166A5C" w:rsidRPr="005A5FAC" w:rsidRDefault="00166A5C" w:rsidP="00166A5C">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sidRPr="005A5FAC">
        <w:rPr>
          <w:rFonts w:ascii="Times New Roman" w:hAnsi="Times New Roman"/>
          <w:sz w:val="24"/>
          <w:szCs w:val="24"/>
        </w:rPr>
        <w:t>план работы школы  на год;</w:t>
      </w:r>
    </w:p>
    <w:p w:rsidR="00166A5C" w:rsidRDefault="00166A5C" w:rsidP="00166A5C">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sidRPr="005A5FAC">
        <w:rPr>
          <w:rFonts w:ascii="Times New Roman" w:hAnsi="Times New Roman"/>
          <w:sz w:val="24"/>
          <w:szCs w:val="24"/>
        </w:rPr>
        <w:t>план внутришкольного контроля;</w:t>
      </w:r>
    </w:p>
    <w:p w:rsidR="00166A5C" w:rsidRPr="005A5FAC" w:rsidRDefault="00166A5C" w:rsidP="00166A5C">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план подготовки учащихся к ГИА;</w:t>
      </w:r>
    </w:p>
    <w:p w:rsidR="00166A5C" w:rsidRPr="005A5FAC" w:rsidRDefault="00166A5C" w:rsidP="00166A5C">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sidRPr="005A5FAC">
        <w:rPr>
          <w:rFonts w:ascii="Times New Roman" w:hAnsi="Times New Roman"/>
          <w:sz w:val="24"/>
          <w:szCs w:val="24"/>
        </w:rPr>
        <w:t>план реализации Воспитательной системы школы;</w:t>
      </w:r>
    </w:p>
    <w:p w:rsidR="00166A5C" w:rsidRPr="005A5FAC" w:rsidRDefault="00166A5C" w:rsidP="00166A5C">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план работы М</w:t>
      </w:r>
      <w:r w:rsidRPr="005A5FAC">
        <w:rPr>
          <w:rFonts w:ascii="Times New Roman" w:hAnsi="Times New Roman"/>
          <w:sz w:val="24"/>
          <w:szCs w:val="24"/>
        </w:rPr>
        <w:t>етодического совета;</w:t>
      </w:r>
    </w:p>
    <w:p w:rsidR="00166A5C" w:rsidRDefault="00166A5C" w:rsidP="00166A5C">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sidRPr="005A5FAC">
        <w:rPr>
          <w:rFonts w:ascii="Times New Roman" w:hAnsi="Times New Roman"/>
          <w:sz w:val="24"/>
          <w:szCs w:val="24"/>
        </w:rPr>
        <w:t xml:space="preserve">план </w:t>
      </w:r>
      <w:r>
        <w:rPr>
          <w:rFonts w:ascii="Times New Roman" w:hAnsi="Times New Roman"/>
          <w:sz w:val="24"/>
          <w:szCs w:val="24"/>
        </w:rPr>
        <w:t>работы методических объединений;</w:t>
      </w:r>
    </w:p>
    <w:p w:rsidR="00166A5C" w:rsidRDefault="00166A5C" w:rsidP="00166A5C">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план работы кустовых объединений;</w:t>
      </w:r>
    </w:p>
    <w:p w:rsidR="00166A5C" w:rsidRPr="005A5FAC" w:rsidRDefault="00166A5C" w:rsidP="00166A5C">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план работы с молодыми специалистами. </w:t>
      </w:r>
    </w:p>
    <w:p w:rsidR="00166A5C" w:rsidRPr="005A5FAC" w:rsidRDefault="00166A5C" w:rsidP="00166A5C">
      <w:pPr>
        <w:tabs>
          <w:tab w:val="left" w:pos="900"/>
        </w:tabs>
        <w:spacing w:after="0" w:line="240" w:lineRule="auto"/>
        <w:ind w:firstLine="567"/>
        <w:jc w:val="both"/>
        <w:rPr>
          <w:rFonts w:ascii="Times New Roman" w:hAnsi="Times New Roman"/>
          <w:b/>
          <w:i/>
          <w:sz w:val="24"/>
          <w:szCs w:val="24"/>
        </w:rPr>
      </w:pPr>
    </w:p>
    <w:p w:rsidR="00166A5C" w:rsidRPr="005A5FAC" w:rsidRDefault="00166A5C" w:rsidP="00166A5C">
      <w:pPr>
        <w:tabs>
          <w:tab w:val="left" w:pos="900"/>
        </w:tabs>
        <w:spacing w:after="0" w:line="240" w:lineRule="auto"/>
        <w:ind w:firstLine="567"/>
        <w:jc w:val="both"/>
        <w:rPr>
          <w:rFonts w:ascii="Times New Roman" w:hAnsi="Times New Roman"/>
          <w:b/>
          <w:i/>
          <w:sz w:val="24"/>
          <w:szCs w:val="24"/>
        </w:rPr>
      </w:pPr>
      <w:r w:rsidRPr="005A5FAC">
        <w:rPr>
          <w:rFonts w:ascii="Times New Roman" w:hAnsi="Times New Roman"/>
          <w:b/>
          <w:i/>
          <w:sz w:val="24"/>
          <w:szCs w:val="24"/>
        </w:rPr>
        <w:t>Оценка эффективности и системы управления содержанием и качеством подготовки образовательного учреждения.</w:t>
      </w:r>
    </w:p>
    <w:p w:rsidR="00166A5C" w:rsidRPr="005A5FAC" w:rsidRDefault="00166A5C" w:rsidP="00166A5C">
      <w:pPr>
        <w:tabs>
          <w:tab w:val="left" w:pos="900"/>
        </w:tabs>
        <w:spacing w:after="0" w:line="240" w:lineRule="auto"/>
        <w:ind w:firstLine="567"/>
        <w:jc w:val="both"/>
        <w:rPr>
          <w:rFonts w:ascii="Times New Roman" w:hAnsi="Times New Roman"/>
          <w:b/>
          <w:sz w:val="24"/>
          <w:szCs w:val="24"/>
        </w:rPr>
      </w:pPr>
      <w:r w:rsidRPr="005A5FAC">
        <w:rPr>
          <w:rFonts w:ascii="Times New Roman" w:hAnsi="Times New Roman"/>
          <w:b/>
          <w:sz w:val="24"/>
          <w:szCs w:val="24"/>
        </w:rPr>
        <w:t>1. соответствие организации управления образовательным учреждением уставным требованиям.</w:t>
      </w:r>
    </w:p>
    <w:p w:rsidR="00166A5C" w:rsidRPr="005A5FAC" w:rsidRDefault="00166A5C" w:rsidP="00166A5C">
      <w:pPr>
        <w:tabs>
          <w:tab w:val="left" w:pos="900"/>
        </w:tabs>
        <w:spacing w:after="0" w:line="240" w:lineRule="auto"/>
        <w:ind w:firstLine="567"/>
        <w:jc w:val="both"/>
        <w:rPr>
          <w:rFonts w:ascii="Times New Roman" w:hAnsi="Times New Roman"/>
          <w:sz w:val="24"/>
          <w:szCs w:val="24"/>
          <w:highlight w:val="yellow"/>
        </w:rPr>
      </w:pPr>
      <w:r w:rsidRPr="005A5FAC">
        <w:rPr>
          <w:rFonts w:ascii="Times New Roman" w:hAnsi="Times New Roman"/>
          <w:sz w:val="24"/>
          <w:szCs w:val="24"/>
        </w:rPr>
        <w:t>Организация управления образовательного учреждения соответствует уставным требованиям.</w:t>
      </w:r>
    </w:p>
    <w:p w:rsidR="00166A5C" w:rsidRPr="005A5FAC" w:rsidRDefault="00166A5C" w:rsidP="00166A5C">
      <w:pPr>
        <w:tabs>
          <w:tab w:val="left" w:pos="900"/>
        </w:tabs>
        <w:spacing w:after="0" w:line="240" w:lineRule="auto"/>
        <w:ind w:firstLine="567"/>
        <w:jc w:val="both"/>
        <w:rPr>
          <w:rFonts w:ascii="Times New Roman" w:hAnsi="Times New Roman"/>
          <w:b/>
          <w:sz w:val="24"/>
          <w:szCs w:val="24"/>
        </w:rPr>
      </w:pPr>
      <w:r w:rsidRPr="005A5FAC">
        <w:rPr>
          <w:rFonts w:ascii="Times New Roman" w:hAnsi="Times New Roman"/>
          <w:b/>
          <w:sz w:val="24"/>
          <w:szCs w:val="24"/>
        </w:rPr>
        <w:t>2. соответствие собственной нормативной и организационно-распорядительной документации действующему законодательству и Уставу.</w:t>
      </w:r>
    </w:p>
    <w:p w:rsidR="00166A5C" w:rsidRPr="005A5FAC" w:rsidRDefault="00166A5C" w:rsidP="00166A5C">
      <w:pPr>
        <w:tabs>
          <w:tab w:val="left" w:pos="900"/>
        </w:tabs>
        <w:spacing w:after="0" w:line="240" w:lineRule="auto"/>
        <w:ind w:firstLine="567"/>
        <w:jc w:val="both"/>
        <w:rPr>
          <w:rFonts w:ascii="Times New Roman" w:hAnsi="Times New Roman"/>
          <w:sz w:val="24"/>
          <w:szCs w:val="24"/>
        </w:rPr>
      </w:pPr>
      <w:r w:rsidRPr="005A5FAC">
        <w:rPr>
          <w:rFonts w:ascii="Times New Roman" w:hAnsi="Times New Roman"/>
          <w:sz w:val="24"/>
          <w:szCs w:val="24"/>
        </w:rPr>
        <w:t>Собственные нормативные и организационно-распорядительные документации соответствуют действующему законодательству и Уставу.</w:t>
      </w:r>
    </w:p>
    <w:p w:rsidR="00166A5C" w:rsidRDefault="00166A5C" w:rsidP="00574BF9">
      <w:pPr>
        <w:spacing w:after="0" w:line="240" w:lineRule="auto"/>
        <w:contextualSpacing/>
        <w:rPr>
          <w:rFonts w:ascii="Times New Roman" w:hAnsi="Times New Roman"/>
          <w:b/>
          <w:sz w:val="24"/>
          <w:szCs w:val="24"/>
          <w:u w:val="single"/>
        </w:rPr>
      </w:pPr>
    </w:p>
    <w:p w:rsidR="00574BF9" w:rsidRPr="003617D2" w:rsidRDefault="001B45A1" w:rsidP="00574BF9">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3.4</w:t>
      </w:r>
      <w:r w:rsidR="003617D2" w:rsidRPr="003617D2">
        <w:rPr>
          <w:rFonts w:ascii="Times New Roman" w:hAnsi="Times New Roman"/>
          <w:b/>
          <w:sz w:val="24"/>
          <w:szCs w:val="24"/>
          <w:u w:val="single"/>
        </w:rPr>
        <w:t>. Режим работы:</w:t>
      </w:r>
    </w:p>
    <w:p w:rsidR="00574BF9" w:rsidRPr="005004C5" w:rsidRDefault="00574BF9" w:rsidP="00574BF9">
      <w:pPr>
        <w:spacing w:after="0" w:line="240" w:lineRule="auto"/>
        <w:ind w:firstLine="567"/>
        <w:contextualSpacing/>
        <w:jc w:val="both"/>
        <w:rPr>
          <w:rFonts w:ascii="Times New Roman" w:hAnsi="Times New Roman"/>
          <w:sz w:val="24"/>
          <w:szCs w:val="24"/>
        </w:rPr>
      </w:pPr>
      <w:r w:rsidRPr="005004C5">
        <w:rPr>
          <w:rFonts w:ascii="Times New Roman" w:hAnsi="Times New Roman"/>
          <w:spacing w:val="7"/>
          <w:sz w:val="24"/>
          <w:szCs w:val="24"/>
        </w:rPr>
        <w:t xml:space="preserve">Режим работы школы обеспечивал выполнение базового компонента в соответствии с интересами и потребностями учащихся, способствуя реализации идеи развития личности в культурно – нравственном и интеллектуальном плане, обеспечивая условия для самовыражения и самоопределения учащихся. Часы школьного компонента использовались на усиление основных предметов учебного плана. </w:t>
      </w:r>
      <w:r w:rsidRPr="005004C5">
        <w:rPr>
          <w:rFonts w:ascii="Times New Roman" w:hAnsi="Times New Roman"/>
          <w:sz w:val="24"/>
          <w:szCs w:val="24"/>
        </w:rPr>
        <w:t>При составлении учебного плана основной акцент в образовании был сделан на укрепление  физического и нервно-психологического здоровья, на социально-трудовую адаптацию обучающихся на всех ступенях обучения.</w:t>
      </w:r>
      <w:r w:rsidRPr="005004C5">
        <w:rPr>
          <w:rFonts w:ascii="Times New Roman" w:hAnsi="Times New Roman"/>
          <w:spacing w:val="3"/>
          <w:sz w:val="24"/>
          <w:szCs w:val="24"/>
        </w:rPr>
        <w:t xml:space="preserve"> </w:t>
      </w:r>
      <w:r w:rsidRPr="005004C5">
        <w:rPr>
          <w:rFonts w:ascii="Times New Roman" w:hAnsi="Times New Roman"/>
          <w:spacing w:val="7"/>
          <w:sz w:val="24"/>
          <w:szCs w:val="24"/>
        </w:rPr>
        <w:t xml:space="preserve">Максимальная нагрузка учащихся соблюдалась и учебный план реализовался в полном объеме в соответствии с расписанием учебных занятий. </w:t>
      </w:r>
      <w:r w:rsidRPr="005004C5">
        <w:rPr>
          <w:rFonts w:ascii="Times New Roman" w:hAnsi="Times New Roman"/>
          <w:sz w:val="24"/>
          <w:szCs w:val="24"/>
        </w:rPr>
        <w:t>Реализация учебного плана обеспечена необходимыми программно – методическими комплектами: рабочими  программами, учебниками, дидактическим материалом, методическими рекомендациями; необходимым количеством педагогических кадров.</w:t>
      </w:r>
    </w:p>
    <w:p w:rsidR="00574BF9" w:rsidRPr="001A794F" w:rsidRDefault="00574BF9" w:rsidP="00E87576">
      <w:pPr>
        <w:numPr>
          <w:ilvl w:val="0"/>
          <w:numId w:val="19"/>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При</w:t>
      </w:r>
      <w:r w:rsidRPr="001A794F">
        <w:rPr>
          <w:rFonts w:ascii="Times New Roman" w:eastAsia="Calibri" w:hAnsi="Times New Roman"/>
          <w:sz w:val="24"/>
          <w:szCs w:val="24"/>
        </w:rPr>
        <w:t>ход  учащихся в школу – 8.00 ч.</w:t>
      </w:r>
    </w:p>
    <w:p w:rsidR="00574BF9" w:rsidRPr="001A794F" w:rsidRDefault="003617D2" w:rsidP="00E87576">
      <w:pPr>
        <w:numPr>
          <w:ilvl w:val="0"/>
          <w:numId w:val="19"/>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Начало занятий – 8.30</w:t>
      </w:r>
      <w:r w:rsidR="00574BF9" w:rsidRPr="001A794F">
        <w:rPr>
          <w:rFonts w:ascii="Times New Roman" w:eastAsia="Calibri" w:hAnsi="Times New Roman"/>
          <w:sz w:val="24"/>
          <w:szCs w:val="24"/>
        </w:rPr>
        <w:t xml:space="preserve"> ч.</w:t>
      </w:r>
    </w:p>
    <w:p w:rsidR="00574BF9" w:rsidRPr="001A794F" w:rsidRDefault="003617D2" w:rsidP="00E87576">
      <w:pPr>
        <w:numPr>
          <w:ilvl w:val="0"/>
          <w:numId w:val="19"/>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Окончание занятий – 15.00</w:t>
      </w:r>
      <w:r w:rsidR="00574BF9" w:rsidRPr="001A794F">
        <w:rPr>
          <w:rFonts w:ascii="Times New Roman" w:eastAsia="Calibri" w:hAnsi="Times New Roman"/>
          <w:sz w:val="24"/>
          <w:szCs w:val="24"/>
        </w:rPr>
        <w:t>.</w:t>
      </w:r>
    </w:p>
    <w:p w:rsidR="00574BF9" w:rsidRPr="001A794F" w:rsidRDefault="003617D2" w:rsidP="00E87576">
      <w:pPr>
        <w:numPr>
          <w:ilvl w:val="0"/>
          <w:numId w:val="19"/>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Внеурочная деятельность – с 15.00  до 19</w:t>
      </w:r>
      <w:r w:rsidR="00574BF9" w:rsidRPr="001A794F">
        <w:rPr>
          <w:rFonts w:ascii="Times New Roman" w:eastAsia="Calibri" w:hAnsi="Times New Roman"/>
          <w:sz w:val="24"/>
          <w:szCs w:val="24"/>
        </w:rPr>
        <w:t>.30</w:t>
      </w:r>
    </w:p>
    <w:p w:rsidR="00574BF9" w:rsidRPr="001A794F" w:rsidRDefault="00574BF9" w:rsidP="00574BF9">
      <w:pPr>
        <w:spacing w:after="0" w:line="240" w:lineRule="auto"/>
        <w:ind w:left="1287"/>
        <w:contextualSpacing/>
        <w:jc w:val="both"/>
        <w:rPr>
          <w:rFonts w:ascii="Times New Roman" w:eastAsia="Calibri" w:hAnsi="Times New Roman"/>
          <w:sz w:val="24"/>
          <w:szCs w:val="24"/>
        </w:rPr>
      </w:pPr>
    </w:p>
    <w:p w:rsidR="00574BF9" w:rsidRPr="003617D2" w:rsidRDefault="001B45A1" w:rsidP="00574BF9">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3.5</w:t>
      </w:r>
      <w:r w:rsidR="003617D2" w:rsidRPr="003617D2">
        <w:rPr>
          <w:rFonts w:ascii="Times New Roman" w:hAnsi="Times New Roman"/>
          <w:b/>
          <w:sz w:val="24"/>
          <w:szCs w:val="24"/>
          <w:u w:val="single"/>
        </w:rPr>
        <w:t>. Расписание звонков:</w:t>
      </w:r>
    </w:p>
    <w:p w:rsidR="00574BF9" w:rsidRPr="001A794F" w:rsidRDefault="00574BF9" w:rsidP="00574BF9">
      <w:pPr>
        <w:spacing w:after="0" w:line="240" w:lineRule="auto"/>
        <w:ind w:firstLine="567"/>
        <w:contextualSpacing/>
        <w:rPr>
          <w:rFonts w:ascii="Times New Roman" w:hAnsi="Times New Roman"/>
          <w:b/>
          <w:sz w:val="24"/>
          <w:szCs w:val="24"/>
        </w:rPr>
      </w:pPr>
    </w:p>
    <w:p w:rsidR="00574BF9" w:rsidRPr="001A794F" w:rsidRDefault="003617D2" w:rsidP="00E87576">
      <w:pPr>
        <w:numPr>
          <w:ilvl w:val="0"/>
          <w:numId w:val="20"/>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1-ый – 08.30 – 09.15</w:t>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p>
    <w:p w:rsidR="00574BF9" w:rsidRPr="001A794F" w:rsidRDefault="003617D2" w:rsidP="00E87576">
      <w:pPr>
        <w:numPr>
          <w:ilvl w:val="0"/>
          <w:numId w:val="20"/>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2-ой – 09.15 – 10.00</w:t>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p>
    <w:p w:rsidR="00574BF9" w:rsidRPr="001A794F" w:rsidRDefault="000169A1" w:rsidP="00E87576">
      <w:pPr>
        <w:numPr>
          <w:ilvl w:val="0"/>
          <w:numId w:val="20"/>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3-ий – 10.20 – 11.05</w:t>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p>
    <w:p w:rsidR="00574BF9" w:rsidRPr="001A794F" w:rsidRDefault="000169A1" w:rsidP="00E87576">
      <w:pPr>
        <w:numPr>
          <w:ilvl w:val="0"/>
          <w:numId w:val="20"/>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4-ый – 11.25 – 12.10</w:t>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t xml:space="preserve">                        </w:t>
      </w:r>
    </w:p>
    <w:p w:rsidR="00574BF9" w:rsidRPr="001A794F" w:rsidRDefault="000169A1" w:rsidP="00E87576">
      <w:pPr>
        <w:numPr>
          <w:ilvl w:val="0"/>
          <w:numId w:val="20"/>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5-ый – 12.20 –13.05</w:t>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r w:rsidR="00574BF9" w:rsidRPr="001A794F">
        <w:rPr>
          <w:rFonts w:ascii="Times New Roman" w:eastAsia="Calibri" w:hAnsi="Times New Roman"/>
          <w:sz w:val="24"/>
          <w:szCs w:val="24"/>
        </w:rPr>
        <w:tab/>
      </w:r>
    </w:p>
    <w:p w:rsidR="000169A1" w:rsidRDefault="000169A1" w:rsidP="00E87576">
      <w:pPr>
        <w:numPr>
          <w:ilvl w:val="0"/>
          <w:numId w:val="20"/>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6-ой – 13.15 – 14.00</w:t>
      </w:r>
    </w:p>
    <w:p w:rsidR="00574BF9" w:rsidRPr="001A794F" w:rsidRDefault="000169A1" w:rsidP="00E87576">
      <w:pPr>
        <w:numPr>
          <w:ilvl w:val="0"/>
          <w:numId w:val="20"/>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7-ой – 14.10 – 14.55</w:t>
      </w:r>
      <w:r w:rsidR="00574BF9" w:rsidRPr="001A794F">
        <w:rPr>
          <w:rFonts w:ascii="Times New Roman" w:eastAsia="Calibri" w:hAnsi="Times New Roman"/>
          <w:sz w:val="24"/>
          <w:szCs w:val="24"/>
        </w:rPr>
        <w:t xml:space="preserve">                                                   </w:t>
      </w:r>
    </w:p>
    <w:p w:rsidR="00F1096A" w:rsidRDefault="00F1096A" w:rsidP="00574BF9">
      <w:pPr>
        <w:spacing w:after="0" w:line="240" w:lineRule="auto"/>
        <w:ind w:left="1287"/>
        <w:contextualSpacing/>
        <w:jc w:val="both"/>
        <w:rPr>
          <w:rFonts w:ascii="Times New Roman" w:eastAsia="Calibri" w:hAnsi="Times New Roman"/>
          <w:sz w:val="24"/>
          <w:szCs w:val="24"/>
        </w:rPr>
      </w:pPr>
    </w:p>
    <w:p w:rsidR="00F1096A" w:rsidRPr="00F1096A" w:rsidRDefault="001B45A1" w:rsidP="00F1096A">
      <w:pPr>
        <w:spacing w:after="0" w:line="240" w:lineRule="auto"/>
        <w:contextualSpacing/>
        <w:jc w:val="both"/>
        <w:rPr>
          <w:rFonts w:ascii="Times New Roman" w:eastAsia="Calibri" w:hAnsi="Times New Roman"/>
          <w:b/>
          <w:sz w:val="24"/>
          <w:szCs w:val="24"/>
          <w:u w:val="single"/>
        </w:rPr>
      </w:pPr>
      <w:r>
        <w:rPr>
          <w:rFonts w:ascii="Times New Roman" w:eastAsia="Calibri" w:hAnsi="Times New Roman"/>
          <w:b/>
          <w:sz w:val="24"/>
          <w:szCs w:val="24"/>
          <w:u w:val="single"/>
        </w:rPr>
        <w:t>3.6</w:t>
      </w:r>
      <w:r w:rsidR="00F1096A" w:rsidRPr="00F1096A">
        <w:rPr>
          <w:rFonts w:ascii="Times New Roman" w:eastAsia="Calibri" w:hAnsi="Times New Roman"/>
          <w:b/>
          <w:sz w:val="24"/>
          <w:szCs w:val="24"/>
          <w:u w:val="single"/>
        </w:rPr>
        <w:t>.Предельно допустимая нагрузка</w:t>
      </w:r>
    </w:p>
    <w:p w:rsidR="00F1096A" w:rsidRPr="001A794F" w:rsidRDefault="00F1096A" w:rsidP="00574BF9">
      <w:pPr>
        <w:spacing w:after="0" w:line="240" w:lineRule="auto"/>
        <w:ind w:left="1287"/>
        <w:contextualSpacing/>
        <w:jc w:val="both"/>
        <w:rPr>
          <w:rFonts w:ascii="Times New Roman" w:eastAsia="Calibri" w:hAnsi="Times New Roman"/>
          <w:sz w:val="24"/>
          <w:szCs w:val="24"/>
        </w:rPr>
      </w:pPr>
    </w:p>
    <w:p w:rsidR="00574BF9" w:rsidRDefault="00574BF9" w:rsidP="00574BF9">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В течение всего года строго соблюдались нормы СанПиНа. Уровень недельной учебной нагрузки на ученика не превышал предельно допустимого.</w:t>
      </w:r>
    </w:p>
    <w:p w:rsidR="00574BF9" w:rsidRDefault="00574BF9" w:rsidP="00574BF9">
      <w:pPr>
        <w:spacing w:after="0" w:line="240" w:lineRule="auto"/>
        <w:ind w:firstLine="567"/>
        <w:contextualSpacing/>
        <w:jc w:val="center"/>
        <w:rPr>
          <w:rFonts w:ascii="Times New Roman" w:hAnsi="Times New Roman"/>
          <w:sz w:val="24"/>
          <w:szCs w:val="24"/>
        </w:rPr>
      </w:pPr>
      <w:r>
        <w:rPr>
          <w:rFonts w:ascii="Times New Roman" w:hAnsi="Times New Roman"/>
          <w:sz w:val="24"/>
          <w:szCs w:val="24"/>
        </w:rPr>
        <w:t>Начальное общее образование</w:t>
      </w:r>
    </w:p>
    <w:tbl>
      <w:tblPr>
        <w:tblW w:w="8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846"/>
        <w:gridCol w:w="846"/>
        <w:gridCol w:w="846"/>
        <w:gridCol w:w="846"/>
      </w:tblGrid>
      <w:tr w:rsidR="000169A1" w:rsidRPr="001869B5" w:rsidTr="000169A1">
        <w:tc>
          <w:tcPr>
            <w:tcW w:w="4962" w:type="dxa"/>
          </w:tcPr>
          <w:p w:rsidR="000169A1" w:rsidRPr="001869B5" w:rsidRDefault="000169A1" w:rsidP="00574BF9">
            <w:pPr>
              <w:spacing w:after="0" w:line="240" w:lineRule="auto"/>
              <w:jc w:val="center"/>
              <w:rPr>
                <w:rFonts w:ascii="Times New Roman" w:hAnsi="Times New Roman"/>
                <w:sz w:val="24"/>
                <w:szCs w:val="24"/>
              </w:rPr>
            </w:pPr>
          </w:p>
          <w:p w:rsidR="000169A1" w:rsidRPr="001869B5" w:rsidRDefault="000169A1" w:rsidP="00574BF9">
            <w:pPr>
              <w:spacing w:after="0" w:line="240" w:lineRule="auto"/>
              <w:jc w:val="center"/>
              <w:rPr>
                <w:rFonts w:ascii="Times New Roman" w:hAnsi="Times New Roman"/>
                <w:sz w:val="28"/>
                <w:szCs w:val="28"/>
              </w:rPr>
            </w:pPr>
            <w:r w:rsidRPr="001869B5">
              <w:rPr>
                <w:rFonts w:ascii="Times New Roman" w:hAnsi="Times New Roman"/>
                <w:sz w:val="24"/>
                <w:szCs w:val="24"/>
              </w:rPr>
              <w:t>Класс</w:t>
            </w:r>
          </w:p>
        </w:tc>
        <w:tc>
          <w:tcPr>
            <w:tcW w:w="846" w:type="dxa"/>
            <w:shd w:val="clear" w:color="auto" w:fill="auto"/>
          </w:tcPr>
          <w:p w:rsidR="000169A1" w:rsidRPr="001869B5" w:rsidRDefault="000169A1" w:rsidP="00574BF9">
            <w:pPr>
              <w:spacing w:after="0" w:line="240" w:lineRule="auto"/>
              <w:jc w:val="center"/>
              <w:rPr>
                <w:rFonts w:ascii="Times New Roman" w:hAnsi="Times New Roman"/>
                <w:i/>
                <w:sz w:val="20"/>
                <w:szCs w:val="20"/>
              </w:rPr>
            </w:pPr>
            <w:r>
              <w:rPr>
                <w:rFonts w:ascii="Times New Roman" w:hAnsi="Times New Roman"/>
                <w:i/>
                <w:sz w:val="20"/>
                <w:szCs w:val="20"/>
              </w:rPr>
              <w:t>1</w:t>
            </w:r>
            <w:r w:rsidRPr="001869B5">
              <w:rPr>
                <w:rFonts w:ascii="Times New Roman" w:hAnsi="Times New Roman"/>
                <w:i/>
                <w:sz w:val="20"/>
                <w:szCs w:val="20"/>
              </w:rPr>
              <w:t xml:space="preserve"> класс</w:t>
            </w:r>
          </w:p>
          <w:p w:rsidR="000169A1" w:rsidRPr="001869B5" w:rsidRDefault="000169A1" w:rsidP="00574BF9">
            <w:pPr>
              <w:spacing w:after="0" w:line="240" w:lineRule="auto"/>
              <w:jc w:val="center"/>
              <w:rPr>
                <w:rFonts w:ascii="Times New Roman" w:hAnsi="Times New Roman"/>
                <w:i/>
                <w:sz w:val="20"/>
                <w:szCs w:val="20"/>
              </w:rPr>
            </w:pPr>
            <w:r w:rsidRPr="001869B5">
              <w:rPr>
                <w:rFonts w:ascii="Times New Roman" w:hAnsi="Times New Roman"/>
                <w:i/>
                <w:sz w:val="20"/>
                <w:szCs w:val="20"/>
              </w:rPr>
              <w:t>ФГОС</w:t>
            </w:r>
          </w:p>
          <w:p w:rsidR="000169A1" w:rsidRPr="001869B5" w:rsidRDefault="000169A1" w:rsidP="00574BF9">
            <w:pPr>
              <w:spacing w:after="0" w:line="240" w:lineRule="auto"/>
              <w:jc w:val="center"/>
              <w:rPr>
                <w:rFonts w:ascii="Times New Roman" w:hAnsi="Times New Roman"/>
                <w:i/>
                <w:sz w:val="20"/>
                <w:szCs w:val="20"/>
              </w:rPr>
            </w:pPr>
          </w:p>
        </w:tc>
        <w:tc>
          <w:tcPr>
            <w:tcW w:w="846" w:type="dxa"/>
          </w:tcPr>
          <w:p w:rsidR="000169A1" w:rsidRPr="001869B5" w:rsidRDefault="000169A1" w:rsidP="00574BF9">
            <w:pPr>
              <w:spacing w:after="0" w:line="240" w:lineRule="auto"/>
              <w:jc w:val="center"/>
              <w:rPr>
                <w:rFonts w:ascii="Times New Roman" w:hAnsi="Times New Roman"/>
                <w:i/>
                <w:sz w:val="20"/>
                <w:szCs w:val="20"/>
              </w:rPr>
            </w:pPr>
            <w:r>
              <w:rPr>
                <w:rFonts w:ascii="Times New Roman" w:hAnsi="Times New Roman"/>
                <w:i/>
                <w:sz w:val="20"/>
                <w:szCs w:val="20"/>
              </w:rPr>
              <w:t>2</w:t>
            </w:r>
            <w:r w:rsidRPr="001869B5">
              <w:rPr>
                <w:rFonts w:ascii="Times New Roman" w:hAnsi="Times New Roman"/>
                <w:i/>
                <w:sz w:val="20"/>
                <w:szCs w:val="20"/>
              </w:rPr>
              <w:t xml:space="preserve"> класс</w:t>
            </w:r>
          </w:p>
          <w:p w:rsidR="000169A1" w:rsidRPr="001869B5" w:rsidRDefault="000169A1" w:rsidP="00574BF9">
            <w:pPr>
              <w:spacing w:after="0" w:line="240" w:lineRule="auto"/>
              <w:jc w:val="center"/>
              <w:rPr>
                <w:rFonts w:ascii="Times New Roman" w:hAnsi="Times New Roman"/>
                <w:i/>
                <w:sz w:val="20"/>
                <w:szCs w:val="20"/>
              </w:rPr>
            </w:pPr>
            <w:r w:rsidRPr="001869B5">
              <w:rPr>
                <w:rFonts w:ascii="Times New Roman" w:hAnsi="Times New Roman"/>
                <w:i/>
                <w:sz w:val="20"/>
                <w:szCs w:val="20"/>
              </w:rPr>
              <w:t>ФГОС</w:t>
            </w:r>
          </w:p>
          <w:p w:rsidR="000169A1" w:rsidRPr="001869B5" w:rsidRDefault="000169A1" w:rsidP="00574BF9">
            <w:pPr>
              <w:spacing w:after="0" w:line="240" w:lineRule="auto"/>
              <w:jc w:val="center"/>
              <w:rPr>
                <w:rFonts w:ascii="Times New Roman" w:hAnsi="Times New Roman"/>
                <w:i/>
                <w:sz w:val="20"/>
                <w:szCs w:val="20"/>
                <w:lang w:val="en-US"/>
              </w:rPr>
            </w:pPr>
          </w:p>
        </w:tc>
        <w:tc>
          <w:tcPr>
            <w:tcW w:w="846" w:type="dxa"/>
            <w:shd w:val="clear" w:color="auto" w:fill="auto"/>
          </w:tcPr>
          <w:p w:rsidR="000169A1" w:rsidRPr="001869B5" w:rsidRDefault="000169A1" w:rsidP="00574BF9">
            <w:pPr>
              <w:spacing w:after="0" w:line="240" w:lineRule="auto"/>
              <w:jc w:val="center"/>
              <w:rPr>
                <w:rFonts w:ascii="Times New Roman" w:hAnsi="Times New Roman"/>
                <w:i/>
                <w:sz w:val="20"/>
                <w:szCs w:val="20"/>
              </w:rPr>
            </w:pPr>
            <w:r>
              <w:rPr>
                <w:rFonts w:ascii="Times New Roman" w:hAnsi="Times New Roman"/>
                <w:i/>
                <w:sz w:val="20"/>
                <w:szCs w:val="20"/>
                <w:lang w:val="en-US"/>
              </w:rPr>
              <w:t>3</w:t>
            </w:r>
            <w:r>
              <w:rPr>
                <w:rFonts w:ascii="Times New Roman" w:hAnsi="Times New Roman"/>
                <w:i/>
                <w:sz w:val="20"/>
                <w:szCs w:val="20"/>
              </w:rPr>
              <w:t xml:space="preserve"> </w:t>
            </w:r>
            <w:r w:rsidRPr="001869B5">
              <w:rPr>
                <w:rFonts w:ascii="Times New Roman" w:hAnsi="Times New Roman"/>
                <w:i/>
                <w:sz w:val="20"/>
                <w:szCs w:val="20"/>
              </w:rPr>
              <w:t>класс</w:t>
            </w:r>
          </w:p>
          <w:p w:rsidR="000169A1" w:rsidRPr="001869B5" w:rsidRDefault="000169A1" w:rsidP="00574BF9">
            <w:pPr>
              <w:spacing w:after="0" w:line="240" w:lineRule="auto"/>
              <w:jc w:val="center"/>
              <w:rPr>
                <w:rFonts w:ascii="Times New Roman" w:hAnsi="Times New Roman"/>
                <w:i/>
                <w:sz w:val="20"/>
                <w:szCs w:val="20"/>
              </w:rPr>
            </w:pPr>
            <w:r w:rsidRPr="001869B5">
              <w:rPr>
                <w:rFonts w:ascii="Times New Roman" w:hAnsi="Times New Roman"/>
                <w:i/>
                <w:sz w:val="20"/>
                <w:szCs w:val="20"/>
              </w:rPr>
              <w:t>ФГОС</w:t>
            </w:r>
          </w:p>
          <w:p w:rsidR="000169A1" w:rsidRPr="001869B5" w:rsidRDefault="000169A1" w:rsidP="00574BF9">
            <w:pPr>
              <w:spacing w:after="0" w:line="240" w:lineRule="auto"/>
              <w:jc w:val="center"/>
              <w:rPr>
                <w:rFonts w:ascii="Times New Roman" w:hAnsi="Times New Roman"/>
                <w:i/>
                <w:sz w:val="20"/>
                <w:szCs w:val="20"/>
              </w:rPr>
            </w:pPr>
          </w:p>
        </w:tc>
        <w:tc>
          <w:tcPr>
            <w:tcW w:w="846" w:type="dxa"/>
            <w:shd w:val="clear" w:color="auto" w:fill="auto"/>
          </w:tcPr>
          <w:p w:rsidR="000169A1" w:rsidRPr="001869B5" w:rsidRDefault="000169A1" w:rsidP="000169A1">
            <w:pPr>
              <w:spacing w:after="0" w:line="240" w:lineRule="auto"/>
              <w:jc w:val="center"/>
              <w:rPr>
                <w:rFonts w:ascii="Times New Roman" w:hAnsi="Times New Roman"/>
                <w:i/>
                <w:sz w:val="20"/>
                <w:szCs w:val="20"/>
              </w:rPr>
            </w:pPr>
            <w:r>
              <w:rPr>
                <w:rFonts w:ascii="Times New Roman" w:hAnsi="Times New Roman"/>
                <w:i/>
                <w:sz w:val="20"/>
                <w:szCs w:val="20"/>
              </w:rPr>
              <w:t xml:space="preserve">4 </w:t>
            </w:r>
            <w:r w:rsidRPr="001869B5">
              <w:rPr>
                <w:rFonts w:ascii="Times New Roman" w:hAnsi="Times New Roman"/>
                <w:i/>
                <w:sz w:val="20"/>
                <w:szCs w:val="20"/>
              </w:rPr>
              <w:t>класс</w:t>
            </w:r>
          </w:p>
          <w:p w:rsidR="000169A1" w:rsidRPr="001869B5" w:rsidRDefault="000169A1" w:rsidP="00574BF9">
            <w:pPr>
              <w:spacing w:after="0" w:line="240" w:lineRule="auto"/>
              <w:jc w:val="center"/>
              <w:rPr>
                <w:rFonts w:ascii="Times New Roman" w:hAnsi="Times New Roman"/>
                <w:i/>
                <w:sz w:val="20"/>
                <w:szCs w:val="20"/>
              </w:rPr>
            </w:pPr>
            <w:r w:rsidRPr="001869B5">
              <w:rPr>
                <w:rFonts w:ascii="Times New Roman" w:hAnsi="Times New Roman"/>
                <w:i/>
                <w:sz w:val="20"/>
                <w:szCs w:val="20"/>
              </w:rPr>
              <w:t>ФГОС</w:t>
            </w:r>
          </w:p>
          <w:p w:rsidR="000169A1" w:rsidRPr="001869B5" w:rsidRDefault="000169A1" w:rsidP="00574BF9">
            <w:pPr>
              <w:spacing w:after="0" w:line="240" w:lineRule="auto"/>
              <w:jc w:val="center"/>
              <w:rPr>
                <w:rFonts w:ascii="Times New Roman" w:hAnsi="Times New Roman"/>
                <w:i/>
                <w:sz w:val="20"/>
                <w:szCs w:val="20"/>
              </w:rPr>
            </w:pPr>
          </w:p>
        </w:tc>
      </w:tr>
      <w:tr w:rsidR="000169A1" w:rsidRPr="001869B5" w:rsidTr="000169A1">
        <w:tc>
          <w:tcPr>
            <w:tcW w:w="4962" w:type="dxa"/>
          </w:tcPr>
          <w:p w:rsidR="000169A1" w:rsidRPr="001869B5" w:rsidRDefault="000169A1" w:rsidP="00574BF9">
            <w:pPr>
              <w:spacing w:after="0" w:line="240" w:lineRule="auto"/>
              <w:jc w:val="center"/>
              <w:rPr>
                <w:rFonts w:ascii="Times New Roman" w:hAnsi="Times New Roman"/>
                <w:sz w:val="24"/>
                <w:szCs w:val="24"/>
              </w:rPr>
            </w:pPr>
            <w:r w:rsidRPr="001869B5">
              <w:rPr>
                <w:rFonts w:ascii="Times New Roman" w:hAnsi="Times New Roman"/>
                <w:sz w:val="24"/>
                <w:szCs w:val="24"/>
              </w:rPr>
              <w:lastRenderedPageBreak/>
              <w:t>Предельно допустимая учебная нагрузка</w:t>
            </w:r>
          </w:p>
        </w:tc>
        <w:tc>
          <w:tcPr>
            <w:tcW w:w="846" w:type="dxa"/>
            <w:shd w:val="clear" w:color="auto" w:fill="auto"/>
            <w:vAlign w:val="center"/>
          </w:tcPr>
          <w:p w:rsidR="000169A1" w:rsidRPr="001869B5" w:rsidRDefault="000169A1" w:rsidP="00574BF9">
            <w:pPr>
              <w:spacing w:after="0" w:line="240" w:lineRule="auto"/>
              <w:jc w:val="center"/>
              <w:rPr>
                <w:rFonts w:ascii="Times New Roman" w:hAnsi="Times New Roman"/>
                <w:i/>
                <w:sz w:val="28"/>
                <w:szCs w:val="28"/>
              </w:rPr>
            </w:pPr>
            <w:r w:rsidRPr="001869B5">
              <w:rPr>
                <w:rFonts w:ascii="Times New Roman" w:hAnsi="Times New Roman"/>
                <w:i/>
                <w:sz w:val="28"/>
                <w:szCs w:val="28"/>
              </w:rPr>
              <w:t>21</w:t>
            </w:r>
          </w:p>
        </w:tc>
        <w:tc>
          <w:tcPr>
            <w:tcW w:w="846" w:type="dxa"/>
            <w:vAlign w:val="center"/>
          </w:tcPr>
          <w:p w:rsidR="000169A1" w:rsidRPr="001869B5" w:rsidRDefault="000169A1" w:rsidP="00574BF9">
            <w:pPr>
              <w:spacing w:after="0" w:line="240" w:lineRule="auto"/>
              <w:jc w:val="center"/>
              <w:rPr>
                <w:rFonts w:ascii="Times New Roman" w:hAnsi="Times New Roman"/>
                <w:i/>
                <w:sz w:val="28"/>
                <w:szCs w:val="28"/>
              </w:rPr>
            </w:pPr>
            <w:r>
              <w:rPr>
                <w:rFonts w:ascii="Times New Roman" w:hAnsi="Times New Roman"/>
                <w:i/>
                <w:sz w:val="28"/>
                <w:szCs w:val="28"/>
              </w:rPr>
              <w:t>23</w:t>
            </w:r>
          </w:p>
        </w:tc>
        <w:tc>
          <w:tcPr>
            <w:tcW w:w="846" w:type="dxa"/>
            <w:shd w:val="clear" w:color="auto" w:fill="auto"/>
            <w:vAlign w:val="center"/>
          </w:tcPr>
          <w:p w:rsidR="000169A1" w:rsidRPr="001869B5" w:rsidRDefault="000169A1" w:rsidP="00574BF9">
            <w:pPr>
              <w:spacing w:after="0" w:line="240" w:lineRule="auto"/>
              <w:jc w:val="center"/>
              <w:rPr>
                <w:rFonts w:ascii="Times New Roman" w:hAnsi="Times New Roman"/>
                <w:i/>
                <w:sz w:val="28"/>
                <w:szCs w:val="28"/>
              </w:rPr>
            </w:pPr>
            <w:r>
              <w:rPr>
                <w:rFonts w:ascii="Times New Roman" w:hAnsi="Times New Roman"/>
                <w:i/>
                <w:sz w:val="28"/>
                <w:szCs w:val="28"/>
              </w:rPr>
              <w:t>23</w:t>
            </w:r>
          </w:p>
        </w:tc>
        <w:tc>
          <w:tcPr>
            <w:tcW w:w="846" w:type="dxa"/>
            <w:shd w:val="clear" w:color="auto" w:fill="auto"/>
            <w:vAlign w:val="center"/>
          </w:tcPr>
          <w:p w:rsidR="000169A1" w:rsidRPr="001869B5" w:rsidRDefault="000169A1" w:rsidP="00574BF9">
            <w:pPr>
              <w:spacing w:after="0" w:line="240" w:lineRule="auto"/>
              <w:jc w:val="center"/>
              <w:rPr>
                <w:rFonts w:ascii="Times New Roman" w:hAnsi="Times New Roman"/>
                <w:i/>
                <w:sz w:val="28"/>
                <w:szCs w:val="28"/>
              </w:rPr>
            </w:pPr>
            <w:r>
              <w:rPr>
                <w:rFonts w:ascii="Times New Roman" w:hAnsi="Times New Roman"/>
                <w:i/>
                <w:sz w:val="28"/>
                <w:szCs w:val="28"/>
              </w:rPr>
              <w:t>23</w:t>
            </w:r>
          </w:p>
        </w:tc>
      </w:tr>
    </w:tbl>
    <w:p w:rsidR="00574BF9" w:rsidRDefault="00574BF9" w:rsidP="00574BF9">
      <w:pPr>
        <w:spacing w:after="0" w:line="240" w:lineRule="auto"/>
        <w:ind w:firstLine="567"/>
        <w:contextualSpacing/>
        <w:jc w:val="center"/>
        <w:rPr>
          <w:rFonts w:ascii="Times New Roman" w:hAnsi="Times New Roman"/>
          <w:sz w:val="24"/>
          <w:szCs w:val="24"/>
        </w:rPr>
      </w:pPr>
    </w:p>
    <w:p w:rsidR="00574BF9" w:rsidRDefault="00574BF9" w:rsidP="00574BF9">
      <w:pPr>
        <w:spacing w:after="0" w:line="240" w:lineRule="auto"/>
        <w:ind w:firstLine="567"/>
        <w:contextualSpacing/>
        <w:jc w:val="center"/>
        <w:rPr>
          <w:rFonts w:ascii="Times New Roman" w:hAnsi="Times New Roman"/>
          <w:sz w:val="24"/>
          <w:szCs w:val="24"/>
        </w:rPr>
      </w:pPr>
      <w:r>
        <w:rPr>
          <w:rFonts w:ascii="Times New Roman" w:hAnsi="Times New Roman"/>
          <w:sz w:val="24"/>
          <w:szCs w:val="24"/>
        </w:rPr>
        <w:t>Основное общее образование</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7"/>
        <w:gridCol w:w="1151"/>
        <w:gridCol w:w="992"/>
        <w:gridCol w:w="992"/>
        <w:gridCol w:w="993"/>
        <w:gridCol w:w="850"/>
      </w:tblGrid>
      <w:tr w:rsidR="00574BF9" w:rsidRPr="001869B5" w:rsidTr="00574BF9">
        <w:tc>
          <w:tcPr>
            <w:tcW w:w="5087" w:type="dxa"/>
            <w:vMerge w:val="restart"/>
          </w:tcPr>
          <w:p w:rsidR="00574BF9" w:rsidRPr="001869B5" w:rsidRDefault="00574BF9" w:rsidP="00574BF9">
            <w:pPr>
              <w:spacing w:after="0" w:line="240" w:lineRule="auto"/>
              <w:contextualSpacing/>
              <w:jc w:val="center"/>
              <w:rPr>
                <w:rFonts w:ascii="Times New Roman" w:hAnsi="Times New Roman"/>
                <w:bCs/>
                <w:sz w:val="24"/>
                <w:szCs w:val="24"/>
              </w:rPr>
            </w:pPr>
          </w:p>
          <w:p w:rsidR="00574BF9" w:rsidRPr="001869B5" w:rsidRDefault="00574BF9" w:rsidP="00574BF9">
            <w:pPr>
              <w:spacing w:after="0" w:line="240" w:lineRule="auto"/>
              <w:contextualSpacing/>
              <w:jc w:val="center"/>
              <w:rPr>
                <w:rFonts w:ascii="Times New Roman" w:hAnsi="Times New Roman"/>
                <w:bCs/>
                <w:sz w:val="24"/>
                <w:szCs w:val="24"/>
              </w:rPr>
            </w:pPr>
          </w:p>
          <w:p w:rsidR="00574BF9" w:rsidRPr="001869B5" w:rsidRDefault="00574BF9" w:rsidP="00574BF9">
            <w:pPr>
              <w:spacing w:after="0" w:line="240" w:lineRule="auto"/>
              <w:contextualSpacing/>
              <w:jc w:val="center"/>
              <w:rPr>
                <w:rFonts w:ascii="Times New Roman" w:hAnsi="Times New Roman"/>
                <w:bCs/>
                <w:sz w:val="24"/>
                <w:szCs w:val="24"/>
              </w:rPr>
            </w:pPr>
            <w:r w:rsidRPr="001869B5">
              <w:rPr>
                <w:rFonts w:ascii="Times New Roman" w:hAnsi="Times New Roman"/>
                <w:bCs/>
                <w:sz w:val="24"/>
                <w:szCs w:val="24"/>
              </w:rPr>
              <w:t>Классы</w:t>
            </w:r>
          </w:p>
        </w:tc>
        <w:tc>
          <w:tcPr>
            <w:tcW w:w="4978" w:type="dxa"/>
            <w:gridSpan w:val="5"/>
          </w:tcPr>
          <w:p w:rsidR="00574BF9" w:rsidRPr="001869B5" w:rsidRDefault="00574BF9" w:rsidP="00574BF9">
            <w:pPr>
              <w:spacing w:after="0" w:line="240" w:lineRule="auto"/>
              <w:contextualSpacing/>
              <w:jc w:val="center"/>
              <w:rPr>
                <w:rFonts w:ascii="Times New Roman" w:hAnsi="Times New Roman"/>
                <w:bCs/>
                <w:sz w:val="24"/>
                <w:szCs w:val="24"/>
              </w:rPr>
            </w:pPr>
            <w:r w:rsidRPr="001869B5">
              <w:rPr>
                <w:rFonts w:ascii="Times New Roman" w:hAnsi="Times New Roman"/>
                <w:bCs/>
                <w:sz w:val="24"/>
                <w:szCs w:val="24"/>
              </w:rPr>
              <w:t xml:space="preserve">Классы </w:t>
            </w:r>
          </w:p>
        </w:tc>
      </w:tr>
      <w:tr w:rsidR="00574BF9" w:rsidRPr="001869B5" w:rsidTr="00574BF9">
        <w:tc>
          <w:tcPr>
            <w:tcW w:w="5087" w:type="dxa"/>
            <w:vMerge/>
          </w:tcPr>
          <w:p w:rsidR="00574BF9" w:rsidRPr="001869B5" w:rsidRDefault="00574BF9" w:rsidP="00574BF9">
            <w:pPr>
              <w:spacing w:after="0" w:line="240" w:lineRule="auto"/>
              <w:jc w:val="center"/>
              <w:rPr>
                <w:rFonts w:ascii="Times New Roman" w:hAnsi="Times New Roman"/>
                <w:bCs/>
                <w:sz w:val="24"/>
                <w:szCs w:val="24"/>
              </w:rPr>
            </w:pPr>
          </w:p>
        </w:tc>
        <w:tc>
          <w:tcPr>
            <w:tcW w:w="1151" w:type="dxa"/>
          </w:tcPr>
          <w:p w:rsidR="00574BF9" w:rsidRDefault="00574BF9" w:rsidP="00574BF9">
            <w:pPr>
              <w:spacing w:after="0" w:line="240" w:lineRule="auto"/>
              <w:jc w:val="center"/>
              <w:rPr>
                <w:rFonts w:ascii="Times New Roman" w:hAnsi="Times New Roman"/>
                <w:bCs/>
                <w:i/>
                <w:sz w:val="24"/>
                <w:szCs w:val="24"/>
              </w:rPr>
            </w:pPr>
            <w:r w:rsidRPr="001869B5">
              <w:rPr>
                <w:rFonts w:ascii="Times New Roman" w:hAnsi="Times New Roman"/>
                <w:bCs/>
                <w:i/>
                <w:sz w:val="24"/>
                <w:szCs w:val="24"/>
              </w:rPr>
              <w:t xml:space="preserve">5 </w:t>
            </w:r>
          </w:p>
          <w:p w:rsidR="00574BF9" w:rsidRPr="001869B5" w:rsidRDefault="00574BF9" w:rsidP="00574BF9">
            <w:pPr>
              <w:spacing w:after="0" w:line="240" w:lineRule="auto"/>
              <w:jc w:val="center"/>
              <w:rPr>
                <w:rFonts w:ascii="Times New Roman" w:hAnsi="Times New Roman"/>
                <w:bCs/>
                <w:i/>
                <w:sz w:val="24"/>
                <w:szCs w:val="24"/>
              </w:rPr>
            </w:pPr>
            <w:r>
              <w:rPr>
                <w:rFonts w:ascii="Times New Roman" w:hAnsi="Times New Roman"/>
                <w:bCs/>
                <w:i/>
                <w:sz w:val="24"/>
                <w:szCs w:val="24"/>
              </w:rPr>
              <w:t>класс</w:t>
            </w:r>
          </w:p>
          <w:p w:rsidR="00574BF9" w:rsidRPr="001869B5" w:rsidRDefault="00574BF9" w:rsidP="00574BF9">
            <w:pPr>
              <w:spacing w:after="0" w:line="240" w:lineRule="auto"/>
              <w:jc w:val="center"/>
              <w:rPr>
                <w:rFonts w:ascii="Times New Roman" w:hAnsi="Times New Roman"/>
                <w:bCs/>
                <w:i/>
                <w:sz w:val="24"/>
                <w:szCs w:val="24"/>
              </w:rPr>
            </w:pPr>
            <w:r w:rsidRPr="001869B5">
              <w:rPr>
                <w:rFonts w:ascii="Times New Roman" w:hAnsi="Times New Roman"/>
                <w:bCs/>
                <w:i/>
                <w:sz w:val="24"/>
                <w:szCs w:val="24"/>
              </w:rPr>
              <w:t>фгос</w:t>
            </w:r>
          </w:p>
        </w:tc>
        <w:tc>
          <w:tcPr>
            <w:tcW w:w="992" w:type="dxa"/>
          </w:tcPr>
          <w:p w:rsidR="00574BF9" w:rsidRDefault="00574BF9" w:rsidP="00574BF9">
            <w:pPr>
              <w:spacing w:after="0" w:line="240" w:lineRule="auto"/>
              <w:jc w:val="center"/>
              <w:rPr>
                <w:rFonts w:ascii="Times New Roman" w:hAnsi="Times New Roman"/>
                <w:bCs/>
                <w:i/>
                <w:sz w:val="24"/>
                <w:szCs w:val="24"/>
              </w:rPr>
            </w:pPr>
            <w:r w:rsidRPr="001869B5">
              <w:rPr>
                <w:rFonts w:ascii="Times New Roman" w:hAnsi="Times New Roman"/>
                <w:bCs/>
                <w:i/>
                <w:sz w:val="24"/>
                <w:szCs w:val="24"/>
              </w:rPr>
              <w:t>6</w:t>
            </w:r>
          </w:p>
          <w:p w:rsidR="00574BF9" w:rsidRPr="001869B5" w:rsidRDefault="00574BF9" w:rsidP="00574BF9">
            <w:pPr>
              <w:spacing w:after="0" w:line="240" w:lineRule="auto"/>
              <w:jc w:val="center"/>
              <w:rPr>
                <w:rFonts w:ascii="Times New Roman" w:hAnsi="Times New Roman"/>
                <w:bCs/>
                <w:i/>
                <w:sz w:val="24"/>
                <w:szCs w:val="24"/>
              </w:rPr>
            </w:pPr>
            <w:r>
              <w:rPr>
                <w:rFonts w:ascii="Times New Roman" w:hAnsi="Times New Roman"/>
                <w:bCs/>
                <w:i/>
                <w:sz w:val="24"/>
                <w:szCs w:val="24"/>
              </w:rPr>
              <w:t>класс</w:t>
            </w:r>
          </w:p>
          <w:p w:rsidR="00574BF9" w:rsidRPr="001869B5" w:rsidRDefault="00574BF9" w:rsidP="00574BF9">
            <w:pPr>
              <w:spacing w:after="0" w:line="240" w:lineRule="auto"/>
              <w:jc w:val="center"/>
              <w:rPr>
                <w:rFonts w:ascii="Times New Roman" w:hAnsi="Times New Roman"/>
                <w:bCs/>
                <w:i/>
                <w:sz w:val="24"/>
                <w:szCs w:val="24"/>
              </w:rPr>
            </w:pPr>
            <w:r w:rsidRPr="001869B5">
              <w:rPr>
                <w:rFonts w:ascii="Times New Roman" w:hAnsi="Times New Roman"/>
                <w:bCs/>
                <w:i/>
                <w:sz w:val="24"/>
                <w:szCs w:val="24"/>
              </w:rPr>
              <w:t>фгос</w:t>
            </w:r>
          </w:p>
        </w:tc>
        <w:tc>
          <w:tcPr>
            <w:tcW w:w="992" w:type="dxa"/>
          </w:tcPr>
          <w:p w:rsidR="00574BF9" w:rsidRDefault="00574BF9" w:rsidP="00574BF9">
            <w:pPr>
              <w:spacing w:after="0" w:line="240" w:lineRule="auto"/>
              <w:jc w:val="center"/>
              <w:rPr>
                <w:rFonts w:ascii="Times New Roman" w:hAnsi="Times New Roman"/>
                <w:bCs/>
                <w:i/>
                <w:sz w:val="24"/>
                <w:szCs w:val="24"/>
              </w:rPr>
            </w:pPr>
            <w:r w:rsidRPr="001869B5">
              <w:rPr>
                <w:rFonts w:ascii="Times New Roman" w:hAnsi="Times New Roman"/>
                <w:bCs/>
                <w:i/>
                <w:sz w:val="24"/>
                <w:szCs w:val="24"/>
              </w:rPr>
              <w:t>7</w:t>
            </w:r>
          </w:p>
          <w:p w:rsidR="00574BF9" w:rsidRPr="001869B5" w:rsidRDefault="00574BF9" w:rsidP="00574BF9">
            <w:pPr>
              <w:spacing w:after="0" w:line="240" w:lineRule="auto"/>
              <w:jc w:val="center"/>
              <w:rPr>
                <w:rFonts w:ascii="Times New Roman" w:hAnsi="Times New Roman"/>
                <w:bCs/>
                <w:i/>
                <w:sz w:val="24"/>
                <w:szCs w:val="24"/>
              </w:rPr>
            </w:pPr>
            <w:r>
              <w:rPr>
                <w:rFonts w:ascii="Times New Roman" w:hAnsi="Times New Roman"/>
                <w:bCs/>
                <w:i/>
                <w:sz w:val="24"/>
                <w:szCs w:val="24"/>
              </w:rPr>
              <w:t>класс</w:t>
            </w:r>
          </w:p>
          <w:p w:rsidR="00574BF9" w:rsidRPr="001869B5" w:rsidRDefault="00574BF9" w:rsidP="00574BF9">
            <w:pPr>
              <w:spacing w:after="0" w:line="240" w:lineRule="auto"/>
              <w:jc w:val="center"/>
              <w:rPr>
                <w:rFonts w:ascii="Times New Roman" w:hAnsi="Times New Roman"/>
                <w:bCs/>
                <w:i/>
                <w:sz w:val="24"/>
                <w:szCs w:val="24"/>
              </w:rPr>
            </w:pPr>
            <w:r w:rsidRPr="001869B5">
              <w:rPr>
                <w:rFonts w:ascii="Times New Roman" w:hAnsi="Times New Roman"/>
                <w:bCs/>
                <w:i/>
                <w:sz w:val="24"/>
                <w:szCs w:val="24"/>
              </w:rPr>
              <w:t>фгос</w:t>
            </w:r>
          </w:p>
        </w:tc>
        <w:tc>
          <w:tcPr>
            <w:tcW w:w="993" w:type="dxa"/>
          </w:tcPr>
          <w:p w:rsidR="00574BF9" w:rsidRDefault="00574BF9" w:rsidP="00574BF9">
            <w:pPr>
              <w:spacing w:after="0" w:line="240" w:lineRule="auto"/>
              <w:jc w:val="center"/>
              <w:rPr>
                <w:rFonts w:ascii="Times New Roman" w:hAnsi="Times New Roman"/>
                <w:bCs/>
                <w:i/>
                <w:sz w:val="24"/>
                <w:szCs w:val="24"/>
              </w:rPr>
            </w:pPr>
            <w:r w:rsidRPr="001869B5">
              <w:rPr>
                <w:rFonts w:ascii="Times New Roman" w:hAnsi="Times New Roman"/>
                <w:bCs/>
                <w:i/>
                <w:sz w:val="24"/>
                <w:szCs w:val="24"/>
              </w:rPr>
              <w:t>8</w:t>
            </w:r>
          </w:p>
          <w:p w:rsidR="00574BF9" w:rsidRPr="001869B5" w:rsidRDefault="00574BF9" w:rsidP="00574BF9">
            <w:pPr>
              <w:spacing w:after="0" w:line="240" w:lineRule="auto"/>
              <w:jc w:val="center"/>
              <w:rPr>
                <w:rFonts w:ascii="Times New Roman" w:hAnsi="Times New Roman"/>
                <w:bCs/>
                <w:i/>
                <w:sz w:val="24"/>
                <w:szCs w:val="24"/>
              </w:rPr>
            </w:pPr>
            <w:r>
              <w:rPr>
                <w:rFonts w:ascii="Times New Roman" w:hAnsi="Times New Roman"/>
                <w:bCs/>
                <w:i/>
                <w:sz w:val="24"/>
                <w:szCs w:val="24"/>
              </w:rPr>
              <w:t>класс</w:t>
            </w:r>
          </w:p>
          <w:p w:rsidR="00574BF9" w:rsidRPr="001869B5" w:rsidRDefault="00574BF9" w:rsidP="00574BF9">
            <w:pPr>
              <w:spacing w:after="0" w:line="240" w:lineRule="auto"/>
              <w:jc w:val="center"/>
              <w:rPr>
                <w:rFonts w:ascii="Times New Roman" w:hAnsi="Times New Roman"/>
                <w:bCs/>
                <w:i/>
                <w:sz w:val="24"/>
                <w:szCs w:val="24"/>
              </w:rPr>
            </w:pPr>
            <w:r w:rsidRPr="001869B5">
              <w:rPr>
                <w:rFonts w:ascii="Times New Roman" w:hAnsi="Times New Roman"/>
                <w:bCs/>
                <w:i/>
                <w:sz w:val="24"/>
                <w:szCs w:val="24"/>
              </w:rPr>
              <w:t>фгос</w:t>
            </w:r>
          </w:p>
        </w:tc>
        <w:tc>
          <w:tcPr>
            <w:tcW w:w="850" w:type="dxa"/>
          </w:tcPr>
          <w:p w:rsidR="00574BF9" w:rsidRDefault="00574BF9" w:rsidP="00574BF9">
            <w:pPr>
              <w:spacing w:after="0" w:line="240" w:lineRule="auto"/>
              <w:jc w:val="center"/>
              <w:rPr>
                <w:rFonts w:ascii="Times New Roman" w:hAnsi="Times New Roman"/>
                <w:bCs/>
                <w:i/>
                <w:sz w:val="24"/>
                <w:szCs w:val="24"/>
              </w:rPr>
            </w:pPr>
            <w:r w:rsidRPr="001869B5">
              <w:rPr>
                <w:rFonts w:ascii="Times New Roman" w:hAnsi="Times New Roman"/>
                <w:bCs/>
                <w:i/>
                <w:sz w:val="24"/>
                <w:szCs w:val="24"/>
              </w:rPr>
              <w:t>9</w:t>
            </w:r>
          </w:p>
          <w:p w:rsidR="00574BF9" w:rsidRPr="001869B5" w:rsidRDefault="00574BF9" w:rsidP="00574BF9">
            <w:pPr>
              <w:spacing w:after="0" w:line="240" w:lineRule="auto"/>
              <w:jc w:val="center"/>
              <w:rPr>
                <w:rFonts w:ascii="Times New Roman" w:hAnsi="Times New Roman"/>
                <w:bCs/>
                <w:i/>
                <w:sz w:val="24"/>
                <w:szCs w:val="24"/>
              </w:rPr>
            </w:pPr>
            <w:r>
              <w:rPr>
                <w:rFonts w:ascii="Times New Roman" w:hAnsi="Times New Roman"/>
                <w:bCs/>
                <w:i/>
                <w:sz w:val="24"/>
                <w:szCs w:val="24"/>
              </w:rPr>
              <w:t>БУП</w:t>
            </w:r>
          </w:p>
        </w:tc>
      </w:tr>
      <w:tr w:rsidR="00574BF9" w:rsidRPr="001869B5" w:rsidTr="00574BF9">
        <w:tc>
          <w:tcPr>
            <w:tcW w:w="5087" w:type="dxa"/>
          </w:tcPr>
          <w:p w:rsidR="00574BF9" w:rsidRPr="001869B5" w:rsidRDefault="00574BF9" w:rsidP="00574BF9">
            <w:pPr>
              <w:spacing w:after="0" w:line="240" w:lineRule="auto"/>
              <w:jc w:val="center"/>
              <w:rPr>
                <w:rFonts w:ascii="Times New Roman" w:hAnsi="Times New Roman"/>
                <w:sz w:val="24"/>
                <w:szCs w:val="24"/>
              </w:rPr>
            </w:pPr>
            <w:r w:rsidRPr="001869B5">
              <w:rPr>
                <w:rFonts w:ascii="Times New Roman" w:hAnsi="Times New Roman"/>
                <w:sz w:val="24"/>
                <w:szCs w:val="24"/>
              </w:rPr>
              <w:t>Предельно допустимая недельная нагрузка</w:t>
            </w:r>
          </w:p>
        </w:tc>
        <w:tc>
          <w:tcPr>
            <w:tcW w:w="1151" w:type="dxa"/>
          </w:tcPr>
          <w:p w:rsidR="00574BF9" w:rsidRPr="001869B5" w:rsidRDefault="00574BF9" w:rsidP="00574BF9">
            <w:pPr>
              <w:spacing w:after="0" w:line="240" w:lineRule="auto"/>
              <w:jc w:val="center"/>
              <w:rPr>
                <w:rFonts w:ascii="Times New Roman" w:hAnsi="Times New Roman"/>
                <w:i/>
                <w:sz w:val="28"/>
                <w:szCs w:val="28"/>
              </w:rPr>
            </w:pPr>
            <w:r w:rsidRPr="001869B5">
              <w:rPr>
                <w:rFonts w:ascii="Times New Roman" w:hAnsi="Times New Roman"/>
                <w:i/>
                <w:sz w:val="28"/>
                <w:szCs w:val="28"/>
              </w:rPr>
              <w:t>32</w:t>
            </w:r>
          </w:p>
        </w:tc>
        <w:tc>
          <w:tcPr>
            <w:tcW w:w="992" w:type="dxa"/>
          </w:tcPr>
          <w:p w:rsidR="00574BF9" w:rsidRPr="001869B5" w:rsidRDefault="00574BF9" w:rsidP="00574BF9">
            <w:pPr>
              <w:spacing w:after="0" w:line="240" w:lineRule="auto"/>
              <w:jc w:val="center"/>
              <w:rPr>
                <w:rFonts w:ascii="Times New Roman" w:hAnsi="Times New Roman"/>
                <w:i/>
                <w:sz w:val="28"/>
                <w:szCs w:val="28"/>
              </w:rPr>
            </w:pPr>
            <w:r w:rsidRPr="001869B5">
              <w:rPr>
                <w:rFonts w:ascii="Times New Roman" w:hAnsi="Times New Roman"/>
                <w:i/>
                <w:sz w:val="28"/>
                <w:szCs w:val="28"/>
              </w:rPr>
              <w:t>33</w:t>
            </w:r>
          </w:p>
        </w:tc>
        <w:tc>
          <w:tcPr>
            <w:tcW w:w="992" w:type="dxa"/>
          </w:tcPr>
          <w:p w:rsidR="00574BF9" w:rsidRPr="001869B5" w:rsidRDefault="00574BF9" w:rsidP="00574BF9">
            <w:pPr>
              <w:spacing w:after="0" w:line="240" w:lineRule="auto"/>
              <w:jc w:val="center"/>
              <w:rPr>
                <w:rFonts w:ascii="Times New Roman" w:hAnsi="Times New Roman"/>
                <w:i/>
                <w:sz w:val="28"/>
                <w:szCs w:val="28"/>
              </w:rPr>
            </w:pPr>
            <w:r w:rsidRPr="001869B5">
              <w:rPr>
                <w:rFonts w:ascii="Times New Roman" w:hAnsi="Times New Roman"/>
                <w:i/>
                <w:sz w:val="28"/>
                <w:szCs w:val="28"/>
              </w:rPr>
              <w:t>35</w:t>
            </w:r>
          </w:p>
        </w:tc>
        <w:tc>
          <w:tcPr>
            <w:tcW w:w="993" w:type="dxa"/>
          </w:tcPr>
          <w:p w:rsidR="00574BF9" w:rsidRPr="001869B5" w:rsidRDefault="00574BF9" w:rsidP="00574BF9">
            <w:pPr>
              <w:spacing w:after="0" w:line="240" w:lineRule="auto"/>
              <w:jc w:val="center"/>
              <w:rPr>
                <w:rFonts w:ascii="Times New Roman" w:hAnsi="Times New Roman"/>
                <w:i/>
                <w:sz w:val="28"/>
                <w:szCs w:val="28"/>
              </w:rPr>
            </w:pPr>
            <w:r w:rsidRPr="001869B5">
              <w:rPr>
                <w:rFonts w:ascii="Times New Roman" w:hAnsi="Times New Roman"/>
                <w:i/>
                <w:sz w:val="28"/>
                <w:szCs w:val="28"/>
              </w:rPr>
              <w:t>36</w:t>
            </w:r>
          </w:p>
        </w:tc>
        <w:tc>
          <w:tcPr>
            <w:tcW w:w="850" w:type="dxa"/>
          </w:tcPr>
          <w:p w:rsidR="00574BF9" w:rsidRPr="001869B5" w:rsidRDefault="00574BF9" w:rsidP="00574BF9">
            <w:pPr>
              <w:spacing w:after="0" w:line="240" w:lineRule="auto"/>
              <w:jc w:val="center"/>
              <w:rPr>
                <w:rFonts w:ascii="Times New Roman" w:hAnsi="Times New Roman"/>
                <w:i/>
                <w:sz w:val="28"/>
                <w:szCs w:val="28"/>
              </w:rPr>
            </w:pPr>
            <w:r w:rsidRPr="001869B5">
              <w:rPr>
                <w:rFonts w:ascii="Times New Roman" w:hAnsi="Times New Roman"/>
                <w:i/>
                <w:sz w:val="28"/>
                <w:szCs w:val="28"/>
              </w:rPr>
              <w:t>36</w:t>
            </w:r>
          </w:p>
        </w:tc>
      </w:tr>
    </w:tbl>
    <w:p w:rsidR="00574BF9" w:rsidRDefault="00574BF9" w:rsidP="00574BF9">
      <w:pPr>
        <w:spacing w:after="0" w:line="240" w:lineRule="auto"/>
        <w:ind w:firstLine="567"/>
        <w:contextualSpacing/>
        <w:jc w:val="center"/>
        <w:rPr>
          <w:rFonts w:ascii="Times New Roman" w:hAnsi="Times New Roman"/>
          <w:sz w:val="24"/>
          <w:szCs w:val="24"/>
        </w:rPr>
      </w:pPr>
    </w:p>
    <w:p w:rsidR="00574BF9" w:rsidRDefault="00574BF9" w:rsidP="00574BF9">
      <w:pPr>
        <w:spacing w:after="0" w:line="240" w:lineRule="auto"/>
        <w:ind w:firstLine="567"/>
        <w:contextualSpacing/>
        <w:jc w:val="center"/>
        <w:rPr>
          <w:rFonts w:ascii="Times New Roman" w:hAnsi="Times New Roman"/>
          <w:sz w:val="24"/>
          <w:szCs w:val="24"/>
        </w:rPr>
      </w:pPr>
      <w:r>
        <w:rPr>
          <w:rFonts w:ascii="Times New Roman" w:hAnsi="Times New Roman"/>
          <w:sz w:val="24"/>
          <w:szCs w:val="24"/>
        </w:rPr>
        <w:t>Среднее общее образование</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2551"/>
        <w:gridCol w:w="2410"/>
      </w:tblGrid>
      <w:tr w:rsidR="00574BF9" w:rsidRPr="003B5EF9" w:rsidTr="00574BF9">
        <w:trPr>
          <w:trHeight w:val="403"/>
        </w:trPr>
        <w:tc>
          <w:tcPr>
            <w:tcW w:w="5104" w:type="dxa"/>
            <w:vMerge w:val="restart"/>
          </w:tcPr>
          <w:p w:rsidR="00574BF9" w:rsidRDefault="00574BF9" w:rsidP="00574BF9">
            <w:pPr>
              <w:spacing w:after="0" w:line="240" w:lineRule="auto"/>
              <w:jc w:val="center"/>
              <w:rPr>
                <w:rFonts w:ascii="Times New Roman" w:hAnsi="Times New Roman"/>
                <w:bCs/>
                <w:sz w:val="24"/>
                <w:szCs w:val="24"/>
              </w:rPr>
            </w:pPr>
          </w:p>
          <w:p w:rsidR="00574BF9" w:rsidRDefault="00574BF9" w:rsidP="00574BF9">
            <w:pPr>
              <w:spacing w:after="0" w:line="240" w:lineRule="auto"/>
              <w:jc w:val="center"/>
              <w:rPr>
                <w:rFonts w:ascii="Times New Roman" w:hAnsi="Times New Roman"/>
                <w:bCs/>
                <w:sz w:val="24"/>
                <w:szCs w:val="24"/>
              </w:rPr>
            </w:pPr>
          </w:p>
          <w:p w:rsidR="00574BF9" w:rsidRDefault="00574BF9" w:rsidP="00574BF9">
            <w:pPr>
              <w:spacing w:after="0" w:line="240" w:lineRule="auto"/>
              <w:jc w:val="center"/>
              <w:rPr>
                <w:rFonts w:ascii="Times New Roman" w:hAnsi="Times New Roman"/>
                <w:bCs/>
                <w:sz w:val="24"/>
                <w:szCs w:val="24"/>
              </w:rPr>
            </w:pPr>
          </w:p>
          <w:p w:rsidR="00574BF9" w:rsidRDefault="00574BF9" w:rsidP="00574BF9">
            <w:pPr>
              <w:spacing w:after="0" w:line="240" w:lineRule="auto"/>
              <w:jc w:val="center"/>
              <w:rPr>
                <w:rFonts w:ascii="Times New Roman" w:hAnsi="Times New Roman"/>
                <w:bCs/>
                <w:sz w:val="24"/>
                <w:szCs w:val="24"/>
              </w:rPr>
            </w:pPr>
          </w:p>
          <w:p w:rsidR="00574BF9" w:rsidRPr="003B5EF9" w:rsidRDefault="00574BF9" w:rsidP="00574BF9">
            <w:pPr>
              <w:spacing w:after="0" w:line="240" w:lineRule="auto"/>
              <w:jc w:val="center"/>
              <w:rPr>
                <w:rFonts w:ascii="Times New Roman" w:hAnsi="Times New Roman"/>
                <w:bCs/>
                <w:sz w:val="24"/>
                <w:szCs w:val="24"/>
              </w:rPr>
            </w:pPr>
            <w:r w:rsidRPr="003B5EF9">
              <w:rPr>
                <w:rFonts w:ascii="Times New Roman" w:hAnsi="Times New Roman"/>
                <w:bCs/>
                <w:sz w:val="24"/>
                <w:szCs w:val="24"/>
              </w:rPr>
              <w:t>Предельно допустимая нагрузка</w:t>
            </w:r>
          </w:p>
        </w:tc>
        <w:tc>
          <w:tcPr>
            <w:tcW w:w="4961" w:type="dxa"/>
            <w:gridSpan w:val="2"/>
          </w:tcPr>
          <w:p w:rsidR="00574BF9" w:rsidRPr="003B5EF9" w:rsidRDefault="00574BF9" w:rsidP="00574BF9">
            <w:pPr>
              <w:spacing w:after="0" w:line="240" w:lineRule="auto"/>
              <w:jc w:val="center"/>
              <w:rPr>
                <w:rFonts w:ascii="Times New Roman" w:hAnsi="Times New Roman"/>
                <w:bCs/>
                <w:i/>
                <w:sz w:val="28"/>
                <w:szCs w:val="28"/>
              </w:rPr>
            </w:pPr>
            <w:r w:rsidRPr="003B5EF9">
              <w:rPr>
                <w:rFonts w:ascii="Times New Roman" w:hAnsi="Times New Roman"/>
                <w:bCs/>
                <w:i/>
                <w:sz w:val="28"/>
                <w:szCs w:val="28"/>
              </w:rPr>
              <w:t>Классы</w:t>
            </w:r>
          </w:p>
        </w:tc>
      </w:tr>
      <w:tr w:rsidR="00574BF9" w:rsidRPr="003B5EF9" w:rsidTr="00574BF9">
        <w:tc>
          <w:tcPr>
            <w:tcW w:w="5104" w:type="dxa"/>
            <w:vMerge/>
          </w:tcPr>
          <w:p w:rsidR="00574BF9" w:rsidRPr="003B5EF9" w:rsidRDefault="00574BF9" w:rsidP="00574BF9">
            <w:pPr>
              <w:spacing w:after="0" w:line="240" w:lineRule="auto"/>
              <w:rPr>
                <w:rFonts w:ascii="Times New Roman" w:hAnsi="Times New Roman"/>
                <w:sz w:val="28"/>
                <w:szCs w:val="28"/>
              </w:rPr>
            </w:pPr>
          </w:p>
        </w:tc>
        <w:tc>
          <w:tcPr>
            <w:tcW w:w="2551" w:type="dxa"/>
          </w:tcPr>
          <w:p w:rsidR="00574BF9" w:rsidRDefault="00574BF9" w:rsidP="00574BF9">
            <w:pPr>
              <w:spacing w:after="0" w:line="240" w:lineRule="auto"/>
              <w:jc w:val="center"/>
              <w:rPr>
                <w:rFonts w:ascii="Times New Roman" w:hAnsi="Times New Roman"/>
                <w:i/>
                <w:sz w:val="28"/>
                <w:szCs w:val="28"/>
              </w:rPr>
            </w:pPr>
            <w:r w:rsidRPr="003B5EF9">
              <w:rPr>
                <w:rFonts w:ascii="Times New Roman" w:hAnsi="Times New Roman"/>
                <w:i/>
                <w:sz w:val="28"/>
                <w:szCs w:val="28"/>
              </w:rPr>
              <w:t xml:space="preserve">10 </w:t>
            </w:r>
          </w:p>
          <w:p w:rsidR="00574BF9" w:rsidRDefault="00574BF9" w:rsidP="00574BF9">
            <w:pPr>
              <w:spacing w:after="0" w:line="240" w:lineRule="auto"/>
              <w:jc w:val="center"/>
              <w:rPr>
                <w:rFonts w:ascii="Times New Roman" w:hAnsi="Times New Roman"/>
                <w:i/>
                <w:sz w:val="28"/>
                <w:szCs w:val="28"/>
              </w:rPr>
            </w:pPr>
            <w:r w:rsidRPr="003B5EF9">
              <w:rPr>
                <w:rFonts w:ascii="Times New Roman" w:hAnsi="Times New Roman"/>
                <w:i/>
                <w:sz w:val="28"/>
                <w:szCs w:val="28"/>
              </w:rPr>
              <w:t xml:space="preserve">класс </w:t>
            </w:r>
          </w:p>
          <w:p w:rsidR="00574BF9" w:rsidRPr="003B5EF9" w:rsidRDefault="00574BF9" w:rsidP="00574BF9">
            <w:pPr>
              <w:spacing w:after="0" w:line="240" w:lineRule="auto"/>
              <w:jc w:val="center"/>
              <w:rPr>
                <w:rFonts w:ascii="Times New Roman" w:hAnsi="Times New Roman"/>
                <w:i/>
                <w:sz w:val="28"/>
                <w:szCs w:val="28"/>
              </w:rPr>
            </w:pPr>
            <w:r>
              <w:rPr>
                <w:rFonts w:ascii="Times New Roman" w:hAnsi="Times New Roman"/>
                <w:i/>
                <w:sz w:val="28"/>
                <w:szCs w:val="28"/>
              </w:rPr>
              <w:t>БУП</w:t>
            </w:r>
          </w:p>
        </w:tc>
        <w:tc>
          <w:tcPr>
            <w:tcW w:w="2410" w:type="dxa"/>
          </w:tcPr>
          <w:p w:rsidR="00574BF9" w:rsidRDefault="00574BF9" w:rsidP="00574BF9">
            <w:pPr>
              <w:spacing w:after="0" w:line="240" w:lineRule="auto"/>
              <w:jc w:val="center"/>
              <w:rPr>
                <w:rFonts w:ascii="Times New Roman" w:hAnsi="Times New Roman"/>
                <w:i/>
                <w:sz w:val="28"/>
                <w:szCs w:val="28"/>
              </w:rPr>
            </w:pPr>
            <w:r w:rsidRPr="003B5EF9">
              <w:rPr>
                <w:rFonts w:ascii="Times New Roman" w:hAnsi="Times New Roman"/>
                <w:i/>
                <w:sz w:val="28"/>
                <w:szCs w:val="28"/>
              </w:rPr>
              <w:t xml:space="preserve">11 </w:t>
            </w:r>
          </w:p>
          <w:p w:rsidR="00574BF9" w:rsidRDefault="00574BF9" w:rsidP="00574BF9">
            <w:pPr>
              <w:spacing w:after="0" w:line="240" w:lineRule="auto"/>
              <w:jc w:val="center"/>
              <w:rPr>
                <w:rFonts w:ascii="Times New Roman" w:hAnsi="Times New Roman"/>
                <w:i/>
                <w:sz w:val="28"/>
                <w:szCs w:val="28"/>
              </w:rPr>
            </w:pPr>
            <w:r w:rsidRPr="003B5EF9">
              <w:rPr>
                <w:rFonts w:ascii="Times New Roman" w:hAnsi="Times New Roman"/>
                <w:i/>
                <w:sz w:val="28"/>
                <w:szCs w:val="28"/>
              </w:rPr>
              <w:t>класс</w:t>
            </w:r>
          </w:p>
          <w:p w:rsidR="00574BF9" w:rsidRPr="003B5EF9" w:rsidRDefault="00574BF9" w:rsidP="00574BF9">
            <w:pPr>
              <w:spacing w:after="0" w:line="240" w:lineRule="auto"/>
              <w:jc w:val="center"/>
              <w:rPr>
                <w:rFonts w:ascii="Times New Roman" w:hAnsi="Times New Roman"/>
                <w:i/>
                <w:sz w:val="28"/>
                <w:szCs w:val="28"/>
              </w:rPr>
            </w:pPr>
            <w:r>
              <w:rPr>
                <w:rFonts w:ascii="Times New Roman" w:hAnsi="Times New Roman"/>
                <w:i/>
                <w:sz w:val="28"/>
                <w:szCs w:val="28"/>
              </w:rPr>
              <w:t>БУП</w:t>
            </w:r>
          </w:p>
        </w:tc>
      </w:tr>
      <w:tr w:rsidR="00574BF9" w:rsidRPr="003B5EF9" w:rsidTr="00574BF9">
        <w:tc>
          <w:tcPr>
            <w:tcW w:w="5104" w:type="dxa"/>
            <w:vMerge/>
          </w:tcPr>
          <w:p w:rsidR="00574BF9" w:rsidRPr="003B5EF9" w:rsidRDefault="00574BF9" w:rsidP="00574BF9">
            <w:pPr>
              <w:spacing w:after="0" w:line="240" w:lineRule="auto"/>
              <w:rPr>
                <w:rFonts w:ascii="Times New Roman" w:hAnsi="Times New Roman"/>
                <w:b/>
                <w:bCs/>
                <w:sz w:val="32"/>
                <w:szCs w:val="32"/>
              </w:rPr>
            </w:pPr>
          </w:p>
        </w:tc>
        <w:tc>
          <w:tcPr>
            <w:tcW w:w="2551" w:type="dxa"/>
          </w:tcPr>
          <w:p w:rsidR="00574BF9" w:rsidRPr="003B5EF9" w:rsidRDefault="000169A1" w:rsidP="00574BF9">
            <w:pPr>
              <w:spacing w:after="0" w:line="240" w:lineRule="auto"/>
              <w:jc w:val="center"/>
              <w:rPr>
                <w:rFonts w:ascii="Times New Roman" w:hAnsi="Times New Roman"/>
                <w:i/>
                <w:sz w:val="32"/>
                <w:szCs w:val="32"/>
              </w:rPr>
            </w:pPr>
            <w:r>
              <w:rPr>
                <w:rFonts w:ascii="Times New Roman" w:hAnsi="Times New Roman"/>
                <w:i/>
                <w:sz w:val="32"/>
                <w:szCs w:val="32"/>
              </w:rPr>
              <w:t>31</w:t>
            </w:r>
          </w:p>
        </w:tc>
        <w:tc>
          <w:tcPr>
            <w:tcW w:w="2410" w:type="dxa"/>
          </w:tcPr>
          <w:p w:rsidR="00574BF9" w:rsidRPr="003B5EF9" w:rsidRDefault="000169A1" w:rsidP="00574BF9">
            <w:pPr>
              <w:spacing w:after="0" w:line="240" w:lineRule="auto"/>
              <w:jc w:val="center"/>
              <w:rPr>
                <w:rFonts w:ascii="Times New Roman" w:hAnsi="Times New Roman"/>
                <w:i/>
                <w:sz w:val="32"/>
                <w:szCs w:val="32"/>
              </w:rPr>
            </w:pPr>
            <w:r>
              <w:rPr>
                <w:rFonts w:ascii="Times New Roman" w:hAnsi="Times New Roman"/>
                <w:i/>
                <w:sz w:val="32"/>
                <w:szCs w:val="32"/>
              </w:rPr>
              <w:t>30</w:t>
            </w:r>
          </w:p>
        </w:tc>
      </w:tr>
    </w:tbl>
    <w:p w:rsidR="00574BF9" w:rsidRPr="00F1096A" w:rsidRDefault="00700C20" w:rsidP="00574BF9">
      <w:pPr>
        <w:spacing w:after="0" w:line="240" w:lineRule="auto"/>
        <w:contextualSpacing/>
        <w:rPr>
          <w:rFonts w:ascii="Times New Roman" w:hAnsi="Times New Roman"/>
          <w:sz w:val="24"/>
          <w:szCs w:val="24"/>
          <w:u w:val="single"/>
        </w:rPr>
      </w:pPr>
      <w:r>
        <w:rPr>
          <w:rFonts w:ascii="Times New Roman" w:hAnsi="Times New Roman"/>
          <w:b/>
          <w:sz w:val="24"/>
          <w:szCs w:val="24"/>
          <w:u w:val="single"/>
        </w:rPr>
        <w:t>3.7</w:t>
      </w:r>
      <w:r w:rsidR="00F1096A" w:rsidRPr="00F1096A">
        <w:rPr>
          <w:rFonts w:ascii="Times New Roman" w:hAnsi="Times New Roman"/>
          <w:b/>
          <w:sz w:val="24"/>
          <w:szCs w:val="24"/>
          <w:u w:val="single"/>
        </w:rPr>
        <w:t>. Количество классов:</w:t>
      </w:r>
    </w:p>
    <w:p w:rsidR="00574BF9" w:rsidRPr="001A794F" w:rsidRDefault="00574BF9" w:rsidP="00574BF9">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В текущем учебном году в школе 1</w:t>
      </w:r>
      <w:r w:rsidR="000169A1">
        <w:rPr>
          <w:rFonts w:ascii="Times New Roman" w:hAnsi="Times New Roman"/>
          <w:sz w:val="24"/>
          <w:szCs w:val="24"/>
        </w:rPr>
        <w:t>1</w:t>
      </w:r>
      <w:r w:rsidRPr="001A794F">
        <w:rPr>
          <w:rFonts w:ascii="Times New Roman" w:hAnsi="Times New Roman"/>
          <w:sz w:val="24"/>
          <w:szCs w:val="24"/>
        </w:rPr>
        <w:t xml:space="preserve"> классов-комплектов:</w:t>
      </w:r>
    </w:p>
    <w:tbl>
      <w:tblPr>
        <w:tblW w:w="0" w:type="auto"/>
        <w:jc w:val="center"/>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2367"/>
        <w:gridCol w:w="2126"/>
        <w:gridCol w:w="2650"/>
      </w:tblGrid>
      <w:tr w:rsidR="00574BF9" w:rsidRPr="001A794F" w:rsidTr="00574BF9">
        <w:trPr>
          <w:jc w:val="center"/>
        </w:trPr>
        <w:tc>
          <w:tcPr>
            <w:tcW w:w="2367" w:type="dxa"/>
            <w:tcBorders>
              <w:top w:val="single" w:sz="4" w:space="0" w:color="auto"/>
              <w:left w:val="single" w:sz="4" w:space="0" w:color="auto"/>
              <w:bottom w:val="single" w:sz="4" w:space="0" w:color="auto"/>
              <w:right w:val="single" w:sz="4" w:space="0" w:color="auto"/>
            </w:tcBorders>
            <w:shd w:val="clear" w:color="auto" w:fill="4BACC6"/>
            <w:hideMark/>
          </w:tcPr>
          <w:p w:rsidR="00574BF9" w:rsidRPr="001A794F" w:rsidRDefault="00574BF9" w:rsidP="00574BF9">
            <w:pPr>
              <w:spacing w:after="0" w:line="240" w:lineRule="auto"/>
              <w:jc w:val="center"/>
              <w:rPr>
                <w:rFonts w:ascii="Times New Roman" w:hAnsi="Times New Roman"/>
                <w:b/>
                <w:bCs/>
                <w:color w:val="FFFFFF"/>
                <w:sz w:val="24"/>
                <w:szCs w:val="24"/>
              </w:rPr>
            </w:pPr>
            <w:r w:rsidRPr="001A794F">
              <w:rPr>
                <w:rFonts w:ascii="Times New Roman" w:hAnsi="Times New Roman"/>
                <w:b/>
                <w:bCs/>
                <w:color w:val="FFFFFF"/>
                <w:sz w:val="24"/>
                <w:szCs w:val="24"/>
              </w:rPr>
              <w:t xml:space="preserve">   I ступень</w:t>
            </w:r>
          </w:p>
        </w:tc>
        <w:tc>
          <w:tcPr>
            <w:tcW w:w="2126" w:type="dxa"/>
            <w:tcBorders>
              <w:top w:val="single" w:sz="4" w:space="0" w:color="auto"/>
              <w:left w:val="single" w:sz="4" w:space="0" w:color="auto"/>
              <w:bottom w:val="single" w:sz="4" w:space="0" w:color="auto"/>
              <w:right w:val="single" w:sz="4" w:space="0" w:color="auto"/>
            </w:tcBorders>
            <w:shd w:val="clear" w:color="auto" w:fill="4BACC6"/>
            <w:hideMark/>
          </w:tcPr>
          <w:p w:rsidR="00574BF9" w:rsidRPr="001A794F" w:rsidRDefault="00574BF9" w:rsidP="00574BF9">
            <w:pPr>
              <w:spacing w:after="0" w:line="240" w:lineRule="auto"/>
              <w:jc w:val="center"/>
              <w:rPr>
                <w:rFonts w:ascii="Times New Roman" w:hAnsi="Times New Roman"/>
                <w:b/>
                <w:bCs/>
                <w:color w:val="FFFFFF"/>
                <w:sz w:val="24"/>
                <w:szCs w:val="24"/>
              </w:rPr>
            </w:pPr>
            <w:r w:rsidRPr="001A794F">
              <w:rPr>
                <w:rFonts w:ascii="Times New Roman" w:hAnsi="Times New Roman"/>
                <w:b/>
                <w:bCs/>
                <w:color w:val="FFFFFF"/>
                <w:sz w:val="24"/>
                <w:szCs w:val="24"/>
              </w:rPr>
              <w:t>II ступень</w:t>
            </w:r>
          </w:p>
        </w:tc>
        <w:tc>
          <w:tcPr>
            <w:tcW w:w="2650" w:type="dxa"/>
            <w:tcBorders>
              <w:top w:val="single" w:sz="4" w:space="0" w:color="auto"/>
              <w:left w:val="single" w:sz="4" w:space="0" w:color="auto"/>
              <w:bottom w:val="single" w:sz="4" w:space="0" w:color="auto"/>
              <w:right w:val="single" w:sz="4" w:space="0" w:color="auto"/>
            </w:tcBorders>
            <w:shd w:val="clear" w:color="auto" w:fill="4BACC6"/>
          </w:tcPr>
          <w:p w:rsidR="00574BF9" w:rsidRPr="001A794F" w:rsidRDefault="00574BF9" w:rsidP="00574BF9">
            <w:pPr>
              <w:spacing w:after="0" w:line="240" w:lineRule="auto"/>
              <w:jc w:val="center"/>
              <w:rPr>
                <w:rFonts w:ascii="Times New Roman" w:hAnsi="Times New Roman"/>
                <w:b/>
                <w:bCs/>
                <w:color w:val="FFFFFF"/>
                <w:sz w:val="24"/>
                <w:szCs w:val="24"/>
              </w:rPr>
            </w:pPr>
            <w:r w:rsidRPr="001A794F">
              <w:rPr>
                <w:rFonts w:ascii="Times New Roman" w:hAnsi="Times New Roman"/>
                <w:b/>
                <w:bCs/>
                <w:color w:val="FFFFFF"/>
                <w:sz w:val="24"/>
                <w:szCs w:val="24"/>
              </w:rPr>
              <w:t>II</w:t>
            </w:r>
            <w:r w:rsidRPr="001A794F">
              <w:rPr>
                <w:rFonts w:ascii="Times New Roman" w:hAnsi="Times New Roman"/>
                <w:b/>
                <w:bCs/>
                <w:color w:val="FFFFFF"/>
                <w:sz w:val="24"/>
                <w:szCs w:val="24"/>
                <w:lang w:val="en-US"/>
              </w:rPr>
              <w:t>I</w:t>
            </w:r>
            <w:r w:rsidRPr="001A794F">
              <w:rPr>
                <w:rFonts w:ascii="Times New Roman" w:hAnsi="Times New Roman"/>
                <w:b/>
                <w:bCs/>
                <w:color w:val="FFFFFF"/>
                <w:sz w:val="24"/>
                <w:szCs w:val="24"/>
              </w:rPr>
              <w:t xml:space="preserve"> ступень</w:t>
            </w:r>
          </w:p>
        </w:tc>
      </w:tr>
      <w:tr w:rsidR="00574BF9" w:rsidRPr="001A794F" w:rsidTr="00574BF9">
        <w:trPr>
          <w:jc w:val="center"/>
        </w:trPr>
        <w:tc>
          <w:tcPr>
            <w:tcW w:w="2367" w:type="dxa"/>
            <w:tcBorders>
              <w:top w:val="single" w:sz="4" w:space="0" w:color="auto"/>
              <w:left w:val="single" w:sz="4" w:space="0" w:color="auto"/>
              <w:bottom w:val="single" w:sz="4" w:space="0" w:color="auto"/>
              <w:right w:val="single" w:sz="4" w:space="0" w:color="auto"/>
            </w:tcBorders>
            <w:hideMark/>
          </w:tcPr>
          <w:p w:rsidR="00574BF9" w:rsidRPr="001A794F" w:rsidRDefault="00574BF9" w:rsidP="00574BF9">
            <w:pPr>
              <w:spacing w:after="0" w:line="240" w:lineRule="auto"/>
              <w:jc w:val="center"/>
              <w:rPr>
                <w:rFonts w:ascii="Times New Roman" w:hAnsi="Times New Roman"/>
                <w:b/>
                <w:bCs/>
                <w:sz w:val="24"/>
                <w:szCs w:val="24"/>
              </w:rPr>
            </w:pPr>
            <w:r w:rsidRPr="001A794F">
              <w:rPr>
                <w:rFonts w:ascii="Times New Roman" w:hAnsi="Times New Roman"/>
                <w:b/>
                <w:bCs/>
                <w:sz w:val="24"/>
                <w:szCs w:val="24"/>
              </w:rPr>
              <w:t xml:space="preserve">1 кл. – </w:t>
            </w:r>
            <w:r w:rsidR="000169A1">
              <w:rPr>
                <w:rFonts w:ascii="Times New Roman" w:hAnsi="Times New Roman"/>
                <w:b/>
                <w:bCs/>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574BF9" w:rsidRPr="001A794F" w:rsidRDefault="00574BF9" w:rsidP="00574BF9">
            <w:pPr>
              <w:spacing w:after="0" w:line="240" w:lineRule="auto"/>
              <w:jc w:val="center"/>
              <w:rPr>
                <w:rFonts w:ascii="Times New Roman" w:hAnsi="Times New Roman"/>
                <w:b/>
                <w:bCs/>
                <w:sz w:val="24"/>
                <w:szCs w:val="24"/>
              </w:rPr>
            </w:pPr>
            <w:r w:rsidRPr="001A794F">
              <w:rPr>
                <w:rFonts w:ascii="Times New Roman" w:hAnsi="Times New Roman"/>
                <w:b/>
                <w:bCs/>
                <w:sz w:val="24"/>
                <w:szCs w:val="24"/>
              </w:rPr>
              <w:t>5 кл. – 1</w:t>
            </w:r>
          </w:p>
        </w:tc>
        <w:tc>
          <w:tcPr>
            <w:tcW w:w="2650" w:type="dxa"/>
            <w:tcBorders>
              <w:top w:val="single" w:sz="4" w:space="0" w:color="auto"/>
              <w:left w:val="single" w:sz="4" w:space="0" w:color="auto"/>
              <w:bottom w:val="single" w:sz="4" w:space="0" w:color="auto"/>
              <w:right w:val="single" w:sz="4" w:space="0" w:color="auto"/>
            </w:tcBorders>
          </w:tcPr>
          <w:p w:rsidR="00574BF9" w:rsidRPr="001A794F" w:rsidRDefault="00574BF9" w:rsidP="00574BF9">
            <w:pPr>
              <w:spacing w:after="0" w:line="240" w:lineRule="auto"/>
              <w:jc w:val="center"/>
              <w:rPr>
                <w:rFonts w:ascii="Times New Roman" w:hAnsi="Times New Roman"/>
                <w:b/>
                <w:bCs/>
                <w:sz w:val="24"/>
                <w:szCs w:val="24"/>
              </w:rPr>
            </w:pPr>
            <w:r w:rsidRPr="001A794F">
              <w:rPr>
                <w:rFonts w:ascii="Times New Roman" w:hAnsi="Times New Roman"/>
                <w:b/>
                <w:bCs/>
                <w:sz w:val="24"/>
                <w:szCs w:val="24"/>
              </w:rPr>
              <w:t>10 кл. - 1</w:t>
            </w:r>
          </w:p>
        </w:tc>
      </w:tr>
      <w:tr w:rsidR="00574BF9" w:rsidRPr="001A794F" w:rsidTr="00574BF9">
        <w:trPr>
          <w:jc w:val="center"/>
        </w:trPr>
        <w:tc>
          <w:tcPr>
            <w:tcW w:w="2367" w:type="dxa"/>
            <w:tcBorders>
              <w:top w:val="single" w:sz="4" w:space="0" w:color="auto"/>
              <w:left w:val="single" w:sz="4" w:space="0" w:color="auto"/>
              <w:bottom w:val="single" w:sz="4" w:space="0" w:color="auto"/>
              <w:right w:val="single" w:sz="4" w:space="0" w:color="auto"/>
            </w:tcBorders>
            <w:hideMark/>
          </w:tcPr>
          <w:p w:rsidR="00574BF9" w:rsidRPr="001A794F" w:rsidRDefault="00574BF9" w:rsidP="00574BF9">
            <w:pPr>
              <w:spacing w:after="0" w:line="240" w:lineRule="auto"/>
              <w:jc w:val="center"/>
              <w:rPr>
                <w:rFonts w:ascii="Times New Roman" w:hAnsi="Times New Roman"/>
                <w:b/>
                <w:bCs/>
                <w:sz w:val="24"/>
                <w:szCs w:val="24"/>
              </w:rPr>
            </w:pPr>
            <w:r w:rsidRPr="001A794F">
              <w:rPr>
                <w:rFonts w:ascii="Times New Roman" w:hAnsi="Times New Roman"/>
                <w:b/>
                <w:bCs/>
                <w:sz w:val="24"/>
                <w:szCs w:val="24"/>
              </w:rPr>
              <w:t xml:space="preserve">2 кл. – </w:t>
            </w:r>
            <w:r>
              <w:rPr>
                <w:rFonts w:ascii="Times New Roman" w:hAnsi="Times New Roman"/>
                <w:b/>
                <w:bCs/>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574BF9" w:rsidRPr="001A794F" w:rsidRDefault="00574BF9" w:rsidP="00574BF9">
            <w:pPr>
              <w:spacing w:after="0" w:line="240" w:lineRule="auto"/>
              <w:jc w:val="center"/>
              <w:rPr>
                <w:rFonts w:ascii="Times New Roman" w:hAnsi="Times New Roman"/>
                <w:b/>
                <w:bCs/>
                <w:sz w:val="24"/>
                <w:szCs w:val="24"/>
              </w:rPr>
            </w:pPr>
            <w:r w:rsidRPr="001A794F">
              <w:rPr>
                <w:rFonts w:ascii="Times New Roman" w:hAnsi="Times New Roman"/>
                <w:b/>
                <w:bCs/>
                <w:sz w:val="24"/>
                <w:szCs w:val="24"/>
              </w:rPr>
              <w:t>6 кл. – 1</w:t>
            </w:r>
          </w:p>
        </w:tc>
        <w:tc>
          <w:tcPr>
            <w:tcW w:w="2650" w:type="dxa"/>
            <w:tcBorders>
              <w:top w:val="single" w:sz="4" w:space="0" w:color="auto"/>
              <w:left w:val="single" w:sz="4" w:space="0" w:color="auto"/>
              <w:bottom w:val="single" w:sz="4" w:space="0" w:color="auto"/>
              <w:right w:val="single" w:sz="4" w:space="0" w:color="auto"/>
            </w:tcBorders>
          </w:tcPr>
          <w:p w:rsidR="00574BF9" w:rsidRPr="001A794F" w:rsidRDefault="00574BF9" w:rsidP="00574BF9">
            <w:pPr>
              <w:spacing w:after="0" w:line="240" w:lineRule="auto"/>
              <w:jc w:val="center"/>
              <w:rPr>
                <w:rFonts w:ascii="Times New Roman" w:hAnsi="Times New Roman"/>
                <w:b/>
                <w:bCs/>
                <w:sz w:val="24"/>
                <w:szCs w:val="24"/>
              </w:rPr>
            </w:pPr>
            <w:r w:rsidRPr="001A794F">
              <w:rPr>
                <w:rFonts w:ascii="Times New Roman" w:hAnsi="Times New Roman"/>
                <w:b/>
                <w:bCs/>
                <w:sz w:val="24"/>
                <w:szCs w:val="24"/>
              </w:rPr>
              <w:t xml:space="preserve">11 кл. - </w:t>
            </w:r>
            <w:r>
              <w:rPr>
                <w:rFonts w:ascii="Times New Roman" w:hAnsi="Times New Roman"/>
                <w:b/>
                <w:bCs/>
                <w:sz w:val="24"/>
                <w:szCs w:val="24"/>
              </w:rPr>
              <w:t>1</w:t>
            </w:r>
          </w:p>
        </w:tc>
      </w:tr>
      <w:tr w:rsidR="00574BF9" w:rsidRPr="001A794F" w:rsidTr="00574BF9">
        <w:trPr>
          <w:jc w:val="center"/>
        </w:trPr>
        <w:tc>
          <w:tcPr>
            <w:tcW w:w="2367" w:type="dxa"/>
            <w:tcBorders>
              <w:top w:val="single" w:sz="4" w:space="0" w:color="auto"/>
              <w:left w:val="single" w:sz="4" w:space="0" w:color="auto"/>
              <w:bottom w:val="single" w:sz="4" w:space="0" w:color="auto"/>
              <w:right w:val="single" w:sz="4" w:space="0" w:color="auto"/>
            </w:tcBorders>
            <w:hideMark/>
          </w:tcPr>
          <w:p w:rsidR="00574BF9" w:rsidRPr="001A794F" w:rsidRDefault="00574BF9" w:rsidP="00574BF9">
            <w:pPr>
              <w:spacing w:after="0" w:line="240" w:lineRule="auto"/>
              <w:jc w:val="center"/>
              <w:rPr>
                <w:rFonts w:ascii="Times New Roman" w:hAnsi="Times New Roman"/>
                <w:b/>
                <w:bCs/>
                <w:sz w:val="24"/>
                <w:szCs w:val="24"/>
              </w:rPr>
            </w:pPr>
            <w:r w:rsidRPr="001A794F">
              <w:rPr>
                <w:rFonts w:ascii="Times New Roman" w:hAnsi="Times New Roman"/>
                <w:b/>
                <w:bCs/>
                <w:sz w:val="24"/>
                <w:szCs w:val="24"/>
              </w:rPr>
              <w:t xml:space="preserve">3 кл. – </w:t>
            </w:r>
            <w:r w:rsidR="000169A1">
              <w:rPr>
                <w:rFonts w:ascii="Times New Roman" w:hAnsi="Times New Roman"/>
                <w:b/>
                <w:bCs/>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574BF9" w:rsidRPr="001A794F" w:rsidRDefault="00574BF9" w:rsidP="00574BF9">
            <w:pPr>
              <w:spacing w:after="0" w:line="240" w:lineRule="auto"/>
              <w:jc w:val="center"/>
              <w:rPr>
                <w:rFonts w:ascii="Times New Roman" w:hAnsi="Times New Roman"/>
                <w:b/>
                <w:bCs/>
                <w:sz w:val="24"/>
                <w:szCs w:val="24"/>
              </w:rPr>
            </w:pPr>
            <w:r w:rsidRPr="001A794F">
              <w:rPr>
                <w:rFonts w:ascii="Times New Roman" w:hAnsi="Times New Roman"/>
                <w:b/>
                <w:bCs/>
                <w:sz w:val="24"/>
                <w:szCs w:val="24"/>
              </w:rPr>
              <w:t>7 кл. – 1</w:t>
            </w:r>
          </w:p>
        </w:tc>
        <w:tc>
          <w:tcPr>
            <w:tcW w:w="2650" w:type="dxa"/>
            <w:tcBorders>
              <w:top w:val="single" w:sz="4" w:space="0" w:color="auto"/>
              <w:left w:val="single" w:sz="4" w:space="0" w:color="auto"/>
              <w:bottom w:val="single" w:sz="4" w:space="0" w:color="auto"/>
              <w:right w:val="single" w:sz="4" w:space="0" w:color="auto"/>
            </w:tcBorders>
          </w:tcPr>
          <w:p w:rsidR="00574BF9" w:rsidRPr="001A794F" w:rsidRDefault="00574BF9" w:rsidP="00574BF9">
            <w:pPr>
              <w:spacing w:after="0" w:line="240" w:lineRule="auto"/>
              <w:jc w:val="center"/>
              <w:rPr>
                <w:rFonts w:ascii="Times New Roman" w:hAnsi="Times New Roman"/>
                <w:b/>
                <w:bCs/>
                <w:sz w:val="24"/>
                <w:szCs w:val="24"/>
              </w:rPr>
            </w:pPr>
          </w:p>
        </w:tc>
      </w:tr>
      <w:tr w:rsidR="00574BF9" w:rsidRPr="001A794F" w:rsidTr="00574BF9">
        <w:trPr>
          <w:jc w:val="center"/>
        </w:trPr>
        <w:tc>
          <w:tcPr>
            <w:tcW w:w="2367" w:type="dxa"/>
            <w:tcBorders>
              <w:top w:val="single" w:sz="4" w:space="0" w:color="auto"/>
              <w:left w:val="single" w:sz="4" w:space="0" w:color="auto"/>
              <w:bottom w:val="single" w:sz="4" w:space="0" w:color="auto"/>
              <w:right w:val="single" w:sz="4" w:space="0" w:color="auto"/>
            </w:tcBorders>
            <w:hideMark/>
          </w:tcPr>
          <w:p w:rsidR="00574BF9" w:rsidRPr="001A794F" w:rsidRDefault="00574BF9" w:rsidP="00574BF9">
            <w:pPr>
              <w:spacing w:after="0" w:line="240" w:lineRule="auto"/>
              <w:jc w:val="center"/>
              <w:rPr>
                <w:rFonts w:ascii="Times New Roman" w:hAnsi="Times New Roman"/>
                <w:b/>
                <w:bCs/>
                <w:sz w:val="24"/>
                <w:szCs w:val="24"/>
              </w:rPr>
            </w:pPr>
            <w:r w:rsidRPr="001A794F">
              <w:rPr>
                <w:rFonts w:ascii="Times New Roman" w:hAnsi="Times New Roman"/>
                <w:b/>
                <w:bCs/>
                <w:sz w:val="24"/>
                <w:szCs w:val="24"/>
              </w:rPr>
              <w:t>4 кл. – 1</w:t>
            </w:r>
          </w:p>
        </w:tc>
        <w:tc>
          <w:tcPr>
            <w:tcW w:w="2126" w:type="dxa"/>
            <w:tcBorders>
              <w:top w:val="single" w:sz="4" w:space="0" w:color="auto"/>
              <w:left w:val="single" w:sz="4" w:space="0" w:color="auto"/>
              <w:bottom w:val="single" w:sz="4" w:space="0" w:color="auto"/>
              <w:right w:val="single" w:sz="4" w:space="0" w:color="auto"/>
            </w:tcBorders>
            <w:hideMark/>
          </w:tcPr>
          <w:p w:rsidR="00574BF9" w:rsidRPr="001A794F" w:rsidRDefault="00574BF9" w:rsidP="00574BF9">
            <w:pPr>
              <w:spacing w:after="0" w:line="240" w:lineRule="auto"/>
              <w:jc w:val="center"/>
              <w:rPr>
                <w:rFonts w:ascii="Times New Roman" w:hAnsi="Times New Roman"/>
                <w:b/>
                <w:bCs/>
                <w:sz w:val="24"/>
                <w:szCs w:val="24"/>
              </w:rPr>
            </w:pPr>
            <w:r w:rsidRPr="001A794F">
              <w:rPr>
                <w:rFonts w:ascii="Times New Roman" w:hAnsi="Times New Roman"/>
                <w:b/>
                <w:bCs/>
                <w:sz w:val="24"/>
                <w:szCs w:val="24"/>
              </w:rPr>
              <w:t xml:space="preserve">8 кл. – </w:t>
            </w:r>
            <w:r>
              <w:rPr>
                <w:rFonts w:ascii="Times New Roman" w:hAnsi="Times New Roman"/>
                <w:b/>
                <w:bCs/>
                <w:sz w:val="24"/>
                <w:szCs w:val="24"/>
              </w:rPr>
              <w:t>1</w:t>
            </w:r>
          </w:p>
        </w:tc>
        <w:tc>
          <w:tcPr>
            <w:tcW w:w="2650" w:type="dxa"/>
            <w:tcBorders>
              <w:top w:val="single" w:sz="4" w:space="0" w:color="auto"/>
              <w:left w:val="single" w:sz="4" w:space="0" w:color="auto"/>
              <w:bottom w:val="single" w:sz="4" w:space="0" w:color="auto"/>
              <w:right w:val="single" w:sz="4" w:space="0" w:color="auto"/>
            </w:tcBorders>
          </w:tcPr>
          <w:p w:rsidR="00574BF9" w:rsidRPr="001A794F" w:rsidRDefault="00574BF9" w:rsidP="00574BF9">
            <w:pPr>
              <w:spacing w:after="0" w:line="240" w:lineRule="auto"/>
              <w:jc w:val="center"/>
              <w:rPr>
                <w:rFonts w:ascii="Times New Roman" w:hAnsi="Times New Roman"/>
                <w:b/>
                <w:bCs/>
                <w:sz w:val="24"/>
                <w:szCs w:val="24"/>
              </w:rPr>
            </w:pPr>
          </w:p>
        </w:tc>
      </w:tr>
      <w:tr w:rsidR="00574BF9" w:rsidRPr="001A794F" w:rsidTr="00574BF9">
        <w:trPr>
          <w:jc w:val="center"/>
        </w:trPr>
        <w:tc>
          <w:tcPr>
            <w:tcW w:w="2367" w:type="dxa"/>
            <w:tcBorders>
              <w:top w:val="single" w:sz="4" w:space="0" w:color="auto"/>
              <w:left w:val="single" w:sz="4" w:space="0" w:color="auto"/>
              <w:bottom w:val="single" w:sz="4" w:space="0" w:color="auto"/>
              <w:right w:val="single" w:sz="4" w:space="0" w:color="auto"/>
            </w:tcBorders>
          </w:tcPr>
          <w:p w:rsidR="00574BF9" w:rsidRPr="001A794F" w:rsidRDefault="00574BF9" w:rsidP="00574BF9">
            <w:pPr>
              <w:spacing w:after="0" w:line="240" w:lineRule="auto"/>
              <w:jc w:val="center"/>
              <w:rPr>
                <w:rFonts w:ascii="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74BF9" w:rsidRPr="001A794F" w:rsidRDefault="00574BF9" w:rsidP="00574BF9">
            <w:pPr>
              <w:spacing w:after="0" w:line="240" w:lineRule="auto"/>
              <w:jc w:val="center"/>
              <w:rPr>
                <w:rFonts w:ascii="Times New Roman" w:hAnsi="Times New Roman"/>
                <w:b/>
                <w:bCs/>
                <w:sz w:val="24"/>
                <w:szCs w:val="24"/>
              </w:rPr>
            </w:pPr>
            <w:r w:rsidRPr="001A794F">
              <w:rPr>
                <w:rFonts w:ascii="Times New Roman" w:hAnsi="Times New Roman"/>
                <w:b/>
                <w:bCs/>
                <w:sz w:val="24"/>
                <w:szCs w:val="24"/>
              </w:rPr>
              <w:t xml:space="preserve">9 кл. – </w:t>
            </w:r>
            <w:r>
              <w:rPr>
                <w:rFonts w:ascii="Times New Roman" w:hAnsi="Times New Roman"/>
                <w:b/>
                <w:bCs/>
                <w:sz w:val="24"/>
                <w:szCs w:val="24"/>
              </w:rPr>
              <w:t>1</w:t>
            </w:r>
          </w:p>
        </w:tc>
        <w:tc>
          <w:tcPr>
            <w:tcW w:w="2650" w:type="dxa"/>
            <w:tcBorders>
              <w:top w:val="single" w:sz="4" w:space="0" w:color="auto"/>
              <w:left w:val="single" w:sz="4" w:space="0" w:color="auto"/>
              <w:bottom w:val="single" w:sz="4" w:space="0" w:color="auto"/>
              <w:right w:val="single" w:sz="4" w:space="0" w:color="auto"/>
            </w:tcBorders>
          </w:tcPr>
          <w:p w:rsidR="00574BF9" w:rsidRPr="001A794F" w:rsidRDefault="00574BF9" w:rsidP="00574BF9">
            <w:pPr>
              <w:spacing w:after="0" w:line="240" w:lineRule="auto"/>
              <w:jc w:val="center"/>
              <w:rPr>
                <w:rFonts w:ascii="Times New Roman" w:hAnsi="Times New Roman"/>
                <w:b/>
                <w:bCs/>
                <w:sz w:val="24"/>
                <w:szCs w:val="24"/>
              </w:rPr>
            </w:pPr>
          </w:p>
        </w:tc>
      </w:tr>
      <w:tr w:rsidR="00574BF9" w:rsidRPr="001A794F" w:rsidTr="00574BF9">
        <w:trPr>
          <w:jc w:val="center"/>
        </w:trPr>
        <w:tc>
          <w:tcPr>
            <w:tcW w:w="2367" w:type="dxa"/>
            <w:tcBorders>
              <w:top w:val="single" w:sz="4" w:space="0" w:color="auto"/>
              <w:left w:val="single" w:sz="4" w:space="0" w:color="auto"/>
              <w:bottom w:val="single" w:sz="4" w:space="0" w:color="auto"/>
              <w:right w:val="single" w:sz="4" w:space="0" w:color="auto"/>
            </w:tcBorders>
            <w:hideMark/>
          </w:tcPr>
          <w:p w:rsidR="00574BF9" w:rsidRPr="001A794F" w:rsidRDefault="00574BF9" w:rsidP="00574BF9">
            <w:pPr>
              <w:spacing w:after="0" w:line="240" w:lineRule="auto"/>
              <w:rPr>
                <w:rFonts w:ascii="Times New Roman" w:hAnsi="Times New Roman"/>
                <w:b/>
                <w:bCs/>
                <w:sz w:val="24"/>
                <w:szCs w:val="24"/>
              </w:rPr>
            </w:pPr>
            <w:r w:rsidRPr="001A794F">
              <w:rPr>
                <w:rFonts w:ascii="Times New Roman" w:hAnsi="Times New Roman"/>
                <w:b/>
                <w:bCs/>
                <w:sz w:val="24"/>
                <w:szCs w:val="24"/>
              </w:rPr>
              <w:t xml:space="preserve">Всего: </w:t>
            </w:r>
            <w:r w:rsidR="000169A1">
              <w:rPr>
                <w:rFonts w:ascii="Times New Roman" w:hAnsi="Times New Roman"/>
                <w:b/>
                <w:bCs/>
                <w:sz w:val="24"/>
                <w:szCs w:val="24"/>
              </w:rPr>
              <w:t>4</w:t>
            </w:r>
            <w:r>
              <w:rPr>
                <w:rFonts w:ascii="Times New Roman" w:hAnsi="Times New Roman"/>
                <w:b/>
                <w:bCs/>
                <w:sz w:val="24"/>
                <w:szCs w:val="24"/>
              </w:rPr>
              <w:t xml:space="preserve"> </w:t>
            </w:r>
            <w:r w:rsidRPr="001A794F">
              <w:rPr>
                <w:rFonts w:ascii="Times New Roman" w:hAnsi="Times New Roman"/>
                <w:b/>
                <w:bCs/>
                <w:sz w:val="24"/>
                <w:szCs w:val="24"/>
              </w:rPr>
              <w:t>кл.</w:t>
            </w:r>
          </w:p>
        </w:tc>
        <w:tc>
          <w:tcPr>
            <w:tcW w:w="2126" w:type="dxa"/>
            <w:tcBorders>
              <w:top w:val="single" w:sz="4" w:space="0" w:color="auto"/>
              <w:left w:val="single" w:sz="4" w:space="0" w:color="auto"/>
              <w:bottom w:val="single" w:sz="4" w:space="0" w:color="auto"/>
              <w:right w:val="single" w:sz="4" w:space="0" w:color="auto"/>
            </w:tcBorders>
            <w:hideMark/>
          </w:tcPr>
          <w:p w:rsidR="00574BF9" w:rsidRPr="001A794F" w:rsidRDefault="00574BF9" w:rsidP="00574BF9">
            <w:pPr>
              <w:spacing w:after="0" w:line="240" w:lineRule="auto"/>
              <w:rPr>
                <w:rFonts w:ascii="Times New Roman" w:hAnsi="Times New Roman"/>
                <w:b/>
                <w:bCs/>
                <w:sz w:val="24"/>
                <w:szCs w:val="24"/>
              </w:rPr>
            </w:pPr>
            <w:r w:rsidRPr="001A794F">
              <w:rPr>
                <w:rFonts w:ascii="Times New Roman" w:hAnsi="Times New Roman"/>
                <w:b/>
                <w:bCs/>
                <w:sz w:val="24"/>
                <w:szCs w:val="24"/>
              </w:rPr>
              <w:t xml:space="preserve">Всего: </w:t>
            </w:r>
            <w:r>
              <w:rPr>
                <w:rFonts w:ascii="Times New Roman" w:hAnsi="Times New Roman"/>
                <w:b/>
                <w:bCs/>
                <w:sz w:val="24"/>
                <w:szCs w:val="24"/>
              </w:rPr>
              <w:t xml:space="preserve">5 </w:t>
            </w:r>
            <w:r w:rsidRPr="001A794F">
              <w:rPr>
                <w:rFonts w:ascii="Times New Roman" w:hAnsi="Times New Roman"/>
                <w:b/>
                <w:bCs/>
                <w:sz w:val="24"/>
                <w:szCs w:val="24"/>
              </w:rPr>
              <w:t>кл.</w:t>
            </w:r>
          </w:p>
        </w:tc>
        <w:tc>
          <w:tcPr>
            <w:tcW w:w="2650" w:type="dxa"/>
            <w:tcBorders>
              <w:top w:val="single" w:sz="4" w:space="0" w:color="auto"/>
              <w:left w:val="single" w:sz="4" w:space="0" w:color="auto"/>
              <w:bottom w:val="single" w:sz="4" w:space="0" w:color="auto"/>
              <w:right w:val="single" w:sz="4" w:space="0" w:color="auto"/>
            </w:tcBorders>
          </w:tcPr>
          <w:p w:rsidR="00574BF9" w:rsidRPr="001A794F" w:rsidRDefault="00574BF9" w:rsidP="00574BF9">
            <w:pPr>
              <w:spacing w:after="0" w:line="240" w:lineRule="auto"/>
              <w:rPr>
                <w:rFonts w:ascii="Times New Roman" w:hAnsi="Times New Roman"/>
                <w:b/>
                <w:bCs/>
                <w:sz w:val="24"/>
                <w:szCs w:val="24"/>
              </w:rPr>
            </w:pPr>
            <w:r w:rsidRPr="001A794F">
              <w:rPr>
                <w:rFonts w:ascii="Times New Roman" w:hAnsi="Times New Roman"/>
                <w:b/>
                <w:bCs/>
                <w:sz w:val="24"/>
                <w:szCs w:val="24"/>
              </w:rPr>
              <w:t xml:space="preserve">Всего: </w:t>
            </w:r>
            <w:r>
              <w:rPr>
                <w:rFonts w:ascii="Times New Roman" w:hAnsi="Times New Roman"/>
                <w:b/>
                <w:bCs/>
                <w:sz w:val="24"/>
                <w:szCs w:val="24"/>
              </w:rPr>
              <w:t xml:space="preserve">2 </w:t>
            </w:r>
            <w:r w:rsidRPr="001A794F">
              <w:rPr>
                <w:rFonts w:ascii="Times New Roman" w:hAnsi="Times New Roman"/>
                <w:b/>
                <w:bCs/>
                <w:sz w:val="24"/>
                <w:szCs w:val="24"/>
              </w:rPr>
              <w:t>кл</w:t>
            </w:r>
            <w:r>
              <w:rPr>
                <w:rFonts w:ascii="Times New Roman" w:hAnsi="Times New Roman"/>
                <w:b/>
                <w:bCs/>
                <w:sz w:val="24"/>
                <w:szCs w:val="24"/>
              </w:rPr>
              <w:t>.</w:t>
            </w:r>
          </w:p>
        </w:tc>
      </w:tr>
      <w:tr w:rsidR="00574BF9" w:rsidRPr="001A794F" w:rsidTr="00574BF9">
        <w:trPr>
          <w:jc w:val="center"/>
        </w:trPr>
        <w:tc>
          <w:tcPr>
            <w:tcW w:w="7143" w:type="dxa"/>
            <w:gridSpan w:val="3"/>
            <w:tcBorders>
              <w:top w:val="single" w:sz="4" w:space="0" w:color="auto"/>
              <w:left w:val="single" w:sz="4" w:space="0" w:color="auto"/>
              <w:bottom w:val="single" w:sz="4" w:space="0" w:color="auto"/>
              <w:right w:val="single" w:sz="8" w:space="0" w:color="4BACC6"/>
            </w:tcBorders>
            <w:hideMark/>
          </w:tcPr>
          <w:p w:rsidR="00574BF9" w:rsidRPr="001A794F" w:rsidRDefault="00574BF9" w:rsidP="00574BF9">
            <w:pPr>
              <w:spacing w:after="0" w:line="240" w:lineRule="auto"/>
              <w:jc w:val="center"/>
              <w:rPr>
                <w:rFonts w:ascii="Times New Roman" w:hAnsi="Times New Roman"/>
                <w:b/>
                <w:sz w:val="24"/>
                <w:szCs w:val="24"/>
              </w:rPr>
            </w:pPr>
          </w:p>
          <w:p w:rsidR="00574BF9" w:rsidRPr="001A794F" w:rsidRDefault="000169A1" w:rsidP="00574BF9">
            <w:pPr>
              <w:spacing w:after="0" w:line="240" w:lineRule="auto"/>
              <w:jc w:val="center"/>
              <w:rPr>
                <w:rFonts w:ascii="Times New Roman" w:hAnsi="Times New Roman"/>
                <w:b/>
                <w:sz w:val="24"/>
                <w:szCs w:val="24"/>
              </w:rPr>
            </w:pPr>
            <w:r>
              <w:rPr>
                <w:rFonts w:ascii="Times New Roman" w:hAnsi="Times New Roman"/>
                <w:b/>
                <w:sz w:val="24"/>
                <w:szCs w:val="24"/>
              </w:rPr>
              <w:t>Итого - 11</w:t>
            </w:r>
            <w:r w:rsidR="00574BF9" w:rsidRPr="001A794F">
              <w:rPr>
                <w:rFonts w:ascii="Times New Roman" w:hAnsi="Times New Roman"/>
                <w:b/>
                <w:sz w:val="24"/>
                <w:szCs w:val="24"/>
              </w:rPr>
              <w:t xml:space="preserve"> классов</w:t>
            </w:r>
          </w:p>
        </w:tc>
      </w:tr>
    </w:tbl>
    <w:p w:rsidR="00574BF9" w:rsidRDefault="00574BF9" w:rsidP="00574BF9">
      <w:pPr>
        <w:spacing w:after="0" w:line="240" w:lineRule="auto"/>
        <w:ind w:firstLine="709"/>
        <w:contextualSpacing/>
        <w:jc w:val="both"/>
        <w:rPr>
          <w:rFonts w:ascii="Times New Roman" w:hAnsi="Times New Roman"/>
          <w:sz w:val="24"/>
          <w:szCs w:val="24"/>
        </w:rPr>
      </w:pPr>
      <w:r w:rsidRPr="001A794F">
        <w:rPr>
          <w:rFonts w:ascii="Times New Roman" w:hAnsi="Times New Roman"/>
          <w:sz w:val="24"/>
          <w:szCs w:val="24"/>
        </w:rPr>
        <w:t xml:space="preserve">Средняя наполняемость </w:t>
      </w:r>
      <w:r>
        <w:rPr>
          <w:rFonts w:ascii="Times New Roman" w:hAnsi="Times New Roman"/>
          <w:sz w:val="24"/>
          <w:szCs w:val="24"/>
        </w:rPr>
        <w:t xml:space="preserve">начальных </w:t>
      </w:r>
      <w:r w:rsidRPr="001A794F">
        <w:rPr>
          <w:rFonts w:ascii="Times New Roman" w:hAnsi="Times New Roman"/>
          <w:sz w:val="24"/>
          <w:szCs w:val="24"/>
        </w:rPr>
        <w:t xml:space="preserve">классов составила </w:t>
      </w:r>
      <w:r w:rsidR="000169A1">
        <w:rPr>
          <w:rFonts w:ascii="Times New Roman" w:hAnsi="Times New Roman"/>
          <w:sz w:val="24"/>
          <w:szCs w:val="24"/>
        </w:rPr>
        <w:t>18</w:t>
      </w:r>
      <w:r w:rsidRPr="001A794F">
        <w:rPr>
          <w:rFonts w:ascii="Times New Roman" w:hAnsi="Times New Roman"/>
          <w:sz w:val="24"/>
          <w:szCs w:val="24"/>
        </w:rPr>
        <w:t xml:space="preserve">  человек,  среднего звена  – </w:t>
      </w:r>
      <w:r w:rsidR="000169A1">
        <w:rPr>
          <w:rFonts w:ascii="Times New Roman" w:hAnsi="Times New Roman"/>
          <w:sz w:val="24"/>
          <w:szCs w:val="24"/>
        </w:rPr>
        <w:t>13</w:t>
      </w:r>
      <w:r w:rsidRPr="001A794F">
        <w:rPr>
          <w:rFonts w:ascii="Times New Roman" w:hAnsi="Times New Roman"/>
          <w:sz w:val="24"/>
          <w:szCs w:val="24"/>
        </w:rPr>
        <w:t xml:space="preserve">  человек, старшей школы - </w:t>
      </w:r>
      <w:r w:rsidR="000169A1">
        <w:rPr>
          <w:rFonts w:ascii="Times New Roman" w:hAnsi="Times New Roman"/>
          <w:sz w:val="24"/>
          <w:szCs w:val="24"/>
        </w:rPr>
        <w:t>4</w:t>
      </w:r>
      <w:r w:rsidRPr="001A794F">
        <w:rPr>
          <w:rFonts w:ascii="Times New Roman" w:hAnsi="Times New Roman"/>
          <w:sz w:val="24"/>
          <w:szCs w:val="24"/>
        </w:rPr>
        <w:t xml:space="preserve"> человек</w:t>
      </w:r>
      <w:r w:rsidR="000169A1">
        <w:rPr>
          <w:rFonts w:ascii="Times New Roman" w:hAnsi="Times New Roman"/>
          <w:sz w:val="24"/>
          <w:szCs w:val="24"/>
        </w:rPr>
        <w:t>а</w:t>
      </w:r>
      <w:r w:rsidRPr="001A794F">
        <w:rPr>
          <w:rFonts w:ascii="Times New Roman" w:hAnsi="Times New Roman"/>
          <w:sz w:val="24"/>
          <w:szCs w:val="24"/>
        </w:rPr>
        <w:t xml:space="preserve">. </w:t>
      </w:r>
    </w:p>
    <w:p w:rsidR="00574BF9" w:rsidRPr="001A794F" w:rsidRDefault="00574BF9" w:rsidP="00574BF9">
      <w:pPr>
        <w:spacing w:after="0" w:line="240" w:lineRule="auto"/>
        <w:ind w:firstLine="567"/>
        <w:contextualSpacing/>
        <w:jc w:val="both"/>
        <w:rPr>
          <w:rFonts w:ascii="Times New Roman" w:hAnsi="Times New Roman"/>
          <w:sz w:val="24"/>
          <w:szCs w:val="24"/>
        </w:rPr>
      </w:pPr>
    </w:p>
    <w:p w:rsidR="00574BF9" w:rsidRPr="00F1096A" w:rsidRDefault="00700C20" w:rsidP="00574BF9">
      <w:pPr>
        <w:spacing w:after="0" w:line="240" w:lineRule="auto"/>
        <w:rPr>
          <w:rFonts w:ascii="Times New Roman" w:hAnsi="Times New Roman"/>
          <w:b/>
          <w:sz w:val="24"/>
          <w:szCs w:val="24"/>
          <w:u w:val="single"/>
        </w:rPr>
      </w:pPr>
      <w:r>
        <w:rPr>
          <w:rFonts w:ascii="Times New Roman" w:hAnsi="Times New Roman"/>
          <w:b/>
          <w:sz w:val="24"/>
          <w:szCs w:val="24"/>
          <w:u w:val="single"/>
        </w:rPr>
        <w:t>3.8</w:t>
      </w:r>
      <w:r w:rsidR="00F1096A" w:rsidRPr="00F1096A">
        <w:rPr>
          <w:rFonts w:ascii="Times New Roman" w:hAnsi="Times New Roman"/>
          <w:b/>
          <w:sz w:val="24"/>
          <w:szCs w:val="24"/>
          <w:u w:val="single"/>
        </w:rPr>
        <w:t>. Структура и наполняемость смен:</w:t>
      </w:r>
    </w:p>
    <w:p w:rsidR="00574BF9" w:rsidRPr="001A794F" w:rsidRDefault="00574BF9" w:rsidP="00574BF9">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В течение 201</w:t>
      </w:r>
      <w:r>
        <w:rPr>
          <w:rFonts w:ascii="Times New Roman" w:hAnsi="Times New Roman"/>
          <w:sz w:val="24"/>
          <w:szCs w:val="24"/>
        </w:rPr>
        <w:t>8</w:t>
      </w:r>
      <w:r w:rsidRPr="001A794F">
        <w:rPr>
          <w:rFonts w:ascii="Times New Roman" w:hAnsi="Times New Roman"/>
          <w:sz w:val="24"/>
          <w:szCs w:val="24"/>
        </w:rPr>
        <w:t>-201</w:t>
      </w:r>
      <w:r>
        <w:rPr>
          <w:rFonts w:ascii="Times New Roman" w:hAnsi="Times New Roman"/>
          <w:sz w:val="24"/>
          <w:szCs w:val="24"/>
        </w:rPr>
        <w:t>9</w:t>
      </w:r>
      <w:r w:rsidRPr="001A794F">
        <w:rPr>
          <w:rFonts w:ascii="Times New Roman" w:hAnsi="Times New Roman"/>
          <w:sz w:val="24"/>
          <w:szCs w:val="24"/>
        </w:rPr>
        <w:t xml:space="preserve"> учебного  года обучение в школе </w:t>
      </w:r>
      <w:r w:rsidR="000169A1">
        <w:rPr>
          <w:rFonts w:ascii="Times New Roman" w:hAnsi="Times New Roman"/>
          <w:sz w:val="24"/>
          <w:szCs w:val="24"/>
        </w:rPr>
        <w:t>ведется в одну смену</w:t>
      </w:r>
      <w:r w:rsidRPr="001A794F">
        <w:rPr>
          <w:rFonts w:ascii="Times New Roman" w:hAnsi="Times New Roman"/>
          <w:sz w:val="24"/>
          <w:szCs w:val="24"/>
        </w:rPr>
        <w:t xml:space="preserve">. Школа  работала в режиме </w:t>
      </w:r>
      <w:r w:rsidR="000169A1">
        <w:rPr>
          <w:rFonts w:ascii="Times New Roman" w:hAnsi="Times New Roman"/>
          <w:sz w:val="24"/>
          <w:szCs w:val="24"/>
        </w:rPr>
        <w:t>пятидневной</w:t>
      </w:r>
      <w:r w:rsidRPr="001A794F">
        <w:rPr>
          <w:rFonts w:ascii="Times New Roman" w:hAnsi="Times New Roman"/>
          <w:sz w:val="24"/>
          <w:szCs w:val="24"/>
        </w:rPr>
        <w:t xml:space="preserve"> учебной недели.  </w:t>
      </w:r>
    </w:p>
    <w:p w:rsidR="00574BF9" w:rsidRPr="001A794F" w:rsidRDefault="00574BF9" w:rsidP="00574BF9">
      <w:pPr>
        <w:spacing w:after="0" w:line="240" w:lineRule="auto"/>
        <w:ind w:firstLine="567"/>
        <w:contextualSpacing/>
        <w:jc w:val="both"/>
        <w:rPr>
          <w:rFonts w:ascii="Times New Roman" w:hAnsi="Times New Roman"/>
          <w:sz w:val="24"/>
          <w:szCs w:val="24"/>
        </w:rPr>
      </w:pPr>
      <w:r w:rsidRPr="00C90F93">
        <w:rPr>
          <w:rFonts w:ascii="Times New Roman" w:hAnsi="Times New Roman"/>
          <w:sz w:val="24"/>
          <w:szCs w:val="24"/>
        </w:rPr>
        <w:t>Режим каникул:</w:t>
      </w:r>
      <w:r w:rsidRPr="001A794F">
        <w:rPr>
          <w:rFonts w:ascii="Times New Roman" w:hAnsi="Times New Roman"/>
          <w:sz w:val="24"/>
          <w:szCs w:val="24"/>
        </w:rPr>
        <w:t xml:space="preserve"> Обучение ведётся по четвертям. </w:t>
      </w:r>
      <w:r>
        <w:rPr>
          <w:rFonts w:ascii="Times New Roman" w:hAnsi="Times New Roman"/>
          <w:sz w:val="24"/>
          <w:szCs w:val="24"/>
        </w:rPr>
        <w:t>Календарный график учебного процесса</w:t>
      </w:r>
      <w:r w:rsidRPr="001A794F">
        <w:rPr>
          <w:rFonts w:ascii="Times New Roman" w:hAnsi="Times New Roman"/>
          <w:sz w:val="24"/>
          <w:szCs w:val="24"/>
        </w:rPr>
        <w:t xml:space="preserve">, каникулярное время </w:t>
      </w:r>
      <w:r>
        <w:rPr>
          <w:rFonts w:ascii="Times New Roman" w:hAnsi="Times New Roman"/>
          <w:sz w:val="24"/>
          <w:szCs w:val="24"/>
        </w:rPr>
        <w:t>составлены на основании рекомендаций Министерства</w:t>
      </w:r>
      <w:r w:rsidRPr="001A794F">
        <w:rPr>
          <w:rFonts w:ascii="Times New Roman" w:hAnsi="Times New Roman"/>
          <w:sz w:val="24"/>
          <w:szCs w:val="24"/>
        </w:rPr>
        <w:t xml:space="preserve"> образования и науки.</w:t>
      </w:r>
    </w:p>
    <w:p w:rsidR="00574BF9" w:rsidRPr="001A794F" w:rsidRDefault="00574BF9" w:rsidP="00574BF9">
      <w:pPr>
        <w:spacing w:after="0" w:line="240" w:lineRule="auto"/>
        <w:ind w:firstLine="567"/>
        <w:contextualSpacing/>
        <w:jc w:val="both"/>
        <w:rPr>
          <w:rFonts w:ascii="Times New Roman" w:hAnsi="Times New Roman"/>
          <w:sz w:val="24"/>
          <w:szCs w:val="24"/>
        </w:rPr>
      </w:pPr>
    </w:p>
    <w:p w:rsidR="00574BF9" w:rsidRPr="00F1096A" w:rsidRDefault="00700C20" w:rsidP="00574BF9">
      <w:pPr>
        <w:spacing w:after="0" w:line="240" w:lineRule="auto"/>
        <w:contextualSpacing/>
        <w:jc w:val="both"/>
        <w:rPr>
          <w:rFonts w:ascii="Times New Roman" w:hAnsi="Times New Roman"/>
          <w:b/>
          <w:sz w:val="24"/>
          <w:szCs w:val="24"/>
          <w:u w:val="single"/>
        </w:rPr>
      </w:pPr>
      <w:r>
        <w:rPr>
          <w:rFonts w:ascii="Times New Roman" w:hAnsi="Times New Roman"/>
          <w:b/>
          <w:sz w:val="24"/>
          <w:szCs w:val="24"/>
          <w:u w:val="single"/>
        </w:rPr>
        <w:t>3.9</w:t>
      </w:r>
      <w:r w:rsidR="00F1096A" w:rsidRPr="00F1096A">
        <w:rPr>
          <w:rFonts w:ascii="Times New Roman" w:hAnsi="Times New Roman"/>
          <w:b/>
          <w:sz w:val="24"/>
          <w:szCs w:val="24"/>
          <w:u w:val="single"/>
        </w:rPr>
        <w:t>. Количественные характеристики</w:t>
      </w:r>
    </w:p>
    <w:p w:rsidR="00574BF9" w:rsidRPr="001A794F" w:rsidRDefault="00574BF9" w:rsidP="00574BF9">
      <w:pPr>
        <w:spacing w:after="0" w:line="240" w:lineRule="auto"/>
        <w:ind w:firstLine="567"/>
        <w:contextualSpacing/>
        <w:rPr>
          <w:rFonts w:ascii="Times New Roman" w:hAnsi="Times New Roman"/>
          <w:sz w:val="24"/>
          <w:szCs w:val="24"/>
          <w:u w:val="single"/>
        </w:rPr>
      </w:pPr>
      <w:r w:rsidRPr="001A794F">
        <w:rPr>
          <w:rFonts w:ascii="Times New Roman" w:hAnsi="Times New Roman"/>
          <w:sz w:val="24"/>
          <w:szCs w:val="24"/>
          <w:u w:val="single"/>
        </w:rPr>
        <w:t>Учащиеся. Численность</w:t>
      </w:r>
    </w:p>
    <w:p w:rsidR="00574BF9" w:rsidRPr="001A794F" w:rsidRDefault="00574BF9" w:rsidP="00574BF9">
      <w:pPr>
        <w:spacing w:after="0" w:line="240" w:lineRule="auto"/>
        <w:ind w:firstLine="709"/>
        <w:contextualSpacing/>
        <w:jc w:val="both"/>
        <w:rPr>
          <w:rFonts w:ascii="Times New Roman" w:hAnsi="Times New Roman"/>
          <w:sz w:val="24"/>
          <w:szCs w:val="24"/>
        </w:rPr>
      </w:pPr>
      <w:r w:rsidRPr="001A794F">
        <w:rPr>
          <w:rFonts w:ascii="Times New Roman" w:hAnsi="Times New Roman"/>
          <w:sz w:val="24"/>
          <w:szCs w:val="24"/>
        </w:rPr>
        <w:t xml:space="preserve">Школа успешно осуществляет свою миссию, обучая всех детей </w:t>
      </w:r>
      <w:r w:rsidR="000169A1">
        <w:rPr>
          <w:rFonts w:ascii="Times New Roman" w:hAnsi="Times New Roman"/>
          <w:sz w:val="24"/>
          <w:szCs w:val="24"/>
        </w:rPr>
        <w:t>поселка и близлежащих деревень</w:t>
      </w:r>
      <w:r w:rsidRPr="001A794F">
        <w:rPr>
          <w:rFonts w:ascii="Times New Roman" w:hAnsi="Times New Roman"/>
          <w:sz w:val="24"/>
          <w:szCs w:val="24"/>
        </w:rPr>
        <w:t>. Статистика контингента обучающихся представлена в таблице.</w:t>
      </w:r>
    </w:p>
    <w:p w:rsidR="00574BF9" w:rsidRPr="001A794F" w:rsidRDefault="00574BF9" w:rsidP="00574BF9">
      <w:pPr>
        <w:spacing w:after="0" w:line="240" w:lineRule="auto"/>
        <w:contextualSpacing/>
        <w:jc w:val="both"/>
        <w:rPr>
          <w:rFonts w:ascii="Times New Roman" w:hAnsi="Times New Roman"/>
          <w:sz w:val="24"/>
          <w:szCs w:val="24"/>
          <w:u w:val="single"/>
        </w:rPr>
      </w:pPr>
    </w:p>
    <w:p w:rsidR="00574BF9" w:rsidRPr="001A794F" w:rsidRDefault="00574BF9" w:rsidP="00574BF9">
      <w:pPr>
        <w:spacing w:after="0" w:line="240" w:lineRule="auto"/>
        <w:contextualSpacing/>
        <w:jc w:val="center"/>
        <w:rPr>
          <w:rFonts w:ascii="Times New Roman" w:hAnsi="Times New Roman"/>
          <w:b/>
        </w:rPr>
      </w:pPr>
      <w:r w:rsidRPr="001A794F">
        <w:rPr>
          <w:rFonts w:ascii="Times New Roman" w:hAnsi="Times New Roman"/>
          <w:b/>
        </w:rPr>
        <w:t>КОМПЛЕКТОВАНИЕ</w:t>
      </w:r>
    </w:p>
    <w:p w:rsidR="00574BF9" w:rsidRPr="001A794F" w:rsidRDefault="00574BF9" w:rsidP="00574BF9">
      <w:pPr>
        <w:spacing w:after="0" w:line="240" w:lineRule="auto"/>
        <w:contextualSpacing/>
        <w:jc w:val="center"/>
        <w:rPr>
          <w:rFonts w:ascii="Times New Roman" w:hAnsi="Times New Roman"/>
          <w:b/>
        </w:rPr>
      </w:pPr>
      <w:r w:rsidRPr="001A794F">
        <w:rPr>
          <w:rFonts w:ascii="Times New Roman" w:hAnsi="Times New Roman"/>
          <w:b/>
        </w:rPr>
        <w:t>классов</w:t>
      </w:r>
    </w:p>
    <w:p w:rsidR="00574BF9" w:rsidRPr="001A794F" w:rsidRDefault="00574BF9" w:rsidP="00574BF9">
      <w:pPr>
        <w:jc w:val="center"/>
        <w:rPr>
          <w:rFonts w:ascii="Times New Roman" w:hAnsi="Times New Roman"/>
          <w:b/>
        </w:rPr>
      </w:pPr>
      <w:r w:rsidRPr="001A794F">
        <w:rPr>
          <w:rFonts w:ascii="Times New Roman" w:hAnsi="Times New Roman"/>
          <w:b/>
        </w:rPr>
        <w:t>движение за 201</w:t>
      </w:r>
      <w:r>
        <w:rPr>
          <w:rFonts w:ascii="Times New Roman" w:hAnsi="Times New Roman"/>
          <w:b/>
        </w:rPr>
        <w:t>8</w:t>
      </w:r>
      <w:r w:rsidRPr="001A794F">
        <w:rPr>
          <w:rFonts w:ascii="Times New Roman" w:hAnsi="Times New Roman"/>
          <w:b/>
        </w:rPr>
        <w:t>-201</w:t>
      </w:r>
      <w:r>
        <w:rPr>
          <w:rFonts w:ascii="Times New Roman" w:hAnsi="Times New Roman"/>
          <w:b/>
        </w:rPr>
        <w:t>9</w:t>
      </w:r>
      <w:r w:rsidRPr="001A794F">
        <w:rPr>
          <w:rFonts w:ascii="Times New Roman" w:hAnsi="Times New Roman"/>
          <w:b/>
        </w:rPr>
        <w:t xml:space="preserve"> учебный год</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2268"/>
        <w:gridCol w:w="1276"/>
        <w:gridCol w:w="1276"/>
        <w:gridCol w:w="1984"/>
        <w:gridCol w:w="2126"/>
      </w:tblGrid>
      <w:tr w:rsidR="00574BF9" w:rsidRPr="001A794F" w:rsidTr="0093676C">
        <w:trPr>
          <w:trHeight w:val="561"/>
        </w:trPr>
        <w:tc>
          <w:tcPr>
            <w:tcW w:w="567" w:type="dxa"/>
            <w:vAlign w:val="center"/>
          </w:tcPr>
          <w:p w:rsidR="00574BF9" w:rsidRPr="001A794F" w:rsidRDefault="00574BF9" w:rsidP="00574BF9">
            <w:pPr>
              <w:tabs>
                <w:tab w:val="center" w:pos="4677"/>
                <w:tab w:val="right" w:pos="9355"/>
              </w:tabs>
              <w:jc w:val="center"/>
              <w:rPr>
                <w:rFonts w:ascii="Times New Roman" w:eastAsia="Calibri" w:hAnsi="Times New Roman"/>
              </w:rPr>
            </w:pPr>
            <w:r w:rsidRPr="001A794F">
              <w:rPr>
                <w:rFonts w:ascii="Times New Roman" w:eastAsia="Calibri" w:hAnsi="Times New Roman"/>
              </w:rPr>
              <w:t>№ п/п</w:t>
            </w:r>
          </w:p>
        </w:tc>
        <w:tc>
          <w:tcPr>
            <w:tcW w:w="1135" w:type="dxa"/>
            <w:vAlign w:val="center"/>
          </w:tcPr>
          <w:p w:rsidR="00574BF9" w:rsidRPr="001A794F" w:rsidRDefault="00574BF9" w:rsidP="00574BF9">
            <w:pPr>
              <w:tabs>
                <w:tab w:val="center" w:pos="4677"/>
                <w:tab w:val="right" w:pos="9355"/>
              </w:tabs>
              <w:jc w:val="center"/>
              <w:rPr>
                <w:rFonts w:ascii="Times New Roman" w:eastAsia="Calibri" w:hAnsi="Times New Roman"/>
              </w:rPr>
            </w:pPr>
            <w:r w:rsidRPr="001A794F">
              <w:rPr>
                <w:rFonts w:ascii="Times New Roman" w:eastAsia="Calibri" w:hAnsi="Times New Roman"/>
              </w:rPr>
              <w:t>Класс</w:t>
            </w:r>
          </w:p>
        </w:tc>
        <w:tc>
          <w:tcPr>
            <w:tcW w:w="2268" w:type="dxa"/>
            <w:vAlign w:val="center"/>
          </w:tcPr>
          <w:p w:rsidR="00574BF9" w:rsidRPr="001A794F" w:rsidRDefault="00574BF9" w:rsidP="00574BF9">
            <w:pPr>
              <w:tabs>
                <w:tab w:val="center" w:pos="4677"/>
                <w:tab w:val="right" w:pos="9355"/>
              </w:tabs>
              <w:jc w:val="center"/>
              <w:rPr>
                <w:rFonts w:ascii="Times New Roman" w:eastAsia="Calibri" w:hAnsi="Times New Roman"/>
              </w:rPr>
            </w:pPr>
            <w:r w:rsidRPr="001A794F">
              <w:rPr>
                <w:rFonts w:ascii="Times New Roman" w:eastAsia="Calibri" w:hAnsi="Times New Roman"/>
              </w:rPr>
              <w:t>Количество уч-ся на начало года</w:t>
            </w:r>
          </w:p>
        </w:tc>
        <w:tc>
          <w:tcPr>
            <w:tcW w:w="1276" w:type="dxa"/>
            <w:vAlign w:val="center"/>
          </w:tcPr>
          <w:p w:rsidR="00574BF9" w:rsidRPr="001A794F" w:rsidRDefault="00574BF9" w:rsidP="00574BF9">
            <w:pPr>
              <w:tabs>
                <w:tab w:val="center" w:pos="4677"/>
                <w:tab w:val="right" w:pos="9355"/>
              </w:tabs>
              <w:jc w:val="center"/>
              <w:rPr>
                <w:rFonts w:ascii="Times New Roman" w:eastAsia="Calibri" w:hAnsi="Times New Roman"/>
              </w:rPr>
            </w:pPr>
            <w:r w:rsidRPr="001A794F">
              <w:rPr>
                <w:rFonts w:ascii="Times New Roman" w:eastAsia="Calibri" w:hAnsi="Times New Roman"/>
              </w:rPr>
              <w:t>Прибыл</w:t>
            </w:r>
          </w:p>
        </w:tc>
        <w:tc>
          <w:tcPr>
            <w:tcW w:w="1276" w:type="dxa"/>
            <w:vAlign w:val="center"/>
          </w:tcPr>
          <w:p w:rsidR="00574BF9" w:rsidRPr="001A794F" w:rsidRDefault="00574BF9" w:rsidP="00574BF9">
            <w:pPr>
              <w:tabs>
                <w:tab w:val="center" w:pos="4677"/>
                <w:tab w:val="right" w:pos="9355"/>
              </w:tabs>
              <w:jc w:val="center"/>
              <w:rPr>
                <w:rFonts w:ascii="Times New Roman" w:eastAsia="Calibri" w:hAnsi="Times New Roman"/>
              </w:rPr>
            </w:pPr>
            <w:r w:rsidRPr="001A794F">
              <w:rPr>
                <w:rFonts w:ascii="Times New Roman" w:eastAsia="Calibri" w:hAnsi="Times New Roman"/>
              </w:rPr>
              <w:t>Выбыл</w:t>
            </w:r>
          </w:p>
        </w:tc>
        <w:tc>
          <w:tcPr>
            <w:tcW w:w="1984" w:type="dxa"/>
            <w:vAlign w:val="center"/>
          </w:tcPr>
          <w:p w:rsidR="00574BF9" w:rsidRPr="001A794F" w:rsidRDefault="00574BF9" w:rsidP="00574BF9">
            <w:pPr>
              <w:tabs>
                <w:tab w:val="center" w:pos="4677"/>
                <w:tab w:val="right" w:pos="9355"/>
              </w:tabs>
              <w:jc w:val="center"/>
              <w:rPr>
                <w:rFonts w:ascii="Times New Roman" w:eastAsia="Calibri" w:hAnsi="Times New Roman"/>
              </w:rPr>
            </w:pPr>
            <w:r w:rsidRPr="001A794F">
              <w:rPr>
                <w:rFonts w:ascii="Times New Roman" w:eastAsia="Calibri" w:hAnsi="Times New Roman"/>
              </w:rPr>
              <w:t>Количество уч-ся на конец года</w:t>
            </w:r>
          </w:p>
        </w:tc>
        <w:tc>
          <w:tcPr>
            <w:tcW w:w="2126" w:type="dxa"/>
            <w:vAlign w:val="center"/>
          </w:tcPr>
          <w:p w:rsidR="00574BF9" w:rsidRPr="001A794F" w:rsidRDefault="00574BF9" w:rsidP="00574BF9">
            <w:pPr>
              <w:tabs>
                <w:tab w:val="center" w:pos="4677"/>
                <w:tab w:val="right" w:pos="9355"/>
              </w:tabs>
              <w:jc w:val="center"/>
              <w:rPr>
                <w:rFonts w:ascii="Times New Roman" w:eastAsia="Calibri" w:hAnsi="Times New Roman"/>
              </w:rPr>
            </w:pPr>
            <w:r w:rsidRPr="001A794F">
              <w:rPr>
                <w:rFonts w:ascii="Times New Roman" w:eastAsia="Calibri" w:hAnsi="Times New Roman"/>
              </w:rPr>
              <w:t>ФИО классного руководителя</w:t>
            </w:r>
          </w:p>
        </w:tc>
      </w:tr>
      <w:tr w:rsidR="00574BF9" w:rsidRPr="001A794F" w:rsidTr="0093676C">
        <w:trPr>
          <w:trHeight w:val="331"/>
        </w:trPr>
        <w:tc>
          <w:tcPr>
            <w:tcW w:w="10632" w:type="dxa"/>
            <w:gridSpan w:val="7"/>
            <w:vAlign w:val="center"/>
          </w:tcPr>
          <w:p w:rsidR="00574BF9" w:rsidRPr="001A794F" w:rsidRDefault="00574BF9" w:rsidP="00574BF9">
            <w:pPr>
              <w:tabs>
                <w:tab w:val="center" w:pos="4677"/>
                <w:tab w:val="right" w:pos="9355"/>
              </w:tabs>
              <w:jc w:val="center"/>
              <w:rPr>
                <w:rFonts w:ascii="Times New Roman" w:eastAsia="Calibri" w:hAnsi="Times New Roman"/>
              </w:rPr>
            </w:pPr>
            <w:r w:rsidRPr="001A794F">
              <w:rPr>
                <w:rFonts w:ascii="Times New Roman" w:eastAsia="Calibri" w:hAnsi="Times New Roman"/>
                <w:b/>
                <w:lang w:val="en-US"/>
              </w:rPr>
              <w:t>I</w:t>
            </w:r>
            <w:r w:rsidRPr="001A794F">
              <w:rPr>
                <w:rFonts w:ascii="Times New Roman" w:eastAsia="Calibri" w:hAnsi="Times New Roman"/>
                <w:b/>
              </w:rPr>
              <w:t xml:space="preserve"> ступень</w:t>
            </w:r>
          </w:p>
        </w:tc>
      </w:tr>
      <w:tr w:rsidR="00574BF9" w:rsidRPr="001A794F" w:rsidTr="0093676C">
        <w:tc>
          <w:tcPr>
            <w:tcW w:w="567" w:type="dxa"/>
            <w:vAlign w:val="center"/>
          </w:tcPr>
          <w:p w:rsidR="00574BF9" w:rsidRPr="009A59BB" w:rsidRDefault="00574BF9" w:rsidP="00574BF9">
            <w:pPr>
              <w:tabs>
                <w:tab w:val="center" w:pos="4677"/>
                <w:tab w:val="right" w:pos="9355"/>
              </w:tabs>
              <w:spacing w:after="0" w:line="240" w:lineRule="auto"/>
              <w:contextualSpacing/>
              <w:jc w:val="center"/>
              <w:rPr>
                <w:rFonts w:ascii="Times New Roman" w:eastAsia="Calibri" w:hAnsi="Times New Roman"/>
                <w:sz w:val="24"/>
                <w:szCs w:val="24"/>
              </w:rPr>
            </w:pPr>
            <w:r w:rsidRPr="009A59BB">
              <w:rPr>
                <w:rFonts w:ascii="Times New Roman" w:eastAsia="Calibri" w:hAnsi="Times New Roman"/>
                <w:sz w:val="24"/>
                <w:szCs w:val="24"/>
              </w:rPr>
              <w:t>1</w:t>
            </w:r>
          </w:p>
        </w:tc>
        <w:tc>
          <w:tcPr>
            <w:tcW w:w="1135" w:type="dxa"/>
            <w:vAlign w:val="center"/>
          </w:tcPr>
          <w:p w:rsidR="00574BF9" w:rsidRPr="009A59BB" w:rsidRDefault="00574BF9" w:rsidP="00574BF9">
            <w:pPr>
              <w:tabs>
                <w:tab w:val="center" w:pos="4677"/>
                <w:tab w:val="right" w:pos="9355"/>
              </w:tabs>
              <w:spacing w:after="0" w:line="240" w:lineRule="auto"/>
              <w:contextualSpacing/>
              <w:jc w:val="center"/>
              <w:rPr>
                <w:rFonts w:ascii="Times New Roman" w:eastAsia="Calibri" w:hAnsi="Times New Roman"/>
              </w:rPr>
            </w:pPr>
            <w:r w:rsidRPr="009A59BB">
              <w:rPr>
                <w:rFonts w:ascii="Times New Roman" w:eastAsia="Calibri" w:hAnsi="Times New Roman"/>
              </w:rPr>
              <w:t>1</w:t>
            </w:r>
          </w:p>
        </w:tc>
        <w:tc>
          <w:tcPr>
            <w:tcW w:w="2268" w:type="dxa"/>
            <w:vAlign w:val="center"/>
          </w:tcPr>
          <w:p w:rsidR="00574BF9" w:rsidRPr="00954EC5" w:rsidRDefault="000169A1" w:rsidP="00574BF9">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1276" w:type="dxa"/>
            <w:vAlign w:val="center"/>
          </w:tcPr>
          <w:p w:rsidR="00574BF9" w:rsidRPr="00954EC5" w:rsidRDefault="000169A1" w:rsidP="00574BF9">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276" w:type="dxa"/>
            <w:vAlign w:val="center"/>
          </w:tcPr>
          <w:p w:rsidR="00574BF9" w:rsidRPr="00954EC5" w:rsidRDefault="000169A1" w:rsidP="00574BF9">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984" w:type="dxa"/>
            <w:vAlign w:val="center"/>
          </w:tcPr>
          <w:p w:rsidR="00574BF9" w:rsidRPr="00954EC5" w:rsidRDefault="000169A1" w:rsidP="00574BF9">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2126" w:type="dxa"/>
            <w:vAlign w:val="center"/>
          </w:tcPr>
          <w:p w:rsidR="00574BF9" w:rsidRPr="009A59BB" w:rsidRDefault="000169A1" w:rsidP="00574BF9">
            <w:pPr>
              <w:tabs>
                <w:tab w:val="center" w:pos="4677"/>
                <w:tab w:val="right" w:pos="9355"/>
              </w:tabs>
              <w:spacing w:after="0" w:line="240" w:lineRule="auto"/>
              <w:contextualSpacing/>
              <w:jc w:val="center"/>
              <w:rPr>
                <w:rFonts w:ascii="Times New Roman" w:eastAsia="Calibri" w:hAnsi="Times New Roman"/>
              </w:rPr>
            </w:pPr>
            <w:r>
              <w:rPr>
                <w:rFonts w:ascii="Times New Roman" w:eastAsia="Calibri" w:hAnsi="Times New Roman"/>
              </w:rPr>
              <w:t>Карпова Н.В.</w:t>
            </w:r>
          </w:p>
        </w:tc>
      </w:tr>
      <w:tr w:rsidR="00574BF9" w:rsidRPr="001A794F" w:rsidTr="0093676C">
        <w:tc>
          <w:tcPr>
            <w:tcW w:w="567" w:type="dxa"/>
            <w:vAlign w:val="center"/>
          </w:tcPr>
          <w:p w:rsidR="00574BF9" w:rsidRPr="009A59BB" w:rsidRDefault="00574BF9" w:rsidP="00574BF9">
            <w:pPr>
              <w:tabs>
                <w:tab w:val="center" w:pos="4677"/>
                <w:tab w:val="right" w:pos="9355"/>
              </w:tabs>
              <w:spacing w:after="0" w:line="240" w:lineRule="auto"/>
              <w:contextualSpacing/>
              <w:jc w:val="center"/>
              <w:rPr>
                <w:rFonts w:ascii="Times New Roman" w:eastAsia="Calibri" w:hAnsi="Times New Roman"/>
                <w:sz w:val="24"/>
                <w:szCs w:val="24"/>
              </w:rPr>
            </w:pPr>
            <w:r w:rsidRPr="009A59BB">
              <w:rPr>
                <w:rFonts w:ascii="Times New Roman" w:eastAsia="Calibri" w:hAnsi="Times New Roman"/>
                <w:sz w:val="24"/>
                <w:szCs w:val="24"/>
              </w:rPr>
              <w:lastRenderedPageBreak/>
              <w:t>2</w:t>
            </w:r>
          </w:p>
        </w:tc>
        <w:tc>
          <w:tcPr>
            <w:tcW w:w="1135" w:type="dxa"/>
            <w:vAlign w:val="center"/>
          </w:tcPr>
          <w:p w:rsidR="00574BF9" w:rsidRPr="009A59BB" w:rsidRDefault="0093676C" w:rsidP="00574BF9">
            <w:pPr>
              <w:tabs>
                <w:tab w:val="center" w:pos="4677"/>
                <w:tab w:val="right" w:pos="9355"/>
              </w:tabs>
              <w:spacing w:after="0" w:line="240" w:lineRule="auto"/>
              <w:contextualSpacing/>
              <w:jc w:val="center"/>
              <w:rPr>
                <w:rFonts w:ascii="Times New Roman" w:eastAsia="Calibri" w:hAnsi="Times New Roman"/>
              </w:rPr>
            </w:pPr>
            <w:r>
              <w:rPr>
                <w:rFonts w:ascii="Times New Roman" w:eastAsia="Calibri" w:hAnsi="Times New Roman"/>
              </w:rPr>
              <w:t>2</w:t>
            </w:r>
          </w:p>
        </w:tc>
        <w:tc>
          <w:tcPr>
            <w:tcW w:w="2268"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1276"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276"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984"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126" w:type="dxa"/>
            <w:vAlign w:val="center"/>
          </w:tcPr>
          <w:p w:rsidR="00574BF9" w:rsidRPr="009A59BB" w:rsidRDefault="0093676C" w:rsidP="00574BF9">
            <w:pPr>
              <w:tabs>
                <w:tab w:val="center" w:pos="4677"/>
                <w:tab w:val="right" w:pos="9355"/>
              </w:tabs>
              <w:spacing w:after="0" w:line="240" w:lineRule="auto"/>
              <w:contextualSpacing/>
              <w:jc w:val="center"/>
              <w:rPr>
                <w:rFonts w:ascii="Times New Roman" w:eastAsia="Calibri" w:hAnsi="Times New Roman"/>
              </w:rPr>
            </w:pPr>
            <w:r>
              <w:rPr>
                <w:rFonts w:ascii="Times New Roman" w:eastAsia="Calibri" w:hAnsi="Times New Roman"/>
              </w:rPr>
              <w:t>Матаева Т.Ю.</w:t>
            </w:r>
          </w:p>
        </w:tc>
      </w:tr>
      <w:tr w:rsidR="00574BF9" w:rsidRPr="001A794F" w:rsidTr="0093676C">
        <w:tc>
          <w:tcPr>
            <w:tcW w:w="567" w:type="dxa"/>
            <w:vAlign w:val="center"/>
          </w:tcPr>
          <w:p w:rsidR="00574BF9" w:rsidRPr="009A59BB" w:rsidRDefault="00574BF9" w:rsidP="00574BF9">
            <w:pPr>
              <w:tabs>
                <w:tab w:val="center" w:pos="4677"/>
                <w:tab w:val="right" w:pos="9355"/>
              </w:tabs>
              <w:spacing w:after="0" w:line="240" w:lineRule="auto"/>
              <w:contextualSpacing/>
              <w:jc w:val="center"/>
              <w:rPr>
                <w:rFonts w:ascii="Times New Roman" w:eastAsia="Calibri" w:hAnsi="Times New Roman"/>
                <w:sz w:val="24"/>
                <w:szCs w:val="24"/>
              </w:rPr>
            </w:pPr>
            <w:r w:rsidRPr="009A59BB">
              <w:rPr>
                <w:rFonts w:ascii="Times New Roman" w:eastAsia="Calibri" w:hAnsi="Times New Roman"/>
                <w:sz w:val="24"/>
                <w:szCs w:val="24"/>
              </w:rPr>
              <w:t>3</w:t>
            </w:r>
          </w:p>
        </w:tc>
        <w:tc>
          <w:tcPr>
            <w:tcW w:w="1135" w:type="dxa"/>
            <w:vAlign w:val="center"/>
          </w:tcPr>
          <w:p w:rsidR="00574BF9" w:rsidRPr="009A59BB" w:rsidRDefault="0093676C" w:rsidP="00574BF9">
            <w:pPr>
              <w:tabs>
                <w:tab w:val="center" w:pos="4677"/>
                <w:tab w:val="right" w:pos="9355"/>
              </w:tabs>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w:t>
            </w:r>
          </w:p>
        </w:tc>
        <w:tc>
          <w:tcPr>
            <w:tcW w:w="2268"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1276"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276"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984"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126" w:type="dxa"/>
            <w:vAlign w:val="center"/>
          </w:tcPr>
          <w:p w:rsidR="00574BF9" w:rsidRPr="009A59BB" w:rsidRDefault="0093676C" w:rsidP="00574BF9">
            <w:pPr>
              <w:tabs>
                <w:tab w:val="center" w:pos="4677"/>
                <w:tab w:val="right" w:pos="9355"/>
              </w:tabs>
              <w:spacing w:after="0" w:line="240" w:lineRule="auto"/>
              <w:contextualSpacing/>
              <w:jc w:val="center"/>
              <w:rPr>
                <w:rFonts w:ascii="Times New Roman" w:eastAsia="Calibri" w:hAnsi="Times New Roman"/>
              </w:rPr>
            </w:pPr>
            <w:r>
              <w:rPr>
                <w:rFonts w:ascii="Times New Roman" w:eastAsia="Calibri" w:hAnsi="Times New Roman"/>
              </w:rPr>
              <w:t>Малькова В.Г.</w:t>
            </w:r>
          </w:p>
        </w:tc>
      </w:tr>
      <w:tr w:rsidR="00574BF9" w:rsidRPr="001A794F" w:rsidTr="0093676C">
        <w:tc>
          <w:tcPr>
            <w:tcW w:w="567" w:type="dxa"/>
            <w:vAlign w:val="center"/>
          </w:tcPr>
          <w:p w:rsidR="00574BF9" w:rsidRPr="009A59BB" w:rsidRDefault="00574BF9" w:rsidP="00574BF9">
            <w:pPr>
              <w:tabs>
                <w:tab w:val="center" w:pos="4677"/>
                <w:tab w:val="right" w:pos="9355"/>
              </w:tabs>
              <w:spacing w:after="0" w:line="240" w:lineRule="auto"/>
              <w:contextualSpacing/>
              <w:jc w:val="center"/>
              <w:rPr>
                <w:rFonts w:ascii="Times New Roman" w:eastAsia="Calibri" w:hAnsi="Times New Roman"/>
                <w:sz w:val="24"/>
                <w:szCs w:val="24"/>
              </w:rPr>
            </w:pPr>
            <w:r w:rsidRPr="009A59BB">
              <w:rPr>
                <w:rFonts w:ascii="Times New Roman" w:eastAsia="Calibri" w:hAnsi="Times New Roman"/>
                <w:sz w:val="24"/>
                <w:szCs w:val="24"/>
              </w:rPr>
              <w:t>4</w:t>
            </w:r>
          </w:p>
        </w:tc>
        <w:tc>
          <w:tcPr>
            <w:tcW w:w="1135" w:type="dxa"/>
            <w:vAlign w:val="center"/>
          </w:tcPr>
          <w:p w:rsidR="00574BF9" w:rsidRPr="009A59BB" w:rsidRDefault="0093676C" w:rsidP="00574BF9">
            <w:pPr>
              <w:tabs>
                <w:tab w:val="center" w:pos="4677"/>
                <w:tab w:val="right" w:pos="9355"/>
              </w:tabs>
              <w:spacing w:after="0" w:line="240" w:lineRule="auto"/>
              <w:contextualSpacing/>
              <w:jc w:val="center"/>
              <w:rPr>
                <w:rFonts w:ascii="Times New Roman" w:eastAsia="Calibri" w:hAnsi="Times New Roman"/>
              </w:rPr>
            </w:pPr>
            <w:r>
              <w:rPr>
                <w:rFonts w:ascii="Times New Roman" w:eastAsia="Calibri" w:hAnsi="Times New Roman"/>
              </w:rPr>
              <w:t>4</w:t>
            </w:r>
          </w:p>
        </w:tc>
        <w:tc>
          <w:tcPr>
            <w:tcW w:w="2268"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1276"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276"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984" w:type="dxa"/>
            <w:vAlign w:val="center"/>
          </w:tcPr>
          <w:p w:rsidR="00574BF9" w:rsidRPr="00954EC5" w:rsidRDefault="0093676C" w:rsidP="00574BF9">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126" w:type="dxa"/>
            <w:vAlign w:val="center"/>
          </w:tcPr>
          <w:p w:rsidR="00574BF9" w:rsidRPr="009A59BB" w:rsidRDefault="0093676C" w:rsidP="00574BF9">
            <w:pPr>
              <w:tabs>
                <w:tab w:val="center" w:pos="4677"/>
                <w:tab w:val="right" w:pos="9355"/>
              </w:tabs>
              <w:spacing w:after="0" w:line="240" w:lineRule="auto"/>
              <w:contextualSpacing/>
              <w:jc w:val="center"/>
              <w:rPr>
                <w:rFonts w:ascii="Times New Roman" w:eastAsia="Calibri" w:hAnsi="Times New Roman"/>
              </w:rPr>
            </w:pPr>
            <w:r>
              <w:rPr>
                <w:rFonts w:ascii="Times New Roman" w:eastAsia="Calibri" w:hAnsi="Times New Roman"/>
              </w:rPr>
              <w:t>Иманова В.И.</w:t>
            </w:r>
          </w:p>
        </w:tc>
      </w:tr>
      <w:tr w:rsidR="00574BF9" w:rsidRPr="001A794F" w:rsidTr="0093676C">
        <w:trPr>
          <w:trHeight w:val="352"/>
        </w:trPr>
        <w:tc>
          <w:tcPr>
            <w:tcW w:w="1702" w:type="dxa"/>
            <w:gridSpan w:val="2"/>
            <w:vAlign w:val="center"/>
          </w:tcPr>
          <w:p w:rsidR="00574BF9" w:rsidRPr="001A794F" w:rsidRDefault="00574BF9" w:rsidP="00574BF9">
            <w:pPr>
              <w:tabs>
                <w:tab w:val="center" w:pos="4677"/>
                <w:tab w:val="right" w:pos="9355"/>
              </w:tabs>
              <w:jc w:val="center"/>
              <w:rPr>
                <w:rFonts w:ascii="Times New Roman" w:eastAsia="Calibri" w:hAnsi="Times New Roman"/>
                <w:b/>
              </w:rPr>
            </w:pPr>
            <w:r w:rsidRPr="001A794F">
              <w:rPr>
                <w:rFonts w:ascii="Times New Roman" w:eastAsia="Calibri" w:hAnsi="Times New Roman"/>
                <w:b/>
              </w:rPr>
              <w:t>ВСЕГО</w:t>
            </w:r>
          </w:p>
        </w:tc>
        <w:tc>
          <w:tcPr>
            <w:tcW w:w="2268" w:type="dxa"/>
            <w:vAlign w:val="center"/>
          </w:tcPr>
          <w:p w:rsidR="00574BF9" w:rsidRPr="00954EC5" w:rsidRDefault="0093676C" w:rsidP="00574BF9">
            <w:pPr>
              <w:spacing w:after="0" w:line="240" w:lineRule="auto"/>
              <w:contextualSpacing/>
              <w:jc w:val="center"/>
              <w:rPr>
                <w:rFonts w:ascii="Times New Roman" w:hAnsi="Times New Roman"/>
                <w:b/>
                <w:sz w:val="20"/>
                <w:szCs w:val="20"/>
              </w:rPr>
            </w:pPr>
            <w:r>
              <w:rPr>
                <w:rFonts w:ascii="Times New Roman" w:hAnsi="Times New Roman"/>
                <w:b/>
                <w:sz w:val="20"/>
                <w:szCs w:val="20"/>
              </w:rPr>
              <w:t>70</w:t>
            </w:r>
          </w:p>
        </w:tc>
        <w:tc>
          <w:tcPr>
            <w:tcW w:w="1276" w:type="dxa"/>
            <w:vAlign w:val="center"/>
          </w:tcPr>
          <w:p w:rsidR="00574BF9" w:rsidRPr="00954EC5" w:rsidRDefault="0093676C" w:rsidP="00574BF9">
            <w:pPr>
              <w:spacing w:after="0" w:line="240" w:lineRule="auto"/>
              <w:contextualSpacing/>
              <w:jc w:val="center"/>
              <w:rPr>
                <w:rFonts w:ascii="Times New Roman" w:hAnsi="Times New Roman"/>
                <w:b/>
                <w:sz w:val="20"/>
                <w:szCs w:val="20"/>
              </w:rPr>
            </w:pPr>
            <w:r>
              <w:rPr>
                <w:rFonts w:ascii="Times New Roman" w:hAnsi="Times New Roman"/>
                <w:b/>
                <w:sz w:val="20"/>
                <w:szCs w:val="20"/>
              </w:rPr>
              <w:t>1</w:t>
            </w:r>
          </w:p>
        </w:tc>
        <w:tc>
          <w:tcPr>
            <w:tcW w:w="1276" w:type="dxa"/>
            <w:vAlign w:val="center"/>
          </w:tcPr>
          <w:p w:rsidR="00574BF9" w:rsidRPr="00954EC5" w:rsidRDefault="0093676C" w:rsidP="00574BF9">
            <w:pPr>
              <w:spacing w:after="0" w:line="240" w:lineRule="auto"/>
              <w:contextualSpacing/>
              <w:jc w:val="center"/>
              <w:rPr>
                <w:rFonts w:ascii="Times New Roman" w:hAnsi="Times New Roman"/>
                <w:b/>
                <w:sz w:val="20"/>
                <w:szCs w:val="20"/>
              </w:rPr>
            </w:pPr>
            <w:r>
              <w:rPr>
                <w:rFonts w:ascii="Times New Roman" w:hAnsi="Times New Roman"/>
                <w:b/>
                <w:sz w:val="20"/>
                <w:szCs w:val="20"/>
              </w:rPr>
              <w:t>0</w:t>
            </w:r>
          </w:p>
        </w:tc>
        <w:tc>
          <w:tcPr>
            <w:tcW w:w="1984" w:type="dxa"/>
            <w:vAlign w:val="center"/>
          </w:tcPr>
          <w:p w:rsidR="00574BF9" w:rsidRPr="00954EC5" w:rsidRDefault="0093676C" w:rsidP="00574BF9">
            <w:pPr>
              <w:spacing w:after="0" w:line="240" w:lineRule="auto"/>
              <w:contextualSpacing/>
              <w:jc w:val="center"/>
              <w:rPr>
                <w:rFonts w:ascii="Times New Roman" w:hAnsi="Times New Roman"/>
                <w:b/>
                <w:sz w:val="20"/>
                <w:szCs w:val="20"/>
              </w:rPr>
            </w:pPr>
            <w:r>
              <w:rPr>
                <w:rFonts w:ascii="Times New Roman" w:hAnsi="Times New Roman"/>
                <w:b/>
                <w:sz w:val="20"/>
                <w:szCs w:val="20"/>
              </w:rPr>
              <w:t>71</w:t>
            </w:r>
          </w:p>
        </w:tc>
        <w:tc>
          <w:tcPr>
            <w:tcW w:w="2126" w:type="dxa"/>
            <w:vAlign w:val="center"/>
          </w:tcPr>
          <w:p w:rsidR="00574BF9" w:rsidRPr="001A794F" w:rsidRDefault="00574BF9" w:rsidP="00574BF9">
            <w:pPr>
              <w:tabs>
                <w:tab w:val="center" w:pos="4677"/>
                <w:tab w:val="right" w:pos="9355"/>
              </w:tabs>
              <w:jc w:val="center"/>
              <w:rPr>
                <w:rFonts w:ascii="Times New Roman" w:eastAsia="Calibri" w:hAnsi="Times New Roman"/>
              </w:rPr>
            </w:pPr>
          </w:p>
        </w:tc>
      </w:tr>
      <w:tr w:rsidR="00574BF9" w:rsidRPr="001A794F" w:rsidTr="0093676C">
        <w:trPr>
          <w:trHeight w:val="555"/>
        </w:trPr>
        <w:tc>
          <w:tcPr>
            <w:tcW w:w="10632" w:type="dxa"/>
            <w:gridSpan w:val="7"/>
            <w:vAlign w:val="center"/>
          </w:tcPr>
          <w:p w:rsidR="00574BF9" w:rsidRPr="001A794F" w:rsidRDefault="00574BF9" w:rsidP="00574BF9">
            <w:pPr>
              <w:tabs>
                <w:tab w:val="center" w:pos="4677"/>
                <w:tab w:val="right" w:pos="9355"/>
              </w:tabs>
              <w:spacing w:after="0" w:line="0" w:lineRule="atLeast"/>
              <w:contextualSpacing/>
              <w:jc w:val="center"/>
              <w:rPr>
                <w:rFonts w:ascii="Times New Roman" w:eastAsia="Calibri" w:hAnsi="Times New Roman"/>
              </w:rPr>
            </w:pPr>
            <w:r w:rsidRPr="001A794F">
              <w:rPr>
                <w:rFonts w:ascii="Times New Roman" w:eastAsia="Calibri" w:hAnsi="Times New Roman"/>
                <w:b/>
              </w:rPr>
              <w:t>2 ступень</w:t>
            </w:r>
          </w:p>
        </w:tc>
      </w:tr>
      <w:tr w:rsidR="00574BF9" w:rsidRPr="001A794F" w:rsidTr="0093676C">
        <w:tc>
          <w:tcPr>
            <w:tcW w:w="567"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1135" w:type="dxa"/>
            <w:vAlign w:val="center"/>
          </w:tcPr>
          <w:p w:rsidR="00574BF9" w:rsidRPr="001A794F" w:rsidRDefault="00574BF9" w:rsidP="0093676C">
            <w:pPr>
              <w:tabs>
                <w:tab w:val="center" w:pos="4677"/>
                <w:tab w:val="right" w:pos="9355"/>
              </w:tabs>
              <w:spacing w:after="0" w:line="240" w:lineRule="auto"/>
              <w:jc w:val="center"/>
              <w:rPr>
                <w:rFonts w:ascii="Times New Roman" w:eastAsia="Calibri" w:hAnsi="Times New Roman"/>
                <w:sz w:val="24"/>
                <w:szCs w:val="24"/>
              </w:rPr>
            </w:pPr>
            <w:r w:rsidRPr="001A794F">
              <w:rPr>
                <w:rFonts w:ascii="Times New Roman" w:eastAsia="Calibri" w:hAnsi="Times New Roman"/>
                <w:sz w:val="24"/>
                <w:szCs w:val="24"/>
              </w:rPr>
              <w:t>5</w:t>
            </w:r>
          </w:p>
        </w:tc>
        <w:tc>
          <w:tcPr>
            <w:tcW w:w="2268"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1276"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276"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984"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126"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rPr>
            </w:pPr>
            <w:r>
              <w:rPr>
                <w:rFonts w:ascii="Times New Roman" w:eastAsia="Calibri" w:hAnsi="Times New Roman"/>
              </w:rPr>
              <w:t>Анненкова З.М.</w:t>
            </w:r>
          </w:p>
        </w:tc>
      </w:tr>
      <w:tr w:rsidR="00574BF9" w:rsidRPr="001A794F" w:rsidTr="0093676C">
        <w:tc>
          <w:tcPr>
            <w:tcW w:w="567"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1135" w:type="dxa"/>
            <w:vAlign w:val="center"/>
          </w:tcPr>
          <w:p w:rsidR="00574BF9" w:rsidRPr="001A794F" w:rsidRDefault="00574BF9" w:rsidP="0093676C">
            <w:pPr>
              <w:tabs>
                <w:tab w:val="center" w:pos="4677"/>
                <w:tab w:val="right" w:pos="9355"/>
              </w:tabs>
              <w:spacing w:after="0" w:line="240" w:lineRule="auto"/>
              <w:jc w:val="center"/>
              <w:rPr>
                <w:rFonts w:ascii="Times New Roman" w:eastAsia="Calibri" w:hAnsi="Times New Roman"/>
                <w:sz w:val="24"/>
                <w:szCs w:val="24"/>
              </w:rPr>
            </w:pPr>
            <w:r w:rsidRPr="001A794F">
              <w:rPr>
                <w:rFonts w:ascii="Times New Roman" w:eastAsia="Calibri" w:hAnsi="Times New Roman"/>
                <w:sz w:val="24"/>
                <w:szCs w:val="24"/>
              </w:rPr>
              <w:t>6</w:t>
            </w:r>
          </w:p>
        </w:tc>
        <w:tc>
          <w:tcPr>
            <w:tcW w:w="2268"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1276"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276"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984"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126"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rPr>
            </w:pPr>
            <w:r>
              <w:rPr>
                <w:rFonts w:ascii="Times New Roman" w:eastAsia="Calibri" w:hAnsi="Times New Roman"/>
              </w:rPr>
              <w:t>Мухина Ю.Н.</w:t>
            </w:r>
          </w:p>
        </w:tc>
      </w:tr>
      <w:tr w:rsidR="00574BF9" w:rsidRPr="001A794F" w:rsidTr="0093676C">
        <w:tc>
          <w:tcPr>
            <w:tcW w:w="567"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1135" w:type="dxa"/>
            <w:vAlign w:val="center"/>
          </w:tcPr>
          <w:p w:rsidR="00574BF9" w:rsidRPr="001A794F" w:rsidRDefault="00574BF9" w:rsidP="0093676C">
            <w:pPr>
              <w:tabs>
                <w:tab w:val="center" w:pos="4677"/>
                <w:tab w:val="right" w:pos="9355"/>
              </w:tabs>
              <w:spacing w:after="0" w:line="240" w:lineRule="auto"/>
              <w:jc w:val="center"/>
              <w:rPr>
                <w:rFonts w:ascii="Times New Roman" w:eastAsia="Calibri" w:hAnsi="Times New Roman"/>
                <w:sz w:val="24"/>
                <w:szCs w:val="24"/>
              </w:rPr>
            </w:pPr>
            <w:r w:rsidRPr="001A794F">
              <w:rPr>
                <w:rFonts w:ascii="Times New Roman" w:eastAsia="Calibri" w:hAnsi="Times New Roman"/>
                <w:sz w:val="24"/>
                <w:szCs w:val="24"/>
              </w:rPr>
              <w:t>7</w:t>
            </w:r>
          </w:p>
        </w:tc>
        <w:tc>
          <w:tcPr>
            <w:tcW w:w="2268"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1276"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276"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984"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2126"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rPr>
            </w:pPr>
            <w:r>
              <w:rPr>
                <w:rFonts w:ascii="Times New Roman" w:eastAsia="Calibri" w:hAnsi="Times New Roman"/>
              </w:rPr>
              <w:t>Малькова М.М.</w:t>
            </w:r>
          </w:p>
        </w:tc>
      </w:tr>
      <w:tr w:rsidR="00574BF9" w:rsidRPr="001A794F" w:rsidTr="0093676C">
        <w:tc>
          <w:tcPr>
            <w:tcW w:w="567"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1135" w:type="dxa"/>
            <w:vAlign w:val="center"/>
          </w:tcPr>
          <w:p w:rsidR="00574BF9" w:rsidRPr="001A794F" w:rsidRDefault="00574BF9" w:rsidP="0093676C">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2268"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15</w:t>
            </w:r>
          </w:p>
        </w:tc>
        <w:tc>
          <w:tcPr>
            <w:tcW w:w="1276"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276"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984"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2126"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rPr>
            </w:pPr>
            <w:r>
              <w:rPr>
                <w:rFonts w:ascii="Times New Roman" w:eastAsia="Calibri" w:hAnsi="Times New Roman"/>
              </w:rPr>
              <w:t>Квет Л.В.</w:t>
            </w:r>
          </w:p>
        </w:tc>
      </w:tr>
      <w:tr w:rsidR="00574BF9" w:rsidRPr="001A794F" w:rsidTr="0093676C">
        <w:tc>
          <w:tcPr>
            <w:tcW w:w="567"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1135"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2268"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1276"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276"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984" w:type="dxa"/>
            <w:vAlign w:val="center"/>
          </w:tcPr>
          <w:p w:rsidR="00574BF9" w:rsidRPr="00A83DCC"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126"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rPr>
            </w:pPr>
            <w:r>
              <w:rPr>
                <w:rFonts w:ascii="Times New Roman" w:eastAsia="Calibri" w:hAnsi="Times New Roman"/>
              </w:rPr>
              <w:t>Якшина Т.Н.</w:t>
            </w:r>
          </w:p>
        </w:tc>
      </w:tr>
      <w:tr w:rsidR="00574BF9" w:rsidRPr="001A794F" w:rsidTr="0093676C">
        <w:trPr>
          <w:trHeight w:val="420"/>
        </w:trPr>
        <w:tc>
          <w:tcPr>
            <w:tcW w:w="1702" w:type="dxa"/>
            <w:gridSpan w:val="2"/>
            <w:vAlign w:val="center"/>
          </w:tcPr>
          <w:p w:rsidR="00574BF9" w:rsidRPr="001A794F" w:rsidRDefault="00574BF9" w:rsidP="0093676C">
            <w:pPr>
              <w:tabs>
                <w:tab w:val="center" w:pos="4677"/>
                <w:tab w:val="right" w:pos="9355"/>
              </w:tabs>
              <w:spacing w:after="0" w:line="240" w:lineRule="auto"/>
              <w:jc w:val="center"/>
              <w:rPr>
                <w:rFonts w:ascii="Times New Roman" w:eastAsia="Calibri" w:hAnsi="Times New Roman"/>
                <w:b/>
              </w:rPr>
            </w:pPr>
            <w:r w:rsidRPr="001A794F">
              <w:rPr>
                <w:rFonts w:ascii="Times New Roman" w:eastAsia="Calibri" w:hAnsi="Times New Roman"/>
                <w:b/>
              </w:rPr>
              <w:t>ВСЕГО</w:t>
            </w:r>
          </w:p>
        </w:tc>
        <w:tc>
          <w:tcPr>
            <w:tcW w:w="2268" w:type="dxa"/>
            <w:vAlign w:val="center"/>
          </w:tcPr>
          <w:p w:rsidR="00574BF9" w:rsidRPr="00A83DCC" w:rsidRDefault="0093676C" w:rsidP="0093676C">
            <w:pPr>
              <w:spacing w:after="0" w:line="240" w:lineRule="auto"/>
              <w:contextualSpacing/>
              <w:jc w:val="center"/>
              <w:rPr>
                <w:rFonts w:ascii="Times New Roman" w:hAnsi="Times New Roman"/>
                <w:b/>
                <w:sz w:val="20"/>
                <w:szCs w:val="20"/>
              </w:rPr>
            </w:pPr>
            <w:r>
              <w:rPr>
                <w:rFonts w:ascii="Times New Roman" w:hAnsi="Times New Roman"/>
                <w:b/>
                <w:sz w:val="20"/>
                <w:szCs w:val="20"/>
              </w:rPr>
              <w:t>66</w:t>
            </w:r>
          </w:p>
        </w:tc>
        <w:tc>
          <w:tcPr>
            <w:tcW w:w="1276" w:type="dxa"/>
            <w:vAlign w:val="center"/>
          </w:tcPr>
          <w:p w:rsidR="00574BF9" w:rsidRPr="00A83DCC" w:rsidRDefault="0093676C" w:rsidP="0093676C">
            <w:pPr>
              <w:spacing w:after="0" w:line="240" w:lineRule="auto"/>
              <w:contextualSpacing/>
              <w:jc w:val="center"/>
              <w:rPr>
                <w:rFonts w:ascii="Times New Roman" w:hAnsi="Times New Roman"/>
                <w:b/>
                <w:sz w:val="20"/>
                <w:szCs w:val="20"/>
              </w:rPr>
            </w:pPr>
            <w:r>
              <w:rPr>
                <w:rFonts w:ascii="Times New Roman" w:hAnsi="Times New Roman"/>
                <w:b/>
                <w:sz w:val="20"/>
                <w:szCs w:val="20"/>
              </w:rPr>
              <w:t>0</w:t>
            </w:r>
          </w:p>
        </w:tc>
        <w:tc>
          <w:tcPr>
            <w:tcW w:w="1276" w:type="dxa"/>
            <w:vAlign w:val="center"/>
          </w:tcPr>
          <w:p w:rsidR="00574BF9" w:rsidRPr="00A83DCC" w:rsidRDefault="0093676C" w:rsidP="0093676C">
            <w:pPr>
              <w:spacing w:after="0" w:line="240" w:lineRule="auto"/>
              <w:contextualSpacing/>
              <w:jc w:val="center"/>
              <w:rPr>
                <w:rFonts w:ascii="Times New Roman" w:hAnsi="Times New Roman"/>
                <w:b/>
                <w:sz w:val="20"/>
                <w:szCs w:val="20"/>
              </w:rPr>
            </w:pPr>
            <w:r>
              <w:rPr>
                <w:rFonts w:ascii="Times New Roman" w:hAnsi="Times New Roman"/>
                <w:b/>
                <w:sz w:val="20"/>
                <w:szCs w:val="20"/>
              </w:rPr>
              <w:t>3</w:t>
            </w:r>
          </w:p>
        </w:tc>
        <w:tc>
          <w:tcPr>
            <w:tcW w:w="1984" w:type="dxa"/>
            <w:vAlign w:val="center"/>
          </w:tcPr>
          <w:p w:rsidR="00574BF9" w:rsidRPr="00A83DCC" w:rsidRDefault="0093676C" w:rsidP="0093676C">
            <w:pPr>
              <w:spacing w:after="0" w:line="240" w:lineRule="auto"/>
              <w:contextualSpacing/>
              <w:jc w:val="center"/>
              <w:rPr>
                <w:rFonts w:ascii="Times New Roman" w:hAnsi="Times New Roman"/>
                <w:b/>
                <w:sz w:val="20"/>
                <w:szCs w:val="20"/>
              </w:rPr>
            </w:pPr>
            <w:r>
              <w:rPr>
                <w:rFonts w:ascii="Times New Roman" w:hAnsi="Times New Roman"/>
                <w:b/>
                <w:sz w:val="20"/>
                <w:szCs w:val="20"/>
              </w:rPr>
              <w:t>63</w:t>
            </w:r>
          </w:p>
        </w:tc>
        <w:tc>
          <w:tcPr>
            <w:tcW w:w="2126" w:type="dxa"/>
            <w:vAlign w:val="center"/>
          </w:tcPr>
          <w:p w:rsidR="00574BF9" w:rsidRPr="001A794F" w:rsidRDefault="00574BF9" w:rsidP="0093676C">
            <w:pPr>
              <w:tabs>
                <w:tab w:val="center" w:pos="4677"/>
                <w:tab w:val="right" w:pos="9355"/>
              </w:tabs>
              <w:spacing w:after="0" w:line="240" w:lineRule="auto"/>
              <w:jc w:val="center"/>
              <w:rPr>
                <w:rFonts w:ascii="Times New Roman" w:eastAsia="Calibri" w:hAnsi="Times New Roman"/>
              </w:rPr>
            </w:pPr>
          </w:p>
        </w:tc>
      </w:tr>
      <w:tr w:rsidR="00574BF9" w:rsidRPr="001A794F" w:rsidTr="0093676C">
        <w:trPr>
          <w:trHeight w:val="540"/>
        </w:trPr>
        <w:tc>
          <w:tcPr>
            <w:tcW w:w="10632" w:type="dxa"/>
            <w:gridSpan w:val="7"/>
            <w:vAlign w:val="center"/>
          </w:tcPr>
          <w:p w:rsidR="00574BF9" w:rsidRPr="001A794F" w:rsidRDefault="00574BF9" w:rsidP="00574BF9">
            <w:pPr>
              <w:tabs>
                <w:tab w:val="center" w:pos="4677"/>
                <w:tab w:val="right" w:pos="9355"/>
              </w:tabs>
              <w:spacing w:after="0" w:line="0" w:lineRule="atLeast"/>
              <w:contextualSpacing/>
              <w:jc w:val="center"/>
              <w:rPr>
                <w:rFonts w:ascii="Times New Roman" w:eastAsia="Calibri" w:hAnsi="Times New Roman"/>
              </w:rPr>
            </w:pPr>
            <w:r w:rsidRPr="001A794F">
              <w:rPr>
                <w:rFonts w:ascii="Times New Roman" w:eastAsia="Calibri" w:hAnsi="Times New Roman"/>
                <w:b/>
              </w:rPr>
              <w:t>3 ступень</w:t>
            </w:r>
          </w:p>
        </w:tc>
      </w:tr>
      <w:tr w:rsidR="00574BF9" w:rsidRPr="001A794F" w:rsidTr="0093676C">
        <w:tc>
          <w:tcPr>
            <w:tcW w:w="567"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rPr>
            </w:pPr>
            <w:r>
              <w:rPr>
                <w:rFonts w:ascii="Times New Roman" w:eastAsia="Calibri" w:hAnsi="Times New Roman"/>
              </w:rPr>
              <w:t>10</w:t>
            </w:r>
          </w:p>
        </w:tc>
        <w:tc>
          <w:tcPr>
            <w:tcW w:w="1135" w:type="dxa"/>
            <w:vAlign w:val="center"/>
          </w:tcPr>
          <w:p w:rsidR="00574BF9" w:rsidRPr="001A794F" w:rsidRDefault="00574BF9" w:rsidP="0093676C">
            <w:pPr>
              <w:tabs>
                <w:tab w:val="center" w:pos="4677"/>
                <w:tab w:val="right" w:pos="9355"/>
              </w:tabs>
              <w:spacing w:after="0" w:line="240" w:lineRule="auto"/>
              <w:jc w:val="center"/>
              <w:rPr>
                <w:rFonts w:ascii="Times New Roman" w:eastAsia="Calibri" w:hAnsi="Times New Roman"/>
              </w:rPr>
            </w:pPr>
            <w:r w:rsidRPr="001A794F">
              <w:rPr>
                <w:rFonts w:ascii="Times New Roman" w:eastAsia="Calibri" w:hAnsi="Times New Roman"/>
              </w:rPr>
              <w:t>10</w:t>
            </w:r>
          </w:p>
        </w:tc>
        <w:tc>
          <w:tcPr>
            <w:tcW w:w="2268" w:type="dxa"/>
          </w:tcPr>
          <w:p w:rsidR="00574BF9" w:rsidRPr="00954EC5"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1276" w:type="dxa"/>
          </w:tcPr>
          <w:p w:rsidR="00574BF9" w:rsidRPr="00954EC5"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276" w:type="dxa"/>
          </w:tcPr>
          <w:p w:rsidR="00574BF9" w:rsidRPr="00954EC5"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984" w:type="dxa"/>
          </w:tcPr>
          <w:p w:rsidR="00574BF9" w:rsidRPr="00954EC5"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126"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rPr>
            </w:pPr>
            <w:r>
              <w:rPr>
                <w:rFonts w:ascii="Times New Roman" w:eastAsia="Calibri" w:hAnsi="Times New Roman"/>
              </w:rPr>
              <w:t>Мухина Е.В.</w:t>
            </w:r>
          </w:p>
        </w:tc>
      </w:tr>
      <w:tr w:rsidR="00574BF9" w:rsidRPr="001A794F" w:rsidTr="0093676C">
        <w:tc>
          <w:tcPr>
            <w:tcW w:w="567"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rPr>
            </w:pPr>
            <w:r>
              <w:rPr>
                <w:rFonts w:ascii="Times New Roman" w:eastAsia="Calibri" w:hAnsi="Times New Roman"/>
              </w:rPr>
              <w:t>11</w:t>
            </w:r>
          </w:p>
        </w:tc>
        <w:tc>
          <w:tcPr>
            <w:tcW w:w="1135" w:type="dxa"/>
            <w:vAlign w:val="center"/>
          </w:tcPr>
          <w:p w:rsidR="00574BF9" w:rsidRPr="001A794F" w:rsidRDefault="00574BF9" w:rsidP="0093676C">
            <w:pPr>
              <w:tabs>
                <w:tab w:val="center" w:pos="4677"/>
                <w:tab w:val="right" w:pos="9355"/>
              </w:tabs>
              <w:spacing w:after="0" w:line="240" w:lineRule="auto"/>
              <w:jc w:val="center"/>
              <w:rPr>
                <w:rFonts w:ascii="Times New Roman" w:eastAsia="Calibri" w:hAnsi="Times New Roman"/>
              </w:rPr>
            </w:pPr>
            <w:r w:rsidRPr="001A794F">
              <w:rPr>
                <w:rFonts w:ascii="Times New Roman" w:eastAsia="Calibri" w:hAnsi="Times New Roman"/>
              </w:rPr>
              <w:t>11</w:t>
            </w:r>
          </w:p>
        </w:tc>
        <w:tc>
          <w:tcPr>
            <w:tcW w:w="2268" w:type="dxa"/>
          </w:tcPr>
          <w:p w:rsidR="00574BF9" w:rsidRPr="00954EC5"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1276" w:type="dxa"/>
          </w:tcPr>
          <w:p w:rsidR="00574BF9" w:rsidRPr="00954EC5"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276" w:type="dxa"/>
          </w:tcPr>
          <w:p w:rsidR="00574BF9" w:rsidRPr="00954EC5"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984" w:type="dxa"/>
          </w:tcPr>
          <w:p w:rsidR="00574BF9" w:rsidRPr="00954EC5"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2126" w:type="dxa"/>
            <w:vAlign w:val="center"/>
          </w:tcPr>
          <w:p w:rsidR="00574BF9" w:rsidRPr="001A794F" w:rsidRDefault="0093676C" w:rsidP="0093676C">
            <w:pPr>
              <w:tabs>
                <w:tab w:val="center" w:pos="4677"/>
                <w:tab w:val="right" w:pos="9355"/>
              </w:tabs>
              <w:spacing w:after="0" w:line="240" w:lineRule="auto"/>
              <w:jc w:val="center"/>
              <w:rPr>
                <w:rFonts w:ascii="Times New Roman" w:eastAsia="Calibri" w:hAnsi="Times New Roman"/>
              </w:rPr>
            </w:pPr>
            <w:r>
              <w:rPr>
                <w:rFonts w:ascii="Times New Roman" w:eastAsia="Calibri" w:hAnsi="Times New Roman"/>
              </w:rPr>
              <w:t>Бесчастных А.Б.</w:t>
            </w:r>
          </w:p>
        </w:tc>
      </w:tr>
      <w:tr w:rsidR="00574BF9" w:rsidRPr="001A794F" w:rsidTr="0093676C">
        <w:trPr>
          <w:trHeight w:val="469"/>
        </w:trPr>
        <w:tc>
          <w:tcPr>
            <w:tcW w:w="1702" w:type="dxa"/>
            <w:gridSpan w:val="2"/>
            <w:vAlign w:val="center"/>
          </w:tcPr>
          <w:p w:rsidR="00574BF9" w:rsidRPr="001A794F" w:rsidRDefault="00574BF9" w:rsidP="0093676C">
            <w:pPr>
              <w:tabs>
                <w:tab w:val="center" w:pos="4677"/>
                <w:tab w:val="right" w:pos="9355"/>
              </w:tabs>
              <w:spacing w:after="0" w:line="240" w:lineRule="auto"/>
              <w:jc w:val="center"/>
              <w:rPr>
                <w:rFonts w:ascii="Times New Roman" w:eastAsia="Calibri" w:hAnsi="Times New Roman"/>
                <w:b/>
              </w:rPr>
            </w:pPr>
            <w:r w:rsidRPr="001A794F">
              <w:rPr>
                <w:rFonts w:ascii="Times New Roman" w:eastAsia="Calibri" w:hAnsi="Times New Roman"/>
                <w:b/>
              </w:rPr>
              <w:t>ВСЕГО</w:t>
            </w:r>
          </w:p>
        </w:tc>
        <w:tc>
          <w:tcPr>
            <w:tcW w:w="2268" w:type="dxa"/>
          </w:tcPr>
          <w:p w:rsidR="00574BF9" w:rsidRPr="00954EC5" w:rsidRDefault="0093676C" w:rsidP="0093676C">
            <w:pPr>
              <w:spacing w:after="0" w:line="240" w:lineRule="auto"/>
              <w:contextualSpacing/>
              <w:jc w:val="center"/>
              <w:rPr>
                <w:rFonts w:ascii="Times New Roman" w:hAnsi="Times New Roman"/>
                <w:b/>
                <w:sz w:val="20"/>
                <w:szCs w:val="20"/>
              </w:rPr>
            </w:pPr>
            <w:r>
              <w:rPr>
                <w:rFonts w:ascii="Times New Roman" w:hAnsi="Times New Roman"/>
                <w:b/>
                <w:sz w:val="20"/>
                <w:szCs w:val="20"/>
              </w:rPr>
              <w:t>9</w:t>
            </w:r>
          </w:p>
        </w:tc>
        <w:tc>
          <w:tcPr>
            <w:tcW w:w="1276" w:type="dxa"/>
          </w:tcPr>
          <w:p w:rsidR="00574BF9" w:rsidRPr="00954EC5"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276" w:type="dxa"/>
          </w:tcPr>
          <w:p w:rsidR="00574BF9" w:rsidRPr="00954EC5" w:rsidRDefault="0093676C" w:rsidP="0093676C">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984" w:type="dxa"/>
          </w:tcPr>
          <w:p w:rsidR="00574BF9" w:rsidRPr="00954EC5" w:rsidRDefault="0093676C" w:rsidP="0093676C">
            <w:pPr>
              <w:spacing w:after="0" w:line="240" w:lineRule="auto"/>
              <w:contextualSpacing/>
              <w:jc w:val="center"/>
              <w:rPr>
                <w:rFonts w:ascii="Times New Roman" w:hAnsi="Times New Roman"/>
                <w:b/>
                <w:sz w:val="20"/>
                <w:szCs w:val="20"/>
              </w:rPr>
            </w:pPr>
            <w:r>
              <w:rPr>
                <w:rFonts w:ascii="Times New Roman" w:hAnsi="Times New Roman"/>
                <w:b/>
                <w:sz w:val="20"/>
                <w:szCs w:val="20"/>
              </w:rPr>
              <w:t>8</w:t>
            </w:r>
          </w:p>
        </w:tc>
        <w:tc>
          <w:tcPr>
            <w:tcW w:w="2126" w:type="dxa"/>
            <w:vAlign w:val="center"/>
          </w:tcPr>
          <w:p w:rsidR="00574BF9" w:rsidRPr="001A794F" w:rsidRDefault="00574BF9" w:rsidP="0093676C">
            <w:pPr>
              <w:tabs>
                <w:tab w:val="center" w:pos="4677"/>
                <w:tab w:val="right" w:pos="9355"/>
              </w:tabs>
              <w:spacing w:after="0" w:line="240" w:lineRule="auto"/>
              <w:jc w:val="center"/>
              <w:rPr>
                <w:rFonts w:ascii="Times New Roman" w:eastAsia="Calibri" w:hAnsi="Times New Roman"/>
              </w:rPr>
            </w:pPr>
          </w:p>
        </w:tc>
      </w:tr>
      <w:tr w:rsidR="00574BF9" w:rsidRPr="001A794F" w:rsidTr="0093676C">
        <w:tc>
          <w:tcPr>
            <w:tcW w:w="1702" w:type="dxa"/>
            <w:gridSpan w:val="2"/>
            <w:vAlign w:val="center"/>
          </w:tcPr>
          <w:p w:rsidR="00574BF9" w:rsidRPr="001A794F" w:rsidRDefault="00574BF9" w:rsidP="0093676C">
            <w:pPr>
              <w:tabs>
                <w:tab w:val="center" w:pos="4677"/>
                <w:tab w:val="right" w:pos="9355"/>
              </w:tabs>
              <w:spacing w:after="0" w:line="240" w:lineRule="auto"/>
              <w:contextualSpacing/>
              <w:jc w:val="center"/>
              <w:rPr>
                <w:rFonts w:ascii="Times New Roman" w:eastAsia="Calibri" w:hAnsi="Times New Roman"/>
                <w:b/>
              </w:rPr>
            </w:pPr>
            <w:r w:rsidRPr="001A794F">
              <w:rPr>
                <w:rFonts w:ascii="Times New Roman" w:eastAsia="Calibri" w:hAnsi="Times New Roman"/>
                <w:b/>
              </w:rPr>
              <w:t>ИТОГО</w:t>
            </w:r>
          </w:p>
          <w:p w:rsidR="00574BF9" w:rsidRPr="001A794F" w:rsidRDefault="00574BF9" w:rsidP="0093676C">
            <w:pPr>
              <w:tabs>
                <w:tab w:val="center" w:pos="4677"/>
                <w:tab w:val="right" w:pos="9355"/>
              </w:tabs>
              <w:spacing w:after="0" w:line="240" w:lineRule="auto"/>
              <w:contextualSpacing/>
              <w:jc w:val="center"/>
              <w:rPr>
                <w:rFonts w:ascii="Times New Roman" w:eastAsia="Calibri" w:hAnsi="Times New Roman"/>
                <w:b/>
              </w:rPr>
            </w:pPr>
            <w:r w:rsidRPr="001A794F">
              <w:rPr>
                <w:rFonts w:ascii="Times New Roman" w:eastAsia="Calibri" w:hAnsi="Times New Roman"/>
                <w:b/>
              </w:rPr>
              <w:t>год</w:t>
            </w:r>
          </w:p>
        </w:tc>
        <w:tc>
          <w:tcPr>
            <w:tcW w:w="2268" w:type="dxa"/>
            <w:vAlign w:val="center"/>
          </w:tcPr>
          <w:p w:rsidR="00574BF9" w:rsidRPr="00332E23" w:rsidRDefault="0093676C" w:rsidP="0093676C">
            <w:pPr>
              <w:spacing w:after="0" w:line="240" w:lineRule="auto"/>
              <w:contextualSpacing/>
              <w:jc w:val="center"/>
              <w:rPr>
                <w:rFonts w:ascii="Times New Roman" w:hAnsi="Times New Roman"/>
                <w:b/>
                <w:sz w:val="20"/>
                <w:szCs w:val="20"/>
              </w:rPr>
            </w:pPr>
            <w:r>
              <w:rPr>
                <w:rFonts w:ascii="Times New Roman" w:hAnsi="Times New Roman"/>
                <w:b/>
                <w:sz w:val="20"/>
                <w:szCs w:val="20"/>
              </w:rPr>
              <w:t>145</w:t>
            </w:r>
          </w:p>
        </w:tc>
        <w:tc>
          <w:tcPr>
            <w:tcW w:w="1276" w:type="dxa"/>
            <w:vAlign w:val="center"/>
          </w:tcPr>
          <w:p w:rsidR="00574BF9" w:rsidRPr="00332E23" w:rsidRDefault="0093676C" w:rsidP="0093676C">
            <w:pPr>
              <w:spacing w:after="0" w:line="240" w:lineRule="auto"/>
              <w:contextualSpacing/>
              <w:jc w:val="center"/>
              <w:rPr>
                <w:rFonts w:ascii="Times New Roman" w:hAnsi="Times New Roman"/>
                <w:b/>
                <w:sz w:val="20"/>
                <w:szCs w:val="20"/>
              </w:rPr>
            </w:pPr>
            <w:r>
              <w:rPr>
                <w:rFonts w:ascii="Times New Roman" w:hAnsi="Times New Roman"/>
                <w:b/>
                <w:sz w:val="20"/>
                <w:szCs w:val="20"/>
              </w:rPr>
              <w:t>1</w:t>
            </w:r>
          </w:p>
        </w:tc>
        <w:tc>
          <w:tcPr>
            <w:tcW w:w="1276" w:type="dxa"/>
            <w:vAlign w:val="center"/>
          </w:tcPr>
          <w:p w:rsidR="00574BF9" w:rsidRPr="00332E23" w:rsidRDefault="0093676C" w:rsidP="0093676C">
            <w:pPr>
              <w:spacing w:after="0" w:line="240" w:lineRule="auto"/>
              <w:contextualSpacing/>
              <w:jc w:val="center"/>
              <w:rPr>
                <w:rFonts w:ascii="Times New Roman" w:hAnsi="Times New Roman"/>
                <w:b/>
                <w:sz w:val="20"/>
                <w:szCs w:val="20"/>
              </w:rPr>
            </w:pPr>
            <w:r>
              <w:rPr>
                <w:rFonts w:ascii="Times New Roman" w:hAnsi="Times New Roman"/>
                <w:b/>
                <w:sz w:val="20"/>
                <w:szCs w:val="20"/>
              </w:rPr>
              <w:t>4</w:t>
            </w:r>
          </w:p>
        </w:tc>
        <w:tc>
          <w:tcPr>
            <w:tcW w:w="1984" w:type="dxa"/>
            <w:vAlign w:val="center"/>
          </w:tcPr>
          <w:p w:rsidR="00574BF9" w:rsidRPr="00332E23" w:rsidRDefault="0093676C" w:rsidP="0093676C">
            <w:pPr>
              <w:spacing w:after="0" w:line="240" w:lineRule="auto"/>
              <w:contextualSpacing/>
              <w:jc w:val="center"/>
              <w:rPr>
                <w:rFonts w:ascii="Times New Roman" w:hAnsi="Times New Roman"/>
                <w:b/>
                <w:sz w:val="20"/>
                <w:szCs w:val="20"/>
              </w:rPr>
            </w:pPr>
            <w:r>
              <w:rPr>
                <w:rFonts w:ascii="Times New Roman" w:hAnsi="Times New Roman"/>
                <w:b/>
                <w:sz w:val="20"/>
                <w:szCs w:val="20"/>
              </w:rPr>
              <w:t>142</w:t>
            </w:r>
          </w:p>
        </w:tc>
        <w:tc>
          <w:tcPr>
            <w:tcW w:w="2126" w:type="dxa"/>
            <w:vAlign w:val="center"/>
          </w:tcPr>
          <w:p w:rsidR="00574BF9" w:rsidRPr="001A794F" w:rsidRDefault="00574BF9" w:rsidP="0093676C">
            <w:pPr>
              <w:tabs>
                <w:tab w:val="center" w:pos="4677"/>
                <w:tab w:val="right" w:pos="9355"/>
              </w:tabs>
              <w:spacing w:after="0" w:line="240" w:lineRule="auto"/>
              <w:jc w:val="center"/>
              <w:rPr>
                <w:rFonts w:ascii="Times New Roman" w:eastAsia="Calibri" w:hAnsi="Times New Roman"/>
              </w:rPr>
            </w:pPr>
          </w:p>
        </w:tc>
      </w:tr>
    </w:tbl>
    <w:p w:rsidR="00574BF9" w:rsidRDefault="00574BF9" w:rsidP="00574BF9">
      <w:pPr>
        <w:spacing w:after="0" w:line="240" w:lineRule="auto"/>
        <w:contextualSpacing/>
        <w:jc w:val="both"/>
      </w:pPr>
    </w:p>
    <w:p w:rsidR="00574BF9" w:rsidRDefault="00574BF9" w:rsidP="00574BF9">
      <w:pPr>
        <w:spacing w:after="0" w:line="240" w:lineRule="auto"/>
        <w:contextualSpacing/>
        <w:jc w:val="both"/>
        <w:rPr>
          <w:rFonts w:ascii="Times New Roman" w:hAnsi="Times New Roman"/>
          <w:sz w:val="24"/>
          <w:szCs w:val="24"/>
        </w:rPr>
      </w:pPr>
      <w:r w:rsidRPr="001A794F">
        <w:rPr>
          <w:rFonts w:ascii="Times New Roman" w:hAnsi="Times New Roman"/>
          <w:b/>
          <w:sz w:val="24"/>
          <w:szCs w:val="24"/>
        </w:rPr>
        <w:t>Вывод</w:t>
      </w:r>
      <w:r w:rsidRPr="001A794F">
        <w:rPr>
          <w:rFonts w:ascii="Times New Roman" w:hAnsi="Times New Roman"/>
          <w:sz w:val="24"/>
          <w:szCs w:val="24"/>
        </w:rPr>
        <w:t>: численность на конец 201</w:t>
      </w:r>
      <w:r>
        <w:rPr>
          <w:rFonts w:ascii="Times New Roman" w:hAnsi="Times New Roman"/>
          <w:sz w:val="24"/>
          <w:szCs w:val="24"/>
        </w:rPr>
        <w:t>8</w:t>
      </w:r>
      <w:r w:rsidRPr="001A794F">
        <w:rPr>
          <w:rFonts w:ascii="Times New Roman" w:hAnsi="Times New Roman"/>
          <w:sz w:val="24"/>
          <w:szCs w:val="24"/>
        </w:rPr>
        <w:t>-201</w:t>
      </w:r>
      <w:r>
        <w:rPr>
          <w:rFonts w:ascii="Times New Roman" w:hAnsi="Times New Roman"/>
          <w:sz w:val="24"/>
          <w:szCs w:val="24"/>
        </w:rPr>
        <w:t>9</w:t>
      </w:r>
      <w:r w:rsidRPr="001A794F">
        <w:rPr>
          <w:rFonts w:ascii="Times New Roman" w:hAnsi="Times New Roman"/>
          <w:sz w:val="24"/>
          <w:szCs w:val="24"/>
        </w:rPr>
        <w:t xml:space="preserve"> учебного года составила </w:t>
      </w:r>
      <w:r w:rsidR="0093676C">
        <w:rPr>
          <w:rFonts w:ascii="Times New Roman" w:hAnsi="Times New Roman"/>
          <w:sz w:val="24"/>
          <w:szCs w:val="24"/>
        </w:rPr>
        <w:t>142</w:t>
      </w:r>
      <w:r>
        <w:rPr>
          <w:rFonts w:ascii="Times New Roman" w:hAnsi="Times New Roman"/>
          <w:sz w:val="24"/>
          <w:szCs w:val="24"/>
        </w:rPr>
        <w:t xml:space="preserve"> обучающихся.</w:t>
      </w:r>
    </w:p>
    <w:p w:rsidR="00574BF9" w:rsidRPr="00045ED6" w:rsidRDefault="00574BF9" w:rsidP="00574BF9">
      <w:pPr>
        <w:spacing w:after="0" w:line="240" w:lineRule="auto"/>
        <w:contextualSpacing/>
        <w:jc w:val="both"/>
        <w:rPr>
          <w:rFonts w:ascii="Times New Roman" w:hAnsi="Times New Roman"/>
          <w:sz w:val="24"/>
          <w:szCs w:val="24"/>
        </w:rPr>
      </w:pPr>
    </w:p>
    <w:p w:rsidR="00A42F2E" w:rsidRPr="001A794F" w:rsidRDefault="00A42F2E" w:rsidP="00A42F2E">
      <w:pPr>
        <w:ind w:firstLine="567"/>
        <w:rPr>
          <w:rFonts w:ascii="Times New Roman" w:hAnsi="Times New Roman"/>
          <w:b/>
          <w:sz w:val="24"/>
          <w:szCs w:val="24"/>
        </w:rPr>
      </w:pPr>
      <w:r w:rsidRPr="001A794F">
        <w:rPr>
          <w:rFonts w:ascii="Times New Roman" w:hAnsi="Times New Roman"/>
          <w:b/>
          <w:sz w:val="24"/>
          <w:szCs w:val="24"/>
        </w:rPr>
        <w:t>4. ЦЕЛИ И ЗАДАЧИ ШКОЛЫ</w:t>
      </w:r>
    </w:p>
    <w:p w:rsidR="00A42F2E" w:rsidRPr="001A794F" w:rsidRDefault="00A42F2E" w:rsidP="00A42F2E">
      <w:pPr>
        <w:spacing w:after="0" w:line="240" w:lineRule="auto"/>
        <w:ind w:firstLine="567"/>
        <w:contextualSpacing/>
        <w:jc w:val="both"/>
        <w:rPr>
          <w:rFonts w:ascii="Times New Roman" w:hAnsi="Times New Roman"/>
          <w:sz w:val="24"/>
          <w:szCs w:val="24"/>
        </w:rPr>
      </w:pPr>
      <w:r>
        <w:rPr>
          <w:rFonts w:ascii="Times New Roman" w:eastAsia="Calibri" w:hAnsi="Times New Roman"/>
          <w:sz w:val="24"/>
          <w:szCs w:val="24"/>
        </w:rPr>
        <w:t>МА</w:t>
      </w:r>
      <w:r w:rsidRPr="000071BF">
        <w:rPr>
          <w:rFonts w:ascii="Times New Roman" w:eastAsia="Calibri" w:hAnsi="Times New Roman"/>
          <w:sz w:val="24"/>
          <w:szCs w:val="24"/>
        </w:rPr>
        <w:t xml:space="preserve">ОУ </w:t>
      </w:r>
      <w:r>
        <w:rPr>
          <w:rFonts w:ascii="Times New Roman" w:eastAsia="Calibri" w:hAnsi="Times New Roman"/>
          <w:sz w:val="24"/>
          <w:szCs w:val="24"/>
        </w:rPr>
        <w:t xml:space="preserve">Зареченская </w:t>
      </w:r>
      <w:r w:rsidRPr="000071BF">
        <w:rPr>
          <w:rFonts w:ascii="Times New Roman" w:eastAsia="Calibri" w:hAnsi="Times New Roman"/>
          <w:sz w:val="24"/>
          <w:szCs w:val="24"/>
        </w:rPr>
        <w:t>СОШ успешно осуществля</w:t>
      </w:r>
      <w:r>
        <w:rPr>
          <w:rFonts w:ascii="Times New Roman" w:eastAsia="Calibri" w:hAnsi="Times New Roman"/>
          <w:sz w:val="24"/>
          <w:szCs w:val="24"/>
        </w:rPr>
        <w:t>я</w:t>
      </w:r>
      <w:r w:rsidRPr="000071BF">
        <w:rPr>
          <w:rFonts w:ascii="Times New Roman" w:eastAsia="Calibri" w:hAnsi="Times New Roman"/>
          <w:sz w:val="24"/>
          <w:szCs w:val="24"/>
        </w:rPr>
        <w:t xml:space="preserve"> свою миссию, </w:t>
      </w:r>
      <w:r>
        <w:rPr>
          <w:rFonts w:ascii="Times New Roman" w:eastAsia="Calibri" w:hAnsi="Times New Roman"/>
          <w:sz w:val="24"/>
          <w:szCs w:val="24"/>
        </w:rPr>
        <w:t>ставит о</w:t>
      </w:r>
      <w:r>
        <w:rPr>
          <w:rFonts w:ascii="Times New Roman" w:hAnsi="Times New Roman"/>
          <w:sz w:val="24"/>
          <w:szCs w:val="24"/>
        </w:rPr>
        <w:t xml:space="preserve">сновную </w:t>
      </w:r>
      <w:r w:rsidRPr="001A794F">
        <w:rPr>
          <w:rFonts w:ascii="Times New Roman" w:hAnsi="Times New Roman"/>
          <w:sz w:val="24"/>
          <w:szCs w:val="24"/>
        </w:rPr>
        <w:t xml:space="preserve"> задачу </w:t>
      </w:r>
      <w:r>
        <w:rPr>
          <w:rFonts w:ascii="Times New Roman" w:hAnsi="Times New Roman"/>
          <w:sz w:val="24"/>
          <w:szCs w:val="24"/>
        </w:rPr>
        <w:t xml:space="preserve">в </w:t>
      </w:r>
      <w:r w:rsidRPr="001A794F">
        <w:rPr>
          <w:rFonts w:ascii="Times New Roman" w:hAnsi="Times New Roman"/>
          <w:sz w:val="24"/>
          <w:szCs w:val="24"/>
        </w:rPr>
        <w:t>обеспечении современного качества образования на основе сохранения его фундаментальности и соответствия актуальным и перспективным потребностям ли</w:t>
      </w:r>
      <w:r>
        <w:rPr>
          <w:rFonts w:ascii="Times New Roman" w:hAnsi="Times New Roman"/>
          <w:sz w:val="24"/>
          <w:szCs w:val="24"/>
        </w:rPr>
        <w:t>чности, общества и государства.</w:t>
      </w:r>
    </w:p>
    <w:p w:rsidR="00A42F2E" w:rsidRPr="001A794F" w:rsidRDefault="00A42F2E" w:rsidP="00A42F2E">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Для обеспечения конкурентоспособности образовательного учреждения и сохранения школы,  коллектив работает в режиме непрерывного развития, использования инновационных образовательных технологий, методик, роста профессионального мастерства на педагогическом и управленческом уровне.</w:t>
      </w:r>
    </w:p>
    <w:p w:rsidR="00A42F2E" w:rsidRPr="00AB12AA" w:rsidRDefault="00A42F2E" w:rsidP="00A42F2E">
      <w:pPr>
        <w:spacing w:after="0" w:line="240" w:lineRule="auto"/>
        <w:ind w:firstLine="709"/>
        <w:contextualSpacing/>
        <w:jc w:val="both"/>
        <w:rPr>
          <w:rFonts w:ascii="Times New Roman" w:hAnsi="Times New Roman"/>
          <w:sz w:val="24"/>
          <w:szCs w:val="24"/>
        </w:rPr>
      </w:pPr>
      <w:r w:rsidRPr="00AB12AA">
        <w:rPr>
          <w:rFonts w:ascii="Times New Roman" w:hAnsi="Times New Roman"/>
          <w:sz w:val="24"/>
          <w:szCs w:val="24"/>
        </w:rPr>
        <w:t xml:space="preserve">Для создания образовательной среды, способствующей успешной социально-культурной адаптации, социализации и самореализации личности учащихся школы  созданы школьные методические объединения учителей начальных классов, гуманитарного, естественно-научного цикла, </w:t>
      </w:r>
      <w:r>
        <w:rPr>
          <w:rFonts w:ascii="Times New Roman" w:hAnsi="Times New Roman"/>
          <w:sz w:val="24"/>
          <w:szCs w:val="24"/>
        </w:rPr>
        <w:t>горизонтальное</w:t>
      </w:r>
      <w:r w:rsidRPr="00AB12AA">
        <w:rPr>
          <w:rFonts w:ascii="Times New Roman" w:hAnsi="Times New Roman"/>
          <w:sz w:val="24"/>
          <w:szCs w:val="24"/>
        </w:rPr>
        <w:t xml:space="preserve"> МО, а также школьное методическое объединение классных руководителей.</w:t>
      </w:r>
    </w:p>
    <w:p w:rsidR="00A42F2E" w:rsidRPr="00AB12AA" w:rsidRDefault="00A42F2E" w:rsidP="00A42F2E">
      <w:pPr>
        <w:widowControl w:val="0"/>
        <w:shd w:val="clear" w:color="auto" w:fill="FFFFFF"/>
        <w:spacing w:after="0" w:line="240" w:lineRule="auto"/>
        <w:ind w:left="40" w:right="23" w:firstLine="669"/>
        <w:contextualSpacing/>
        <w:jc w:val="both"/>
        <w:rPr>
          <w:rFonts w:ascii="Times New Roman" w:hAnsi="Times New Roman"/>
          <w:sz w:val="24"/>
          <w:szCs w:val="24"/>
        </w:rPr>
      </w:pPr>
      <w:r w:rsidRPr="00AB12AA">
        <w:rPr>
          <w:rFonts w:ascii="Times New Roman" w:hAnsi="Times New Roman"/>
          <w:sz w:val="24"/>
          <w:szCs w:val="24"/>
        </w:rPr>
        <w:t xml:space="preserve"> </w:t>
      </w:r>
      <w:r w:rsidRPr="00AB12AA">
        <w:rPr>
          <w:rFonts w:ascii="Times New Roman" w:hAnsi="Times New Roman"/>
          <w:color w:val="000000"/>
          <w:sz w:val="24"/>
          <w:szCs w:val="24"/>
        </w:rPr>
        <w:t xml:space="preserve">В рамках </w:t>
      </w:r>
      <w:r>
        <w:rPr>
          <w:rFonts w:ascii="Times New Roman" w:hAnsi="Times New Roman"/>
          <w:color w:val="000000"/>
          <w:sz w:val="24"/>
          <w:szCs w:val="24"/>
        </w:rPr>
        <w:t xml:space="preserve">внеурочной деятельности действуют кружки и секции </w:t>
      </w:r>
      <w:r w:rsidRPr="00AB12AA">
        <w:rPr>
          <w:rFonts w:ascii="Times New Roman" w:hAnsi="Times New Roman"/>
          <w:color w:val="000000"/>
          <w:sz w:val="24"/>
          <w:szCs w:val="24"/>
        </w:rPr>
        <w:t>дополнительного образования</w:t>
      </w:r>
      <w:r>
        <w:rPr>
          <w:rFonts w:ascii="Times New Roman" w:hAnsi="Times New Roman"/>
          <w:color w:val="000000"/>
          <w:sz w:val="24"/>
          <w:szCs w:val="24"/>
        </w:rPr>
        <w:t xml:space="preserve"> и школы по направлениям: </w:t>
      </w:r>
      <w:r w:rsidRPr="00AB12AA">
        <w:rPr>
          <w:rFonts w:ascii="Times New Roman" w:hAnsi="Times New Roman"/>
          <w:sz w:val="24"/>
          <w:szCs w:val="24"/>
        </w:rPr>
        <w:t>художественное</w:t>
      </w:r>
      <w:r>
        <w:rPr>
          <w:rFonts w:ascii="Times New Roman" w:hAnsi="Times New Roman"/>
          <w:sz w:val="24"/>
          <w:szCs w:val="24"/>
        </w:rPr>
        <w:t xml:space="preserve">, спортивное, техническое, военно-патриотическое, </w:t>
      </w:r>
      <w:r w:rsidR="0092440E">
        <w:rPr>
          <w:rFonts w:ascii="Times New Roman" w:hAnsi="Times New Roman"/>
          <w:sz w:val="24"/>
          <w:szCs w:val="24"/>
        </w:rPr>
        <w:t>волонтерское и др.</w:t>
      </w:r>
      <w:r w:rsidRPr="00AB12AA">
        <w:rPr>
          <w:rFonts w:ascii="Times New Roman" w:hAnsi="Times New Roman"/>
          <w:color w:val="000000"/>
          <w:sz w:val="24"/>
          <w:szCs w:val="24"/>
        </w:rPr>
        <w:t xml:space="preserve">                               </w:t>
      </w:r>
    </w:p>
    <w:p w:rsidR="00A42F2E" w:rsidRDefault="00A42F2E" w:rsidP="00A42F2E">
      <w:pPr>
        <w:spacing w:after="0" w:line="240" w:lineRule="auto"/>
        <w:ind w:firstLine="567"/>
        <w:contextualSpacing/>
        <w:jc w:val="both"/>
        <w:rPr>
          <w:rFonts w:ascii="Times New Roman" w:hAnsi="Times New Roman" w:cs="Courier New"/>
          <w:color w:val="000000"/>
          <w:sz w:val="24"/>
          <w:szCs w:val="24"/>
        </w:rPr>
      </w:pPr>
      <w:r w:rsidRPr="00AB12AA">
        <w:rPr>
          <w:rFonts w:ascii="Times New Roman" w:hAnsi="Times New Roman" w:cs="Courier New"/>
          <w:sz w:val="24"/>
          <w:szCs w:val="24"/>
        </w:rPr>
        <w:t>В школе на регулярной основе проходят традиционные  мероприятия с участием детей и взрослых. Активно проводится работа по интеллектуально-развлекательному развитию  и профессиональному самоопределению школьников. Школа внедряет работу по направлениям</w:t>
      </w:r>
      <w:r w:rsidRPr="00AB12AA">
        <w:rPr>
          <w:rFonts w:ascii="Times New Roman" w:hAnsi="Times New Roman" w:cs="Courier New"/>
          <w:color w:val="000000"/>
          <w:sz w:val="24"/>
          <w:szCs w:val="24"/>
        </w:rPr>
        <w:t xml:space="preserve">  «Финансовая грамотность», </w:t>
      </w:r>
      <w:r w:rsidR="00B73615">
        <w:rPr>
          <w:rFonts w:ascii="Times New Roman" w:hAnsi="Times New Roman" w:cs="Courier New"/>
          <w:color w:val="000000"/>
          <w:sz w:val="24"/>
          <w:szCs w:val="24"/>
        </w:rPr>
        <w:t>программу "Одаренные дети" и др., принимает участие в программе «Агропоколение», «Сибур – новые возможности» и др.</w:t>
      </w:r>
    </w:p>
    <w:p w:rsidR="00A42F2E" w:rsidRPr="001A794F" w:rsidRDefault="00A42F2E" w:rsidP="00A42F2E">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 xml:space="preserve">Параллельно  образовательным задачам, школа обеспечивает различные виды деятельности в спектре внеклассной сферы – в  спортивной, музыкально-эстетической, духовно-нравственной, предоставляя  возможности для развития, самореализации и самовыражения личности ребенка, создает условия для развития здоровьесберегающей среды в образовательном учреждении. В </w:t>
      </w:r>
      <w:r>
        <w:rPr>
          <w:rFonts w:ascii="Times New Roman" w:hAnsi="Times New Roman"/>
          <w:sz w:val="24"/>
          <w:szCs w:val="24"/>
        </w:rPr>
        <w:t>1 – 8 классах, реализующих ФГОС</w:t>
      </w:r>
      <w:r w:rsidRPr="001A794F">
        <w:rPr>
          <w:rFonts w:ascii="Times New Roman" w:hAnsi="Times New Roman"/>
          <w:sz w:val="24"/>
          <w:szCs w:val="24"/>
        </w:rPr>
        <w:t xml:space="preserve"> отведены часы  на </w:t>
      </w:r>
      <w:r w:rsidRPr="001A794F">
        <w:rPr>
          <w:rFonts w:ascii="Times New Roman" w:hAnsi="Times New Roman"/>
          <w:sz w:val="24"/>
          <w:szCs w:val="24"/>
        </w:rPr>
        <w:lastRenderedPageBreak/>
        <w:t>внеурочную деятельность, которая проводится по пяти направлениям: спортивно - оздоровительное, общеинтеллектуальное, социальное, общекультурное, духовно- нравственное</w:t>
      </w:r>
    </w:p>
    <w:p w:rsidR="00A42F2E" w:rsidRPr="001A794F" w:rsidRDefault="00A42F2E" w:rsidP="00A42F2E">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На сегодняшний день задача педагогического коллектива состоит в том, чтобы эффективно использовать новые, современные условия и методики для дальнейшего развития школьного образования и воспитания.</w:t>
      </w:r>
    </w:p>
    <w:p w:rsidR="0092440E" w:rsidRDefault="00A42F2E" w:rsidP="0092440E">
      <w:pPr>
        <w:ind w:firstLine="567"/>
        <w:jc w:val="both"/>
        <w:rPr>
          <w:rFonts w:ascii="Times New Roman" w:hAnsi="Times New Roman"/>
          <w:sz w:val="24"/>
          <w:szCs w:val="24"/>
        </w:rPr>
      </w:pPr>
      <w:r w:rsidRPr="001A794F">
        <w:rPr>
          <w:rFonts w:ascii="Times New Roman" w:hAnsi="Times New Roman"/>
          <w:sz w:val="24"/>
          <w:szCs w:val="24"/>
        </w:rPr>
        <w:t xml:space="preserve">Школа </w:t>
      </w:r>
      <w:r w:rsidR="0092440E">
        <w:rPr>
          <w:rFonts w:ascii="Times New Roman" w:hAnsi="Times New Roman"/>
          <w:sz w:val="24"/>
          <w:szCs w:val="24"/>
        </w:rPr>
        <w:t xml:space="preserve">работает по </w:t>
      </w:r>
      <w:r w:rsidR="0092440E" w:rsidRPr="0092440E">
        <w:rPr>
          <w:rFonts w:ascii="Times New Roman" w:hAnsi="Times New Roman"/>
          <w:b/>
          <w:i/>
          <w:sz w:val="24"/>
          <w:szCs w:val="24"/>
        </w:rPr>
        <w:t>теме</w:t>
      </w:r>
      <w:r w:rsidR="0092440E" w:rsidRPr="007F1397">
        <w:rPr>
          <w:rFonts w:ascii="Times New Roman" w:hAnsi="Times New Roman"/>
          <w:b/>
          <w:i/>
          <w:sz w:val="24"/>
          <w:szCs w:val="24"/>
        </w:rPr>
        <w:t>:</w:t>
      </w:r>
      <w:r w:rsidR="0092440E" w:rsidRPr="007F1397">
        <w:rPr>
          <w:rFonts w:ascii="Times New Roman" w:hAnsi="Times New Roman"/>
          <w:sz w:val="24"/>
          <w:szCs w:val="24"/>
        </w:rPr>
        <w:t xml:space="preserve"> «Формирование образовательного пространства школы, способствующего развитию основных компетентностей  сельского школьника».</w:t>
      </w:r>
    </w:p>
    <w:p w:rsidR="0092440E" w:rsidRPr="0092440E" w:rsidRDefault="0092440E" w:rsidP="0092440E">
      <w:pPr>
        <w:jc w:val="both"/>
        <w:rPr>
          <w:rFonts w:ascii="Times New Roman" w:hAnsi="Times New Roman"/>
          <w:sz w:val="24"/>
          <w:szCs w:val="24"/>
        </w:rPr>
      </w:pPr>
      <w:r w:rsidRPr="00924218">
        <w:rPr>
          <w:rFonts w:ascii="Times New Roman" w:hAnsi="Times New Roman"/>
          <w:b/>
          <w:i/>
          <w:sz w:val="24"/>
          <w:szCs w:val="24"/>
        </w:rPr>
        <w:t xml:space="preserve">Методическая тема школы: </w:t>
      </w:r>
      <w:r>
        <w:rPr>
          <w:rFonts w:ascii="Times New Roman" w:hAnsi="Times New Roman"/>
          <w:sz w:val="24"/>
          <w:szCs w:val="24"/>
        </w:rPr>
        <w:t>«Повышение качества образования через применение активных деятельностных методов и форм обучение».</w:t>
      </w:r>
    </w:p>
    <w:p w:rsidR="0092440E" w:rsidRPr="00644432" w:rsidRDefault="0092440E" w:rsidP="0092440E">
      <w:pPr>
        <w:spacing w:after="0" w:line="240" w:lineRule="auto"/>
        <w:rPr>
          <w:rFonts w:ascii="Times New Roman" w:hAnsi="Times New Roman"/>
          <w:b/>
          <w:i/>
          <w:sz w:val="24"/>
          <w:szCs w:val="24"/>
        </w:rPr>
      </w:pPr>
      <w:r w:rsidRPr="00644432">
        <w:rPr>
          <w:rFonts w:ascii="Times New Roman" w:hAnsi="Times New Roman"/>
          <w:b/>
          <w:i/>
          <w:sz w:val="24"/>
          <w:szCs w:val="24"/>
        </w:rPr>
        <w:t>Задачи шко</w:t>
      </w:r>
      <w:r>
        <w:rPr>
          <w:rFonts w:ascii="Times New Roman" w:hAnsi="Times New Roman"/>
          <w:b/>
          <w:i/>
          <w:sz w:val="24"/>
          <w:szCs w:val="24"/>
        </w:rPr>
        <w:t>лы на 2018</w:t>
      </w:r>
      <w:r w:rsidRPr="00644432">
        <w:rPr>
          <w:rFonts w:ascii="Times New Roman" w:hAnsi="Times New Roman"/>
          <w:b/>
          <w:i/>
          <w:sz w:val="24"/>
          <w:szCs w:val="24"/>
        </w:rPr>
        <w:t xml:space="preserve"> -</w:t>
      </w:r>
      <w:r>
        <w:rPr>
          <w:rFonts w:ascii="Times New Roman" w:hAnsi="Times New Roman"/>
          <w:b/>
          <w:i/>
          <w:sz w:val="24"/>
          <w:szCs w:val="24"/>
        </w:rPr>
        <w:t>2019</w:t>
      </w:r>
      <w:r w:rsidRPr="00644432">
        <w:rPr>
          <w:rFonts w:ascii="Times New Roman" w:hAnsi="Times New Roman"/>
          <w:b/>
          <w:i/>
          <w:sz w:val="24"/>
          <w:szCs w:val="24"/>
        </w:rPr>
        <w:t xml:space="preserve"> учебный год:</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t>1.Повышать уровень профессиональной компетенции педагогов, через личностное развитие учителей, повышение</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t>квалификации, участие их в инновационной деятельности школы.</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t>2.Повышение качества образовательного процесса через:</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sym w:font="Symbol" w:char="F0B7"/>
      </w:r>
      <w:r>
        <w:rPr>
          <w:rFonts w:ascii="Times New Roman" w:hAnsi="Times New Roman"/>
          <w:sz w:val="24"/>
          <w:szCs w:val="24"/>
        </w:rPr>
        <w:t xml:space="preserve">  </w:t>
      </w:r>
      <w:r w:rsidRPr="00644432">
        <w:rPr>
          <w:rFonts w:ascii="Times New Roman" w:hAnsi="Times New Roman"/>
          <w:sz w:val="24"/>
          <w:szCs w:val="24"/>
        </w:rPr>
        <w:t>осуществление компетентностного подхода в обучении и воспитании;</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sym w:font="Symbol" w:char="F0B7"/>
      </w:r>
      <w:r>
        <w:rPr>
          <w:rFonts w:ascii="Times New Roman" w:hAnsi="Times New Roman"/>
          <w:sz w:val="24"/>
          <w:szCs w:val="24"/>
        </w:rPr>
        <w:t xml:space="preserve">  </w:t>
      </w:r>
      <w:r w:rsidRPr="00644432">
        <w:rPr>
          <w:rFonts w:ascii="Times New Roman" w:hAnsi="Times New Roman"/>
          <w:sz w:val="24"/>
          <w:szCs w:val="24"/>
        </w:rPr>
        <w:t>применение информационно-коммуникационных технологий в урочном процессе и внеурочной деятельности;</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sym w:font="Symbol" w:char="F0B7"/>
      </w:r>
      <w:r>
        <w:rPr>
          <w:rFonts w:ascii="Times New Roman" w:hAnsi="Times New Roman"/>
          <w:sz w:val="24"/>
          <w:szCs w:val="24"/>
        </w:rPr>
        <w:t xml:space="preserve">  </w:t>
      </w:r>
      <w:r w:rsidRPr="00644432">
        <w:rPr>
          <w:rFonts w:ascii="Times New Roman" w:hAnsi="Times New Roman"/>
          <w:sz w:val="24"/>
          <w:szCs w:val="24"/>
        </w:rPr>
        <w:t>обеспечение усвоения обучающимися обязательного минимума содержания начального и основного</w:t>
      </w:r>
      <w:r>
        <w:rPr>
          <w:rFonts w:ascii="Times New Roman" w:hAnsi="Times New Roman"/>
          <w:sz w:val="24"/>
          <w:szCs w:val="24"/>
        </w:rPr>
        <w:t xml:space="preserve">  </w:t>
      </w:r>
      <w:r w:rsidRPr="00644432">
        <w:rPr>
          <w:rFonts w:ascii="Times New Roman" w:hAnsi="Times New Roman"/>
          <w:sz w:val="24"/>
          <w:szCs w:val="24"/>
        </w:rPr>
        <w:t>общего образования на уро</w:t>
      </w:r>
      <w:r>
        <w:rPr>
          <w:rFonts w:ascii="Times New Roman" w:hAnsi="Times New Roman"/>
          <w:sz w:val="24"/>
          <w:szCs w:val="24"/>
        </w:rPr>
        <w:t xml:space="preserve">вне требований государственного </w:t>
      </w:r>
      <w:r w:rsidRPr="00644432">
        <w:rPr>
          <w:rFonts w:ascii="Times New Roman" w:hAnsi="Times New Roman"/>
          <w:sz w:val="24"/>
          <w:szCs w:val="24"/>
        </w:rPr>
        <w:t>образовательного стандарта;</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sym w:font="Symbol" w:char="F0B7"/>
      </w:r>
      <w:r>
        <w:rPr>
          <w:rFonts w:ascii="Times New Roman" w:hAnsi="Times New Roman"/>
          <w:sz w:val="24"/>
          <w:szCs w:val="24"/>
        </w:rPr>
        <w:t xml:space="preserve">  </w:t>
      </w:r>
      <w:r w:rsidRPr="00644432">
        <w:rPr>
          <w:rFonts w:ascii="Times New Roman" w:hAnsi="Times New Roman"/>
          <w:sz w:val="24"/>
          <w:szCs w:val="24"/>
        </w:rPr>
        <w:t>работу с обучающимися по подготовке к сдаче выпускных экзаменов в формате ОГЭ;</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sym w:font="Symbol" w:char="F0B7"/>
      </w:r>
      <w:r>
        <w:rPr>
          <w:rFonts w:ascii="Times New Roman" w:hAnsi="Times New Roman"/>
          <w:sz w:val="24"/>
          <w:szCs w:val="24"/>
        </w:rPr>
        <w:t xml:space="preserve">  </w:t>
      </w:r>
      <w:r w:rsidRPr="00644432">
        <w:rPr>
          <w:rFonts w:ascii="Times New Roman" w:hAnsi="Times New Roman"/>
          <w:sz w:val="24"/>
          <w:szCs w:val="24"/>
        </w:rPr>
        <w:t>формирование положительной мотивации обучающихся к учебной деятельности;</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sym w:font="Symbol" w:char="F0B7"/>
      </w:r>
      <w:r>
        <w:rPr>
          <w:rFonts w:ascii="Times New Roman" w:hAnsi="Times New Roman"/>
          <w:sz w:val="24"/>
          <w:szCs w:val="24"/>
        </w:rPr>
        <w:t xml:space="preserve">  </w:t>
      </w:r>
      <w:r w:rsidRPr="00644432">
        <w:rPr>
          <w:rFonts w:ascii="Times New Roman" w:hAnsi="Times New Roman"/>
          <w:sz w:val="24"/>
          <w:szCs w:val="24"/>
        </w:rPr>
        <w:t>обеспечение</w:t>
      </w:r>
      <w:r>
        <w:rPr>
          <w:rFonts w:ascii="Times New Roman" w:hAnsi="Times New Roman"/>
          <w:sz w:val="24"/>
          <w:szCs w:val="24"/>
        </w:rPr>
        <w:t xml:space="preserve"> </w:t>
      </w:r>
      <w:r w:rsidRPr="00644432">
        <w:rPr>
          <w:rFonts w:ascii="Times New Roman" w:hAnsi="Times New Roman"/>
          <w:sz w:val="24"/>
          <w:szCs w:val="24"/>
        </w:rPr>
        <w:t xml:space="preserve">социально-педагогических отношений, сохраняющих физическое, психическое и социальное здоровье </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t>обучающихся;</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sym w:font="Symbol" w:char="F0B7"/>
      </w:r>
      <w:r>
        <w:rPr>
          <w:rFonts w:ascii="Times New Roman" w:hAnsi="Times New Roman"/>
          <w:sz w:val="24"/>
          <w:szCs w:val="24"/>
        </w:rPr>
        <w:t xml:space="preserve"> </w:t>
      </w:r>
      <w:r w:rsidRPr="00644432">
        <w:rPr>
          <w:rFonts w:ascii="Times New Roman" w:hAnsi="Times New Roman"/>
          <w:sz w:val="24"/>
          <w:szCs w:val="24"/>
        </w:rPr>
        <w:t>осуществления процедуры оценки на осно</w:t>
      </w:r>
      <w:r>
        <w:rPr>
          <w:rFonts w:ascii="Times New Roman" w:hAnsi="Times New Roman"/>
          <w:sz w:val="24"/>
          <w:szCs w:val="24"/>
        </w:rPr>
        <w:t xml:space="preserve">вании показателей эффективности </w:t>
      </w:r>
      <w:r w:rsidRPr="00644432">
        <w:rPr>
          <w:rFonts w:ascii="Times New Roman" w:hAnsi="Times New Roman"/>
          <w:sz w:val="24"/>
          <w:szCs w:val="24"/>
        </w:rPr>
        <w:t>деятельности образовательного учреждения, показателей эффективности деятельности педагогических работников.</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t>3.</w:t>
      </w:r>
      <w:r>
        <w:rPr>
          <w:rFonts w:ascii="Times New Roman" w:hAnsi="Times New Roman"/>
          <w:sz w:val="24"/>
          <w:szCs w:val="24"/>
        </w:rPr>
        <w:t xml:space="preserve"> </w:t>
      </w:r>
      <w:r w:rsidRPr="00644432">
        <w:rPr>
          <w:rFonts w:ascii="Times New Roman" w:hAnsi="Times New Roman"/>
          <w:sz w:val="24"/>
          <w:szCs w:val="24"/>
        </w:rPr>
        <w:t>Продолжить создавать условия для успешного перехода на ФГОС второго поколения.</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t>4.</w:t>
      </w:r>
      <w:r>
        <w:rPr>
          <w:rFonts w:ascii="Times New Roman" w:hAnsi="Times New Roman"/>
          <w:sz w:val="24"/>
          <w:szCs w:val="24"/>
        </w:rPr>
        <w:t xml:space="preserve"> </w:t>
      </w:r>
      <w:r w:rsidRPr="00644432">
        <w:rPr>
          <w:rFonts w:ascii="Times New Roman" w:hAnsi="Times New Roman"/>
          <w:sz w:val="24"/>
          <w:szCs w:val="24"/>
        </w:rPr>
        <w:t>Формировать мотивационную среду к здоровому образу жизни у педагогов, учащихся и родителей.</w:t>
      </w:r>
    </w:p>
    <w:p w:rsidR="0092440E"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t>5.</w:t>
      </w:r>
      <w:r>
        <w:rPr>
          <w:rFonts w:ascii="Times New Roman" w:hAnsi="Times New Roman"/>
          <w:sz w:val="24"/>
          <w:szCs w:val="24"/>
        </w:rPr>
        <w:t xml:space="preserve"> </w:t>
      </w:r>
      <w:r w:rsidRPr="00644432">
        <w:rPr>
          <w:rFonts w:ascii="Times New Roman" w:hAnsi="Times New Roman"/>
          <w:sz w:val="24"/>
          <w:szCs w:val="24"/>
        </w:rPr>
        <w:t xml:space="preserve">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t>на основе традиционных российских духовно-нравственных ценностей.</w:t>
      </w:r>
    </w:p>
    <w:p w:rsidR="0092440E" w:rsidRPr="00644432" w:rsidRDefault="0092440E" w:rsidP="0092440E">
      <w:pPr>
        <w:spacing w:after="0" w:line="240" w:lineRule="auto"/>
        <w:rPr>
          <w:rFonts w:ascii="Times New Roman" w:hAnsi="Times New Roman"/>
          <w:sz w:val="24"/>
          <w:szCs w:val="24"/>
        </w:rPr>
      </w:pPr>
      <w:r w:rsidRPr="00644432">
        <w:rPr>
          <w:rFonts w:ascii="Times New Roman" w:hAnsi="Times New Roman"/>
          <w:sz w:val="24"/>
          <w:szCs w:val="24"/>
        </w:rPr>
        <w:t>6.</w:t>
      </w:r>
      <w:r>
        <w:rPr>
          <w:rFonts w:ascii="Times New Roman" w:hAnsi="Times New Roman"/>
          <w:sz w:val="24"/>
          <w:szCs w:val="24"/>
        </w:rPr>
        <w:t xml:space="preserve"> </w:t>
      </w:r>
      <w:r w:rsidRPr="00644432">
        <w:rPr>
          <w:rFonts w:ascii="Times New Roman" w:hAnsi="Times New Roman"/>
          <w:sz w:val="24"/>
          <w:szCs w:val="24"/>
        </w:rPr>
        <w:t>Приведение материально-технического обеспечения образовательного процесса в соответствие с современными требованиями.</w:t>
      </w:r>
    </w:p>
    <w:p w:rsidR="0092440E" w:rsidRPr="00644432" w:rsidRDefault="0092440E" w:rsidP="0092440E">
      <w:pPr>
        <w:pStyle w:val="a4"/>
        <w:spacing w:after="0"/>
      </w:pPr>
      <w:r>
        <w:t>7.</w:t>
      </w:r>
      <w:r w:rsidRPr="00644432">
        <w:t>Повышение качества образовательного процесса через:</w:t>
      </w:r>
    </w:p>
    <w:p w:rsidR="0092440E" w:rsidRPr="00644432" w:rsidRDefault="0092440E" w:rsidP="00E87576">
      <w:pPr>
        <w:pStyle w:val="a4"/>
        <w:numPr>
          <w:ilvl w:val="0"/>
          <w:numId w:val="11"/>
        </w:numPr>
        <w:spacing w:after="0"/>
      </w:pPr>
      <w:r w:rsidRPr="00644432">
        <w:t>осуществление компетентностного подхода в обучении и воспитании;</w:t>
      </w:r>
    </w:p>
    <w:p w:rsidR="0092440E" w:rsidRPr="00644432" w:rsidRDefault="0092440E" w:rsidP="00E87576">
      <w:pPr>
        <w:pStyle w:val="a4"/>
        <w:numPr>
          <w:ilvl w:val="0"/>
          <w:numId w:val="11"/>
        </w:numPr>
        <w:spacing w:after="0"/>
      </w:pPr>
      <w:r w:rsidRPr="00644432">
        <w:t>работу с учащимися по подготовке к сдаче государственной итоговой аттестации в формате ЕГЭ и ОГЭ.</w:t>
      </w:r>
    </w:p>
    <w:p w:rsidR="0092440E" w:rsidRDefault="0092440E" w:rsidP="0092440E">
      <w:pPr>
        <w:pStyle w:val="a4"/>
        <w:spacing w:after="0"/>
      </w:pPr>
      <w:r>
        <w:t>8.</w:t>
      </w:r>
      <w:r w:rsidRPr="00644432">
        <w:t>Формирование гражданской и правовой направленности личности, нравственной культур</w:t>
      </w:r>
      <w:r>
        <w:t>ы и активной жизненной позиции.</w:t>
      </w:r>
    </w:p>
    <w:p w:rsidR="00A42F2E" w:rsidRPr="001A794F" w:rsidRDefault="00A42F2E" w:rsidP="0092440E">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 xml:space="preserve">   Для реализации </w:t>
      </w:r>
      <w:r w:rsidR="0092440E">
        <w:rPr>
          <w:rFonts w:ascii="Times New Roman" w:hAnsi="Times New Roman"/>
          <w:sz w:val="24"/>
          <w:szCs w:val="24"/>
        </w:rPr>
        <w:t xml:space="preserve">задач </w:t>
      </w:r>
      <w:r w:rsidRPr="001A794F">
        <w:rPr>
          <w:rFonts w:ascii="Times New Roman" w:hAnsi="Times New Roman"/>
          <w:sz w:val="24"/>
          <w:szCs w:val="24"/>
        </w:rPr>
        <w:t xml:space="preserve"> педагогический коллектив продолжает работать над   приоритетными направлениями  педагогической деятельности:</w:t>
      </w:r>
    </w:p>
    <w:p w:rsidR="00A42F2E" w:rsidRPr="001A794F" w:rsidRDefault="00A42F2E" w:rsidP="00E87576">
      <w:pPr>
        <w:numPr>
          <w:ilvl w:val="0"/>
          <w:numId w:val="23"/>
        </w:numPr>
        <w:spacing w:after="0" w:line="240" w:lineRule="auto"/>
        <w:contextualSpacing/>
        <w:jc w:val="both"/>
        <w:rPr>
          <w:rFonts w:ascii="Times New Roman" w:hAnsi="Times New Roman"/>
          <w:sz w:val="24"/>
          <w:szCs w:val="24"/>
        </w:rPr>
      </w:pPr>
      <w:r w:rsidRPr="001A794F">
        <w:rPr>
          <w:rFonts w:ascii="Times New Roman" w:hAnsi="Times New Roman"/>
          <w:sz w:val="24"/>
          <w:szCs w:val="24"/>
        </w:rPr>
        <w:t xml:space="preserve">внедрение ФГОС ООО в основной школе, ФГОС </w:t>
      </w:r>
      <w:r>
        <w:rPr>
          <w:rFonts w:ascii="Times New Roman" w:hAnsi="Times New Roman"/>
          <w:sz w:val="24"/>
          <w:szCs w:val="24"/>
        </w:rPr>
        <w:t xml:space="preserve">ОВЗ </w:t>
      </w:r>
      <w:r w:rsidRPr="001A794F">
        <w:rPr>
          <w:rFonts w:ascii="Times New Roman" w:hAnsi="Times New Roman"/>
          <w:sz w:val="24"/>
          <w:szCs w:val="24"/>
        </w:rPr>
        <w:t>в начальной школе;</w:t>
      </w:r>
    </w:p>
    <w:p w:rsidR="00A42F2E" w:rsidRPr="001A794F" w:rsidRDefault="00A42F2E" w:rsidP="00E87576">
      <w:pPr>
        <w:numPr>
          <w:ilvl w:val="0"/>
          <w:numId w:val="22"/>
        </w:numPr>
        <w:spacing w:after="0" w:line="240" w:lineRule="auto"/>
        <w:contextualSpacing/>
        <w:jc w:val="both"/>
        <w:rPr>
          <w:rFonts w:ascii="Times New Roman" w:eastAsia="Calibri" w:hAnsi="Times New Roman"/>
          <w:sz w:val="24"/>
          <w:szCs w:val="24"/>
        </w:rPr>
      </w:pPr>
      <w:r w:rsidRPr="001A794F">
        <w:rPr>
          <w:rFonts w:ascii="Times New Roman" w:eastAsia="Calibri" w:hAnsi="Times New Roman"/>
          <w:sz w:val="24"/>
          <w:szCs w:val="24"/>
        </w:rPr>
        <w:t>внедрение  и развитие  современ</w:t>
      </w:r>
      <w:r>
        <w:rPr>
          <w:rFonts w:ascii="Times New Roman" w:eastAsia="Calibri" w:hAnsi="Times New Roman"/>
          <w:sz w:val="24"/>
          <w:szCs w:val="24"/>
        </w:rPr>
        <w:t xml:space="preserve">ных образовательных технологий, </w:t>
      </w:r>
      <w:r w:rsidRPr="001A794F">
        <w:rPr>
          <w:rFonts w:ascii="Times New Roman" w:eastAsia="Calibri" w:hAnsi="Times New Roman"/>
          <w:sz w:val="24"/>
          <w:szCs w:val="24"/>
        </w:rPr>
        <w:t xml:space="preserve"> образовательных программ</w:t>
      </w:r>
      <w:r>
        <w:rPr>
          <w:rFonts w:ascii="Times New Roman" w:eastAsia="Calibri" w:hAnsi="Times New Roman"/>
          <w:sz w:val="24"/>
          <w:szCs w:val="24"/>
        </w:rPr>
        <w:t xml:space="preserve"> и проектов</w:t>
      </w:r>
      <w:r w:rsidRPr="001A794F">
        <w:rPr>
          <w:rFonts w:ascii="Times New Roman" w:eastAsia="Calibri" w:hAnsi="Times New Roman"/>
          <w:sz w:val="24"/>
          <w:szCs w:val="24"/>
        </w:rPr>
        <w:t>;</w:t>
      </w:r>
    </w:p>
    <w:p w:rsidR="00A42F2E" w:rsidRPr="001A794F" w:rsidRDefault="00A42F2E" w:rsidP="00E87576">
      <w:pPr>
        <w:numPr>
          <w:ilvl w:val="0"/>
          <w:numId w:val="22"/>
        </w:numPr>
        <w:spacing w:after="0" w:line="240" w:lineRule="auto"/>
        <w:contextualSpacing/>
        <w:jc w:val="both"/>
        <w:rPr>
          <w:rFonts w:ascii="Times New Roman" w:eastAsia="Calibri" w:hAnsi="Times New Roman"/>
          <w:sz w:val="24"/>
          <w:szCs w:val="24"/>
        </w:rPr>
      </w:pPr>
      <w:r w:rsidRPr="001A794F">
        <w:rPr>
          <w:rFonts w:ascii="Times New Roman" w:eastAsia="Calibri" w:hAnsi="Times New Roman"/>
          <w:sz w:val="24"/>
          <w:szCs w:val="24"/>
        </w:rPr>
        <w:t>информатизация системы образования;</w:t>
      </w:r>
    </w:p>
    <w:p w:rsidR="00A42F2E" w:rsidRPr="001A794F" w:rsidRDefault="00A42F2E" w:rsidP="00E87576">
      <w:pPr>
        <w:numPr>
          <w:ilvl w:val="0"/>
          <w:numId w:val="22"/>
        </w:numPr>
        <w:spacing w:after="0" w:line="240" w:lineRule="auto"/>
        <w:contextualSpacing/>
        <w:jc w:val="both"/>
        <w:rPr>
          <w:rFonts w:ascii="Times New Roman" w:eastAsia="Calibri" w:hAnsi="Times New Roman"/>
          <w:sz w:val="24"/>
          <w:szCs w:val="24"/>
        </w:rPr>
      </w:pPr>
      <w:r w:rsidRPr="001A794F">
        <w:rPr>
          <w:rFonts w:ascii="Times New Roman" w:eastAsia="Calibri" w:hAnsi="Times New Roman"/>
          <w:sz w:val="24"/>
          <w:szCs w:val="24"/>
        </w:rPr>
        <w:t xml:space="preserve">работа с успешными и талантливыми учащимися, выявление степени одаренности; </w:t>
      </w:r>
    </w:p>
    <w:p w:rsidR="00A42F2E" w:rsidRPr="001A794F" w:rsidRDefault="00A42F2E" w:rsidP="00E87576">
      <w:pPr>
        <w:numPr>
          <w:ilvl w:val="0"/>
          <w:numId w:val="22"/>
        </w:numPr>
        <w:spacing w:after="0" w:line="240" w:lineRule="auto"/>
        <w:contextualSpacing/>
        <w:jc w:val="both"/>
        <w:rPr>
          <w:rFonts w:ascii="Times New Roman" w:eastAsia="Calibri" w:hAnsi="Times New Roman"/>
          <w:sz w:val="24"/>
          <w:szCs w:val="24"/>
        </w:rPr>
      </w:pPr>
      <w:r w:rsidRPr="001A794F">
        <w:rPr>
          <w:rFonts w:ascii="Times New Roman" w:eastAsia="Calibri" w:hAnsi="Times New Roman"/>
          <w:sz w:val="24"/>
          <w:szCs w:val="24"/>
        </w:rPr>
        <w:lastRenderedPageBreak/>
        <w:t xml:space="preserve">поддержка   учащихся, которые испытывают затруднения в обучении, создание для них «ситуации успеха», вовлечение таковых в общественную  жизнь школы;   </w:t>
      </w:r>
    </w:p>
    <w:p w:rsidR="00A42F2E" w:rsidRPr="001A794F" w:rsidRDefault="00A42F2E" w:rsidP="00E87576">
      <w:pPr>
        <w:numPr>
          <w:ilvl w:val="0"/>
          <w:numId w:val="22"/>
        </w:numPr>
        <w:spacing w:after="0" w:line="240" w:lineRule="auto"/>
        <w:contextualSpacing/>
        <w:jc w:val="both"/>
        <w:rPr>
          <w:rFonts w:ascii="Times New Roman" w:eastAsia="Calibri" w:hAnsi="Times New Roman"/>
          <w:sz w:val="24"/>
          <w:szCs w:val="24"/>
        </w:rPr>
      </w:pPr>
      <w:r w:rsidRPr="001A794F">
        <w:rPr>
          <w:rFonts w:ascii="Times New Roman" w:eastAsia="Calibri" w:hAnsi="Times New Roman"/>
          <w:sz w:val="24"/>
          <w:szCs w:val="24"/>
        </w:rPr>
        <w:t>повышение уровня воспитательной работы в школе;</w:t>
      </w:r>
    </w:p>
    <w:p w:rsidR="00A42F2E" w:rsidRPr="001A794F" w:rsidRDefault="00A42F2E" w:rsidP="00E87576">
      <w:pPr>
        <w:numPr>
          <w:ilvl w:val="0"/>
          <w:numId w:val="22"/>
        </w:numPr>
        <w:spacing w:after="0" w:line="240" w:lineRule="auto"/>
        <w:contextualSpacing/>
        <w:jc w:val="both"/>
        <w:rPr>
          <w:rFonts w:ascii="Times New Roman" w:eastAsia="Calibri" w:hAnsi="Times New Roman"/>
          <w:sz w:val="24"/>
          <w:szCs w:val="24"/>
        </w:rPr>
      </w:pPr>
      <w:r w:rsidRPr="001A794F">
        <w:rPr>
          <w:rFonts w:ascii="Times New Roman" w:eastAsia="Calibri" w:hAnsi="Times New Roman"/>
          <w:sz w:val="24"/>
          <w:szCs w:val="24"/>
        </w:rPr>
        <w:t>сохранение и укрепление здоровья обучающихся;</w:t>
      </w:r>
    </w:p>
    <w:p w:rsidR="00A42F2E" w:rsidRPr="001A794F" w:rsidRDefault="00A42F2E" w:rsidP="00E87576">
      <w:pPr>
        <w:numPr>
          <w:ilvl w:val="0"/>
          <w:numId w:val="22"/>
        </w:numPr>
        <w:spacing w:after="0" w:line="240" w:lineRule="auto"/>
        <w:contextualSpacing/>
        <w:jc w:val="both"/>
        <w:rPr>
          <w:rFonts w:ascii="Times New Roman" w:eastAsia="Calibri" w:hAnsi="Times New Roman"/>
          <w:sz w:val="24"/>
          <w:szCs w:val="24"/>
        </w:rPr>
      </w:pPr>
      <w:r w:rsidRPr="001A794F">
        <w:rPr>
          <w:rFonts w:ascii="Times New Roman" w:eastAsia="Calibri" w:hAnsi="Times New Roman"/>
          <w:sz w:val="24"/>
          <w:szCs w:val="24"/>
        </w:rPr>
        <w:t xml:space="preserve">подготовка учащихся 9-го и 11-го классов к итоговой аттестации; </w:t>
      </w:r>
    </w:p>
    <w:p w:rsidR="00A42F2E" w:rsidRPr="001A794F" w:rsidRDefault="00A42F2E" w:rsidP="00E87576">
      <w:pPr>
        <w:numPr>
          <w:ilvl w:val="0"/>
          <w:numId w:val="22"/>
        </w:numPr>
        <w:spacing w:after="0" w:line="240" w:lineRule="auto"/>
        <w:contextualSpacing/>
        <w:jc w:val="both"/>
        <w:rPr>
          <w:rFonts w:ascii="Times New Roman" w:eastAsia="Calibri" w:hAnsi="Times New Roman"/>
          <w:sz w:val="24"/>
          <w:szCs w:val="24"/>
        </w:rPr>
      </w:pPr>
      <w:r w:rsidRPr="001A794F">
        <w:rPr>
          <w:rFonts w:ascii="Times New Roman" w:eastAsia="Calibri" w:hAnsi="Times New Roman"/>
          <w:sz w:val="24"/>
          <w:szCs w:val="24"/>
        </w:rPr>
        <w:t>повышение профессиональной компетенции педагогических кадров;</w:t>
      </w:r>
    </w:p>
    <w:p w:rsidR="00A42F2E" w:rsidRPr="001A794F" w:rsidRDefault="00A42F2E" w:rsidP="00E87576">
      <w:pPr>
        <w:numPr>
          <w:ilvl w:val="0"/>
          <w:numId w:val="22"/>
        </w:num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совершенствование</w:t>
      </w:r>
      <w:r w:rsidRPr="001A794F">
        <w:rPr>
          <w:rFonts w:ascii="Times New Roman" w:eastAsia="Calibri" w:hAnsi="Times New Roman"/>
          <w:sz w:val="24"/>
          <w:szCs w:val="24"/>
        </w:rPr>
        <w:t xml:space="preserve"> детского самоуправления; </w:t>
      </w:r>
    </w:p>
    <w:p w:rsidR="00A42F2E" w:rsidRPr="001A794F" w:rsidRDefault="00A42F2E" w:rsidP="00E87576">
      <w:pPr>
        <w:numPr>
          <w:ilvl w:val="0"/>
          <w:numId w:val="22"/>
        </w:numPr>
        <w:spacing w:after="0" w:line="240" w:lineRule="auto"/>
        <w:contextualSpacing/>
        <w:jc w:val="both"/>
        <w:rPr>
          <w:rFonts w:ascii="Times New Roman" w:eastAsia="Calibri" w:hAnsi="Times New Roman"/>
          <w:sz w:val="24"/>
          <w:szCs w:val="24"/>
        </w:rPr>
      </w:pPr>
      <w:r w:rsidRPr="001A794F">
        <w:rPr>
          <w:rFonts w:ascii="Times New Roman" w:eastAsia="Calibri" w:hAnsi="Times New Roman"/>
          <w:sz w:val="24"/>
          <w:szCs w:val="24"/>
        </w:rPr>
        <w:t>развитие системы социального партнерства;</w:t>
      </w:r>
    </w:p>
    <w:p w:rsidR="00A42F2E" w:rsidRPr="001A794F" w:rsidRDefault="00A42F2E" w:rsidP="00E87576">
      <w:pPr>
        <w:numPr>
          <w:ilvl w:val="0"/>
          <w:numId w:val="22"/>
        </w:numPr>
        <w:spacing w:after="0" w:line="240" w:lineRule="auto"/>
        <w:contextualSpacing/>
        <w:jc w:val="both"/>
        <w:rPr>
          <w:rFonts w:ascii="Times New Roman" w:eastAsia="Calibri" w:hAnsi="Times New Roman"/>
          <w:sz w:val="24"/>
          <w:szCs w:val="24"/>
        </w:rPr>
      </w:pPr>
      <w:r w:rsidRPr="001A794F">
        <w:rPr>
          <w:rFonts w:ascii="Times New Roman" w:eastAsia="Calibri" w:hAnsi="Times New Roman"/>
          <w:sz w:val="24"/>
          <w:szCs w:val="24"/>
        </w:rPr>
        <w:t>организация внеклассной и внеурочной деятельности.</w:t>
      </w:r>
    </w:p>
    <w:p w:rsidR="00A42F2E" w:rsidRPr="001A794F" w:rsidRDefault="00A42F2E" w:rsidP="00A42F2E">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Чтобы образование было качественное, необходимо соблюдать  требования: к содержанию образования - качественно новое содержание образования, предоставляющее возможность становления свободной и ответственной личности, способной к выбору профессии; к результатам образования -  получение основного  образования.</w:t>
      </w:r>
    </w:p>
    <w:p w:rsidR="00A42F2E" w:rsidRPr="001A794F" w:rsidRDefault="00A42F2E" w:rsidP="00A42F2E">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Требования предъявляются и к  технологиям обучения и воспитания. Они  должны  опираться на развитие личности, сохранение  здоровья. Это прежде всего - высокая психолого-педагогическая и предметная компетентность, стремление к поддержке и развитию обучающихся, к конструктивному взаимодействию с их родителями, к удовлетворению запросов на получение современного  образования.</w:t>
      </w:r>
    </w:p>
    <w:p w:rsidR="00A42F2E" w:rsidRPr="001A794F" w:rsidRDefault="00A42F2E" w:rsidP="00A42F2E">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Мы работаем над тем, чтобы </w:t>
      </w:r>
      <w:r w:rsidRPr="001A794F">
        <w:rPr>
          <w:rFonts w:ascii="Times New Roman" w:hAnsi="Times New Roman"/>
          <w:sz w:val="24"/>
          <w:szCs w:val="24"/>
        </w:rPr>
        <w:t xml:space="preserve">готовить социально адаптированную личность, способную к продолжению образования как в </w:t>
      </w:r>
      <w:r>
        <w:rPr>
          <w:rFonts w:ascii="Times New Roman" w:hAnsi="Times New Roman"/>
          <w:sz w:val="24"/>
          <w:szCs w:val="24"/>
        </w:rPr>
        <w:t xml:space="preserve">ином </w:t>
      </w:r>
      <w:r w:rsidRPr="001A794F">
        <w:rPr>
          <w:rFonts w:ascii="Times New Roman" w:hAnsi="Times New Roman"/>
          <w:sz w:val="24"/>
          <w:szCs w:val="24"/>
        </w:rPr>
        <w:t>общеобразовательно</w:t>
      </w:r>
      <w:r>
        <w:rPr>
          <w:rFonts w:ascii="Times New Roman" w:hAnsi="Times New Roman"/>
          <w:sz w:val="24"/>
          <w:szCs w:val="24"/>
        </w:rPr>
        <w:t>м</w:t>
      </w:r>
      <w:r w:rsidRPr="001A794F">
        <w:rPr>
          <w:rFonts w:ascii="Times New Roman" w:hAnsi="Times New Roman"/>
          <w:sz w:val="24"/>
          <w:szCs w:val="24"/>
        </w:rPr>
        <w:t xml:space="preserve"> </w:t>
      </w:r>
      <w:r>
        <w:rPr>
          <w:rFonts w:ascii="Times New Roman" w:hAnsi="Times New Roman"/>
          <w:sz w:val="24"/>
          <w:szCs w:val="24"/>
        </w:rPr>
        <w:t>учреждении</w:t>
      </w:r>
      <w:r w:rsidRPr="001A794F">
        <w:rPr>
          <w:rFonts w:ascii="Times New Roman" w:hAnsi="Times New Roman"/>
          <w:sz w:val="24"/>
          <w:szCs w:val="24"/>
        </w:rPr>
        <w:t>, так и в гимназии, лицее, СПО, ВУЗ и пр.</w:t>
      </w:r>
    </w:p>
    <w:p w:rsidR="00823EBD" w:rsidRDefault="00823EBD" w:rsidP="00B51AA8">
      <w:pPr>
        <w:tabs>
          <w:tab w:val="left" w:pos="900"/>
        </w:tabs>
        <w:spacing w:after="0" w:line="240" w:lineRule="auto"/>
        <w:ind w:firstLine="567"/>
        <w:jc w:val="center"/>
        <w:rPr>
          <w:rFonts w:ascii="Times New Roman" w:hAnsi="Times New Roman"/>
          <w:b/>
          <w:sz w:val="28"/>
          <w:szCs w:val="28"/>
        </w:rPr>
      </w:pPr>
    </w:p>
    <w:p w:rsidR="00C65D05" w:rsidRPr="001A794F" w:rsidRDefault="00C65D05" w:rsidP="00C65D05">
      <w:pPr>
        <w:rPr>
          <w:rFonts w:ascii="Times New Roman" w:hAnsi="Times New Roman"/>
          <w:b/>
          <w:sz w:val="24"/>
          <w:szCs w:val="24"/>
        </w:rPr>
      </w:pPr>
      <w:r>
        <w:rPr>
          <w:rFonts w:ascii="Times New Roman" w:hAnsi="Times New Roman"/>
          <w:b/>
          <w:sz w:val="24"/>
          <w:szCs w:val="24"/>
        </w:rPr>
        <w:tab/>
      </w:r>
      <w:r w:rsidRPr="001A794F">
        <w:rPr>
          <w:rFonts w:ascii="Times New Roman" w:hAnsi="Times New Roman"/>
          <w:b/>
          <w:sz w:val="24"/>
          <w:szCs w:val="24"/>
        </w:rPr>
        <w:t>5. РЕЗУЛЬТАТЫ  ДЕЯТЕЛЬНОСТИ СИСТЕМЫ ОБРАЗОВАНИЯ</w:t>
      </w:r>
    </w:p>
    <w:p w:rsidR="00C65D05" w:rsidRPr="001A794F" w:rsidRDefault="00C65D05" w:rsidP="00C65D05">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Для реализации поставленных целей, задач образования и воспитания составлены  рабочие предметные программы и учебный план.</w:t>
      </w:r>
    </w:p>
    <w:p w:rsidR="00C65D05" w:rsidRPr="001A794F" w:rsidRDefault="00C65D05" w:rsidP="00C65D05">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 xml:space="preserve">В работе с учащимися педагогический коллектив руководствуется Законом  «Об образовании РФ», Типовым положением об общеобразовательном учреждении, Уставом школы, методическими письмами и рекомендациями, внутренними приказами, в которых определен круг регулируемых вопросов о правах и обязанностях участников образовательного процесса. </w:t>
      </w:r>
    </w:p>
    <w:p w:rsidR="00C65D05" w:rsidRDefault="00C65D05" w:rsidP="00C65D05">
      <w:pPr>
        <w:spacing w:after="0" w:line="240" w:lineRule="auto"/>
        <w:ind w:firstLine="567"/>
        <w:contextualSpacing/>
        <w:jc w:val="both"/>
        <w:rPr>
          <w:rFonts w:ascii="Times New Roman" w:hAnsi="Times New Roman"/>
          <w:sz w:val="24"/>
          <w:szCs w:val="24"/>
        </w:rPr>
      </w:pPr>
      <w:r w:rsidRPr="001A794F">
        <w:rPr>
          <w:rFonts w:ascii="Times New Roman" w:hAnsi="Times New Roman"/>
          <w:sz w:val="24"/>
          <w:szCs w:val="24"/>
        </w:rPr>
        <w:t>Основным документом, регламентирующим деятельность</w:t>
      </w:r>
      <w:r>
        <w:rPr>
          <w:rFonts w:ascii="Times New Roman" w:hAnsi="Times New Roman"/>
          <w:sz w:val="24"/>
          <w:szCs w:val="24"/>
        </w:rPr>
        <w:t xml:space="preserve"> школы, является учебный план. </w:t>
      </w:r>
      <w:r w:rsidRPr="001A794F">
        <w:rPr>
          <w:rFonts w:ascii="Times New Roman" w:hAnsi="Times New Roman"/>
          <w:sz w:val="24"/>
          <w:szCs w:val="24"/>
        </w:rPr>
        <w:t>В 201</w:t>
      </w:r>
      <w:r>
        <w:rPr>
          <w:rFonts w:ascii="Times New Roman" w:hAnsi="Times New Roman"/>
          <w:sz w:val="24"/>
          <w:szCs w:val="24"/>
        </w:rPr>
        <w:t>8</w:t>
      </w:r>
      <w:r w:rsidRPr="001A794F">
        <w:rPr>
          <w:rFonts w:ascii="Times New Roman" w:hAnsi="Times New Roman"/>
          <w:sz w:val="24"/>
          <w:szCs w:val="24"/>
        </w:rPr>
        <w:t>-201</w:t>
      </w:r>
      <w:r>
        <w:rPr>
          <w:rFonts w:ascii="Times New Roman" w:hAnsi="Times New Roman"/>
          <w:sz w:val="24"/>
          <w:szCs w:val="24"/>
        </w:rPr>
        <w:t>9</w:t>
      </w:r>
      <w:r w:rsidRPr="001A794F">
        <w:rPr>
          <w:rFonts w:ascii="Times New Roman" w:hAnsi="Times New Roman"/>
          <w:sz w:val="24"/>
          <w:szCs w:val="24"/>
        </w:rPr>
        <w:t xml:space="preserve"> учебном году в 1-</w:t>
      </w:r>
      <w:r>
        <w:rPr>
          <w:rFonts w:ascii="Times New Roman" w:hAnsi="Times New Roman"/>
          <w:sz w:val="24"/>
          <w:szCs w:val="24"/>
        </w:rPr>
        <w:t>8</w:t>
      </w:r>
      <w:r w:rsidRPr="001A794F">
        <w:rPr>
          <w:rFonts w:ascii="Times New Roman" w:hAnsi="Times New Roman"/>
          <w:sz w:val="24"/>
          <w:szCs w:val="24"/>
        </w:rPr>
        <w:t xml:space="preserve"> классах обучение велось по стандартам второго поколения в контексте ФГОС НОО</w:t>
      </w:r>
      <w:r>
        <w:rPr>
          <w:rFonts w:ascii="Times New Roman" w:hAnsi="Times New Roman"/>
          <w:sz w:val="24"/>
          <w:szCs w:val="24"/>
        </w:rPr>
        <w:t xml:space="preserve"> и ФГОС ООО</w:t>
      </w:r>
      <w:r w:rsidRPr="001A794F">
        <w:rPr>
          <w:rFonts w:ascii="Times New Roman" w:hAnsi="Times New Roman"/>
          <w:sz w:val="24"/>
          <w:szCs w:val="24"/>
        </w:rPr>
        <w:t>; в 9</w:t>
      </w:r>
      <w:r>
        <w:rPr>
          <w:rFonts w:ascii="Times New Roman" w:hAnsi="Times New Roman"/>
          <w:sz w:val="24"/>
          <w:szCs w:val="24"/>
        </w:rPr>
        <w:t xml:space="preserve"> - 11</w:t>
      </w:r>
      <w:r w:rsidRPr="001A794F">
        <w:rPr>
          <w:rFonts w:ascii="Times New Roman" w:hAnsi="Times New Roman"/>
          <w:sz w:val="24"/>
          <w:szCs w:val="24"/>
        </w:rPr>
        <w:t xml:space="preserve"> классах  работа велась по БУП 2004 года</w:t>
      </w:r>
      <w:r>
        <w:rPr>
          <w:rFonts w:ascii="Times New Roman" w:hAnsi="Times New Roman"/>
          <w:sz w:val="24"/>
          <w:szCs w:val="24"/>
        </w:rPr>
        <w:t xml:space="preserve">, </w:t>
      </w:r>
      <w:r w:rsidRPr="001A794F">
        <w:rPr>
          <w:rFonts w:ascii="Times New Roman" w:hAnsi="Times New Roman"/>
          <w:sz w:val="24"/>
          <w:szCs w:val="24"/>
        </w:rPr>
        <w:t xml:space="preserve">утвержденным </w:t>
      </w:r>
      <w:r w:rsidRPr="001A794F">
        <w:rPr>
          <w:rFonts w:ascii="Times New Roman" w:hAnsi="Times New Roman"/>
          <w:bCs/>
          <w:color w:val="000000"/>
          <w:sz w:val="24"/>
          <w:szCs w:val="24"/>
          <w:shd w:val="clear" w:color="auto" w:fill="FFFFFF"/>
        </w:rPr>
        <w:t>Приказом Минобразования РФ от 9 марта 2004 г. N 1312 (с изменениями и дополнениями)</w:t>
      </w:r>
      <w:r w:rsidRPr="001A794F">
        <w:rPr>
          <w:rFonts w:ascii="Times New Roman" w:hAnsi="Times New Roman"/>
          <w:sz w:val="24"/>
          <w:szCs w:val="24"/>
        </w:rPr>
        <w:t>. Учебный план ориентирован на индивидуализацию и дифференциацию обучения. В инвариативной части учебного плана полностью реализуется федеральный компонент государственного образовательного стандарта</w:t>
      </w:r>
      <w:r>
        <w:rPr>
          <w:rFonts w:ascii="Times New Roman" w:hAnsi="Times New Roman"/>
          <w:sz w:val="24"/>
          <w:szCs w:val="24"/>
        </w:rPr>
        <w:t xml:space="preserve"> в виде факультативных, элективных курсах и предметных курсов.</w:t>
      </w:r>
    </w:p>
    <w:p w:rsidR="00C65D05" w:rsidRPr="00FB6950" w:rsidRDefault="00C65D05" w:rsidP="00C65D05">
      <w:pPr>
        <w:spacing w:after="0" w:line="240" w:lineRule="auto"/>
        <w:ind w:firstLine="567"/>
        <w:contextualSpacing/>
        <w:jc w:val="both"/>
        <w:rPr>
          <w:rFonts w:ascii="Times New Roman" w:hAnsi="Times New Roman"/>
          <w:sz w:val="24"/>
          <w:szCs w:val="24"/>
        </w:rPr>
      </w:pPr>
    </w:p>
    <w:p w:rsidR="00C65D05" w:rsidRPr="001A794F" w:rsidRDefault="00C65D05" w:rsidP="00C65D05">
      <w:pPr>
        <w:ind w:firstLine="567"/>
        <w:jc w:val="both"/>
        <w:rPr>
          <w:rFonts w:ascii="Times New Roman" w:hAnsi="Times New Roman"/>
          <w:sz w:val="24"/>
          <w:szCs w:val="24"/>
        </w:rPr>
      </w:pPr>
      <w:r>
        <w:rPr>
          <w:rFonts w:ascii="Times New Roman" w:hAnsi="Times New Roman"/>
          <w:b/>
          <w:sz w:val="24"/>
          <w:szCs w:val="24"/>
        </w:rPr>
        <w:t xml:space="preserve">5.1 </w:t>
      </w:r>
      <w:r w:rsidRPr="001A794F">
        <w:rPr>
          <w:rFonts w:ascii="Times New Roman" w:hAnsi="Times New Roman"/>
          <w:b/>
          <w:sz w:val="24"/>
          <w:szCs w:val="24"/>
        </w:rPr>
        <w:t>Начальное общее образование. Начальное образование</w:t>
      </w:r>
      <w:r w:rsidRPr="001A794F">
        <w:rPr>
          <w:rFonts w:ascii="Times New Roman" w:hAnsi="Times New Roman"/>
          <w:sz w:val="24"/>
          <w:szCs w:val="24"/>
        </w:rPr>
        <w:t xml:space="preserve"> в школе  реализуется по модели 4-летней школы  вариант №2.</w:t>
      </w:r>
    </w:p>
    <w:p w:rsidR="00C65D05" w:rsidRPr="001A794F" w:rsidRDefault="00C65D05" w:rsidP="00E87576">
      <w:pPr>
        <w:numPr>
          <w:ilvl w:val="0"/>
          <w:numId w:val="24"/>
        </w:numPr>
        <w:spacing w:line="240" w:lineRule="auto"/>
        <w:contextualSpacing/>
        <w:jc w:val="both"/>
        <w:rPr>
          <w:rFonts w:ascii="Times New Roman" w:hAnsi="Times New Roman"/>
          <w:sz w:val="24"/>
          <w:szCs w:val="24"/>
        </w:rPr>
      </w:pPr>
      <w:r w:rsidRPr="001A794F">
        <w:rPr>
          <w:rFonts w:ascii="Times New Roman" w:hAnsi="Times New Roman"/>
          <w:sz w:val="24"/>
          <w:szCs w:val="24"/>
        </w:rPr>
        <w:t xml:space="preserve">Учащиеся обучаются  по </w:t>
      </w:r>
      <w:r>
        <w:rPr>
          <w:rFonts w:ascii="Times New Roman" w:hAnsi="Times New Roman"/>
          <w:sz w:val="24"/>
          <w:szCs w:val="24"/>
        </w:rPr>
        <w:t xml:space="preserve">образовательной программе «Начальная школа </w:t>
      </w:r>
      <w:r>
        <w:rPr>
          <w:rFonts w:ascii="Times New Roman" w:hAnsi="Times New Roman"/>
          <w:sz w:val="24"/>
          <w:szCs w:val="24"/>
          <w:lang w:val="en-US"/>
        </w:rPr>
        <w:t>XXI</w:t>
      </w:r>
      <w:r w:rsidRPr="00C65D05">
        <w:rPr>
          <w:rFonts w:ascii="Times New Roman" w:hAnsi="Times New Roman"/>
          <w:sz w:val="24"/>
          <w:szCs w:val="24"/>
        </w:rPr>
        <w:t xml:space="preserve"> </w:t>
      </w:r>
      <w:r>
        <w:rPr>
          <w:rFonts w:ascii="Times New Roman" w:hAnsi="Times New Roman"/>
          <w:sz w:val="24"/>
          <w:szCs w:val="24"/>
        </w:rPr>
        <w:t>века».</w:t>
      </w:r>
    </w:p>
    <w:p w:rsidR="000E465D" w:rsidRPr="00FB6950" w:rsidRDefault="00C65D05" w:rsidP="000E465D">
      <w:pPr>
        <w:spacing w:after="0" w:line="240" w:lineRule="auto"/>
        <w:ind w:firstLine="709"/>
        <w:contextualSpacing/>
        <w:jc w:val="both"/>
        <w:rPr>
          <w:rFonts w:ascii="Times New Roman" w:hAnsi="Times New Roman"/>
          <w:sz w:val="24"/>
          <w:szCs w:val="24"/>
        </w:rPr>
      </w:pPr>
      <w:r w:rsidRPr="001A794F">
        <w:rPr>
          <w:rFonts w:ascii="Times New Roman" w:hAnsi="Times New Roman"/>
          <w:sz w:val="24"/>
          <w:szCs w:val="24"/>
        </w:rPr>
        <w:t xml:space="preserve"> В 1-4  классах  в связи с введением ФГОС выделены по 10 часов  на внеурочную деятельность. Школой было реализовано по </w:t>
      </w:r>
      <w:r>
        <w:rPr>
          <w:rFonts w:ascii="Times New Roman" w:hAnsi="Times New Roman"/>
          <w:sz w:val="24"/>
          <w:szCs w:val="24"/>
        </w:rPr>
        <w:t>7</w:t>
      </w:r>
      <w:r w:rsidRPr="001A794F">
        <w:rPr>
          <w:rFonts w:ascii="Times New Roman" w:hAnsi="Times New Roman"/>
          <w:sz w:val="24"/>
          <w:szCs w:val="24"/>
        </w:rPr>
        <w:t xml:space="preserve"> часов внеурочной деятельности в каждом классе,  которая использовалась  по </w:t>
      </w:r>
      <w:r w:rsidRPr="000E465D">
        <w:rPr>
          <w:rFonts w:ascii="Times New Roman" w:hAnsi="Times New Roman"/>
          <w:sz w:val="24"/>
          <w:szCs w:val="24"/>
        </w:rPr>
        <w:t>следующим направлениям: общеинтеллектуальное (</w:t>
      </w:r>
      <w:r w:rsidR="000E465D" w:rsidRPr="000E465D">
        <w:rPr>
          <w:rFonts w:ascii="Times New Roman" w:hAnsi="Times New Roman"/>
          <w:sz w:val="24"/>
          <w:szCs w:val="24"/>
        </w:rPr>
        <w:t>«Говорим и пишем правильно», «Юный исследователь», «Учимся считать», «Речецветик», «Робототехника</w:t>
      </w:r>
      <w:r w:rsidRPr="000E465D">
        <w:rPr>
          <w:rFonts w:ascii="Times New Roman" w:hAnsi="Times New Roman"/>
          <w:sz w:val="24"/>
          <w:szCs w:val="24"/>
        </w:rPr>
        <w:t>), духовно-нравственное («</w:t>
      </w:r>
      <w:r w:rsidR="000E465D" w:rsidRPr="000E465D">
        <w:rPr>
          <w:rFonts w:ascii="Times New Roman" w:hAnsi="Times New Roman"/>
          <w:sz w:val="24"/>
          <w:szCs w:val="24"/>
        </w:rPr>
        <w:t>Оригами</w:t>
      </w:r>
      <w:r w:rsidRPr="000E465D">
        <w:rPr>
          <w:rFonts w:ascii="Times New Roman" w:hAnsi="Times New Roman"/>
          <w:sz w:val="24"/>
          <w:szCs w:val="24"/>
        </w:rPr>
        <w:t>», «</w:t>
      </w:r>
      <w:r w:rsidR="000E465D" w:rsidRPr="000E465D">
        <w:rPr>
          <w:rFonts w:ascii="Times New Roman" w:hAnsi="Times New Roman"/>
          <w:sz w:val="24"/>
          <w:szCs w:val="24"/>
        </w:rPr>
        <w:t>Акварелька</w:t>
      </w:r>
      <w:r w:rsidRPr="000E465D">
        <w:rPr>
          <w:rFonts w:ascii="Times New Roman" w:hAnsi="Times New Roman"/>
          <w:sz w:val="24"/>
          <w:szCs w:val="24"/>
        </w:rPr>
        <w:t>»), спортивно-оздоровительное («</w:t>
      </w:r>
      <w:r w:rsidR="000E465D" w:rsidRPr="000E465D">
        <w:rPr>
          <w:rFonts w:ascii="Times New Roman" w:hAnsi="Times New Roman"/>
          <w:sz w:val="24"/>
          <w:szCs w:val="24"/>
        </w:rPr>
        <w:t>Лыжи</w:t>
      </w:r>
      <w:r w:rsidRPr="000E465D">
        <w:rPr>
          <w:rFonts w:ascii="Times New Roman" w:hAnsi="Times New Roman"/>
          <w:sz w:val="24"/>
          <w:szCs w:val="24"/>
        </w:rPr>
        <w:t>», «</w:t>
      </w:r>
      <w:r w:rsidR="000E465D" w:rsidRPr="000E465D">
        <w:rPr>
          <w:rFonts w:ascii="Times New Roman" w:hAnsi="Times New Roman"/>
          <w:sz w:val="24"/>
          <w:szCs w:val="24"/>
        </w:rPr>
        <w:t>Волейбол</w:t>
      </w:r>
      <w:r w:rsidRPr="000E465D">
        <w:rPr>
          <w:rFonts w:ascii="Times New Roman" w:hAnsi="Times New Roman"/>
          <w:sz w:val="24"/>
          <w:szCs w:val="24"/>
        </w:rPr>
        <w:t>», «</w:t>
      </w:r>
      <w:r w:rsidR="000E465D" w:rsidRPr="000E465D">
        <w:rPr>
          <w:rFonts w:ascii="Times New Roman" w:hAnsi="Times New Roman"/>
          <w:sz w:val="24"/>
          <w:szCs w:val="24"/>
        </w:rPr>
        <w:t>Вольная борьба</w:t>
      </w:r>
      <w:r w:rsidRPr="000E465D">
        <w:rPr>
          <w:rFonts w:ascii="Times New Roman" w:hAnsi="Times New Roman"/>
          <w:sz w:val="24"/>
          <w:szCs w:val="24"/>
        </w:rPr>
        <w:t>»</w:t>
      </w:r>
      <w:r w:rsidR="000E465D" w:rsidRPr="000E465D">
        <w:rPr>
          <w:rFonts w:ascii="Times New Roman" w:hAnsi="Times New Roman"/>
          <w:sz w:val="24"/>
          <w:szCs w:val="24"/>
        </w:rPr>
        <w:t>, «Теннис», «Шахматы», «Народные игры»</w:t>
      </w:r>
      <w:r w:rsidRPr="000E465D">
        <w:rPr>
          <w:rFonts w:ascii="Times New Roman" w:hAnsi="Times New Roman"/>
          <w:sz w:val="24"/>
          <w:szCs w:val="24"/>
        </w:rPr>
        <w:t>), социальное (</w:t>
      </w:r>
      <w:r w:rsidR="000E465D" w:rsidRPr="000E465D">
        <w:rPr>
          <w:rFonts w:ascii="Times New Roman" w:hAnsi="Times New Roman"/>
          <w:sz w:val="24"/>
          <w:szCs w:val="24"/>
        </w:rPr>
        <w:t xml:space="preserve">волонтерский отряд </w:t>
      </w:r>
      <w:r w:rsidRPr="000E465D">
        <w:rPr>
          <w:rFonts w:ascii="Times New Roman" w:hAnsi="Times New Roman"/>
          <w:sz w:val="24"/>
          <w:szCs w:val="24"/>
        </w:rPr>
        <w:t>«</w:t>
      </w:r>
      <w:r w:rsidR="000E465D" w:rsidRPr="000E465D">
        <w:rPr>
          <w:rFonts w:ascii="Times New Roman" w:hAnsi="Times New Roman"/>
          <w:sz w:val="24"/>
          <w:szCs w:val="24"/>
        </w:rPr>
        <w:t>Деревенский экстрим</w:t>
      </w:r>
      <w:r w:rsidRPr="000E465D">
        <w:rPr>
          <w:rFonts w:ascii="Times New Roman" w:hAnsi="Times New Roman"/>
          <w:sz w:val="24"/>
          <w:szCs w:val="24"/>
        </w:rPr>
        <w:t>», «</w:t>
      </w:r>
      <w:r w:rsidR="000E465D" w:rsidRPr="000E465D">
        <w:rPr>
          <w:rFonts w:ascii="Times New Roman" w:hAnsi="Times New Roman"/>
          <w:sz w:val="24"/>
          <w:szCs w:val="24"/>
        </w:rPr>
        <w:t>ЮИД»</w:t>
      </w:r>
      <w:r w:rsidRPr="000E465D">
        <w:rPr>
          <w:rFonts w:ascii="Times New Roman" w:hAnsi="Times New Roman"/>
          <w:sz w:val="24"/>
          <w:szCs w:val="24"/>
        </w:rPr>
        <w:t>), общекультурное</w:t>
      </w:r>
      <w:r w:rsidRPr="001A794F">
        <w:rPr>
          <w:rFonts w:ascii="Times New Roman" w:hAnsi="Times New Roman"/>
          <w:sz w:val="24"/>
          <w:szCs w:val="24"/>
        </w:rPr>
        <w:t xml:space="preserve"> (</w:t>
      </w:r>
      <w:r w:rsidR="000E465D">
        <w:rPr>
          <w:rFonts w:ascii="Times New Roman" w:hAnsi="Times New Roman"/>
          <w:sz w:val="24"/>
          <w:szCs w:val="24"/>
        </w:rPr>
        <w:t xml:space="preserve">танцевальный кружок </w:t>
      </w:r>
      <w:r>
        <w:rPr>
          <w:rFonts w:ascii="Times New Roman" w:hAnsi="Times New Roman"/>
          <w:sz w:val="24"/>
          <w:szCs w:val="24"/>
        </w:rPr>
        <w:t>«</w:t>
      </w:r>
      <w:r w:rsidR="000E465D">
        <w:rPr>
          <w:rFonts w:ascii="Times New Roman" w:hAnsi="Times New Roman"/>
          <w:sz w:val="24"/>
          <w:szCs w:val="24"/>
        </w:rPr>
        <w:t>Бусинка</w:t>
      </w:r>
      <w:r>
        <w:rPr>
          <w:rFonts w:ascii="Times New Roman" w:hAnsi="Times New Roman"/>
          <w:sz w:val="24"/>
          <w:szCs w:val="24"/>
        </w:rPr>
        <w:t>», «</w:t>
      </w:r>
      <w:r w:rsidR="000E465D">
        <w:rPr>
          <w:rFonts w:ascii="Times New Roman" w:hAnsi="Times New Roman"/>
          <w:sz w:val="24"/>
          <w:szCs w:val="24"/>
        </w:rPr>
        <w:t>Рукоделие</w:t>
      </w:r>
      <w:r>
        <w:rPr>
          <w:rFonts w:ascii="Times New Roman" w:hAnsi="Times New Roman"/>
          <w:sz w:val="24"/>
          <w:szCs w:val="24"/>
        </w:rPr>
        <w:t>»</w:t>
      </w:r>
      <w:r w:rsidRPr="001A794F">
        <w:rPr>
          <w:rFonts w:ascii="Times New Roman" w:hAnsi="Times New Roman"/>
          <w:sz w:val="24"/>
          <w:szCs w:val="24"/>
        </w:rPr>
        <w:t xml:space="preserve">). Эти направления были выбраны с согласия </w:t>
      </w:r>
      <w:r w:rsidRPr="001A794F">
        <w:rPr>
          <w:rFonts w:ascii="Times New Roman" w:hAnsi="Times New Roman"/>
          <w:sz w:val="24"/>
          <w:szCs w:val="24"/>
        </w:rPr>
        <w:lastRenderedPageBreak/>
        <w:t xml:space="preserve">родителей по личному заявлению, с учетом интересов детей и возможностей школы. Школой был заключен договор </w:t>
      </w:r>
      <w:r w:rsidR="000E465D">
        <w:rPr>
          <w:rFonts w:ascii="Times New Roman" w:hAnsi="Times New Roman"/>
          <w:sz w:val="24"/>
          <w:szCs w:val="24"/>
        </w:rPr>
        <w:t>с ВЦСТ ДО с.Вагай</w:t>
      </w:r>
      <w:r w:rsidRPr="001A794F">
        <w:rPr>
          <w:rFonts w:ascii="Times New Roman" w:hAnsi="Times New Roman"/>
          <w:sz w:val="24"/>
          <w:szCs w:val="24"/>
        </w:rPr>
        <w:t xml:space="preserve">. Учащиеся школы посещали в рамках внеурочной деятельности </w:t>
      </w:r>
      <w:r w:rsidR="000E465D">
        <w:rPr>
          <w:rFonts w:ascii="Times New Roman" w:hAnsi="Times New Roman"/>
          <w:sz w:val="24"/>
          <w:szCs w:val="24"/>
        </w:rPr>
        <w:t>сельский Дом культуры и сельскую библиотеку</w:t>
      </w:r>
      <w:r w:rsidRPr="001A794F">
        <w:rPr>
          <w:rFonts w:ascii="Times New Roman" w:hAnsi="Times New Roman"/>
          <w:sz w:val="24"/>
          <w:szCs w:val="24"/>
        </w:rPr>
        <w:t xml:space="preserve">. Охват обучающихся, вовлеченных </w:t>
      </w:r>
      <w:r w:rsidR="000E465D">
        <w:rPr>
          <w:rFonts w:ascii="Times New Roman" w:hAnsi="Times New Roman"/>
          <w:sz w:val="24"/>
          <w:szCs w:val="24"/>
        </w:rPr>
        <w:t>во внеурочную деятельность 100% по всем направлениям</w:t>
      </w:r>
      <w:r w:rsidRPr="001A794F">
        <w:rPr>
          <w:rFonts w:ascii="Times New Roman" w:hAnsi="Times New Roman"/>
          <w:sz w:val="24"/>
          <w:szCs w:val="24"/>
        </w:rPr>
        <w:t>.</w:t>
      </w:r>
    </w:p>
    <w:p w:rsidR="00C65D05" w:rsidRPr="001A794F" w:rsidRDefault="00C65D05" w:rsidP="00C65D05">
      <w:pPr>
        <w:widowControl w:val="0"/>
        <w:tabs>
          <w:tab w:val="left" w:pos="2977"/>
        </w:tabs>
        <w:spacing w:after="0" w:line="0" w:lineRule="atLeast"/>
        <w:ind w:firstLine="709"/>
        <w:contextualSpacing/>
        <w:jc w:val="both"/>
        <w:rPr>
          <w:rFonts w:ascii="Times New Roman" w:hAnsi="Times New Roman"/>
          <w:color w:val="000000"/>
          <w:sz w:val="24"/>
          <w:szCs w:val="24"/>
        </w:rPr>
      </w:pPr>
      <w:r w:rsidRPr="001A794F">
        <w:rPr>
          <w:rFonts w:ascii="Times New Roman" w:hAnsi="Times New Roman"/>
          <w:color w:val="000000"/>
          <w:sz w:val="24"/>
          <w:szCs w:val="24"/>
        </w:rPr>
        <w:t>Одной из важнейших задач современной системы образования  является формирование УУД, обеспечивающих ключевую компетенцию «научить учиться», а не только освоение учащимися конкретных предметных знаний в рамках отдельных дисциплин. А компоненты УМК «</w:t>
      </w:r>
      <w:r w:rsidR="000E465D">
        <w:rPr>
          <w:rFonts w:ascii="Times New Roman" w:hAnsi="Times New Roman"/>
          <w:color w:val="000000"/>
          <w:sz w:val="24"/>
          <w:szCs w:val="24"/>
        </w:rPr>
        <w:t xml:space="preserve">Начальная школа </w:t>
      </w:r>
      <w:r w:rsidR="000E465D">
        <w:rPr>
          <w:rFonts w:ascii="Times New Roman" w:hAnsi="Times New Roman"/>
          <w:color w:val="000000"/>
          <w:sz w:val="24"/>
          <w:szCs w:val="24"/>
          <w:lang w:val="en-US"/>
        </w:rPr>
        <w:t>XXI</w:t>
      </w:r>
      <w:r w:rsidR="000E465D">
        <w:rPr>
          <w:rFonts w:ascii="Times New Roman" w:hAnsi="Times New Roman"/>
          <w:color w:val="000000"/>
          <w:sz w:val="24"/>
          <w:szCs w:val="24"/>
        </w:rPr>
        <w:t xml:space="preserve"> века</w:t>
      </w:r>
      <w:r w:rsidRPr="001A794F">
        <w:rPr>
          <w:rFonts w:ascii="Times New Roman" w:hAnsi="Times New Roman"/>
          <w:color w:val="000000"/>
          <w:sz w:val="24"/>
          <w:szCs w:val="24"/>
        </w:rPr>
        <w:t>» создают условия для формирования УУД. Использование информационно-коммуникационных технологий, технологий проблемного обучения, метод проектов, формирование самооценки  младших школьников в учебно-воспитательном процессе позволяют развивать и формировать УУД.</w:t>
      </w:r>
    </w:p>
    <w:p w:rsidR="00C65D05" w:rsidRPr="001A794F" w:rsidRDefault="00C65D05" w:rsidP="00C65D05">
      <w:pPr>
        <w:spacing w:after="0" w:line="0" w:lineRule="atLeast"/>
        <w:ind w:firstLine="709"/>
        <w:contextualSpacing/>
        <w:jc w:val="both"/>
        <w:rPr>
          <w:rFonts w:ascii="Times New Roman" w:eastAsia="Calibri" w:hAnsi="Times New Roman"/>
          <w:sz w:val="24"/>
          <w:szCs w:val="24"/>
        </w:rPr>
      </w:pPr>
      <w:r w:rsidRPr="001A794F">
        <w:rPr>
          <w:rFonts w:ascii="Times New Roman" w:eastAsia="Calibri" w:hAnsi="Times New Roman"/>
          <w:sz w:val="24"/>
          <w:szCs w:val="24"/>
        </w:rPr>
        <w:t>Используя в своей работе современные педагогические технологии и методы, учителя начальных классов добиваются хороших результатов в обучении. Метод проектов в обучении по новым стандартам занимает</w:t>
      </w:r>
      <w:r w:rsidR="000E465D">
        <w:rPr>
          <w:rFonts w:ascii="Times New Roman" w:eastAsia="Calibri" w:hAnsi="Times New Roman"/>
          <w:sz w:val="24"/>
          <w:szCs w:val="24"/>
        </w:rPr>
        <w:t xml:space="preserve"> </w:t>
      </w:r>
      <w:r w:rsidRPr="001A794F">
        <w:rPr>
          <w:rFonts w:ascii="Times New Roman" w:eastAsia="Calibri" w:hAnsi="Times New Roman"/>
          <w:sz w:val="24"/>
          <w:szCs w:val="24"/>
        </w:rPr>
        <w:t xml:space="preserve">лидирующее место. </w:t>
      </w:r>
    </w:p>
    <w:p w:rsidR="00C65D05" w:rsidRPr="000404D6" w:rsidRDefault="000E465D" w:rsidP="00C65D05">
      <w:pPr>
        <w:spacing w:after="0" w:line="240" w:lineRule="auto"/>
        <w:ind w:firstLine="709"/>
        <w:contextualSpacing/>
        <w:jc w:val="both"/>
        <w:rPr>
          <w:rFonts w:ascii="Times New Roman" w:hAnsi="Times New Roman"/>
          <w:sz w:val="24"/>
          <w:szCs w:val="24"/>
        </w:rPr>
      </w:pPr>
      <w:r>
        <w:rPr>
          <w:rFonts w:ascii="Times New Roman" w:hAnsi="Times New Roman"/>
          <w:color w:val="000000"/>
          <w:sz w:val="24"/>
          <w:szCs w:val="24"/>
        </w:rPr>
        <w:t>Учителя</w:t>
      </w:r>
      <w:r w:rsidR="00C65D05">
        <w:rPr>
          <w:rFonts w:ascii="Times New Roman" w:hAnsi="Times New Roman"/>
          <w:color w:val="000000"/>
          <w:sz w:val="24"/>
          <w:szCs w:val="24"/>
        </w:rPr>
        <w:t xml:space="preserve"> начальной школы</w:t>
      </w:r>
      <w:r w:rsidR="00C65D05" w:rsidRPr="001A794F">
        <w:rPr>
          <w:rFonts w:ascii="Times New Roman" w:hAnsi="Times New Roman"/>
          <w:color w:val="000000"/>
          <w:sz w:val="24"/>
          <w:szCs w:val="24"/>
        </w:rPr>
        <w:t xml:space="preserve"> систематически  и последовательно осуществля</w:t>
      </w:r>
      <w:r w:rsidR="00C65D05">
        <w:rPr>
          <w:rFonts w:ascii="Times New Roman" w:hAnsi="Times New Roman"/>
          <w:color w:val="000000"/>
          <w:sz w:val="24"/>
          <w:szCs w:val="24"/>
        </w:rPr>
        <w:t>ют</w:t>
      </w:r>
      <w:r w:rsidR="00C65D05" w:rsidRPr="001A794F">
        <w:rPr>
          <w:rFonts w:ascii="Times New Roman" w:hAnsi="Times New Roman"/>
          <w:color w:val="000000"/>
          <w:sz w:val="24"/>
          <w:szCs w:val="24"/>
        </w:rPr>
        <w:t xml:space="preserve"> контроль за умением, навыками и знаниями учащихся с усложнением</w:t>
      </w:r>
      <w:r w:rsidR="00C65D05">
        <w:rPr>
          <w:rFonts w:ascii="Times New Roman" w:hAnsi="Times New Roman"/>
          <w:color w:val="000000"/>
          <w:sz w:val="24"/>
          <w:szCs w:val="24"/>
        </w:rPr>
        <w:t xml:space="preserve"> содержания и приемов проверки. </w:t>
      </w:r>
      <w:r w:rsidR="00C65D05" w:rsidRPr="001A794F">
        <w:rPr>
          <w:rFonts w:ascii="Times New Roman" w:hAnsi="Times New Roman"/>
          <w:sz w:val="24"/>
          <w:szCs w:val="24"/>
        </w:rPr>
        <w:t>Чтобы предотвратить неуспеваемость, своевременно выявля</w:t>
      </w:r>
      <w:r w:rsidR="00C65D05">
        <w:rPr>
          <w:rFonts w:ascii="Times New Roman" w:hAnsi="Times New Roman"/>
          <w:sz w:val="24"/>
          <w:szCs w:val="24"/>
        </w:rPr>
        <w:t>ют</w:t>
      </w:r>
      <w:r w:rsidR="00C65D05" w:rsidRPr="001A794F">
        <w:rPr>
          <w:rFonts w:ascii="Times New Roman" w:hAnsi="Times New Roman"/>
          <w:sz w:val="24"/>
          <w:szCs w:val="24"/>
        </w:rPr>
        <w:t xml:space="preserve"> образовавшиеся пробелы в знаниях, умениях и навыках учащихся и организовыва</w:t>
      </w:r>
      <w:r w:rsidR="00C65D05">
        <w:rPr>
          <w:rFonts w:ascii="Times New Roman" w:hAnsi="Times New Roman"/>
          <w:sz w:val="24"/>
          <w:szCs w:val="24"/>
        </w:rPr>
        <w:t>ют</w:t>
      </w:r>
      <w:r w:rsidR="00C65D05" w:rsidRPr="001A794F">
        <w:rPr>
          <w:rFonts w:ascii="Times New Roman" w:hAnsi="Times New Roman"/>
          <w:sz w:val="24"/>
          <w:szCs w:val="24"/>
        </w:rPr>
        <w:t xml:space="preserve"> своеврем</w:t>
      </w:r>
      <w:r w:rsidR="00C65D05">
        <w:rPr>
          <w:rFonts w:ascii="Times New Roman" w:hAnsi="Times New Roman"/>
          <w:sz w:val="24"/>
          <w:szCs w:val="24"/>
        </w:rPr>
        <w:t>енную ликвидацию этих пробелов. Учителя о</w:t>
      </w:r>
      <w:r w:rsidR="00C65D05" w:rsidRPr="001A794F">
        <w:rPr>
          <w:rFonts w:ascii="Times New Roman" w:hAnsi="Times New Roman"/>
          <w:sz w:val="24"/>
          <w:szCs w:val="24"/>
        </w:rPr>
        <w:t>рганизовыва</w:t>
      </w:r>
      <w:r w:rsidR="00C65D05">
        <w:rPr>
          <w:rFonts w:ascii="Times New Roman" w:hAnsi="Times New Roman"/>
          <w:sz w:val="24"/>
          <w:szCs w:val="24"/>
        </w:rPr>
        <w:t>ют</w:t>
      </w:r>
      <w:r w:rsidR="00C65D05" w:rsidRPr="001A794F">
        <w:rPr>
          <w:rFonts w:ascii="Times New Roman" w:hAnsi="Times New Roman"/>
          <w:sz w:val="24"/>
          <w:szCs w:val="24"/>
        </w:rPr>
        <w:t xml:space="preserve"> учебный процесс, жизн</w:t>
      </w:r>
      <w:r w:rsidR="00C65D05">
        <w:rPr>
          <w:rFonts w:ascii="Times New Roman" w:hAnsi="Times New Roman"/>
          <w:sz w:val="24"/>
          <w:szCs w:val="24"/>
        </w:rPr>
        <w:t>ь учащихся в школе и в классе так, ч</w:t>
      </w:r>
      <w:r w:rsidR="00C65D05" w:rsidRPr="001A794F">
        <w:rPr>
          <w:rFonts w:ascii="Times New Roman" w:hAnsi="Times New Roman"/>
          <w:sz w:val="24"/>
          <w:szCs w:val="24"/>
        </w:rPr>
        <w:t>тобы вызвать и развить у учащихся внутреннюю мотивацию учебной деятельности, стойкий п</w:t>
      </w:r>
      <w:r w:rsidR="00C65D05">
        <w:rPr>
          <w:rFonts w:ascii="Times New Roman" w:hAnsi="Times New Roman"/>
          <w:sz w:val="24"/>
          <w:szCs w:val="24"/>
        </w:rPr>
        <w:t>ознавательный интерес к учению.</w:t>
      </w:r>
    </w:p>
    <w:p w:rsidR="00C65D05" w:rsidRPr="000404D6" w:rsidRDefault="00C65D05" w:rsidP="00C65D05">
      <w:pPr>
        <w:spacing w:after="0" w:line="0" w:lineRule="atLeast"/>
        <w:ind w:firstLine="708"/>
        <w:jc w:val="both"/>
        <w:rPr>
          <w:rFonts w:ascii="Times New Roman" w:eastAsia="Calibri" w:hAnsi="Times New Roman"/>
          <w:color w:val="000000"/>
          <w:sz w:val="24"/>
          <w:szCs w:val="24"/>
        </w:rPr>
      </w:pPr>
      <w:r>
        <w:rPr>
          <w:rFonts w:ascii="Times New Roman" w:eastAsia="Calibri" w:hAnsi="Times New Roman"/>
          <w:color w:val="000000"/>
          <w:sz w:val="24"/>
          <w:szCs w:val="24"/>
        </w:rPr>
        <w:t>Результаты обученности</w:t>
      </w:r>
      <w:r w:rsidRPr="001A794F">
        <w:rPr>
          <w:rFonts w:ascii="Times New Roman" w:eastAsia="Calibri" w:hAnsi="Times New Roman"/>
          <w:color w:val="000000"/>
          <w:sz w:val="24"/>
          <w:szCs w:val="24"/>
        </w:rPr>
        <w:t xml:space="preserve"> во всех класса</w:t>
      </w:r>
      <w:r>
        <w:rPr>
          <w:rFonts w:ascii="Times New Roman" w:eastAsia="Calibri" w:hAnsi="Times New Roman"/>
          <w:color w:val="000000"/>
          <w:sz w:val="24"/>
          <w:szCs w:val="24"/>
        </w:rPr>
        <w:t xml:space="preserve">х признаны удовлетворительными. </w:t>
      </w:r>
      <w:r w:rsidRPr="001A794F">
        <w:rPr>
          <w:rFonts w:ascii="Times New Roman" w:eastAsia="Calibri" w:hAnsi="Times New Roman"/>
          <w:color w:val="000000"/>
          <w:sz w:val="24"/>
          <w:szCs w:val="24"/>
        </w:rPr>
        <w:t>В целом уровень подготовленности учащихся, заканчивающих начальную школу в 201</w:t>
      </w:r>
      <w:r>
        <w:rPr>
          <w:rFonts w:ascii="Times New Roman" w:eastAsia="Calibri" w:hAnsi="Times New Roman"/>
          <w:color w:val="000000"/>
          <w:sz w:val="24"/>
          <w:szCs w:val="24"/>
        </w:rPr>
        <w:t>8-</w:t>
      </w:r>
      <w:r w:rsidRPr="001A794F">
        <w:rPr>
          <w:rFonts w:ascii="Times New Roman" w:eastAsia="Calibri" w:hAnsi="Times New Roman"/>
          <w:color w:val="000000"/>
          <w:sz w:val="24"/>
          <w:szCs w:val="24"/>
        </w:rPr>
        <w:t>201</w:t>
      </w:r>
      <w:r>
        <w:rPr>
          <w:rFonts w:ascii="Times New Roman" w:eastAsia="Calibri" w:hAnsi="Times New Roman"/>
          <w:color w:val="000000"/>
          <w:sz w:val="24"/>
          <w:szCs w:val="24"/>
        </w:rPr>
        <w:t>9</w:t>
      </w:r>
      <w:r w:rsidRPr="001A794F">
        <w:rPr>
          <w:rFonts w:ascii="Times New Roman" w:eastAsia="Calibri" w:hAnsi="Times New Roman"/>
          <w:color w:val="000000"/>
          <w:sz w:val="24"/>
          <w:szCs w:val="24"/>
        </w:rPr>
        <w:t xml:space="preserve"> учебном году, можно оценить удовлетворительно</w:t>
      </w:r>
      <w:r w:rsidRPr="001A794F">
        <w:rPr>
          <w:rFonts w:ascii="Times New Roman" w:eastAsia="Calibri" w:hAnsi="Times New Roman"/>
          <w:sz w:val="24"/>
          <w:szCs w:val="24"/>
        </w:rPr>
        <w:t>.</w:t>
      </w:r>
    </w:p>
    <w:p w:rsidR="00C65D05" w:rsidRPr="001A794F" w:rsidRDefault="00C65D05" w:rsidP="00C65D05">
      <w:pPr>
        <w:spacing w:after="0" w:line="0" w:lineRule="atLeast"/>
        <w:ind w:firstLine="708"/>
        <w:jc w:val="both"/>
        <w:rPr>
          <w:rFonts w:ascii="Times New Roman" w:hAnsi="Times New Roman"/>
          <w:color w:val="000000"/>
          <w:sz w:val="24"/>
          <w:szCs w:val="24"/>
        </w:rPr>
      </w:pPr>
      <w:r>
        <w:rPr>
          <w:rFonts w:ascii="Times New Roman" w:hAnsi="Times New Roman"/>
          <w:color w:val="000000"/>
          <w:sz w:val="24"/>
          <w:szCs w:val="24"/>
        </w:rPr>
        <w:t>Перед у</w:t>
      </w:r>
      <w:r w:rsidRPr="001A794F">
        <w:rPr>
          <w:rFonts w:ascii="Times New Roman" w:hAnsi="Times New Roman"/>
          <w:color w:val="000000"/>
          <w:sz w:val="24"/>
          <w:szCs w:val="24"/>
        </w:rPr>
        <w:t>чителям</w:t>
      </w:r>
      <w:r>
        <w:rPr>
          <w:rFonts w:ascii="Times New Roman" w:hAnsi="Times New Roman"/>
          <w:color w:val="000000"/>
          <w:sz w:val="24"/>
          <w:szCs w:val="24"/>
        </w:rPr>
        <w:t>и</w:t>
      </w:r>
      <w:r w:rsidRPr="001A794F">
        <w:rPr>
          <w:rFonts w:ascii="Times New Roman" w:hAnsi="Times New Roman"/>
          <w:color w:val="000000"/>
          <w:sz w:val="24"/>
          <w:szCs w:val="24"/>
        </w:rPr>
        <w:t xml:space="preserve"> начальных классов </w:t>
      </w:r>
      <w:r>
        <w:rPr>
          <w:rFonts w:ascii="Times New Roman" w:hAnsi="Times New Roman"/>
          <w:color w:val="000000"/>
          <w:sz w:val="24"/>
          <w:szCs w:val="24"/>
        </w:rPr>
        <w:t>стоит задача:</w:t>
      </w:r>
      <w:r w:rsidRPr="001A794F">
        <w:rPr>
          <w:rFonts w:ascii="Times New Roman" w:hAnsi="Times New Roman"/>
          <w:color w:val="000000"/>
          <w:sz w:val="24"/>
          <w:szCs w:val="24"/>
        </w:rPr>
        <w:t xml:space="preserve"> </w:t>
      </w:r>
      <w:r>
        <w:rPr>
          <w:rFonts w:ascii="Times New Roman" w:hAnsi="Times New Roman"/>
          <w:color w:val="000000"/>
          <w:sz w:val="24"/>
          <w:szCs w:val="24"/>
        </w:rPr>
        <w:t>донести</w:t>
      </w:r>
      <w:r w:rsidRPr="001A794F">
        <w:rPr>
          <w:rFonts w:ascii="Times New Roman" w:hAnsi="Times New Roman"/>
          <w:color w:val="000000"/>
          <w:sz w:val="24"/>
          <w:szCs w:val="24"/>
        </w:rPr>
        <w:t xml:space="preserve"> подробную информацию об уровне подготовленности, общем развитии и социуме каждого «выпускника» начальной школы до учителей среднего звена для </w:t>
      </w:r>
      <w:r>
        <w:rPr>
          <w:rFonts w:ascii="Times New Roman" w:hAnsi="Times New Roman"/>
          <w:color w:val="000000"/>
          <w:sz w:val="24"/>
          <w:szCs w:val="24"/>
        </w:rPr>
        <w:t>перспективной</w:t>
      </w:r>
      <w:r w:rsidRPr="001A794F">
        <w:rPr>
          <w:rFonts w:ascii="Times New Roman" w:hAnsi="Times New Roman"/>
          <w:color w:val="000000"/>
          <w:sz w:val="24"/>
          <w:szCs w:val="24"/>
        </w:rPr>
        <w:t xml:space="preserve"> работы по преемственности, снижению риска возникновения стрессовых ситуаций при переходе учащихся в среднюю школу. По итогам 201</w:t>
      </w:r>
      <w:r>
        <w:rPr>
          <w:rFonts w:ascii="Times New Roman" w:hAnsi="Times New Roman"/>
          <w:color w:val="000000"/>
          <w:sz w:val="24"/>
          <w:szCs w:val="24"/>
        </w:rPr>
        <w:t>8-</w:t>
      </w:r>
      <w:r w:rsidRPr="001A794F">
        <w:rPr>
          <w:rFonts w:ascii="Times New Roman" w:hAnsi="Times New Roman"/>
          <w:color w:val="000000"/>
          <w:sz w:val="24"/>
          <w:szCs w:val="24"/>
        </w:rPr>
        <w:t>201</w:t>
      </w:r>
      <w:r>
        <w:rPr>
          <w:rFonts w:ascii="Times New Roman" w:hAnsi="Times New Roman"/>
          <w:color w:val="000000"/>
          <w:sz w:val="24"/>
          <w:szCs w:val="24"/>
        </w:rPr>
        <w:t>9</w:t>
      </w:r>
      <w:r w:rsidRPr="001A794F">
        <w:rPr>
          <w:rFonts w:ascii="Times New Roman" w:hAnsi="Times New Roman"/>
          <w:color w:val="000000"/>
          <w:sz w:val="24"/>
          <w:szCs w:val="24"/>
        </w:rPr>
        <w:t xml:space="preserve"> учебного года по всем учебным предметам государственная программа (практическая часть) выполнена полностью. Отставаний по программе нет. В течение всего учебного года проводилась активная работа по привлечению родителей к созданию единой образовательной среды. Это регулярные родительские собрание и индивидуальные консультации,  привлечение родителей к подготовке и проведению внеклассных мероприятий.  Для родителей наших учеников у нас всегда открыты двери класса, и если возникает потребность, то родители могут всегда посетить любой урок.</w:t>
      </w:r>
    </w:p>
    <w:p w:rsidR="00C65D05" w:rsidRPr="001A794F" w:rsidRDefault="00C65D05" w:rsidP="00C65D05">
      <w:pPr>
        <w:spacing w:after="0" w:line="240" w:lineRule="auto"/>
        <w:ind w:firstLine="709"/>
        <w:jc w:val="both"/>
        <w:rPr>
          <w:rFonts w:ascii="Times New Roman" w:eastAsia="MS Mincho" w:hAnsi="Times New Roman"/>
          <w:sz w:val="24"/>
          <w:szCs w:val="24"/>
          <w:lang w:eastAsia="ar-SA"/>
        </w:rPr>
      </w:pPr>
    </w:p>
    <w:p w:rsidR="00C65D05" w:rsidRPr="001A794F" w:rsidRDefault="00C65D05" w:rsidP="00C65D05">
      <w:pPr>
        <w:spacing w:after="0" w:line="240" w:lineRule="auto"/>
        <w:ind w:firstLine="709"/>
        <w:contextualSpacing/>
        <w:rPr>
          <w:rFonts w:ascii="Times New Roman" w:hAnsi="Times New Roman"/>
          <w:b/>
          <w:sz w:val="24"/>
          <w:szCs w:val="24"/>
        </w:rPr>
      </w:pPr>
      <w:r>
        <w:rPr>
          <w:rFonts w:ascii="Times New Roman" w:hAnsi="Times New Roman"/>
          <w:b/>
          <w:sz w:val="24"/>
          <w:szCs w:val="24"/>
        </w:rPr>
        <w:t xml:space="preserve">5.2 </w:t>
      </w:r>
      <w:r w:rsidRPr="001A794F">
        <w:rPr>
          <w:rFonts w:ascii="Times New Roman" w:hAnsi="Times New Roman"/>
          <w:b/>
          <w:sz w:val="24"/>
          <w:szCs w:val="24"/>
        </w:rPr>
        <w:t>Основное общее образование.</w:t>
      </w:r>
    </w:p>
    <w:p w:rsidR="00C65D05" w:rsidRPr="001A794F" w:rsidRDefault="00C65D05" w:rsidP="00C65D05">
      <w:pPr>
        <w:autoSpaceDE w:val="0"/>
        <w:autoSpaceDN w:val="0"/>
        <w:adjustRightInd w:val="0"/>
        <w:spacing w:after="0" w:line="240" w:lineRule="auto"/>
        <w:ind w:firstLine="709"/>
        <w:jc w:val="both"/>
        <w:rPr>
          <w:rFonts w:ascii="Times New Roman" w:hAnsi="Times New Roman"/>
          <w:color w:val="000000"/>
          <w:sz w:val="24"/>
          <w:szCs w:val="24"/>
        </w:rPr>
      </w:pPr>
      <w:r w:rsidRPr="001A794F">
        <w:rPr>
          <w:rFonts w:ascii="Times New Roman" w:hAnsi="Times New Roman"/>
          <w:color w:val="000000"/>
          <w:sz w:val="24"/>
          <w:szCs w:val="24"/>
        </w:rPr>
        <w:t>Учебный план школы на 201</w:t>
      </w:r>
      <w:r>
        <w:rPr>
          <w:rFonts w:ascii="Times New Roman" w:hAnsi="Times New Roman"/>
          <w:color w:val="000000"/>
          <w:sz w:val="24"/>
          <w:szCs w:val="24"/>
        </w:rPr>
        <w:t>8</w:t>
      </w:r>
      <w:r w:rsidRPr="001A794F">
        <w:rPr>
          <w:rFonts w:ascii="Times New Roman" w:hAnsi="Times New Roman"/>
          <w:color w:val="000000"/>
          <w:sz w:val="24"/>
          <w:szCs w:val="24"/>
        </w:rPr>
        <w:t>-201</w:t>
      </w:r>
      <w:r>
        <w:rPr>
          <w:rFonts w:ascii="Times New Roman" w:hAnsi="Times New Roman"/>
          <w:color w:val="000000"/>
          <w:sz w:val="24"/>
          <w:szCs w:val="24"/>
        </w:rPr>
        <w:t>9</w:t>
      </w:r>
      <w:r w:rsidRPr="001A794F">
        <w:rPr>
          <w:rFonts w:ascii="Times New Roman" w:hAnsi="Times New Roman"/>
          <w:color w:val="000000"/>
          <w:sz w:val="24"/>
          <w:szCs w:val="24"/>
        </w:rPr>
        <w:t xml:space="preserve"> учебный год был составлен на основании базисного учебного плана и сохранял в необходимом объеме содержание образования, являющееся обязательным на каждого уровня. Учебный план для 5-9 классов ориентирован на 5-летний нормативный срок освоения государственных образовательных программ основного общего образования.</w:t>
      </w:r>
    </w:p>
    <w:p w:rsidR="00C65D05" w:rsidRPr="001A794F" w:rsidRDefault="00C65D05" w:rsidP="00C65D05">
      <w:pPr>
        <w:autoSpaceDE w:val="0"/>
        <w:autoSpaceDN w:val="0"/>
        <w:adjustRightInd w:val="0"/>
        <w:spacing w:after="0" w:line="240" w:lineRule="auto"/>
        <w:ind w:firstLine="709"/>
        <w:jc w:val="both"/>
        <w:rPr>
          <w:rFonts w:ascii="Times New Roman" w:hAnsi="Times New Roman"/>
          <w:color w:val="000000"/>
          <w:sz w:val="24"/>
          <w:szCs w:val="24"/>
        </w:rPr>
      </w:pPr>
      <w:r w:rsidRPr="001A794F">
        <w:rPr>
          <w:rFonts w:ascii="Times New Roman" w:hAnsi="Times New Roman"/>
          <w:color w:val="000000"/>
          <w:sz w:val="24"/>
          <w:szCs w:val="24"/>
        </w:rPr>
        <w:t xml:space="preserve">На ступени </w:t>
      </w:r>
      <w:r>
        <w:rPr>
          <w:rFonts w:ascii="Times New Roman" w:hAnsi="Times New Roman"/>
          <w:color w:val="000000"/>
          <w:sz w:val="24"/>
          <w:szCs w:val="24"/>
        </w:rPr>
        <w:t>основного общего образования</w:t>
      </w:r>
      <w:r w:rsidRPr="001A794F">
        <w:rPr>
          <w:rFonts w:ascii="Times New Roman" w:hAnsi="Times New Roman"/>
          <w:color w:val="000000"/>
          <w:sz w:val="24"/>
          <w:szCs w:val="24"/>
        </w:rPr>
        <w:t xml:space="preserve"> основными задачами обучения являются расширение знаний о мире и его закономерностях, формирование основ мировоззрения, развитие коммуникативных информационных навыков, формирование знаний, умений, навыков по образовательным областям.</w:t>
      </w:r>
    </w:p>
    <w:p w:rsidR="00C65D05" w:rsidRPr="001A794F" w:rsidRDefault="00C65D05" w:rsidP="00C65D05">
      <w:pPr>
        <w:autoSpaceDE w:val="0"/>
        <w:autoSpaceDN w:val="0"/>
        <w:adjustRightInd w:val="0"/>
        <w:spacing w:after="0" w:line="240" w:lineRule="auto"/>
        <w:jc w:val="both"/>
        <w:rPr>
          <w:rFonts w:ascii="Times New Roman" w:hAnsi="Times New Roman"/>
          <w:color w:val="000000"/>
          <w:sz w:val="24"/>
          <w:szCs w:val="24"/>
        </w:rPr>
      </w:pPr>
      <w:r w:rsidRPr="006702C5">
        <w:rPr>
          <w:rFonts w:ascii="Times New Roman" w:hAnsi="Times New Roman"/>
          <w:color w:val="000000"/>
          <w:sz w:val="24"/>
          <w:szCs w:val="24"/>
        </w:rPr>
        <w:t>В федеральном компоненте учебного плана</w:t>
      </w:r>
      <w:r w:rsidRPr="001A794F">
        <w:rPr>
          <w:rFonts w:ascii="Times New Roman" w:hAnsi="Times New Roman"/>
          <w:color w:val="000000"/>
          <w:sz w:val="24"/>
          <w:szCs w:val="24"/>
        </w:rPr>
        <w:t xml:space="preserve"> определено количество учебных часов на изучение учебных предметов федерального компонента государственного стандарта общего образования. </w:t>
      </w:r>
    </w:p>
    <w:p w:rsidR="00C65D05" w:rsidRPr="001A794F" w:rsidRDefault="00C65D05" w:rsidP="00C65D05">
      <w:pPr>
        <w:autoSpaceDE w:val="0"/>
        <w:autoSpaceDN w:val="0"/>
        <w:adjustRightInd w:val="0"/>
        <w:spacing w:after="0" w:line="240" w:lineRule="auto"/>
        <w:ind w:firstLine="709"/>
        <w:jc w:val="both"/>
        <w:rPr>
          <w:rFonts w:ascii="Times New Roman" w:hAnsi="Times New Roman"/>
          <w:color w:val="000000"/>
          <w:sz w:val="24"/>
          <w:szCs w:val="24"/>
        </w:rPr>
      </w:pPr>
      <w:r w:rsidRPr="001A794F">
        <w:rPr>
          <w:rFonts w:ascii="Times New Roman" w:hAnsi="Times New Roman"/>
          <w:color w:val="000000"/>
          <w:sz w:val="24"/>
          <w:szCs w:val="24"/>
        </w:rPr>
        <w:t xml:space="preserve">При проведении уроков физической культуры используются методические рекомендации «О введении третьего часа физической в недельный объем учебной нагрузки обучающихся общеобразовательных учреждений Российской Федерации» (письмо </w:t>
      </w:r>
      <w:r w:rsidRPr="001A794F">
        <w:rPr>
          <w:rFonts w:ascii="Times New Roman" w:hAnsi="Times New Roman"/>
          <w:color w:val="000000"/>
          <w:sz w:val="24"/>
          <w:szCs w:val="24"/>
        </w:rPr>
        <w:lastRenderedPageBreak/>
        <w:t>Минобрнауки России от 08.10.2010 № ИК</w:t>
      </w:r>
      <w:r w:rsidRPr="001A794F">
        <w:rPr>
          <w:rFonts w:ascii="Times New Roman" w:hAnsi="Times New Roman"/>
          <w:i/>
          <w:iCs/>
          <w:color w:val="000000"/>
          <w:sz w:val="24"/>
          <w:szCs w:val="24"/>
        </w:rPr>
        <w:t>-</w:t>
      </w:r>
      <w:r w:rsidRPr="001A794F">
        <w:rPr>
          <w:rFonts w:ascii="Times New Roman" w:hAnsi="Times New Roman"/>
          <w:color w:val="000000"/>
          <w:sz w:val="24"/>
          <w:szCs w:val="24"/>
        </w:rPr>
        <w:t>1494/19 «О введении третьего часа физической культуры»).</w:t>
      </w:r>
    </w:p>
    <w:p w:rsidR="00C65D05" w:rsidRPr="001A794F" w:rsidRDefault="00C65D05" w:rsidP="00C65D05">
      <w:pPr>
        <w:autoSpaceDE w:val="0"/>
        <w:autoSpaceDN w:val="0"/>
        <w:adjustRightInd w:val="0"/>
        <w:spacing w:after="0" w:line="240" w:lineRule="auto"/>
        <w:jc w:val="both"/>
        <w:rPr>
          <w:rFonts w:ascii="Times New Roman" w:eastAsia="Calibri" w:hAnsi="Times New Roman"/>
          <w:b/>
          <w:sz w:val="24"/>
          <w:szCs w:val="24"/>
          <w:u w:val="single"/>
        </w:rPr>
      </w:pPr>
      <w:r w:rsidRPr="001A794F">
        <w:rPr>
          <w:rFonts w:ascii="Times New Roman" w:hAnsi="Times New Roman"/>
          <w:sz w:val="24"/>
          <w:szCs w:val="24"/>
        </w:rPr>
        <w:t>Региональный компонент и компонент общеобразовательного учреждения представляет учащимся возможность расширения и углубления знаний в соответствии с их интересами и способностями, проведения элективных курсов, факультативных индивидуальных и групповых занятий.</w:t>
      </w:r>
    </w:p>
    <w:p w:rsidR="00C65D05" w:rsidRDefault="00C65D05" w:rsidP="00C65D05">
      <w:pPr>
        <w:autoSpaceDE w:val="0"/>
        <w:autoSpaceDN w:val="0"/>
        <w:adjustRightInd w:val="0"/>
        <w:spacing w:after="0" w:line="240" w:lineRule="auto"/>
        <w:jc w:val="both"/>
        <w:rPr>
          <w:rFonts w:ascii="Times New Roman" w:eastAsia="Calibri" w:hAnsi="Times New Roman"/>
          <w:sz w:val="24"/>
          <w:szCs w:val="24"/>
        </w:rPr>
      </w:pPr>
      <w:r w:rsidRPr="001A794F">
        <w:rPr>
          <w:rFonts w:ascii="Times New Roman" w:eastAsia="Calibri" w:hAnsi="Times New Roman"/>
          <w:sz w:val="24"/>
          <w:szCs w:val="24"/>
        </w:rPr>
        <w:t>Региональный компонент изучается в составе учебных предметов федерального компонента в объёме не менее 10-15 % отведённого дл</w:t>
      </w:r>
      <w:r>
        <w:rPr>
          <w:rFonts w:ascii="Times New Roman" w:eastAsia="Calibri" w:hAnsi="Times New Roman"/>
          <w:sz w:val="24"/>
          <w:szCs w:val="24"/>
        </w:rPr>
        <w:t xml:space="preserve">я этих целей учебного времени в </w:t>
      </w:r>
      <w:r w:rsidRPr="001A794F">
        <w:rPr>
          <w:rFonts w:ascii="Times New Roman" w:eastAsia="Calibri" w:hAnsi="Times New Roman"/>
          <w:sz w:val="24"/>
          <w:szCs w:val="24"/>
        </w:rPr>
        <w:t>5 - 8 классах</w:t>
      </w:r>
      <w:r w:rsidRPr="00236875">
        <w:rPr>
          <w:rFonts w:ascii="Times New Roman" w:eastAsia="Calibri" w:hAnsi="Times New Roman"/>
          <w:sz w:val="24"/>
          <w:szCs w:val="24"/>
        </w:rPr>
        <w:t xml:space="preserve"> </w:t>
      </w:r>
      <w:r w:rsidRPr="001A794F">
        <w:rPr>
          <w:rFonts w:ascii="Times New Roman" w:eastAsia="Calibri" w:hAnsi="Times New Roman"/>
          <w:sz w:val="24"/>
          <w:szCs w:val="24"/>
        </w:rPr>
        <w:t xml:space="preserve">через </w:t>
      </w:r>
      <w:r w:rsidR="0018098C">
        <w:rPr>
          <w:rFonts w:ascii="Times New Roman" w:eastAsia="Calibri" w:hAnsi="Times New Roman"/>
          <w:sz w:val="24"/>
          <w:szCs w:val="24"/>
        </w:rPr>
        <w:t>уроки географии и истории.</w:t>
      </w:r>
    </w:p>
    <w:p w:rsidR="00C65D05" w:rsidRPr="001A794F" w:rsidRDefault="00C65D05" w:rsidP="00C65D05">
      <w:pPr>
        <w:autoSpaceDE w:val="0"/>
        <w:autoSpaceDN w:val="0"/>
        <w:adjustRightInd w:val="0"/>
        <w:spacing w:after="0" w:line="240" w:lineRule="auto"/>
        <w:rPr>
          <w:rFonts w:ascii="Times New Roman" w:eastAsia="Calibri" w:hAnsi="Times New Roman"/>
          <w:sz w:val="24"/>
          <w:szCs w:val="24"/>
        </w:rPr>
      </w:pPr>
      <w:r w:rsidRPr="006702C5">
        <w:rPr>
          <w:rFonts w:ascii="Times New Roman" w:eastAsia="Calibri" w:hAnsi="Times New Roman"/>
          <w:sz w:val="24"/>
          <w:szCs w:val="24"/>
        </w:rPr>
        <w:t xml:space="preserve">В компонент образовательного учреждения </w:t>
      </w:r>
      <w:r w:rsidRPr="001A794F">
        <w:rPr>
          <w:rFonts w:ascii="Times New Roman" w:eastAsia="Calibri" w:hAnsi="Times New Roman"/>
          <w:sz w:val="24"/>
          <w:szCs w:val="24"/>
        </w:rPr>
        <w:t>включены:</w:t>
      </w:r>
    </w:p>
    <w:p w:rsidR="00C65D05" w:rsidRDefault="00C65D05" w:rsidP="00C65D05">
      <w:pPr>
        <w:autoSpaceDE w:val="0"/>
        <w:autoSpaceDN w:val="0"/>
        <w:adjustRightInd w:val="0"/>
        <w:spacing w:after="0" w:line="240" w:lineRule="auto"/>
        <w:jc w:val="both"/>
        <w:rPr>
          <w:rFonts w:ascii="Times New Roman" w:eastAsia="Calibri" w:hAnsi="Times New Roman"/>
          <w:sz w:val="24"/>
          <w:szCs w:val="24"/>
        </w:rPr>
      </w:pPr>
      <w:r w:rsidRPr="001A794F">
        <w:rPr>
          <w:rFonts w:ascii="Times New Roman" w:eastAsia="Calibri" w:hAnsi="Times New Roman"/>
          <w:sz w:val="24"/>
          <w:szCs w:val="24"/>
        </w:rPr>
        <w:t xml:space="preserve">- </w:t>
      </w:r>
      <w:r w:rsidR="00EA4377">
        <w:rPr>
          <w:rFonts w:ascii="Times New Roman" w:eastAsia="Calibri" w:hAnsi="Times New Roman"/>
          <w:sz w:val="24"/>
          <w:szCs w:val="24"/>
        </w:rPr>
        <w:t>элективный курс 7 класс «Русская словесность»;</w:t>
      </w:r>
    </w:p>
    <w:p w:rsidR="00EA4377" w:rsidRDefault="00EA4377" w:rsidP="00C65D05">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элективный курс 8 класс «Уроки словесности»;</w:t>
      </w:r>
    </w:p>
    <w:p w:rsidR="00EA4377" w:rsidRDefault="00EA4377" w:rsidP="00C65D05">
      <w:pPr>
        <w:autoSpaceDE w:val="0"/>
        <w:autoSpaceDN w:val="0"/>
        <w:adjustRightInd w:val="0"/>
        <w:spacing w:after="0" w:line="240" w:lineRule="auto"/>
        <w:jc w:val="both"/>
        <w:rPr>
          <w:rFonts w:ascii="Times New Roman" w:hAnsi="Times New Roman"/>
          <w:color w:val="333333"/>
          <w:sz w:val="24"/>
          <w:szCs w:val="24"/>
          <w:shd w:val="clear" w:color="auto" w:fill="FFFFFF"/>
        </w:rPr>
      </w:pPr>
      <w:r w:rsidRPr="00EA4377">
        <w:rPr>
          <w:rFonts w:ascii="Times New Roman" w:hAnsi="Times New Roman"/>
          <w:color w:val="333333"/>
          <w:sz w:val="24"/>
          <w:szCs w:val="24"/>
          <w:shd w:val="clear" w:color="auto" w:fill="FFFFFF"/>
        </w:rPr>
        <w:t>- электинвый курс</w:t>
      </w:r>
      <w:r>
        <w:rPr>
          <w:rFonts w:ascii="Times New Roman" w:hAnsi="Times New Roman"/>
          <w:color w:val="333333"/>
          <w:sz w:val="24"/>
          <w:szCs w:val="24"/>
          <w:shd w:val="clear" w:color="auto" w:fill="FFFFFF"/>
        </w:rPr>
        <w:t xml:space="preserve"> 8 класс «Финансовая грамотность»;</w:t>
      </w:r>
    </w:p>
    <w:p w:rsidR="00EA4377" w:rsidRDefault="00EA4377" w:rsidP="00C65D05">
      <w:pPr>
        <w:autoSpaceDE w:val="0"/>
        <w:autoSpaceDN w:val="0"/>
        <w:adjustRightInd w:val="0"/>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элективный курс 9 класс «Я выбираю будущее»;</w:t>
      </w:r>
    </w:p>
    <w:p w:rsidR="00C65D05" w:rsidRDefault="00EA4377" w:rsidP="00EA4377">
      <w:pPr>
        <w:autoSpaceDE w:val="0"/>
        <w:autoSpaceDN w:val="0"/>
        <w:adjustRightInd w:val="0"/>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предметные курсы в 9 классе по подготовке к ОГЭ:</w:t>
      </w:r>
    </w:p>
    <w:p w:rsidR="00EA4377" w:rsidRDefault="00EA4377" w:rsidP="00E87576">
      <w:pPr>
        <w:pStyle w:val="a3"/>
        <w:numPr>
          <w:ilvl w:val="0"/>
          <w:numId w:val="26"/>
        </w:numPr>
        <w:autoSpaceDE w:val="0"/>
        <w:autoSpaceDN w:val="0"/>
        <w:adjustRightInd w:val="0"/>
        <w:spacing w:after="0" w:line="24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«Основы общей биологии»;</w:t>
      </w:r>
    </w:p>
    <w:p w:rsidR="00EA4377" w:rsidRDefault="00EA4377" w:rsidP="00E87576">
      <w:pPr>
        <w:pStyle w:val="a3"/>
        <w:numPr>
          <w:ilvl w:val="0"/>
          <w:numId w:val="26"/>
        </w:numPr>
        <w:autoSpaceDE w:val="0"/>
        <w:autoSpaceDN w:val="0"/>
        <w:adjustRightInd w:val="0"/>
        <w:spacing w:after="0" w:line="24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«Физика вокруг нас»;</w:t>
      </w:r>
    </w:p>
    <w:p w:rsidR="00EA4377" w:rsidRDefault="00EA4377" w:rsidP="00E87576">
      <w:pPr>
        <w:pStyle w:val="a3"/>
        <w:numPr>
          <w:ilvl w:val="0"/>
          <w:numId w:val="26"/>
        </w:numPr>
        <w:autoSpaceDE w:val="0"/>
        <w:autoSpaceDN w:val="0"/>
        <w:adjustRightInd w:val="0"/>
        <w:spacing w:after="0" w:line="24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«Готовимся к ОГЭ»;</w:t>
      </w:r>
    </w:p>
    <w:p w:rsidR="00EA4377" w:rsidRDefault="00EA4377" w:rsidP="00E87576">
      <w:pPr>
        <w:pStyle w:val="a3"/>
        <w:numPr>
          <w:ilvl w:val="0"/>
          <w:numId w:val="26"/>
        </w:numPr>
        <w:autoSpaceDE w:val="0"/>
        <w:autoSpaceDN w:val="0"/>
        <w:adjustRightInd w:val="0"/>
        <w:spacing w:after="0" w:line="24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«Основы неорганической химии»;</w:t>
      </w:r>
    </w:p>
    <w:p w:rsidR="00EA4377" w:rsidRDefault="00EA4377" w:rsidP="00E87576">
      <w:pPr>
        <w:pStyle w:val="a3"/>
        <w:numPr>
          <w:ilvl w:val="0"/>
          <w:numId w:val="26"/>
        </w:numPr>
        <w:autoSpaceDE w:val="0"/>
        <w:autoSpaceDN w:val="0"/>
        <w:adjustRightInd w:val="0"/>
        <w:spacing w:after="0" w:line="24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«Формирование языковых компетентностей: теория и практика. Подготовка к ОГЭ»</w:t>
      </w:r>
      <w:r w:rsidR="007D791E">
        <w:rPr>
          <w:rFonts w:ascii="Times New Roman" w:hAnsi="Times New Roman"/>
          <w:color w:val="333333"/>
          <w:sz w:val="24"/>
          <w:szCs w:val="24"/>
          <w:shd w:val="clear" w:color="auto" w:fill="FFFFFF"/>
        </w:rPr>
        <w:t>;</w:t>
      </w:r>
    </w:p>
    <w:p w:rsidR="007D791E" w:rsidRPr="00EA4377" w:rsidRDefault="007D791E" w:rsidP="00E87576">
      <w:pPr>
        <w:pStyle w:val="a3"/>
        <w:numPr>
          <w:ilvl w:val="0"/>
          <w:numId w:val="26"/>
        </w:numPr>
        <w:autoSpaceDE w:val="0"/>
        <w:autoSpaceDN w:val="0"/>
        <w:adjustRightInd w:val="0"/>
        <w:spacing w:after="0" w:line="24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«Подросток и Закон».</w:t>
      </w:r>
    </w:p>
    <w:p w:rsidR="00C65D05" w:rsidRPr="00877627" w:rsidRDefault="00C65D05" w:rsidP="00C65D05">
      <w:pPr>
        <w:spacing w:after="0" w:line="240" w:lineRule="auto"/>
        <w:ind w:firstLine="709"/>
        <w:contextualSpacing/>
        <w:jc w:val="both"/>
        <w:rPr>
          <w:rFonts w:ascii="Times New Roman" w:hAnsi="Times New Roman"/>
          <w:sz w:val="24"/>
          <w:szCs w:val="24"/>
        </w:rPr>
      </w:pPr>
      <w:r w:rsidRPr="001A794F">
        <w:rPr>
          <w:rFonts w:ascii="Times New Roman" w:hAnsi="Times New Roman"/>
          <w:sz w:val="24"/>
          <w:szCs w:val="24"/>
        </w:rPr>
        <w:t>Учебный план для 5</w:t>
      </w:r>
      <w:r>
        <w:rPr>
          <w:rFonts w:ascii="Times New Roman" w:hAnsi="Times New Roman"/>
          <w:sz w:val="24"/>
          <w:szCs w:val="24"/>
        </w:rPr>
        <w:t>-8</w:t>
      </w:r>
      <w:r w:rsidRPr="001A794F">
        <w:rPr>
          <w:rFonts w:ascii="Times New Roman" w:hAnsi="Times New Roman"/>
          <w:sz w:val="24"/>
          <w:szCs w:val="24"/>
        </w:rPr>
        <w:t xml:space="preserve"> классов обеспечивает реализацию основных требований к  учебному</w:t>
      </w:r>
      <w:r>
        <w:rPr>
          <w:rFonts w:ascii="Times New Roman" w:hAnsi="Times New Roman"/>
          <w:sz w:val="24"/>
          <w:szCs w:val="24"/>
        </w:rPr>
        <w:t xml:space="preserve"> плану в соответствии ФГОС ООО. Состоит </w:t>
      </w:r>
      <w:r w:rsidRPr="001A794F">
        <w:rPr>
          <w:rFonts w:ascii="Times New Roman" w:hAnsi="Times New Roman"/>
          <w:sz w:val="24"/>
          <w:szCs w:val="24"/>
        </w:rPr>
        <w:t>из двух частей: обязательной части и части, формируемой участниками образовательного процесса, включающей внеурочную деятельность.</w:t>
      </w:r>
    </w:p>
    <w:p w:rsidR="00C65D05" w:rsidRPr="001A794F" w:rsidRDefault="00C65D05" w:rsidP="00C65D05">
      <w:pPr>
        <w:autoSpaceDE w:val="0"/>
        <w:autoSpaceDN w:val="0"/>
        <w:adjustRightInd w:val="0"/>
        <w:spacing w:after="0" w:line="240" w:lineRule="auto"/>
        <w:ind w:firstLine="709"/>
        <w:jc w:val="both"/>
        <w:rPr>
          <w:rFonts w:ascii="Times New Roman" w:eastAsia="Calibri" w:hAnsi="Times New Roman"/>
          <w:sz w:val="24"/>
          <w:szCs w:val="24"/>
        </w:rPr>
      </w:pPr>
      <w:r w:rsidRPr="001A794F">
        <w:rPr>
          <w:rFonts w:ascii="Times New Roman" w:eastAsia="Calibri" w:hAnsi="Times New Roman"/>
          <w:bCs/>
          <w:sz w:val="24"/>
          <w:szCs w:val="24"/>
        </w:rPr>
        <w:t>Обязательная часть</w:t>
      </w:r>
      <w:r>
        <w:rPr>
          <w:rFonts w:ascii="Times New Roman" w:eastAsia="Calibri" w:hAnsi="Times New Roman"/>
          <w:bCs/>
          <w:sz w:val="24"/>
          <w:szCs w:val="24"/>
        </w:rPr>
        <w:t xml:space="preserve"> </w:t>
      </w:r>
      <w:r w:rsidRPr="001A794F">
        <w:rPr>
          <w:rFonts w:ascii="Times New Roman" w:eastAsia="Calibri" w:hAnsi="Times New Roman"/>
          <w:sz w:val="24"/>
          <w:szCs w:val="24"/>
        </w:rPr>
        <w:t>учебного плана определяет состав учебных предметов обязательных предметных областей. 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C65D05" w:rsidRPr="001A794F" w:rsidRDefault="00C65D05" w:rsidP="00C65D05">
      <w:pPr>
        <w:autoSpaceDE w:val="0"/>
        <w:autoSpaceDN w:val="0"/>
        <w:adjustRightInd w:val="0"/>
        <w:spacing w:after="0" w:line="240" w:lineRule="auto"/>
        <w:ind w:firstLine="709"/>
        <w:jc w:val="both"/>
        <w:rPr>
          <w:rFonts w:ascii="Times New Roman" w:hAnsi="Times New Roman"/>
          <w:color w:val="000000"/>
          <w:sz w:val="23"/>
          <w:szCs w:val="23"/>
        </w:rPr>
      </w:pPr>
      <w:r w:rsidRPr="001A794F">
        <w:rPr>
          <w:rFonts w:ascii="Times New Roman" w:hAnsi="Times New Roman"/>
          <w:bCs/>
          <w:color w:val="000000"/>
          <w:sz w:val="23"/>
          <w:szCs w:val="23"/>
        </w:rPr>
        <w:t>Часть базисного учебного плана, формируемая участниками образовательного процесса,</w:t>
      </w:r>
      <w:r>
        <w:rPr>
          <w:rFonts w:ascii="Times New Roman" w:hAnsi="Times New Roman"/>
          <w:bCs/>
          <w:color w:val="000000"/>
          <w:sz w:val="23"/>
          <w:szCs w:val="23"/>
        </w:rPr>
        <w:t xml:space="preserve"> </w:t>
      </w:r>
      <w:r w:rsidRPr="001A794F">
        <w:rPr>
          <w:rFonts w:ascii="Times New Roman" w:hAnsi="Times New Roman"/>
          <w:color w:val="000000"/>
          <w:sz w:val="23"/>
          <w:szCs w:val="23"/>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w:t>
      </w:r>
    </w:p>
    <w:p w:rsidR="00C65D05" w:rsidRPr="001A794F" w:rsidRDefault="00C65D05" w:rsidP="00C65D05">
      <w:pPr>
        <w:autoSpaceDE w:val="0"/>
        <w:autoSpaceDN w:val="0"/>
        <w:adjustRightInd w:val="0"/>
        <w:spacing w:after="0" w:line="240" w:lineRule="auto"/>
        <w:ind w:firstLine="709"/>
        <w:jc w:val="both"/>
        <w:rPr>
          <w:rFonts w:ascii="Times New Roman" w:hAnsi="Times New Roman"/>
          <w:color w:val="000000"/>
          <w:sz w:val="23"/>
          <w:szCs w:val="23"/>
        </w:rPr>
      </w:pPr>
      <w:r w:rsidRPr="001A794F">
        <w:rPr>
          <w:rFonts w:ascii="Times New Roman" w:hAnsi="Times New Roman"/>
          <w:color w:val="000000"/>
          <w:sz w:val="23"/>
          <w:szCs w:val="23"/>
        </w:rPr>
        <w:t>Время, отводимое на данную част</w:t>
      </w:r>
      <w:r>
        <w:rPr>
          <w:rFonts w:ascii="Times New Roman" w:hAnsi="Times New Roman"/>
          <w:color w:val="000000"/>
          <w:sz w:val="23"/>
          <w:szCs w:val="23"/>
        </w:rPr>
        <w:t xml:space="preserve">ь базисного учебного плана </w:t>
      </w:r>
      <w:r w:rsidRPr="001A794F">
        <w:rPr>
          <w:rFonts w:ascii="Times New Roman" w:hAnsi="Times New Roman"/>
          <w:color w:val="000000"/>
          <w:sz w:val="23"/>
          <w:szCs w:val="23"/>
        </w:rPr>
        <w:t>использ</w:t>
      </w:r>
      <w:r>
        <w:rPr>
          <w:rFonts w:ascii="Times New Roman" w:hAnsi="Times New Roman"/>
          <w:color w:val="000000"/>
          <w:sz w:val="23"/>
          <w:szCs w:val="23"/>
        </w:rPr>
        <w:t>уется</w:t>
      </w:r>
      <w:r w:rsidRPr="001A794F">
        <w:rPr>
          <w:rFonts w:ascii="Times New Roman" w:hAnsi="Times New Roman"/>
          <w:color w:val="000000"/>
          <w:sz w:val="23"/>
          <w:szCs w:val="23"/>
        </w:rPr>
        <w:t xml:space="preserve"> на: </w:t>
      </w:r>
    </w:p>
    <w:p w:rsidR="00C65D05" w:rsidRPr="001A794F" w:rsidRDefault="00C65D05" w:rsidP="00C65D05">
      <w:pPr>
        <w:autoSpaceDE w:val="0"/>
        <w:autoSpaceDN w:val="0"/>
        <w:adjustRightInd w:val="0"/>
        <w:spacing w:after="0" w:line="240" w:lineRule="auto"/>
        <w:ind w:firstLine="709"/>
        <w:jc w:val="both"/>
        <w:rPr>
          <w:rFonts w:ascii="Times New Roman" w:hAnsi="Times New Roman"/>
          <w:color w:val="000000"/>
          <w:sz w:val="23"/>
          <w:szCs w:val="23"/>
        </w:rPr>
      </w:pPr>
      <w:r w:rsidRPr="001A794F">
        <w:rPr>
          <w:rFonts w:ascii="Times New Roman" w:hAnsi="Times New Roman"/>
          <w:color w:val="000000"/>
          <w:sz w:val="23"/>
          <w:szCs w:val="23"/>
        </w:rPr>
        <w:t xml:space="preserve">— увеличение учебных часов, предусмотренных на изучение отдельных предметов обязательной части; </w:t>
      </w:r>
    </w:p>
    <w:p w:rsidR="00C65D05" w:rsidRPr="001A794F" w:rsidRDefault="00C65D05" w:rsidP="00C65D05">
      <w:pPr>
        <w:autoSpaceDE w:val="0"/>
        <w:autoSpaceDN w:val="0"/>
        <w:adjustRightInd w:val="0"/>
        <w:spacing w:after="0" w:line="240" w:lineRule="auto"/>
        <w:ind w:firstLine="709"/>
        <w:jc w:val="both"/>
        <w:rPr>
          <w:rFonts w:ascii="Times New Roman" w:hAnsi="Times New Roman"/>
          <w:color w:val="000000"/>
          <w:sz w:val="23"/>
          <w:szCs w:val="23"/>
        </w:rPr>
      </w:pPr>
      <w:r w:rsidRPr="001A794F">
        <w:rPr>
          <w:rFonts w:ascii="Times New Roman" w:hAnsi="Times New Roman"/>
          <w:color w:val="000000"/>
          <w:sz w:val="23"/>
          <w:szCs w:val="23"/>
        </w:rPr>
        <w:t xml:space="preserve">—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 </w:t>
      </w:r>
    </w:p>
    <w:p w:rsidR="00C65D05" w:rsidRPr="001A794F" w:rsidRDefault="00C65D05" w:rsidP="00C65D05">
      <w:pPr>
        <w:autoSpaceDE w:val="0"/>
        <w:autoSpaceDN w:val="0"/>
        <w:adjustRightInd w:val="0"/>
        <w:spacing w:after="0" w:line="240" w:lineRule="auto"/>
        <w:ind w:firstLine="709"/>
        <w:jc w:val="both"/>
        <w:rPr>
          <w:rFonts w:ascii="Times New Roman" w:hAnsi="Times New Roman"/>
          <w:sz w:val="23"/>
          <w:szCs w:val="23"/>
        </w:rPr>
      </w:pPr>
      <w:r w:rsidRPr="001A794F">
        <w:rPr>
          <w:rFonts w:ascii="Times New Roman" w:hAnsi="Times New Roman"/>
          <w:sz w:val="23"/>
          <w:szCs w:val="23"/>
        </w:rPr>
        <w:t xml:space="preserve">— внеурочную деятельность. </w:t>
      </w:r>
    </w:p>
    <w:p w:rsidR="00C65D05" w:rsidRDefault="00C65D05" w:rsidP="00C65D05">
      <w:pPr>
        <w:autoSpaceDE w:val="0"/>
        <w:autoSpaceDN w:val="0"/>
        <w:adjustRightInd w:val="0"/>
        <w:spacing w:after="0" w:line="240" w:lineRule="auto"/>
        <w:ind w:firstLine="709"/>
        <w:jc w:val="both"/>
        <w:rPr>
          <w:rFonts w:ascii="Times New Roman" w:hAnsi="Times New Roman"/>
          <w:color w:val="000000"/>
          <w:sz w:val="24"/>
          <w:szCs w:val="24"/>
        </w:rPr>
      </w:pPr>
      <w:r w:rsidRPr="001A794F">
        <w:rPr>
          <w:rFonts w:ascii="Times New Roman" w:hAnsi="Times New Roman"/>
          <w:bCs/>
          <w:color w:val="000000"/>
          <w:sz w:val="24"/>
          <w:szCs w:val="24"/>
        </w:rPr>
        <w:t>Внеурочная деятельность</w:t>
      </w:r>
      <w:r w:rsidR="007D791E">
        <w:rPr>
          <w:rFonts w:ascii="Times New Roman" w:hAnsi="Times New Roman"/>
          <w:bCs/>
          <w:color w:val="000000"/>
          <w:sz w:val="24"/>
          <w:szCs w:val="24"/>
        </w:rPr>
        <w:t xml:space="preserve"> </w:t>
      </w:r>
      <w:r w:rsidRPr="001A794F">
        <w:rPr>
          <w:rFonts w:ascii="Times New Roman" w:hAnsi="Times New Roman"/>
          <w:color w:val="000000"/>
          <w:sz w:val="24"/>
          <w:szCs w:val="24"/>
        </w:rPr>
        <w:t>в соответствии с требованиями Стандарта в 5</w:t>
      </w:r>
      <w:r>
        <w:rPr>
          <w:rFonts w:ascii="Times New Roman" w:hAnsi="Times New Roman"/>
          <w:color w:val="000000"/>
          <w:sz w:val="24"/>
          <w:szCs w:val="24"/>
        </w:rPr>
        <w:t>-8</w:t>
      </w:r>
      <w:r w:rsidRPr="001A794F">
        <w:rPr>
          <w:rFonts w:ascii="Times New Roman" w:hAnsi="Times New Roman"/>
          <w:color w:val="000000"/>
          <w:sz w:val="24"/>
          <w:szCs w:val="24"/>
        </w:rPr>
        <w:t xml:space="preserve"> классах организуется по основным направлениям развития личности</w:t>
      </w:r>
      <w:r>
        <w:rPr>
          <w:rFonts w:ascii="Times New Roman" w:hAnsi="Times New Roman"/>
          <w:color w:val="000000"/>
          <w:sz w:val="24"/>
          <w:szCs w:val="24"/>
        </w:rPr>
        <w:t xml:space="preserve">: </w:t>
      </w:r>
    </w:p>
    <w:p w:rsidR="00C65D05" w:rsidRDefault="00C65D05" w:rsidP="00C65D05">
      <w:pPr>
        <w:autoSpaceDE w:val="0"/>
        <w:autoSpaceDN w:val="0"/>
        <w:adjustRightInd w:val="0"/>
        <w:spacing w:after="0" w:line="240" w:lineRule="auto"/>
        <w:ind w:firstLine="709"/>
        <w:jc w:val="both"/>
        <w:rPr>
          <w:rFonts w:ascii="Times New Roman" w:hAnsi="Times New Roman"/>
          <w:color w:val="000000"/>
          <w:sz w:val="24"/>
          <w:szCs w:val="24"/>
        </w:rPr>
      </w:pPr>
      <w:r w:rsidRPr="001A794F">
        <w:rPr>
          <w:rFonts w:ascii="Times New Roman" w:hAnsi="Times New Roman"/>
          <w:color w:val="000000"/>
          <w:sz w:val="24"/>
          <w:szCs w:val="24"/>
        </w:rPr>
        <w:t>духовно-нравственное</w:t>
      </w:r>
      <w:r>
        <w:rPr>
          <w:rFonts w:ascii="Times New Roman" w:hAnsi="Times New Roman"/>
          <w:color w:val="000000"/>
          <w:sz w:val="24"/>
          <w:szCs w:val="24"/>
        </w:rPr>
        <w:t>: «</w:t>
      </w:r>
      <w:r w:rsidR="007D791E">
        <w:rPr>
          <w:rFonts w:ascii="Times New Roman" w:hAnsi="Times New Roman"/>
          <w:color w:val="000000"/>
          <w:sz w:val="24"/>
          <w:szCs w:val="24"/>
        </w:rPr>
        <w:t>Бусинка</w:t>
      </w:r>
      <w:r>
        <w:rPr>
          <w:rFonts w:ascii="Times New Roman" w:hAnsi="Times New Roman"/>
          <w:color w:val="000000"/>
          <w:sz w:val="24"/>
          <w:szCs w:val="24"/>
        </w:rPr>
        <w:t xml:space="preserve">», </w:t>
      </w:r>
      <w:r w:rsidR="00E2024C">
        <w:rPr>
          <w:rFonts w:ascii="Times New Roman" w:hAnsi="Times New Roman"/>
          <w:color w:val="000000"/>
          <w:sz w:val="24"/>
          <w:szCs w:val="24"/>
        </w:rPr>
        <w:t xml:space="preserve">танцевальная студия </w:t>
      </w:r>
      <w:r>
        <w:rPr>
          <w:rFonts w:ascii="Times New Roman" w:hAnsi="Times New Roman"/>
          <w:color w:val="000000"/>
          <w:sz w:val="24"/>
          <w:szCs w:val="24"/>
        </w:rPr>
        <w:t>«</w:t>
      </w:r>
      <w:r w:rsidR="00E2024C">
        <w:rPr>
          <w:rFonts w:ascii="Times New Roman" w:hAnsi="Times New Roman"/>
          <w:color w:val="000000"/>
          <w:sz w:val="24"/>
          <w:szCs w:val="24"/>
        </w:rPr>
        <w:t>Маска</w:t>
      </w:r>
      <w:r>
        <w:rPr>
          <w:rFonts w:ascii="Times New Roman" w:hAnsi="Times New Roman"/>
          <w:color w:val="000000"/>
          <w:sz w:val="24"/>
          <w:szCs w:val="24"/>
        </w:rPr>
        <w:t>»</w:t>
      </w:r>
      <w:r w:rsidRPr="001A794F">
        <w:rPr>
          <w:rFonts w:ascii="Times New Roman" w:hAnsi="Times New Roman"/>
          <w:color w:val="000000"/>
          <w:sz w:val="24"/>
          <w:szCs w:val="24"/>
        </w:rPr>
        <w:t>,</w:t>
      </w:r>
      <w:r w:rsidR="00E2024C">
        <w:rPr>
          <w:rFonts w:ascii="Times New Roman" w:hAnsi="Times New Roman"/>
          <w:color w:val="000000"/>
          <w:sz w:val="24"/>
          <w:szCs w:val="24"/>
        </w:rPr>
        <w:t xml:space="preserve"> «Занимательный русский язык»,</w:t>
      </w:r>
    </w:p>
    <w:p w:rsidR="00C65D05" w:rsidRDefault="00C65D05" w:rsidP="00C65D05">
      <w:pPr>
        <w:autoSpaceDE w:val="0"/>
        <w:autoSpaceDN w:val="0"/>
        <w:adjustRightInd w:val="0"/>
        <w:spacing w:after="0" w:line="240" w:lineRule="auto"/>
        <w:ind w:firstLine="709"/>
        <w:jc w:val="both"/>
        <w:rPr>
          <w:rFonts w:ascii="Times New Roman" w:hAnsi="Times New Roman"/>
          <w:color w:val="000000"/>
          <w:sz w:val="24"/>
          <w:szCs w:val="24"/>
        </w:rPr>
      </w:pPr>
      <w:r w:rsidRPr="001A794F">
        <w:rPr>
          <w:rFonts w:ascii="Times New Roman" w:hAnsi="Times New Roman"/>
          <w:color w:val="000000"/>
          <w:sz w:val="24"/>
          <w:szCs w:val="24"/>
        </w:rPr>
        <w:t xml:space="preserve"> социальное</w:t>
      </w:r>
      <w:r>
        <w:rPr>
          <w:rFonts w:ascii="Times New Roman" w:hAnsi="Times New Roman"/>
          <w:color w:val="000000"/>
          <w:sz w:val="24"/>
          <w:szCs w:val="24"/>
        </w:rPr>
        <w:t xml:space="preserve">: </w:t>
      </w:r>
      <w:r w:rsidR="007D791E">
        <w:rPr>
          <w:rFonts w:ascii="Times New Roman" w:hAnsi="Times New Roman"/>
          <w:color w:val="000000"/>
          <w:sz w:val="24"/>
          <w:szCs w:val="24"/>
        </w:rPr>
        <w:t>волонтерский отряд «Деревенский экстрим», СГ ДПВС «Эскадрон»,</w:t>
      </w:r>
      <w:r w:rsidRPr="001A794F">
        <w:rPr>
          <w:rFonts w:ascii="Times New Roman" w:hAnsi="Times New Roman"/>
          <w:color w:val="000000"/>
          <w:sz w:val="24"/>
          <w:szCs w:val="24"/>
        </w:rPr>
        <w:t xml:space="preserve"> </w:t>
      </w:r>
    </w:p>
    <w:p w:rsidR="00C65D05" w:rsidRDefault="00C65D05" w:rsidP="00C65D05">
      <w:pPr>
        <w:autoSpaceDE w:val="0"/>
        <w:autoSpaceDN w:val="0"/>
        <w:adjustRightInd w:val="0"/>
        <w:spacing w:after="0" w:line="240" w:lineRule="auto"/>
        <w:ind w:firstLine="709"/>
        <w:jc w:val="both"/>
        <w:rPr>
          <w:rFonts w:ascii="Times New Roman" w:hAnsi="Times New Roman"/>
          <w:color w:val="000000"/>
          <w:sz w:val="24"/>
          <w:szCs w:val="24"/>
        </w:rPr>
      </w:pPr>
      <w:r w:rsidRPr="001A794F">
        <w:rPr>
          <w:rFonts w:ascii="Times New Roman" w:hAnsi="Times New Roman"/>
          <w:color w:val="000000"/>
          <w:sz w:val="24"/>
          <w:szCs w:val="24"/>
        </w:rPr>
        <w:t>общеинтеллектуальное</w:t>
      </w:r>
      <w:r>
        <w:rPr>
          <w:rFonts w:ascii="Times New Roman" w:hAnsi="Times New Roman"/>
          <w:color w:val="000000"/>
          <w:sz w:val="24"/>
          <w:szCs w:val="24"/>
        </w:rPr>
        <w:t>: «</w:t>
      </w:r>
      <w:r w:rsidR="007D791E">
        <w:rPr>
          <w:rFonts w:ascii="Times New Roman" w:hAnsi="Times New Roman"/>
          <w:color w:val="000000"/>
          <w:sz w:val="24"/>
          <w:szCs w:val="24"/>
        </w:rPr>
        <w:t>Занимательная физика</w:t>
      </w:r>
      <w:r>
        <w:rPr>
          <w:rFonts w:ascii="Times New Roman" w:hAnsi="Times New Roman"/>
          <w:color w:val="000000"/>
          <w:sz w:val="24"/>
          <w:szCs w:val="24"/>
        </w:rPr>
        <w:t xml:space="preserve">», «Занимательная </w:t>
      </w:r>
      <w:r w:rsidR="007D791E">
        <w:rPr>
          <w:rFonts w:ascii="Times New Roman" w:hAnsi="Times New Roman"/>
          <w:color w:val="000000"/>
          <w:sz w:val="24"/>
          <w:szCs w:val="24"/>
        </w:rPr>
        <w:t>математика</w:t>
      </w:r>
      <w:r>
        <w:rPr>
          <w:rFonts w:ascii="Times New Roman" w:hAnsi="Times New Roman"/>
          <w:color w:val="000000"/>
          <w:sz w:val="24"/>
          <w:szCs w:val="24"/>
        </w:rPr>
        <w:t xml:space="preserve">», </w:t>
      </w:r>
      <w:r w:rsidR="00E2024C">
        <w:rPr>
          <w:rFonts w:ascii="Times New Roman" w:hAnsi="Times New Roman"/>
          <w:color w:val="000000"/>
          <w:sz w:val="24"/>
          <w:szCs w:val="24"/>
        </w:rPr>
        <w:t>«Юный исследователь»,</w:t>
      </w:r>
      <w:r w:rsidR="00166A5C">
        <w:rPr>
          <w:rFonts w:ascii="Times New Roman" w:hAnsi="Times New Roman"/>
          <w:color w:val="000000"/>
          <w:sz w:val="24"/>
          <w:szCs w:val="24"/>
        </w:rPr>
        <w:t>»Робототехника».</w:t>
      </w:r>
    </w:p>
    <w:p w:rsidR="00C65D05" w:rsidRDefault="00C65D05" w:rsidP="00C65D05">
      <w:pPr>
        <w:autoSpaceDE w:val="0"/>
        <w:autoSpaceDN w:val="0"/>
        <w:adjustRightInd w:val="0"/>
        <w:spacing w:after="0" w:line="240" w:lineRule="auto"/>
        <w:ind w:firstLine="709"/>
        <w:jc w:val="both"/>
        <w:rPr>
          <w:rFonts w:ascii="Times New Roman" w:hAnsi="Times New Roman"/>
          <w:color w:val="000000"/>
          <w:sz w:val="24"/>
          <w:szCs w:val="24"/>
        </w:rPr>
      </w:pPr>
      <w:r w:rsidRPr="001A794F">
        <w:rPr>
          <w:rFonts w:ascii="Times New Roman" w:hAnsi="Times New Roman"/>
          <w:color w:val="000000"/>
          <w:sz w:val="24"/>
          <w:szCs w:val="24"/>
        </w:rPr>
        <w:t>общекульту</w:t>
      </w:r>
      <w:r>
        <w:rPr>
          <w:rFonts w:ascii="Times New Roman" w:hAnsi="Times New Roman"/>
          <w:color w:val="000000"/>
          <w:sz w:val="24"/>
          <w:szCs w:val="24"/>
        </w:rPr>
        <w:t>рное: «</w:t>
      </w:r>
      <w:r w:rsidR="00E2024C">
        <w:rPr>
          <w:rFonts w:ascii="Times New Roman" w:hAnsi="Times New Roman"/>
          <w:color w:val="000000"/>
          <w:sz w:val="24"/>
          <w:szCs w:val="24"/>
        </w:rPr>
        <w:t>Родная земля – край сибирский</w:t>
      </w:r>
      <w:r>
        <w:rPr>
          <w:rFonts w:ascii="Times New Roman" w:hAnsi="Times New Roman"/>
          <w:color w:val="000000"/>
          <w:sz w:val="24"/>
          <w:szCs w:val="24"/>
        </w:rPr>
        <w:t xml:space="preserve">», </w:t>
      </w:r>
    </w:p>
    <w:p w:rsidR="00C65D05" w:rsidRPr="00E2024C" w:rsidRDefault="00C65D05" w:rsidP="00E2024C">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спортивно-оздоровительное:</w:t>
      </w:r>
      <w:r w:rsidRPr="001A794F">
        <w:rPr>
          <w:rFonts w:ascii="Times New Roman" w:hAnsi="Times New Roman"/>
          <w:color w:val="000000"/>
          <w:sz w:val="24"/>
          <w:szCs w:val="24"/>
        </w:rPr>
        <w:t xml:space="preserve">. </w:t>
      </w:r>
      <w:r w:rsidR="00E2024C" w:rsidRPr="00E2024C">
        <w:rPr>
          <w:rFonts w:ascii="Times New Roman" w:hAnsi="Times New Roman"/>
          <w:color w:val="000000"/>
          <w:sz w:val="24"/>
          <w:szCs w:val="24"/>
        </w:rPr>
        <w:t>Утренняя зарядка</w:t>
      </w:r>
      <w:r w:rsidR="00E2024C">
        <w:rPr>
          <w:rFonts w:ascii="Times New Roman" w:hAnsi="Times New Roman"/>
          <w:color w:val="000000"/>
          <w:sz w:val="24"/>
          <w:szCs w:val="24"/>
        </w:rPr>
        <w:t>, СШК «Чемпион», секции (</w:t>
      </w:r>
      <w:r w:rsidR="00E2024C" w:rsidRPr="00E2024C">
        <w:rPr>
          <w:rFonts w:ascii="Times New Roman" w:hAnsi="Times New Roman"/>
          <w:color w:val="000000"/>
          <w:sz w:val="24"/>
          <w:szCs w:val="24"/>
        </w:rPr>
        <w:t>волейбол, баскетбол, лыжи, шахматы, теннис, вольная борьба)</w:t>
      </w:r>
      <w:r w:rsidR="00E2024C">
        <w:rPr>
          <w:rFonts w:ascii="Times New Roman" w:hAnsi="Times New Roman"/>
          <w:color w:val="000000"/>
          <w:sz w:val="24"/>
          <w:szCs w:val="24"/>
        </w:rPr>
        <w:t>.</w:t>
      </w:r>
    </w:p>
    <w:p w:rsidR="00C65D05" w:rsidRPr="001A794F" w:rsidRDefault="00C65D05" w:rsidP="00C65D05">
      <w:pPr>
        <w:autoSpaceDE w:val="0"/>
        <w:autoSpaceDN w:val="0"/>
        <w:adjustRightInd w:val="0"/>
        <w:spacing w:after="0" w:line="240" w:lineRule="auto"/>
        <w:ind w:firstLine="709"/>
        <w:jc w:val="both"/>
        <w:rPr>
          <w:rFonts w:ascii="Times New Roman" w:hAnsi="Times New Roman"/>
          <w:color w:val="000000"/>
          <w:sz w:val="24"/>
          <w:szCs w:val="24"/>
        </w:rPr>
      </w:pPr>
      <w:r w:rsidRPr="001A794F">
        <w:rPr>
          <w:rFonts w:ascii="Times New Roman" w:hAnsi="Times New Roman"/>
          <w:color w:val="000000"/>
          <w:sz w:val="24"/>
          <w:szCs w:val="24"/>
        </w:rPr>
        <w:lastRenderedPageBreak/>
        <w:t xml:space="preserve">Организация занятий по этим направлениям является неотъемлемой частью образовательного процесса в образовательном учреждении. </w:t>
      </w:r>
    </w:p>
    <w:p w:rsidR="00C65D05" w:rsidRPr="001A794F" w:rsidRDefault="00C65D05" w:rsidP="00C65D05">
      <w:pPr>
        <w:autoSpaceDE w:val="0"/>
        <w:autoSpaceDN w:val="0"/>
        <w:adjustRightInd w:val="0"/>
        <w:spacing w:after="0" w:line="240" w:lineRule="auto"/>
        <w:ind w:firstLine="709"/>
        <w:jc w:val="both"/>
        <w:rPr>
          <w:rFonts w:ascii="Times New Roman" w:hAnsi="Times New Roman"/>
          <w:sz w:val="24"/>
          <w:szCs w:val="24"/>
        </w:rPr>
      </w:pPr>
      <w:r w:rsidRPr="001A794F">
        <w:rPr>
          <w:rFonts w:ascii="Times New Roman" w:hAnsi="Times New Roman"/>
          <w:sz w:val="24"/>
          <w:szCs w:val="24"/>
        </w:rPr>
        <w:t>Содержание данных занятий формирова</w:t>
      </w:r>
      <w:r>
        <w:rPr>
          <w:rFonts w:ascii="Times New Roman" w:hAnsi="Times New Roman"/>
          <w:sz w:val="24"/>
          <w:szCs w:val="24"/>
        </w:rPr>
        <w:t>лось</w:t>
      </w:r>
      <w:r w:rsidRPr="001A794F">
        <w:rPr>
          <w:rFonts w:ascii="Times New Roman" w:hAnsi="Times New Roman"/>
          <w:sz w:val="24"/>
          <w:szCs w:val="24"/>
        </w:rPr>
        <w:t xml:space="preserve"> с учѐтом пожеланий обучающихся и их родителей (законных представителей) и осуществля</w:t>
      </w:r>
      <w:r>
        <w:rPr>
          <w:rFonts w:ascii="Times New Roman" w:hAnsi="Times New Roman"/>
          <w:sz w:val="24"/>
          <w:szCs w:val="24"/>
        </w:rPr>
        <w:t>лось</w:t>
      </w:r>
      <w:r w:rsidRPr="001A794F">
        <w:rPr>
          <w:rFonts w:ascii="Times New Roman" w:hAnsi="Times New Roman"/>
          <w:sz w:val="24"/>
          <w:szCs w:val="24"/>
        </w:rPr>
        <w:t xml:space="preserve">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C65D05" w:rsidRPr="004D71D3" w:rsidRDefault="00C65D05" w:rsidP="00C65D05">
      <w:pPr>
        <w:autoSpaceDE w:val="0"/>
        <w:autoSpaceDN w:val="0"/>
        <w:adjustRightInd w:val="0"/>
        <w:spacing w:after="0" w:line="240" w:lineRule="auto"/>
        <w:ind w:firstLine="709"/>
        <w:jc w:val="both"/>
        <w:rPr>
          <w:rFonts w:ascii="Times New Roman" w:hAnsi="Times New Roman"/>
          <w:color w:val="000000"/>
          <w:sz w:val="24"/>
          <w:szCs w:val="24"/>
        </w:rPr>
      </w:pPr>
      <w:r w:rsidRPr="001A794F">
        <w:rPr>
          <w:rFonts w:ascii="Times New Roman" w:hAnsi="Times New Roman"/>
          <w:color w:val="000000"/>
          <w:sz w:val="24"/>
          <w:szCs w:val="24"/>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w:t>
      </w:r>
      <w:r w:rsidR="00E2024C">
        <w:rPr>
          <w:rFonts w:ascii="Times New Roman" w:hAnsi="Times New Roman"/>
          <w:color w:val="000000"/>
          <w:sz w:val="24"/>
          <w:szCs w:val="24"/>
        </w:rPr>
        <w:t>работа кружков и секций проводилась согласно плана и пожеланий учащихся.</w:t>
      </w:r>
    </w:p>
    <w:p w:rsidR="00C65D05" w:rsidRPr="00E2024C" w:rsidRDefault="00C65D05" w:rsidP="00E2024C">
      <w:pPr>
        <w:autoSpaceDE w:val="0"/>
        <w:autoSpaceDN w:val="0"/>
        <w:adjustRightInd w:val="0"/>
        <w:spacing w:after="0" w:line="240" w:lineRule="auto"/>
        <w:ind w:firstLine="709"/>
        <w:jc w:val="both"/>
        <w:rPr>
          <w:rFonts w:ascii="Times New Roman" w:hAnsi="Times New Roman"/>
          <w:color w:val="000000"/>
          <w:sz w:val="24"/>
          <w:szCs w:val="24"/>
        </w:rPr>
      </w:pPr>
      <w:r w:rsidRPr="001A794F">
        <w:rPr>
          <w:rFonts w:ascii="Times New Roman" w:hAnsi="Times New Roman"/>
          <w:color w:val="000000"/>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w:t>
      </w:r>
      <w:r w:rsidR="00E2024C">
        <w:rPr>
          <w:rFonts w:ascii="Times New Roman" w:hAnsi="Times New Roman"/>
          <w:color w:val="000000"/>
          <w:sz w:val="24"/>
          <w:szCs w:val="24"/>
        </w:rPr>
        <w:t xml:space="preserve">ет образовательное учреждение. </w:t>
      </w:r>
    </w:p>
    <w:p w:rsidR="00C65D05" w:rsidRPr="001A794F" w:rsidRDefault="00C65D05" w:rsidP="00C65D05">
      <w:pPr>
        <w:tabs>
          <w:tab w:val="num" w:pos="720"/>
        </w:tabs>
        <w:spacing w:after="0" w:line="240" w:lineRule="auto"/>
        <w:ind w:left="180"/>
        <w:jc w:val="both"/>
        <w:rPr>
          <w:rFonts w:ascii="Times New Roman" w:hAnsi="Times New Roman"/>
          <w:sz w:val="24"/>
          <w:szCs w:val="24"/>
        </w:rPr>
      </w:pPr>
      <w:r w:rsidRPr="001A794F">
        <w:rPr>
          <w:rFonts w:ascii="Times New Roman" w:hAnsi="Times New Roman"/>
          <w:sz w:val="24"/>
          <w:szCs w:val="24"/>
        </w:rPr>
        <w:t>В процессе изучения</w:t>
      </w:r>
      <w:r w:rsidR="00E2024C">
        <w:rPr>
          <w:rFonts w:ascii="Times New Roman" w:hAnsi="Times New Roman"/>
          <w:sz w:val="24"/>
          <w:szCs w:val="24"/>
        </w:rPr>
        <w:t xml:space="preserve"> предметных и элективных</w:t>
      </w:r>
      <w:r w:rsidRPr="001A794F">
        <w:rPr>
          <w:rFonts w:ascii="Times New Roman" w:hAnsi="Times New Roman"/>
          <w:sz w:val="24"/>
          <w:szCs w:val="24"/>
        </w:rPr>
        <w:t xml:space="preserve"> курсов учащиеся 9-х  классов  имеют возможность: </w:t>
      </w:r>
    </w:p>
    <w:p w:rsidR="00C65D05" w:rsidRPr="001A794F" w:rsidRDefault="00C65D05" w:rsidP="00E87576">
      <w:pPr>
        <w:numPr>
          <w:ilvl w:val="0"/>
          <w:numId w:val="25"/>
        </w:numPr>
        <w:tabs>
          <w:tab w:val="num" w:pos="720"/>
        </w:tabs>
        <w:spacing w:after="0" w:line="240" w:lineRule="auto"/>
        <w:jc w:val="both"/>
        <w:rPr>
          <w:rFonts w:ascii="Times New Roman" w:hAnsi="Times New Roman"/>
          <w:sz w:val="24"/>
          <w:szCs w:val="24"/>
        </w:rPr>
      </w:pPr>
      <w:r w:rsidRPr="001A794F">
        <w:rPr>
          <w:rFonts w:ascii="Times New Roman" w:hAnsi="Times New Roman"/>
          <w:sz w:val="24"/>
          <w:szCs w:val="24"/>
        </w:rPr>
        <w:t xml:space="preserve">приобрести опыт приложения усилий  по освоению образовательного материала и  по освоению компетентностей, востребованных в профильном обучении и послешкольном образовании;  </w:t>
      </w:r>
    </w:p>
    <w:p w:rsidR="00C65D05" w:rsidRPr="001A794F" w:rsidRDefault="00C65D05" w:rsidP="00E87576">
      <w:pPr>
        <w:numPr>
          <w:ilvl w:val="0"/>
          <w:numId w:val="25"/>
        </w:numPr>
        <w:tabs>
          <w:tab w:val="num" w:pos="720"/>
        </w:tabs>
        <w:spacing w:after="0" w:line="240" w:lineRule="auto"/>
        <w:jc w:val="both"/>
        <w:rPr>
          <w:rFonts w:ascii="Times New Roman" w:hAnsi="Times New Roman"/>
          <w:sz w:val="24"/>
          <w:szCs w:val="24"/>
        </w:rPr>
      </w:pPr>
      <w:r w:rsidRPr="001A794F">
        <w:rPr>
          <w:rFonts w:ascii="Times New Roman" w:hAnsi="Times New Roman"/>
          <w:sz w:val="24"/>
          <w:szCs w:val="24"/>
        </w:rPr>
        <w:t xml:space="preserve">получить информацию о значимости профильного обучения для дальнейшего продолжения профильного образования, жизненного, социального и профессионального самоопределения;  </w:t>
      </w:r>
    </w:p>
    <w:p w:rsidR="00C65D05" w:rsidRPr="001A794F" w:rsidRDefault="00C65D05" w:rsidP="00E87576">
      <w:pPr>
        <w:numPr>
          <w:ilvl w:val="0"/>
          <w:numId w:val="25"/>
        </w:numPr>
        <w:tabs>
          <w:tab w:val="num" w:pos="720"/>
        </w:tabs>
        <w:spacing w:after="0" w:line="240" w:lineRule="auto"/>
        <w:jc w:val="both"/>
        <w:rPr>
          <w:rFonts w:ascii="Times New Roman" w:hAnsi="Times New Roman"/>
          <w:sz w:val="24"/>
          <w:szCs w:val="24"/>
        </w:rPr>
      </w:pPr>
      <w:r w:rsidRPr="001A794F">
        <w:rPr>
          <w:rFonts w:ascii="Times New Roman" w:hAnsi="Times New Roman"/>
          <w:sz w:val="24"/>
          <w:szCs w:val="24"/>
        </w:rPr>
        <w:t>сформировать ценностные ориентации, связанные с профилем  обучения и соответствующим ему направлениями  послешкольного образования.</w:t>
      </w:r>
    </w:p>
    <w:p w:rsidR="00C65D05" w:rsidRPr="001A794F" w:rsidRDefault="00C65D05" w:rsidP="00C65D05">
      <w:pPr>
        <w:tabs>
          <w:tab w:val="num" w:pos="720"/>
        </w:tabs>
        <w:spacing w:after="0" w:line="240" w:lineRule="auto"/>
        <w:rPr>
          <w:rFonts w:ascii="Times New Roman" w:hAnsi="Times New Roman"/>
          <w:b/>
          <w:i/>
          <w:sz w:val="16"/>
          <w:szCs w:val="16"/>
        </w:rPr>
      </w:pPr>
    </w:p>
    <w:p w:rsidR="00C65D05" w:rsidRDefault="00C65D05" w:rsidP="00C65D05">
      <w:pPr>
        <w:tabs>
          <w:tab w:val="num" w:pos="720"/>
        </w:tabs>
        <w:spacing w:after="0" w:line="240" w:lineRule="auto"/>
        <w:ind w:left="539"/>
        <w:contextualSpacing/>
        <w:jc w:val="center"/>
        <w:rPr>
          <w:rFonts w:ascii="Times New Roman" w:hAnsi="Times New Roman"/>
          <w:sz w:val="24"/>
          <w:szCs w:val="24"/>
        </w:rPr>
      </w:pPr>
    </w:p>
    <w:p w:rsidR="00C65D05" w:rsidRPr="001A794F" w:rsidRDefault="00C65D05" w:rsidP="00C65D05">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5.3 </w:t>
      </w:r>
      <w:r w:rsidRPr="001A794F">
        <w:rPr>
          <w:rFonts w:ascii="Times New Roman" w:hAnsi="Times New Roman"/>
          <w:b/>
          <w:sz w:val="24"/>
          <w:szCs w:val="24"/>
        </w:rPr>
        <w:t>Среднее общее образование</w:t>
      </w:r>
    </w:p>
    <w:p w:rsidR="00C65D05" w:rsidRDefault="00C65D05" w:rsidP="00C65D05">
      <w:pPr>
        <w:spacing w:after="0" w:line="240" w:lineRule="auto"/>
        <w:ind w:firstLine="709"/>
        <w:contextualSpacing/>
        <w:jc w:val="both"/>
        <w:rPr>
          <w:rFonts w:ascii="Times New Roman" w:hAnsi="Times New Roman"/>
          <w:sz w:val="24"/>
          <w:szCs w:val="24"/>
        </w:rPr>
      </w:pPr>
      <w:r w:rsidRPr="001A794F">
        <w:rPr>
          <w:rFonts w:ascii="Times New Roman" w:hAnsi="Times New Roman"/>
          <w:sz w:val="24"/>
          <w:szCs w:val="24"/>
        </w:rPr>
        <w:t>В 1</w:t>
      </w:r>
      <w:r>
        <w:rPr>
          <w:rFonts w:ascii="Times New Roman" w:hAnsi="Times New Roman"/>
          <w:sz w:val="24"/>
          <w:szCs w:val="24"/>
        </w:rPr>
        <w:t>0-11</w:t>
      </w:r>
      <w:r w:rsidRPr="001A794F">
        <w:rPr>
          <w:rFonts w:ascii="Times New Roman" w:hAnsi="Times New Roman"/>
          <w:sz w:val="24"/>
          <w:szCs w:val="24"/>
        </w:rPr>
        <w:t xml:space="preserve"> класс</w:t>
      </w:r>
      <w:r>
        <w:rPr>
          <w:rFonts w:ascii="Times New Roman" w:hAnsi="Times New Roman"/>
          <w:sz w:val="24"/>
          <w:szCs w:val="24"/>
        </w:rPr>
        <w:t>ах</w:t>
      </w:r>
      <w:r w:rsidRPr="001A794F">
        <w:rPr>
          <w:rFonts w:ascii="Times New Roman" w:hAnsi="Times New Roman"/>
          <w:sz w:val="24"/>
          <w:szCs w:val="24"/>
        </w:rPr>
        <w:t xml:space="preserve"> был</w:t>
      </w:r>
      <w:r w:rsidR="00FB44B0">
        <w:rPr>
          <w:rFonts w:ascii="Times New Roman" w:hAnsi="Times New Roman"/>
          <w:sz w:val="24"/>
          <w:szCs w:val="24"/>
        </w:rPr>
        <w:t>и</w:t>
      </w:r>
      <w:r w:rsidRPr="001A794F">
        <w:rPr>
          <w:rFonts w:ascii="Times New Roman" w:hAnsi="Times New Roman"/>
          <w:sz w:val="24"/>
          <w:szCs w:val="24"/>
        </w:rPr>
        <w:t xml:space="preserve"> предложен</w:t>
      </w:r>
      <w:r w:rsidR="00FB44B0">
        <w:rPr>
          <w:rFonts w:ascii="Times New Roman" w:hAnsi="Times New Roman"/>
          <w:sz w:val="24"/>
          <w:szCs w:val="24"/>
        </w:rPr>
        <w:t>ы</w:t>
      </w:r>
      <w:r w:rsidRPr="001A794F">
        <w:rPr>
          <w:rFonts w:ascii="Times New Roman" w:hAnsi="Times New Roman"/>
          <w:sz w:val="24"/>
          <w:szCs w:val="24"/>
        </w:rPr>
        <w:t xml:space="preserve"> </w:t>
      </w:r>
      <w:r w:rsidR="00FB44B0">
        <w:rPr>
          <w:rFonts w:ascii="Times New Roman" w:hAnsi="Times New Roman"/>
          <w:sz w:val="24"/>
          <w:szCs w:val="24"/>
        </w:rPr>
        <w:t>следующие предметные курсы для подготовки к ГИА:</w:t>
      </w:r>
    </w:p>
    <w:p w:rsidR="00C65D05" w:rsidRPr="001A794F" w:rsidRDefault="00C65D05" w:rsidP="00C65D05">
      <w:pPr>
        <w:spacing w:after="0" w:line="240" w:lineRule="auto"/>
        <w:ind w:firstLine="709"/>
        <w:contextualSpacing/>
        <w:jc w:val="both"/>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656"/>
        <w:gridCol w:w="2484"/>
      </w:tblGrid>
      <w:tr w:rsidR="00C65D05" w:rsidRPr="002A48B9" w:rsidTr="000E465D">
        <w:trPr>
          <w:trHeight w:val="562"/>
        </w:trPr>
        <w:tc>
          <w:tcPr>
            <w:tcW w:w="4537" w:type="dxa"/>
          </w:tcPr>
          <w:p w:rsidR="00C65D05" w:rsidRPr="00690BED" w:rsidRDefault="00C65D05" w:rsidP="000E465D">
            <w:pPr>
              <w:spacing w:after="0" w:line="240" w:lineRule="auto"/>
              <w:rPr>
                <w:rFonts w:ascii="Times New Roman" w:hAnsi="Times New Roman"/>
                <w:sz w:val="24"/>
                <w:szCs w:val="24"/>
              </w:rPr>
            </w:pPr>
            <w:r w:rsidRPr="00690BED">
              <w:rPr>
                <w:rFonts w:ascii="Times New Roman" w:hAnsi="Times New Roman"/>
                <w:sz w:val="24"/>
                <w:szCs w:val="24"/>
              </w:rPr>
              <w:t>Класс</w:t>
            </w:r>
          </w:p>
        </w:tc>
        <w:tc>
          <w:tcPr>
            <w:tcW w:w="2656" w:type="dxa"/>
          </w:tcPr>
          <w:p w:rsidR="00C65D05" w:rsidRPr="00690BED" w:rsidRDefault="00C65D05" w:rsidP="000E465D">
            <w:pPr>
              <w:spacing w:after="0" w:line="240" w:lineRule="auto"/>
              <w:jc w:val="center"/>
              <w:rPr>
                <w:rFonts w:ascii="Times New Roman" w:hAnsi="Times New Roman"/>
                <w:sz w:val="24"/>
                <w:szCs w:val="24"/>
              </w:rPr>
            </w:pPr>
            <w:r w:rsidRPr="00690BED">
              <w:rPr>
                <w:rFonts w:ascii="Times New Roman" w:hAnsi="Times New Roman"/>
                <w:sz w:val="24"/>
                <w:szCs w:val="24"/>
              </w:rPr>
              <w:t xml:space="preserve">10 класс </w:t>
            </w:r>
          </w:p>
        </w:tc>
        <w:tc>
          <w:tcPr>
            <w:tcW w:w="2484" w:type="dxa"/>
          </w:tcPr>
          <w:p w:rsidR="00C65D05" w:rsidRPr="00690BED" w:rsidRDefault="00C65D05" w:rsidP="000E465D">
            <w:pPr>
              <w:spacing w:after="0" w:line="240" w:lineRule="auto"/>
              <w:jc w:val="center"/>
              <w:rPr>
                <w:rFonts w:ascii="Times New Roman" w:hAnsi="Times New Roman"/>
                <w:sz w:val="24"/>
                <w:szCs w:val="24"/>
              </w:rPr>
            </w:pPr>
            <w:r w:rsidRPr="00690BED">
              <w:rPr>
                <w:rFonts w:ascii="Times New Roman" w:hAnsi="Times New Roman"/>
                <w:sz w:val="24"/>
                <w:szCs w:val="24"/>
              </w:rPr>
              <w:t>11 класс</w:t>
            </w:r>
          </w:p>
        </w:tc>
      </w:tr>
      <w:tr w:rsidR="00C65D05" w:rsidRPr="002A48B9" w:rsidTr="000E465D">
        <w:trPr>
          <w:trHeight w:val="375"/>
        </w:trPr>
        <w:tc>
          <w:tcPr>
            <w:tcW w:w="4537" w:type="dxa"/>
          </w:tcPr>
          <w:p w:rsidR="00C65D05" w:rsidRPr="00690BED" w:rsidRDefault="00C65D05" w:rsidP="000E465D">
            <w:pPr>
              <w:spacing w:after="0" w:line="240" w:lineRule="auto"/>
              <w:rPr>
                <w:rFonts w:ascii="Times New Roman" w:hAnsi="Times New Roman"/>
                <w:sz w:val="24"/>
                <w:szCs w:val="24"/>
              </w:rPr>
            </w:pPr>
            <w:r w:rsidRPr="00690BED">
              <w:rPr>
                <w:rFonts w:ascii="Times New Roman" w:hAnsi="Times New Roman"/>
                <w:sz w:val="24"/>
                <w:szCs w:val="24"/>
              </w:rPr>
              <w:t>Русский язык</w:t>
            </w:r>
          </w:p>
        </w:tc>
        <w:tc>
          <w:tcPr>
            <w:tcW w:w="2656" w:type="dxa"/>
          </w:tcPr>
          <w:p w:rsidR="00C65D05" w:rsidRPr="00690BED" w:rsidRDefault="00FB44B0" w:rsidP="000E465D">
            <w:pPr>
              <w:spacing w:after="0" w:line="240" w:lineRule="auto"/>
              <w:jc w:val="center"/>
              <w:rPr>
                <w:rFonts w:ascii="Times New Roman" w:hAnsi="Times New Roman"/>
                <w:sz w:val="24"/>
                <w:szCs w:val="24"/>
              </w:rPr>
            </w:pPr>
            <w:r>
              <w:rPr>
                <w:rFonts w:ascii="Times New Roman" w:hAnsi="Times New Roman"/>
                <w:sz w:val="24"/>
                <w:szCs w:val="24"/>
              </w:rPr>
              <w:t>1 час</w:t>
            </w:r>
          </w:p>
        </w:tc>
        <w:tc>
          <w:tcPr>
            <w:tcW w:w="2484" w:type="dxa"/>
          </w:tcPr>
          <w:p w:rsidR="00C65D05" w:rsidRPr="00690BED" w:rsidRDefault="00FB44B0" w:rsidP="000E465D">
            <w:pPr>
              <w:spacing w:after="0" w:line="240" w:lineRule="auto"/>
              <w:jc w:val="center"/>
              <w:rPr>
                <w:rFonts w:ascii="Times New Roman" w:hAnsi="Times New Roman"/>
                <w:sz w:val="24"/>
                <w:szCs w:val="24"/>
              </w:rPr>
            </w:pPr>
            <w:r>
              <w:rPr>
                <w:rFonts w:ascii="Times New Roman" w:hAnsi="Times New Roman"/>
                <w:sz w:val="24"/>
                <w:szCs w:val="24"/>
              </w:rPr>
              <w:t>1 час</w:t>
            </w:r>
          </w:p>
        </w:tc>
      </w:tr>
      <w:tr w:rsidR="00C65D05" w:rsidRPr="002A48B9" w:rsidTr="000E465D">
        <w:trPr>
          <w:trHeight w:val="375"/>
        </w:trPr>
        <w:tc>
          <w:tcPr>
            <w:tcW w:w="4537" w:type="dxa"/>
          </w:tcPr>
          <w:p w:rsidR="00C65D05" w:rsidRPr="00690BED" w:rsidRDefault="00FB44B0" w:rsidP="000E465D">
            <w:pPr>
              <w:spacing w:after="0" w:line="240" w:lineRule="auto"/>
              <w:rPr>
                <w:rFonts w:ascii="Times New Roman" w:hAnsi="Times New Roman"/>
                <w:sz w:val="24"/>
                <w:szCs w:val="24"/>
              </w:rPr>
            </w:pPr>
            <w:r>
              <w:rPr>
                <w:rFonts w:ascii="Times New Roman" w:hAnsi="Times New Roman"/>
                <w:sz w:val="24"/>
                <w:szCs w:val="24"/>
              </w:rPr>
              <w:t xml:space="preserve">Математика </w:t>
            </w:r>
          </w:p>
        </w:tc>
        <w:tc>
          <w:tcPr>
            <w:tcW w:w="2656" w:type="dxa"/>
          </w:tcPr>
          <w:p w:rsidR="00C65D05" w:rsidRPr="00690BED" w:rsidRDefault="00FB44B0" w:rsidP="000E465D">
            <w:pPr>
              <w:spacing w:after="0" w:line="240" w:lineRule="auto"/>
              <w:jc w:val="center"/>
              <w:rPr>
                <w:rFonts w:ascii="Times New Roman" w:hAnsi="Times New Roman"/>
                <w:sz w:val="24"/>
                <w:szCs w:val="24"/>
              </w:rPr>
            </w:pPr>
            <w:r>
              <w:rPr>
                <w:rFonts w:ascii="Times New Roman" w:hAnsi="Times New Roman"/>
                <w:sz w:val="24"/>
                <w:szCs w:val="24"/>
              </w:rPr>
              <w:t>1 час</w:t>
            </w:r>
          </w:p>
        </w:tc>
        <w:tc>
          <w:tcPr>
            <w:tcW w:w="2484" w:type="dxa"/>
          </w:tcPr>
          <w:p w:rsidR="00C65D05" w:rsidRPr="00690BED" w:rsidRDefault="00FB44B0" w:rsidP="000E465D">
            <w:pPr>
              <w:spacing w:after="0" w:line="240" w:lineRule="auto"/>
              <w:jc w:val="center"/>
              <w:rPr>
                <w:rFonts w:ascii="Times New Roman" w:hAnsi="Times New Roman"/>
                <w:sz w:val="24"/>
                <w:szCs w:val="24"/>
              </w:rPr>
            </w:pPr>
            <w:r>
              <w:rPr>
                <w:rFonts w:ascii="Times New Roman" w:hAnsi="Times New Roman"/>
                <w:sz w:val="24"/>
                <w:szCs w:val="24"/>
              </w:rPr>
              <w:t>1 час</w:t>
            </w:r>
          </w:p>
        </w:tc>
      </w:tr>
      <w:tr w:rsidR="00C65D05" w:rsidRPr="002A48B9" w:rsidTr="000E465D">
        <w:trPr>
          <w:trHeight w:val="361"/>
        </w:trPr>
        <w:tc>
          <w:tcPr>
            <w:tcW w:w="4537" w:type="dxa"/>
          </w:tcPr>
          <w:p w:rsidR="00C65D05" w:rsidRPr="00690BED" w:rsidRDefault="00FB44B0" w:rsidP="000E465D">
            <w:pPr>
              <w:spacing w:after="0" w:line="240" w:lineRule="auto"/>
              <w:rPr>
                <w:rFonts w:ascii="Times New Roman" w:hAnsi="Times New Roman"/>
                <w:sz w:val="24"/>
                <w:szCs w:val="24"/>
              </w:rPr>
            </w:pPr>
            <w:r>
              <w:rPr>
                <w:rFonts w:ascii="Times New Roman" w:hAnsi="Times New Roman"/>
                <w:sz w:val="24"/>
                <w:szCs w:val="24"/>
              </w:rPr>
              <w:t>Предметные курсы</w:t>
            </w:r>
            <w:r w:rsidR="00C65D05" w:rsidRPr="00690BED">
              <w:rPr>
                <w:rFonts w:ascii="Times New Roman" w:hAnsi="Times New Roman"/>
                <w:sz w:val="24"/>
                <w:szCs w:val="24"/>
              </w:rPr>
              <w:t>:</w:t>
            </w:r>
          </w:p>
          <w:p w:rsidR="00C65D05" w:rsidRPr="00690BED" w:rsidRDefault="00C65D05" w:rsidP="000E465D">
            <w:pPr>
              <w:spacing w:after="0" w:line="240" w:lineRule="auto"/>
              <w:rPr>
                <w:rFonts w:ascii="Times New Roman" w:hAnsi="Times New Roman"/>
                <w:sz w:val="24"/>
                <w:szCs w:val="24"/>
              </w:rPr>
            </w:pPr>
            <w:r w:rsidRPr="00690BED">
              <w:rPr>
                <w:rFonts w:ascii="Times New Roman" w:hAnsi="Times New Roman"/>
                <w:sz w:val="24"/>
                <w:szCs w:val="24"/>
              </w:rPr>
              <w:t>1.</w:t>
            </w:r>
            <w:r w:rsidR="00FB44B0">
              <w:rPr>
                <w:rFonts w:ascii="Times New Roman" w:hAnsi="Times New Roman"/>
                <w:sz w:val="24"/>
                <w:szCs w:val="24"/>
              </w:rPr>
              <w:t>Дискуссионные вопросы в изучении истории России с древнейших времен до конца 20 века.</w:t>
            </w:r>
          </w:p>
          <w:p w:rsidR="00C65D05" w:rsidRPr="00690BED" w:rsidRDefault="00C65D05" w:rsidP="000E465D">
            <w:pPr>
              <w:spacing w:after="0" w:line="240" w:lineRule="auto"/>
              <w:rPr>
                <w:rFonts w:ascii="Times New Roman" w:hAnsi="Times New Roman"/>
                <w:sz w:val="24"/>
                <w:szCs w:val="24"/>
              </w:rPr>
            </w:pPr>
            <w:r w:rsidRPr="00690BED">
              <w:rPr>
                <w:rFonts w:ascii="Times New Roman" w:hAnsi="Times New Roman"/>
                <w:sz w:val="24"/>
                <w:szCs w:val="24"/>
              </w:rPr>
              <w:t>2.</w:t>
            </w:r>
            <w:r w:rsidR="00FB44B0">
              <w:rPr>
                <w:rFonts w:ascii="Times New Roman" w:hAnsi="Times New Roman"/>
                <w:sz w:val="24"/>
                <w:szCs w:val="24"/>
              </w:rPr>
              <w:t>Практикум по решению задач по физике</w:t>
            </w:r>
          </w:p>
          <w:p w:rsidR="00C65D05" w:rsidRDefault="00C65D05" w:rsidP="00FB44B0">
            <w:pPr>
              <w:spacing w:after="0" w:line="240" w:lineRule="auto"/>
              <w:rPr>
                <w:rFonts w:ascii="Times New Roman" w:hAnsi="Times New Roman"/>
                <w:sz w:val="24"/>
                <w:szCs w:val="24"/>
              </w:rPr>
            </w:pPr>
            <w:r w:rsidRPr="00690BED">
              <w:rPr>
                <w:rFonts w:ascii="Times New Roman" w:hAnsi="Times New Roman"/>
                <w:sz w:val="24"/>
                <w:szCs w:val="24"/>
              </w:rPr>
              <w:t xml:space="preserve">3. </w:t>
            </w:r>
            <w:r w:rsidR="00FB44B0">
              <w:rPr>
                <w:rFonts w:ascii="Times New Roman" w:hAnsi="Times New Roman"/>
                <w:sz w:val="24"/>
                <w:szCs w:val="24"/>
              </w:rPr>
              <w:t>Практикум</w:t>
            </w:r>
            <w:r w:rsidRPr="00690BED">
              <w:rPr>
                <w:rFonts w:ascii="Times New Roman" w:hAnsi="Times New Roman"/>
                <w:sz w:val="24"/>
                <w:szCs w:val="24"/>
              </w:rPr>
              <w:t xml:space="preserve"> по математике</w:t>
            </w:r>
          </w:p>
          <w:p w:rsidR="00FB44B0" w:rsidRDefault="00FB44B0" w:rsidP="00FB44B0">
            <w:pPr>
              <w:spacing w:after="0" w:line="240" w:lineRule="auto"/>
              <w:rPr>
                <w:rFonts w:ascii="Times New Roman" w:hAnsi="Times New Roman"/>
                <w:sz w:val="24"/>
                <w:szCs w:val="24"/>
              </w:rPr>
            </w:pPr>
            <w:r>
              <w:rPr>
                <w:rFonts w:ascii="Times New Roman" w:hAnsi="Times New Roman"/>
                <w:sz w:val="24"/>
                <w:szCs w:val="24"/>
              </w:rPr>
              <w:t>4. Разговорный английский</w:t>
            </w:r>
          </w:p>
          <w:p w:rsidR="00FB44B0" w:rsidRDefault="00FB44B0" w:rsidP="00FB44B0">
            <w:pPr>
              <w:spacing w:after="0" w:line="240" w:lineRule="auto"/>
              <w:rPr>
                <w:rFonts w:ascii="Times New Roman" w:hAnsi="Times New Roman"/>
                <w:sz w:val="24"/>
                <w:szCs w:val="24"/>
              </w:rPr>
            </w:pPr>
            <w:r>
              <w:rPr>
                <w:rFonts w:ascii="Times New Roman" w:hAnsi="Times New Roman"/>
                <w:sz w:val="24"/>
                <w:szCs w:val="24"/>
              </w:rPr>
              <w:t>5. Человек и общество</w:t>
            </w:r>
          </w:p>
          <w:p w:rsidR="00FB44B0" w:rsidRDefault="00FB44B0" w:rsidP="00FB44B0">
            <w:pPr>
              <w:spacing w:after="0" w:line="240" w:lineRule="auto"/>
              <w:rPr>
                <w:rFonts w:ascii="Times New Roman" w:hAnsi="Times New Roman"/>
                <w:sz w:val="24"/>
                <w:szCs w:val="24"/>
              </w:rPr>
            </w:pPr>
            <w:r>
              <w:rPr>
                <w:rFonts w:ascii="Times New Roman" w:hAnsi="Times New Roman"/>
                <w:sz w:val="24"/>
                <w:szCs w:val="24"/>
              </w:rPr>
              <w:t>6.Подготовка к ЕГЭ по биологии</w:t>
            </w:r>
          </w:p>
          <w:p w:rsidR="00FB44B0" w:rsidRPr="00690BED" w:rsidRDefault="00FB44B0" w:rsidP="00FB44B0">
            <w:pPr>
              <w:spacing w:after="0" w:line="240" w:lineRule="auto"/>
              <w:rPr>
                <w:rFonts w:ascii="Times New Roman" w:hAnsi="Times New Roman"/>
                <w:sz w:val="24"/>
                <w:szCs w:val="24"/>
              </w:rPr>
            </w:pPr>
            <w:r>
              <w:rPr>
                <w:rFonts w:ascii="Times New Roman" w:hAnsi="Times New Roman"/>
                <w:sz w:val="24"/>
                <w:szCs w:val="24"/>
              </w:rPr>
              <w:t>7.</w:t>
            </w:r>
            <w:r w:rsidR="00166A5C">
              <w:rPr>
                <w:rFonts w:ascii="Times New Roman" w:hAnsi="Times New Roman"/>
                <w:sz w:val="24"/>
                <w:szCs w:val="24"/>
              </w:rPr>
              <w:t>Русский язык от простого к сложному. Подготовка к ЕГЭ</w:t>
            </w:r>
          </w:p>
        </w:tc>
        <w:tc>
          <w:tcPr>
            <w:tcW w:w="2656" w:type="dxa"/>
          </w:tcPr>
          <w:p w:rsidR="00C65D05" w:rsidRPr="00690BED" w:rsidRDefault="00C65D05" w:rsidP="000E465D">
            <w:pPr>
              <w:spacing w:after="0" w:line="240" w:lineRule="auto"/>
              <w:contextualSpacing/>
              <w:rPr>
                <w:rFonts w:ascii="Times New Roman" w:hAnsi="Times New Roman"/>
                <w:sz w:val="24"/>
                <w:szCs w:val="24"/>
              </w:rPr>
            </w:pPr>
          </w:p>
          <w:p w:rsidR="00C65D05" w:rsidRDefault="00C65D05" w:rsidP="000E465D">
            <w:pPr>
              <w:spacing w:after="0" w:line="240" w:lineRule="auto"/>
              <w:ind w:left="1080"/>
              <w:contextualSpacing/>
              <w:rPr>
                <w:rFonts w:ascii="Times New Roman" w:hAnsi="Times New Roman"/>
                <w:sz w:val="24"/>
                <w:szCs w:val="24"/>
              </w:rPr>
            </w:pPr>
            <w:r w:rsidRPr="00690BED">
              <w:rPr>
                <w:rFonts w:ascii="Times New Roman" w:hAnsi="Times New Roman"/>
                <w:sz w:val="24"/>
                <w:szCs w:val="24"/>
              </w:rPr>
              <w:t>1</w:t>
            </w:r>
          </w:p>
          <w:p w:rsidR="00C65D05" w:rsidRPr="00690BED" w:rsidRDefault="00C65D05" w:rsidP="000E465D">
            <w:pPr>
              <w:spacing w:after="0" w:line="240" w:lineRule="auto"/>
              <w:ind w:left="1080"/>
              <w:contextualSpacing/>
              <w:rPr>
                <w:rFonts w:ascii="Times New Roman" w:hAnsi="Times New Roman"/>
                <w:sz w:val="24"/>
                <w:szCs w:val="24"/>
              </w:rPr>
            </w:pPr>
          </w:p>
          <w:p w:rsidR="00FB44B0" w:rsidRDefault="00FB44B0" w:rsidP="000E465D">
            <w:pPr>
              <w:spacing w:after="0" w:line="240" w:lineRule="auto"/>
              <w:ind w:left="1080"/>
              <w:contextualSpacing/>
              <w:rPr>
                <w:rFonts w:ascii="Times New Roman" w:hAnsi="Times New Roman"/>
                <w:sz w:val="24"/>
                <w:szCs w:val="24"/>
              </w:rPr>
            </w:pPr>
          </w:p>
          <w:p w:rsidR="00FB44B0" w:rsidRDefault="00FB44B0" w:rsidP="000E465D">
            <w:pPr>
              <w:spacing w:after="0" w:line="240" w:lineRule="auto"/>
              <w:ind w:left="1080"/>
              <w:contextualSpacing/>
              <w:rPr>
                <w:rFonts w:ascii="Times New Roman" w:hAnsi="Times New Roman"/>
                <w:sz w:val="24"/>
                <w:szCs w:val="24"/>
              </w:rPr>
            </w:pPr>
          </w:p>
          <w:p w:rsidR="00C65D05" w:rsidRPr="00690BED" w:rsidRDefault="00C65D05" w:rsidP="000E465D">
            <w:pPr>
              <w:spacing w:after="0" w:line="240" w:lineRule="auto"/>
              <w:ind w:left="1080"/>
              <w:contextualSpacing/>
              <w:rPr>
                <w:rFonts w:ascii="Times New Roman" w:hAnsi="Times New Roman"/>
                <w:sz w:val="24"/>
                <w:szCs w:val="24"/>
              </w:rPr>
            </w:pPr>
            <w:r w:rsidRPr="00690BED">
              <w:rPr>
                <w:rFonts w:ascii="Times New Roman" w:hAnsi="Times New Roman"/>
                <w:sz w:val="24"/>
                <w:szCs w:val="24"/>
              </w:rPr>
              <w:t>1</w:t>
            </w:r>
          </w:p>
          <w:p w:rsidR="00C65D05" w:rsidRDefault="00C65D05" w:rsidP="000E465D">
            <w:pPr>
              <w:spacing w:after="0" w:line="240" w:lineRule="auto"/>
              <w:ind w:left="1080"/>
              <w:contextualSpacing/>
              <w:rPr>
                <w:rFonts w:ascii="Times New Roman" w:hAnsi="Times New Roman"/>
                <w:sz w:val="24"/>
                <w:szCs w:val="24"/>
              </w:rPr>
            </w:pPr>
          </w:p>
          <w:p w:rsidR="00FB44B0" w:rsidRDefault="00FB44B0" w:rsidP="000E465D">
            <w:pPr>
              <w:spacing w:after="0" w:line="240" w:lineRule="auto"/>
              <w:ind w:left="1080"/>
              <w:contextualSpacing/>
              <w:rPr>
                <w:rFonts w:ascii="Times New Roman" w:hAnsi="Times New Roman"/>
                <w:sz w:val="24"/>
                <w:szCs w:val="24"/>
              </w:rPr>
            </w:pPr>
            <w:r>
              <w:rPr>
                <w:rFonts w:ascii="Times New Roman" w:hAnsi="Times New Roman"/>
                <w:sz w:val="24"/>
                <w:szCs w:val="24"/>
              </w:rPr>
              <w:t>1</w:t>
            </w:r>
          </w:p>
          <w:p w:rsidR="00FB44B0" w:rsidRDefault="00FB44B0" w:rsidP="000E465D">
            <w:pPr>
              <w:spacing w:after="0" w:line="240" w:lineRule="auto"/>
              <w:ind w:left="1080"/>
              <w:contextualSpacing/>
              <w:rPr>
                <w:rFonts w:ascii="Times New Roman" w:hAnsi="Times New Roman"/>
                <w:sz w:val="24"/>
                <w:szCs w:val="24"/>
              </w:rPr>
            </w:pPr>
            <w:r>
              <w:rPr>
                <w:rFonts w:ascii="Times New Roman" w:hAnsi="Times New Roman"/>
                <w:sz w:val="24"/>
                <w:szCs w:val="24"/>
              </w:rPr>
              <w:t>1</w:t>
            </w:r>
          </w:p>
          <w:p w:rsidR="00FB44B0" w:rsidRDefault="00FB44B0" w:rsidP="000E465D">
            <w:pPr>
              <w:spacing w:after="0" w:line="240" w:lineRule="auto"/>
              <w:ind w:left="1080"/>
              <w:contextualSpacing/>
              <w:rPr>
                <w:rFonts w:ascii="Times New Roman" w:hAnsi="Times New Roman"/>
                <w:sz w:val="24"/>
                <w:szCs w:val="24"/>
              </w:rPr>
            </w:pPr>
            <w:r>
              <w:rPr>
                <w:rFonts w:ascii="Times New Roman" w:hAnsi="Times New Roman"/>
                <w:sz w:val="24"/>
                <w:szCs w:val="24"/>
              </w:rPr>
              <w:t>1</w:t>
            </w:r>
          </w:p>
          <w:p w:rsidR="00FB44B0" w:rsidRDefault="00FB44B0" w:rsidP="000E465D">
            <w:pPr>
              <w:spacing w:after="0" w:line="240" w:lineRule="auto"/>
              <w:ind w:left="1080"/>
              <w:contextualSpacing/>
              <w:rPr>
                <w:rFonts w:ascii="Times New Roman" w:hAnsi="Times New Roman"/>
                <w:sz w:val="24"/>
                <w:szCs w:val="24"/>
              </w:rPr>
            </w:pPr>
          </w:p>
          <w:p w:rsidR="00166A5C" w:rsidRPr="00690BED" w:rsidRDefault="00166A5C" w:rsidP="000E465D">
            <w:pPr>
              <w:spacing w:after="0" w:line="240" w:lineRule="auto"/>
              <w:ind w:left="1080"/>
              <w:contextualSpacing/>
              <w:rPr>
                <w:rFonts w:ascii="Times New Roman" w:hAnsi="Times New Roman"/>
                <w:sz w:val="24"/>
                <w:szCs w:val="24"/>
              </w:rPr>
            </w:pPr>
          </w:p>
        </w:tc>
        <w:tc>
          <w:tcPr>
            <w:tcW w:w="2484" w:type="dxa"/>
          </w:tcPr>
          <w:p w:rsidR="00C65D05" w:rsidRPr="00690BED" w:rsidRDefault="00C65D05" w:rsidP="000E465D">
            <w:pPr>
              <w:spacing w:after="0" w:line="240" w:lineRule="auto"/>
              <w:contextualSpacing/>
              <w:rPr>
                <w:rFonts w:ascii="Times New Roman" w:hAnsi="Times New Roman"/>
                <w:sz w:val="24"/>
                <w:szCs w:val="24"/>
              </w:rPr>
            </w:pPr>
          </w:p>
          <w:p w:rsidR="00C65D05" w:rsidRPr="00690BED" w:rsidRDefault="00C65D05" w:rsidP="000E465D">
            <w:pPr>
              <w:spacing w:after="0" w:line="240" w:lineRule="auto"/>
              <w:contextualSpacing/>
              <w:jc w:val="center"/>
              <w:rPr>
                <w:rFonts w:ascii="Times New Roman" w:hAnsi="Times New Roman"/>
                <w:sz w:val="24"/>
                <w:szCs w:val="24"/>
              </w:rPr>
            </w:pPr>
          </w:p>
          <w:p w:rsidR="00FB44B0" w:rsidRDefault="00FB44B0" w:rsidP="000E465D">
            <w:pPr>
              <w:spacing w:after="0" w:line="240" w:lineRule="auto"/>
              <w:contextualSpacing/>
              <w:jc w:val="center"/>
              <w:rPr>
                <w:rFonts w:ascii="Times New Roman" w:hAnsi="Times New Roman"/>
                <w:sz w:val="24"/>
                <w:szCs w:val="24"/>
              </w:rPr>
            </w:pPr>
          </w:p>
          <w:p w:rsidR="00FB44B0" w:rsidRDefault="00FB44B0" w:rsidP="000E465D">
            <w:pPr>
              <w:spacing w:after="0" w:line="240" w:lineRule="auto"/>
              <w:contextualSpacing/>
              <w:jc w:val="center"/>
              <w:rPr>
                <w:rFonts w:ascii="Times New Roman" w:hAnsi="Times New Roman"/>
                <w:sz w:val="24"/>
                <w:szCs w:val="24"/>
              </w:rPr>
            </w:pPr>
          </w:p>
          <w:p w:rsidR="00FB44B0" w:rsidRDefault="00FB44B0" w:rsidP="000E465D">
            <w:pPr>
              <w:spacing w:after="0" w:line="240" w:lineRule="auto"/>
              <w:contextualSpacing/>
              <w:jc w:val="center"/>
              <w:rPr>
                <w:rFonts w:ascii="Times New Roman" w:hAnsi="Times New Roman"/>
                <w:sz w:val="24"/>
                <w:szCs w:val="24"/>
              </w:rPr>
            </w:pPr>
          </w:p>
          <w:p w:rsidR="00C65D05" w:rsidRPr="00690BED" w:rsidRDefault="00C65D05" w:rsidP="000E465D">
            <w:pPr>
              <w:spacing w:after="0" w:line="240" w:lineRule="auto"/>
              <w:contextualSpacing/>
              <w:jc w:val="center"/>
              <w:rPr>
                <w:rFonts w:ascii="Times New Roman" w:hAnsi="Times New Roman"/>
                <w:sz w:val="24"/>
                <w:szCs w:val="24"/>
              </w:rPr>
            </w:pPr>
            <w:r w:rsidRPr="00690BED">
              <w:rPr>
                <w:rFonts w:ascii="Times New Roman" w:hAnsi="Times New Roman"/>
                <w:sz w:val="24"/>
                <w:szCs w:val="24"/>
              </w:rPr>
              <w:t>1</w:t>
            </w:r>
          </w:p>
          <w:p w:rsidR="00C65D05" w:rsidRDefault="00C65D05" w:rsidP="000E465D">
            <w:pPr>
              <w:spacing w:after="0" w:line="240" w:lineRule="auto"/>
              <w:contextualSpacing/>
              <w:jc w:val="center"/>
              <w:rPr>
                <w:rFonts w:ascii="Times New Roman" w:hAnsi="Times New Roman"/>
                <w:sz w:val="24"/>
                <w:szCs w:val="24"/>
              </w:rPr>
            </w:pPr>
            <w:r w:rsidRPr="00690BED">
              <w:rPr>
                <w:rFonts w:ascii="Times New Roman" w:hAnsi="Times New Roman"/>
                <w:sz w:val="24"/>
                <w:szCs w:val="24"/>
              </w:rPr>
              <w:t>1</w:t>
            </w:r>
          </w:p>
          <w:p w:rsidR="00FB44B0" w:rsidRDefault="00FB44B0" w:rsidP="000E465D">
            <w:pPr>
              <w:spacing w:after="0" w:line="240" w:lineRule="auto"/>
              <w:contextualSpacing/>
              <w:jc w:val="center"/>
              <w:rPr>
                <w:rFonts w:ascii="Times New Roman" w:hAnsi="Times New Roman"/>
                <w:sz w:val="24"/>
                <w:szCs w:val="24"/>
              </w:rPr>
            </w:pPr>
          </w:p>
          <w:p w:rsidR="00FB44B0" w:rsidRDefault="00FB44B0" w:rsidP="000E46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FB44B0" w:rsidRDefault="00FB44B0" w:rsidP="000E465D">
            <w:pPr>
              <w:spacing w:after="0" w:line="240" w:lineRule="auto"/>
              <w:contextualSpacing/>
              <w:jc w:val="center"/>
              <w:rPr>
                <w:rFonts w:ascii="Times New Roman" w:hAnsi="Times New Roman"/>
                <w:sz w:val="24"/>
                <w:szCs w:val="24"/>
              </w:rPr>
            </w:pPr>
          </w:p>
          <w:p w:rsidR="00166A5C" w:rsidRPr="00690BED" w:rsidRDefault="00166A5C" w:rsidP="000E46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C65D05" w:rsidRDefault="00C65D05" w:rsidP="00C65D05">
      <w:pPr>
        <w:spacing w:after="0" w:line="240" w:lineRule="auto"/>
        <w:ind w:firstLine="709"/>
        <w:contextualSpacing/>
        <w:jc w:val="both"/>
        <w:rPr>
          <w:rFonts w:ascii="Times New Roman" w:hAnsi="Times New Roman"/>
          <w:sz w:val="24"/>
          <w:szCs w:val="24"/>
        </w:rPr>
      </w:pPr>
    </w:p>
    <w:p w:rsidR="00C65D05" w:rsidRPr="001A794F" w:rsidRDefault="00C65D05" w:rsidP="00C65D05">
      <w:pPr>
        <w:spacing w:after="0" w:line="240" w:lineRule="auto"/>
        <w:ind w:firstLine="709"/>
        <w:contextualSpacing/>
        <w:jc w:val="both"/>
        <w:rPr>
          <w:rFonts w:ascii="Times New Roman" w:hAnsi="Times New Roman"/>
          <w:sz w:val="24"/>
          <w:szCs w:val="24"/>
        </w:rPr>
      </w:pPr>
      <w:r w:rsidRPr="001A794F">
        <w:rPr>
          <w:rFonts w:ascii="Times New Roman" w:hAnsi="Times New Roman"/>
          <w:sz w:val="24"/>
          <w:szCs w:val="24"/>
        </w:rPr>
        <w:t xml:space="preserve">При составлении учебного плана соблюдалась преемственность между уровнями и классами, сбалансированность между предметными линиями, отдельными предметами. Уровень недельной учебной нагрузки на обучающегося не превышал предельно допустимого. Рабочие программы соответствуют государственным образовательным стандартам, виду, целям, особенностям школы и направлены на формирование у обучающихся общеучебных умений и навыков, универсальных способов деятельности. </w:t>
      </w:r>
    </w:p>
    <w:p w:rsidR="00C65D05" w:rsidRPr="00C86106" w:rsidRDefault="00C65D05" w:rsidP="00C65D05">
      <w:pPr>
        <w:spacing w:after="0" w:line="240" w:lineRule="auto"/>
        <w:ind w:firstLine="709"/>
        <w:contextualSpacing/>
        <w:jc w:val="both"/>
        <w:rPr>
          <w:rFonts w:ascii="Times New Roman" w:hAnsi="Times New Roman"/>
          <w:sz w:val="24"/>
          <w:szCs w:val="24"/>
        </w:rPr>
      </w:pPr>
      <w:r w:rsidRPr="001A794F">
        <w:rPr>
          <w:rFonts w:ascii="Times New Roman" w:hAnsi="Times New Roman"/>
          <w:sz w:val="24"/>
          <w:szCs w:val="24"/>
        </w:rPr>
        <w:lastRenderedPageBreak/>
        <w:t xml:space="preserve">Компонент образовательного учреждения был направлен на усиление образовательных компонентов инвариантной части (части формируемой участниками образовательного процесса), реализацию регионального и школьного компонентов, ведение практикумов, элективных и </w:t>
      </w:r>
      <w:r w:rsidR="00166A5C">
        <w:rPr>
          <w:rFonts w:ascii="Times New Roman" w:hAnsi="Times New Roman"/>
          <w:sz w:val="24"/>
          <w:szCs w:val="24"/>
        </w:rPr>
        <w:t>предметных</w:t>
      </w:r>
      <w:r w:rsidRPr="001A794F">
        <w:rPr>
          <w:rFonts w:ascii="Times New Roman" w:hAnsi="Times New Roman"/>
          <w:sz w:val="24"/>
          <w:szCs w:val="24"/>
        </w:rPr>
        <w:t xml:space="preserve"> курсов, исследовательской деятельности. Программы курсов направлены на реализацию запросов социума, сохранение преемственности, подготовку старшеклассников к сознательному выбору профессий с последующим профессиональным образованием.</w:t>
      </w:r>
    </w:p>
    <w:p w:rsidR="00166A5C" w:rsidRDefault="00166A5C" w:rsidP="00C65D05">
      <w:pPr>
        <w:rPr>
          <w:rFonts w:ascii="Times New Roman" w:hAnsi="Times New Roman"/>
          <w:b/>
          <w:sz w:val="24"/>
          <w:szCs w:val="24"/>
        </w:rPr>
      </w:pPr>
    </w:p>
    <w:p w:rsidR="00BB6BB5" w:rsidRPr="00BB6BB5" w:rsidRDefault="00C65D05" w:rsidP="00BB6BB5">
      <w:pPr>
        <w:rPr>
          <w:rFonts w:ascii="Times New Roman" w:hAnsi="Times New Roman"/>
          <w:b/>
          <w:sz w:val="24"/>
          <w:szCs w:val="24"/>
        </w:rPr>
      </w:pPr>
      <w:r w:rsidRPr="001A794F">
        <w:rPr>
          <w:rFonts w:ascii="Times New Roman" w:hAnsi="Times New Roman"/>
          <w:b/>
          <w:sz w:val="24"/>
          <w:szCs w:val="24"/>
        </w:rPr>
        <w:t xml:space="preserve">6. </w:t>
      </w:r>
      <w:r w:rsidR="00BB6BB5">
        <w:rPr>
          <w:rFonts w:ascii="Times New Roman" w:hAnsi="Times New Roman"/>
          <w:b/>
          <w:sz w:val="24"/>
          <w:szCs w:val="24"/>
        </w:rPr>
        <w:t>РЕЗУЛЬТАТЫ УЧЕБНОЙ ДЕЯТЕЛЬНОСТИ</w:t>
      </w:r>
    </w:p>
    <w:p w:rsidR="00BB6BB5" w:rsidRPr="00700C20" w:rsidRDefault="00BB6BB5" w:rsidP="00BB6BB5">
      <w:pPr>
        <w:pStyle w:val="a3"/>
        <w:tabs>
          <w:tab w:val="left" w:pos="900"/>
        </w:tabs>
        <w:ind w:left="0"/>
        <w:jc w:val="both"/>
        <w:rPr>
          <w:rFonts w:ascii="Times New Roman" w:hAnsi="Times New Roman"/>
          <w:b/>
          <w:sz w:val="24"/>
          <w:szCs w:val="24"/>
          <w:u w:val="single"/>
        </w:rPr>
      </w:pPr>
      <w:r w:rsidRPr="00700C20">
        <w:rPr>
          <w:rFonts w:ascii="Times New Roman" w:hAnsi="Times New Roman"/>
          <w:b/>
          <w:sz w:val="24"/>
          <w:szCs w:val="24"/>
          <w:u w:val="single"/>
        </w:rPr>
        <w:t xml:space="preserve">6.1. </w:t>
      </w:r>
      <w:r w:rsidR="00700C20" w:rsidRPr="00700C20">
        <w:rPr>
          <w:rFonts w:ascii="Times New Roman" w:hAnsi="Times New Roman"/>
          <w:b/>
          <w:sz w:val="24"/>
          <w:szCs w:val="24"/>
          <w:u w:val="single"/>
        </w:rPr>
        <w:t>Содержание образовательной деятельности</w:t>
      </w:r>
      <w:r w:rsidRPr="00700C20">
        <w:rPr>
          <w:rFonts w:ascii="Times New Roman" w:hAnsi="Times New Roman"/>
          <w:b/>
          <w:sz w:val="24"/>
          <w:szCs w:val="24"/>
          <w:u w:val="single"/>
        </w:rPr>
        <w:t xml:space="preserve">. </w:t>
      </w:r>
    </w:p>
    <w:p w:rsidR="00BB6BB5" w:rsidRDefault="00BB6BB5" w:rsidP="00BB6BB5">
      <w:pPr>
        <w:spacing w:after="0" w:line="240" w:lineRule="auto"/>
        <w:ind w:firstLine="567"/>
        <w:jc w:val="both"/>
        <w:rPr>
          <w:rFonts w:ascii="Times New Roman" w:hAnsi="Times New Roman"/>
          <w:sz w:val="24"/>
          <w:szCs w:val="24"/>
        </w:rPr>
      </w:pPr>
      <w:r>
        <w:rPr>
          <w:rFonts w:ascii="Times New Roman" w:hAnsi="Times New Roman"/>
          <w:sz w:val="24"/>
          <w:szCs w:val="24"/>
        </w:rPr>
        <w:t>Приоритетные направления деятельности МАОУ Зареченская СОШ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Организация оптимального учебно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Создание условий, обеспечивающих всестороннее развитие личности обучающихся и повышение профессиональной компетентности педагогов.</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Внедрение новых технологий обучения и воспитания.</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Переход к новым образовательным стандартам.</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Разработка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учащихся (портфолио обучающегося), электронные классные журналы, дневники.</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Развитие открытого информационного пространства школы.</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Совершенствование системы воспитательной работы и дополнительного образования как резерва профильной подготовки, социализация обучающихся.</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Обеспечение комплексной безопасности, сохранение и укрепление здоровья участников образовательного процесса.</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Расширение спектра форм и методов работы, как с одарёнными, так и слабоуспевающими, имеющими проблемы со здоровьем детьми.</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Пополнение и обогащение традиционной классно-урочной системы активными способами организации учебной, познавательной и развивающей деятельности: интегрированные и трансформируемые уроки, конференции, слёты, учебные игры, проекты, фестивали и другие.</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Формирование здоровьесберегающей образовательной среды, учитывающей адаптационные резервы школьников и обеспечивающей сохранение их психосоматического здоровья и духовно-нравственное развитие.</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Создание условий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BB6BB5" w:rsidRDefault="00BB6BB5" w:rsidP="00E87576">
      <w:pPr>
        <w:pStyle w:val="a3"/>
        <w:numPr>
          <w:ilvl w:val="0"/>
          <w:numId w:val="13"/>
        </w:numPr>
        <w:spacing w:after="0" w:line="240" w:lineRule="auto"/>
        <w:ind w:left="851"/>
        <w:jc w:val="both"/>
        <w:rPr>
          <w:rFonts w:ascii="Times New Roman" w:hAnsi="Times New Roman"/>
          <w:sz w:val="24"/>
          <w:szCs w:val="24"/>
        </w:rPr>
      </w:pPr>
      <w:r>
        <w:rPr>
          <w:rFonts w:ascii="Times New Roman" w:hAnsi="Times New Roman"/>
          <w:sz w:val="24"/>
          <w:szCs w:val="24"/>
        </w:rPr>
        <w:t xml:space="preserve">Развитие системы мотивации педагогических и управленческих кадров к профессиональному росту, совершенствование системы образования через предметные и кустовые МО. </w:t>
      </w:r>
    </w:p>
    <w:p w:rsidR="00BB6BB5" w:rsidRPr="00F40000" w:rsidRDefault="00BB6BB5" w:rsidP="00BB6BB5">
      <w:pPr>
        <w:pStyle w:val="a3"/>
        <w:spacing w:after="0" w:line="240" w:lineRule="auto"/>
        <w:ind w:left="851"/>
        <w:jc w:val="both"/>
        <w:rPr>
          <w:rFonts w:ascii="Times New Roman" w:hAnsi="Times New Roman"/>
          <w:sz w:val="24"/>
          <w:szCs w:val="24"/>
        </w:rPr>
      </w:pPr>
    </w:p>
    <w:p w:rsidR="00BB6BB5" w:rsidRPr="004F2B87" w:rsidRDefault="00BB6BB5" w:rsidP="00BB6BB5">
      <w:pPr>
        <w:tabs>
          <w:tab w:val="left" w:pos="900"/>
        </w:tabs>
        <w:spacing w:after="0" w:line="240" w:lineRule="auto"/>
        <w:ind w:firstLine="567"/>
        <w:jc w:val="both"/>
        <w:rPr>
          <w:rFonts w:ascii="Times New Roman" w:hAnsi="Times New Roman"/>
          <w:b/>
          <w:sz w:val="24"/>
          <w:szCs w:val="24"/>
        </w:rPr>
      </w:pPr>
      <w:r w:rsidRPr="004F2B87">
        <w:rPr>
          <w:rFonts w:ascii="Times New Roman" w:hAnsi="Times New Roman"/>
          <w:b/>
          <w:sz w:val="24"/>
          <w:szCs w:val="24"/>
        </w:rPr>
        <w:t xml:space="preserve"> Учебный план</w:t>
      </w:r>
    </w:p>
    <w:p w:rsidR="00BB6BB5" w:rsidRPr="005A5FAC" w:rsidRDefault="00BB6BB5" w:rsidP="00BB6BB5">
      <w:pPr>
        <w:spacing w:after="0" w:line="240" w:lineRule="auto"/>
        <w:jc w:val="both"/>
        <w:rPr>
          <w:rFonts w:ascii="Times New Roman" w:hAnsi="Times New Roman"/>
          <w:sz w:val="24"/>
          <w:szCs w:val="24"/>
        </w:rPr>
      </w:pPr>
      <w:r w:rsidRPr="005A5FAC">
        <w:rPr>
          <w:rFonts w:ascii="Times New Roman" w:hAnsi="Times New Roman"/>
          <w:sz w:val="24"/>
          <w:szCs w:val="24"/>
        </w:rPr>
        <w:t xml:space="preserve">    Организация образовательного процесса регламентируется учебным планом, годовым календарным учебным графиком, расписанием занятий. </w:t>
      </w:r>
    </w:p>
    <w:p w:rsidR="00BB6BB5" w:rsidRPr="0093327D" w:rsidRDefault="00BB6BB5" w:rsidP="00BB6BB5">
      <w:pPr>
        <w:ind w:firstLine="709"/>
        <w:jc w:val="both"/>
        <w:rPr>
          <w:rFonts w:ascii="Times New Roman" w:hAnsi="Times New Roman"/>
          <w:sz w:val="24"/>
          <w:szCs w:val="24"/>
        </w:rPr>
      </w:pPr>
      <w:r w:rsidRPr="005E2ADE">
        <w:rPr>
          <w:rFonts w:ascii="Times New Roman" w:hAnsi="Times New Roman"/>
          <w:sz w:val="24"/>
          <w:szCs w:val="24"/>
        </w:rPr>
        <w:t xml:space="preserve">    </w:t>
      </w:r>
      <w:r w:rsidRPr="0093327D">
        <w:rPr>
          <w:rFonts w:ascii="Times New Roman" w:hAnsi="Times New Roman"/>
          <w:sz w:val="24"/>
          <w:szCs w:val="24"/>
        </w:rPr>
        <w:t>Учебный план школы разработан на основе следующих нормативных правовых документов:</w:t>
      </w:r>
    </w:p>
    <w:p w:rsidR="00BB6BB5" w:rsidRPr="00E1723F" w:rsidRDefault="00BB6BB5" w:rsidP="009756D1">
      <w:pPr>
        <w:pStyle w:val="a3"/>
        <w:numPr>
          <w:ilvl w:val="0"/>
          <w:numId w:val="6"/>
        </w:numPr>
        <w:spacing w:after="0" w:line="240" w:lineRule="auto"/>
        <w:contextualSpacing w:val="0"/>
        <w:jc w:val="both"/>
        <w:rPr>
          <w:rFonts w:ascii="Times New Roman" w:hAnsi="Times New Roman"/>
          <w:sz w:val="24"/>
          <w:szCs w:val="24"/>
        </w:rPr>
      </w:pPr>
      <w:r w:rsidRPr="00E1723F">
        <w:rPr>
          <w:rFonts w:ascii="Times New Roman" w:hAnsi="Times New Roman"/>
          <w:sz w:val="24"/>
          <w:szCs w:val="24"/>
        </w:rPr>
        <w:lastRenderedPageBreak/>
        <w:t xml:space="preserve">Федерального закона от 29 декабря 2012 г. № 273-ФЗ "Об образовании в Российской Федерации" Министерства образования и науки РФ; </w:t>
      </w:r>
    </w:p>
    <w:p w:rsidR="00BB6BB5" w:rsidRPr="00E1723F" w:rsidRDefault="00BB6BB5" w:rsidP="009756D1">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E1723F">
        <w:rPr>
          <w:rFonts w:ascii="Times New Roman" w:hAnsi="Times New Roman"/>
          <w:sz w:val="24"/>
          <w:szCs w:val="24"/>
        </w:rPr>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B6BB5" w:rsidRPr="00E1723F" w:rsidRDefault="00BB6BB5" w:rsidP="009756D1">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E1723F">
        <w:rPr>
          <w:rFonts w:ascii="Times New Roman" w:hAnsi="Times New Roman"/>
          <w:sz w:val="24"/>
          <w:szCs w:val="24"/>
        </w:rPr>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8" w:history="1">
        <w:r w:rsidRPr="00E1723F">
          <w:rPr>
            <w:rFonts w:ascii="Times New Roman" w:hAnsi="Times New Roman"/>
            <w:sz w:val="24"/>
            <w:szCs w:val="24"/>
          </w:rPr>
          <w:t>№ 241</w:t>
        </w:r>
      </w:hyperlink>
      <w:r w:rsidRPr="00E1723F">
        <w:rPr>
          <w:rFonts w:ascii="Times New Roman" w:hAnsi="Times New Roman"/>
          <w:sz w:val="24"/>
          <w:szCs w:val="24"/>
        </w:rPr>
        <w:t xml:space="preserve">, от  30.08.2010 </w:t>
      </w:r>
      <w:hyperlink r:id="rId9" w:history="1">
        <w:r w:rsidRPr="00E1723F">
          <w:rPr>
            <w:rFonts w:ascii="Times New Roman" w:hAnsi="Times New Roman"/>
            <w:sz w:val="24"/>
            <w:szCs w:val="24"/>
          </w:rPr>
          <w:t>№ 889</w:t>
        </w:r>
      </w:hyperlink>
      <w:r w:rsidRPr="00E1723F">
        <w:rPr>
          <w:rFonts w:ascii="Times New Roman" w:hAnsi="Times New Roman"/>
          <w:sz w:val="24"/>
          <w:szCs w:val="24"/>
        </w:rPr>
        <w:t xml:space="preserve">, от 03.06.2011 </w:t>
      </w:r>
      <w:hyperlink r:id="rId10" w:history="1">
        <w:r w:rsidRPr="00E1723F">
          <w:rPr>
            <w:rFonts w:ascii="Times New Roman" w:hAnsi="Times New Roman"/>
            <w:sz w:val="24"/>
            <w:szCs w:val="24"/>
          </w:rPr>
          <w:t>№ 1994</w:t>
        </w:r>
      </w:hyperlink>
      <w:r w:rsidRPr="00E1723F">
        <w:rPr>
          <w:rFonts w:ascii="Times New Roman" w:hAnsi="Times New Roman"/>
          <w:sz w:val="24"/>
          <w:szCs w:val="24"/>
        </w:rPr>
        <w:t xml:space="preserve">, от 01.02.2012 </w:t>
      </w:r>
      <w:hyperlink r:id="rId11" w:history="1">
        <w:r w:rsidRPr="00E1723F">
          <w:rPr>
            <w:rFonts w:ascii="Times New Roman" w:hAnsi="Times New Roman"/>
            <w:sz w:val="24"/>
            <w:szCs w:val="24"/>
          </w:rPr>
          <w:t>№ 74</w:t>
        </w:r>
      </w:hyperlink>
      <w:r w:rsidRPr="00E1723F">
        <w:rPr>
          <w:rFonts w:ascii="Times New Roman" w:hAnsi="Times New Roman"/>
          <w:sz w:val="24"/>
          <w:szCs w:val="24"/>
        </w:rPr>
        <w:t>);</w:t>
      </w:r>
    </w:p>
    <w:p w:rsidR="00BB6BB5" w:rsidRPr="00E1723F" w:rsidRDefault="00BB6BB5" w:rsidP="009756D1">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E1723F">
        <w:rPr>
          <w:rFonts w:ascii="Times New Roman" w:hAnsi="Times New Roman"/>
          <w:sz w:val="24"/>
          <w:szCs w:val="24"/>
        </w:rP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2" w:history="1">
        <w:r w:rsidRPr="00E1723F">
          <w:rPr>
            <w:rFonts w:ascii="Times New Roman" w:hAnsi="Times New Roman"/>
            <w:sz w:val="24"/>
            <w:szCs w:val="24"/>
          </w:rPr>
          <w:t>№ 1241</w:t>
        </w:r>
      </w:hyperlink>
      <w:r w:rsidRPr="00E1723F">
        <w:rPr>
          <w:rFonts w:ascii="Times New Roman" w:hAnsi="Times New Roman"/>
          <w:sz w:val="24"/>
          <w:szCs w:val="24"/>
        </w:rPr>
        <w:t xml:space="preserve">, от 22.09.2011 </w:t>
      </w:r>
      <w:hyperlink r:id="rId13" w:history="1">
        <w:r w:rsidRPr="00E1723F">
          <w:rPr>
            <w:rFonts w:ascii="Times New Roman" w:hAnsi="Times New Roman"/>
            <w:sz w:val="24"/>
            <w:szCs w:val="24"/>
          </w:rPr>
          <w:t>№ 2357</w:t>
        </w:r>
      </w:hyperlink>
      <w:r w:rsidRPr="00E1723F">
        <w:rPr>
          <w:rFonts w:ascii="Times New Roman" w:hAnsi="Times New Roman"/>
          <w:sz w:val="24"/>
          <w:szCs w:val="24"/>
        </w:rPr>
        <w:t xml:space="preserve">, от 18.12.2012 </w:t>
      </w:r>
      <w:hyperlink r:id="rId14" w:history="1">
        <w:r w:rsidRPr="00E1723F">
          <w:rPr>
            <w:rFonts w:ascii="Times New Roman" w:hAnsi="Times New Roman"/>
            <w:sz w:val="24"/>
            <w:szCs w:val="24"/>
          </w:rPr>
          <w:t>№ 1060)</w:t>
        </w:r>
      </w:hyperlink>
      <w:r w:rsidRPr="00E1723F">
        <w:rPr>
          <w:rFonts w:ascii="Times New Roman" w:hAnsi="Times New Roman"/>
          <w:sz w:val="24"/>
          <w:szCs w:val="24"/>
        </w:rPr>
        <w:t>;</w:t>
      </w:r>
    </w:p>
    <w:p w:rsidR="00BB6BB5" w:rsidRPr="00E1723F" w:rsidRDefault="00BB6BB5" w:rsidP="009756D1">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E1723F">
        <w:rPr>
          <w:rFonts w:ascii="Times New Roman" w:hAnsi="Times New Roman"/>
          <w:sz w:val="24"/>
          <w:szCs w:val="24"/>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E1723F">
        <w:rPr>
          <w:rFonts w:ascii="Times New Roman" w:hAnsi="Times New Roman"/>
          <w:bCs/>
          <w:sz w:val="24"/>
          <w:szCs w:val="24"/>
        </w:rPr>
        <w:t>общеобразовательных учреждениях</w:t>
      </w:r>
      <w:r w:rsidRPr="00E1723F">
        <w:rPr>
          <w:rFonts w:ascii="Times New Roman" w:hAnsi="Times New Roman"/>
          <w:sz w:val="24"/>
          <w:szCs w:val="24"/>
        </w:rPr>
        <w:t>» от 29.12.2010 №189;</w:t>
      </w:r>
    </w:p>
    <w:p w:rsidR="00BB6BB5" w:rsidRPr="00E1723F" w:rsidRDefault="00BB6BB5" w:rsidP="009756D1">
      <w:pPr>
        <w:numPr>
          <w:ilvl w:val="0"/>
          <w:numId w:val="6"/>
        </w:numPr>
        <w:autoSpaceDE w:val="0"/>
        <w:autoSpaceDN w:val="0"/>
        <w:adjustRightInd w:val="0"/>
        <w:spacing w:after="0" w:line="240" w:lineRule="auto"/>
        <w:jc w:val="both"/>
        <w:rPr>
          <w:rFonts w:ascii="Times New Roman" w:hAnsi="Times New Roman"/>
          <w:sz w:val="24"/>
          <w:szCs w:val="24"/>
        </w:rPr>
      </w:pPr>
      <w:r w:rsidRPr="00E1723F">
        <w:rPr>
          <w:rFonts w:ascii="Times New Roman" w:hAnsi="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B6BB5" w:rsidRPr="00E1723F" w:rsidRDefault="00BB6BB5" w:rsidP="009756D1">
      <w:pPr>
        <w:pStyle w:val="a3"/>
        <w:numPr>
          <w:ilvl w:val="0"/>
          <w:numId w:val="6"/>
        </w:numPr>
        <w:spacing w:after="0" w:line="240" w:lineRule="auto"/>
        <w:contextualSpacing w:val="0"/>
        <w:jc w:val="both"/>
        <w:rPr>
          <w:rFonts w:ascii="Times New Roman" w:hAnsi="Times New Roman"/>
          <w:sz w:val="24"/>
          <w:szCs w:val="24"/>
        </w:rPr>
      </w:pPr>
      <w:r w:rsidRPr="00E1723F">
        <w:rPr>
          <w:rFonts w:ascii="Times New Roman" w:hAnsi="Times New Roman"/>
          <w:sz w:val="24"/>
          <w:szCs w:val="24"/>
        </w:rPr>
        <w:t xml:space="preserve">Приказ </w:t>
      </w:r>
      <w:r w:rsidRPr="00E1723F">
        <w:rPr>
          <w:rFonts w:ascii="Times New Roman" w:hAnsi="Times New Roman"/>
          <w:color w:val="000000"/>
          <w:spacing w:val="-2"/>
          <w:sz w:val="24"/>
          <w:szCs w:val="24"/>
        </w:rPr>
        <w:t>Министерства образования и науки</w:t>
      </w:r>
      <w:r w:rsidRPr="00E1723F">
        <w:rPr>
          <w:rFonts w:ascii="Times New Roman" w:hAnsi="Times New Roman"/>
          <w:sz w:val="24"/>
          <w:szCs w:val="24"/>
        </w:rPr>
        <w:t xml:space="preserve"> РФ  №  08-548 от 29 апреля 2014 г. «О федеральном перечне учебников»</w:t>
      </w:r>
    </w:p>
    <w:p w:rsidR="00BB6BB5" w:rsidRPr="00E1723F" w:rsidRDefault="00BB6BB5" w:rsidP="009756D1">
      <w:pPr>
        <w:pStyle w:val="a3"/>
        <w:numPr>
          <w:ilvl w:val="0"/>
          <w:numId w:val="6"/>
        </w:numPr>
        <w:spacing w:after="0" w:line="240" w:lineRule="auto"/>
        <w:contextualSpacing w:val="0"/>
        <w:jc w:val="both"/>
        <w:rPr>
          <w:rFonts w:ascii="Times New Roman" w:hAnsi="Times New Roman"/>
          <w:sz w:val="24"/>
          <w:szCs w:val="24"/>
        </w:rPr>
      </w:pPr>
      <w:r w:rsidRPr="00E1723F">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B6BB5" w:rsidRPr="00E1723F" w:rsidRDefault="00BB6BB5" w:rsidP="009756D1">
      <w:pPr>
        <w:pStyle w:val="a3"/>
        <w:numPr>
          <w:ilvl w:val="0"/>
          <w:numId w:val="6"/>
        </w:numPr>
        <w:spacing w:after="0" w:line="240" w:lineRule="auto"/>
        <w:contextualSpacing w:val="0"/>
        <w:jc w:val="both"/>
        <w:rPr>
          <w:rFonts w:ascii="Times New Roman" w:hAnsi="Times New Roman"/>
          <w:sz w:val="24"/>
          <w:szCs w:val="24"/>
        </w:rPr>
      </w:pPr>
      <w:r w:rsidRPr="00E1723F">
        <w:rPr>
          <w:rFonts w:ascii="Times New Roman" w:hAnsi="Times New Roman"/>
          <w:sz w:val="24"/>
          <w:szCs w:val="24"/>
        </w:rPr>
        <w:t>О введении иностранного языка во 2-х классах начальной школы (Приложение к письму МО РФ № 957/13-13 от 17.2.2001)</w:t>
      </w:r>
    </w:p>
    <w:p w:rsidR="00BB6BB5" w:rsidRPr="00E1723F" w:rsidRDefault="00BB6BB5" w:rsidP="009756D1">
      <w:pPr>
        <w:pStyle w:val="a3"/>
        <w:numPr>
          <w:ilvl w:val="0"/>
          <w:numId w:val="6"/>
        </w:numPr>
        <w:spacing w:after="0" w:line="240" w:lineRule="auto"/>
        <w:contextualSpacing w:val="0"/>
        <w:jc w:val="both"/>
        <w:rPr>
          <w:rFonts w:ascii="Times New Roman" w:hAnsi="Times New Roman"/>
          <w:sz w:val="24"/>
          <w:szCs w:val="24"/>
        </w:rPr>
      </w:pPr>
      <w:r w:rsidRPr="00E1723F">
        <w:rPr>
          <w:rFonts w:ascii="Times New Roman" w:hAnsi="Times New Roman"/>
          <w:sz w:val="24"/>
          <w:szCs w:val="24"/>
        </w:rPr>
        <w:t>Административные регламенты по предоставлению муниципальных услуг в сфере образования;</w:t>
      </w:r>
    </w:p>
    <w:p w:rsidR="00BB6BB5" w:rsidRPr="0093327D" w:rsidRDefault="00BB6BB5" w:rsidP="00BB6BB5">
      <w:pPr>
        <w:contextualSpacing/>
        <w:rPr>
          <w:rFonts w:ascii="Times New Roman" w:hAnsi="Times New Roman"/>
          <w:b/>
          <w:sz w:val="24"/>
          <w:szCs w:val="24"/>
        </w:rPr>
      </w:pPr>
      <w:r w:rsidRPr="0093327D">
        <w:rPr>
          <w:rFonts w:ascii="Times New Roman" w:hAnsi="Times New Roman"/>
          <w:b/>
          <w:i/>
          <w:sz w:val="24"/>
          <w:szCs w:val="24"/>
        </w:rPr>
        <w:t>Основная цель учебного плана:</w:t>
      </w:r>
      <w:r w:rsidRPr="0093327D">
        <w:rPr>
          <w:rFonts w:ascii="Times New Roman" w:hAnsi="Times New Roman"/>
          <w:b/>
          <w:sz w:val="24"/>
          <w:szCs w:val="24"/>
        </w:rPr>
        <w:t xml:space="preserve"> </w:t>
      </w:r>
      <w:r w:rsidRPr="0093327D">
        <w:rPr>
          <w:rFonts w:ascii="Times New Roman" w:hAnsi="Times New Roman"/>
          <w:b/>
          <w:sz w:val="24"/>
          <w:szCs w:val="24"/>
        </w:rPr>
        <w:br/>
      </w:r>
      <w:r w:rsidRPr="0093327D">
        <w:rPr>
          <w:rFonts w:ascii="Times New Roman" w:hAnsi="Times New Roman"/>
          <w:sz w:val="24"/>
          <w:szCs w:val="24"/>
        </w:rPr>
        <w:t>- создание условий для обеспечения государственных гарантий доступности и равных возможностей получения общего образования;</w:t>
      </w:r>
      <w:r w:rsidRPr="0093327D">
        <w:rPr>
          <w:rFonts w:ascii="Times New Roman" w:hAnsi="Times New Roman"/>
          <w:sz w:val="24"/>
          <w:szCs w:val="24"/>
        </w:rPr>
        <w:br/>
      </w:r>
      <w:r w:rsidRPr="0093327D">
        <w:rPr>
          <w:rFonts w:ascii="Times New Roman" w:hAnsi="Times New Roman"/>
          <w:b/>
          <w:i/>
          <w:sz w:val="24"/>
          <w:szCs w:val="24"/>
        </w:rPr>
        <w:t xml:space="preserve">Задачи учебного плана: </w:t>
      </w:r>
    </w:p>
    <w:p w:rsidR="00BB6BB5" w:rsidRPr="0093327D" w:rsidRDefault="00BB6BB5" w:rsidP="009756D1">
      <w:pPr>
        <w:numPr>
          <w:ilvl w:val="0"/>
          <w:numId w:val="5"/>
        </w:numPr>
        <w:spacing w:after="0" w:line="240" w:lineRule="auto"/>
        <w:contextualSpacing/>
        <w:rPr>
          <w:rFonts w:ascii="Times New Roman" w:hAnsi="Times New Roman"/>
          <w:sz w:val="24"/>
          <w:szCs w:val="24"/>
        </w:rPr>
      </w:pPr>
      <w:r w:rsidRPr="0093327D">
        <w:rPr>
          <w:rFonts w:ascii="Times New Roman" w:hAnsi="Times New Roman"/>
          <w:sz w:val="24"/>
          <w:szCs w:val="24"/>
        </w:rPr>
        <w:t>обеспечить базовое и дополнительное образование учащимся школы через реализацию федерального регионального школьного компонентов учебного плана;</w:t>
      </w:r>
    </w:p>
    <w:p w:rsidR="00BB6BB5" w:rsidRPr="0093327D" w:rsidRDefault="00BB6BB5" w:rsidP="009756D1">
      <w:pPr>
        <w:numPr>
          <w:ilvl w:val="0"/>
          <w:numId w:val="5"/>
        </w:numPr>
        <w:spacing w:after="0" w:line="240" w:lineRule="auto"/>
        <w:rPr>
          <w:rFonts w:ascii="Times New Roman" w:hAnsi="Times New Roman"/>
          <w:sz w:val="24"/>
          <w:szCs w:val="24"/>
        </w:rPr>
      </w:pPr>
      <w:r w:rsidRPr="0093327D">
        <w:rPr>
          <w:rFonts w:ascii="Times New Roman" w:hAnsi="Times New Roman"/>
          <w:sz w:val="24"/>
          <w:szCs w:val="24"/>
        </w:rPr>
        <w:t>овладение учащимися государственным стандартом образовательных областей;</w:t>
      </w:r>
    </w:p>
    <w:p w:rsidR="00BB6BB5" w:rsidRPr="0093327D" w:rsidRDefault="00BB6BB5" w:rsidP="009756D1">
      <w:pPr>
        <w:numPr>
          <w:ilvl w:val="0"/>
          <w:numId w:val="5"/>
        </w:numPr>
        <w:spacing w:after="0" w:line="240" w:lineRule="auto"/>
        <w:rPr>
          <w:rFonts w:ascii="Times New Roman" w:hAnsi="Times New Roman"/>
          <w:sz w:val="24"/>
          <w:szCs w:val="24"/>
        </w:rPr>
      </w:pPr>
      <w:r w:rsidRPr="0093327D">
        <w:rPr>
          <w:rFonts w:ascii="Times New Roman" w:hAnsi="Times New Roman"/>
          <w:sz w:val="24"/>
          <w:szCs w:val="24"/>
        </w:rPr>
        <w:t>создать условия для дифференцированного обучения школьников через организацию общеобразовательных классов, профильных классов;</w:t>
      </w:r>
    </w:p>
    <w:p w:rsidR="00BB6BB5" w:rsidRPr="0093327D" w:rsidRDefault="00BB6BB5" w:rsidP="009756D1">
      <w:pPr>
        <w:numPr>
          <w:ilvl w:val="0"/>
          <w:numId w:val="5"/>
        </w:numPr>
        <w:spacing w:after="0" w:line="240" w:lineRule="auto"/>
        <w:rPr>
          <w:rFonts w:ascii="Times New Roman" w:hAnsi="Times New Roman"/>
          <w:sz w:val="24"/>
          <w:szCs w:val="24"/>
        </w:rPr>
      </w:pPr>
      <w:r w:rsidRPr="0093327D">
        <w:rPr>
          <w:rFonts w:ascii="Times New Roman" w:hAnsi="Times New Roman"/>
          <w:sz w:val="24"/>
          <w:szCs w:val="24"/>
        </w:rPr>
        <w:t>дать учащимся основы краеведческих, экологических знаний через школьный компонент учебного плана;</w:t>
      </w:r>
    </w:p>
    <w:p w:rsidR="00BB6BB5" w:rsidRPr="0093327D" w:rsidRDefault="00BB6BB5" w:rsidP="009756D1">
      <w:pPr>
        <w:numPr>
          <w:ilvl w:val="0"/>
          <w:numId w:val="5"/>
        </w:numPr>
        <w:spacing w:after="0" w:line="240" w:lineRule="auto"/>
        <w:rPr>
          <w:rFonts w:ascii="Times New Roman" w:hAnsi="Times New Roman"/>
          <w:sz w:val="24"/>
          <w:szCs w:val="24"/>
        </w:rPr>
      </w:pPr>
      <w:r w:rsidRPr="0093327D">
        <w:rPr>
          <w:rFonts w:ascii="Times New Roman" w:hAnsi="Times New Roman"/>
          <w:sz w:val="24"/>
          <w:szCs w:val="24"/>
        </w:rPr>
        <w:t>расширить практическую деятельность школьников, активизировать самостоятельную познавательную деятельность учащихся через организацию проектной деятельности;</w:t>
      </w:r>
    </w:p>
    <w:p w:rsidR="00BB6BB5" w:rsidRPr="0093327D" w:rsidRDefault="00BB6BB5" w:rsidP="009756D1">
      <w:pPr>
        <w:numPr>
          <w:ilvl w:val="0"/>
          <w:numId w:val="5"/>
        </w:numPr>
        <w:spacing w:after="0" w:line="240" w:lineRule="auto"/>
        <w:rPr>
          <w:rFonts w:ascii="Times New Roman" w:hAnsi="Times New Roman"/>
          <w:sz w:val="24"/>
          <w:szCs w:val="24"/>
        </w:rPr>
      </w:pPr>
      <w:r w:rsidRPr="0093327D">
        <w:rPr>
          <w:rFonts w:ascii="Times New Roman" w:hAnsi="Times New Roman"/>
          <w:sz w:val="24"/>
          <w:szCs w:val="24"/>
        </w:rPr>
        <w:t>расширить знания, кругозор и эрудицию школьников через возможности индивидуальных  групповых занятий, элективных курсов;</w:t>
      </w:r>
    </w:p>
    <w:p w:rsidR="00BB6BB5" w:rsidRPr="0093327D" w:rsidRDefault="00BB6BB5" w:rsidP="009756D1">
      <w:pPr>
        <w:numPr>
          <w:ilvl w:val="0"/>
          <w:numId w:val="5"/>
        </w:numPr>
        <w:spacing w:after="0" w:line="240" w:lineRule="auto"/>
        <w:rPr>
          <w:rFonts w:ascii="Times New Roman" w:hAnsi="Times New Roman"/>
          <w:sz w:val="24"/>
          <w:szCs w:val="24"/>
        </w:rPr>
      </w:pPr>
      <w:r w:rsidRPr="0093327D">
        <w:rPr>
          <w:rFonts w:ascii="Times New Roman" w:hAnsi="Times New Roman"/>
          <w:sz w:val="24"/>
          <w:szCs w:val="24"/>
        </w:rPr>
        <w:t>формировать информационную культуру учащихся;</w:t>
      </w:r>
    </w:p>
    <w:p w:rsidR="00BB6BB5" w:rsidRPr="0093327D" w:rsidRDefault="00BB6BB5" w:rsidP="009756D1">
      <w:pPr>
        <w:numPr>
          <w:ilvl w:val="0"/>
          <w:numId w:val="5"/>
        </w:numPr>
        <w:spacing w:after="0" w:line="240" w:lineRule="auto"/>
        <w:rPr>
          <w:rFonts w:ascii="Times New Roman" w:hAnsi="Times New Roman"/>
          <w:color w:val="FF0000"/>
          <w:sz w:val="24"/>
          <w:szCs w:val="24"/>
        </w:rPr>
      </w:pPr>
      <w:r w:rsidRPr="0093327D">
        <w:rPr>
          <w:rFonts w:ascii="Times New Roman" w:hAnsi="Times New Roman"/>
          <w:sz w:val="24"/>
          <w:szCs w:val="24"/>
        </w:rPr>
        <w:t>помочь выпускникам школы в определении жизненного пути через предпрофильную подготовку.</w:t>
      </w:r>
    </w:p>
    <w:p w:rsidR="00BB6BB5" w:rsidRPr="0093327D" w:rsidRDefault="00BB6BB5" w:rsidP="00BB6BB5">
      <w:pPr>
        <w:spacing w:after="0" w:line="240" w:lineRule="auto"/>
        <w:ind w:firstLine="567"/>
        <w:contextualSpacing/>
        <w:jc w:val="both"/>
        <w:rPr>
          <w:rFonts w:ascii="Times New Roman" w:hAnsi="Times New Roman"/>
          <w:sz w:val="24"/>
          <w:szCs w:val="24"/>
        </w:rPr>
      </w:pPr>
      <w:r w:rsidRPr="0093327D">
        <w:rPr>
          <w:rFonts w:ascii="Times New Roman" w:hAnsi="Times New Roman"/>
          <w:sz w:val="24"/>
          <w:szCs w:val="24"/>
        </w:rPr>
        <w:t xml:space="preserve">Учебный план МОАУ </w:t>
      </w:r>
      <w:r>
        <w:rPr>
          <w:rFonts w:ascii="Times New Roman" w:hAnsi="Times New Roman"/>
          <w:sz w:val="24"/>
          <w:szCs w:val="24"/>
        </w:rPr>
        <w:t>Зареченская СОШ</w:t>
      </w:r>
      <w:r w:rsidRPr="0093327D">
        <w:rPr>
          <w:rFonts w:ascii="Times New Roman" w:hAnsi="Times New Roman"/>
          <w:sz w:val="24"/>
          <w:szCs w:val="24"/>
        </w:rPr>
        <w:t xml:space="preserve"> разработан в соответствии с Региональным базисным учебным планом</w:t>
      </w:r>
      <w:r>
        <w:rPr>
          <w:rFonts w:ascii="Times New Roman" w:hAnsi="Times New Roman"/>
          <w:sz w:val="24"/>
          <w:szCs w:val="24"/>
        </w:rPr>
        <w:t xml:space="preserve"> Тюменской области</w:t>
      </w:r>
      <w:r w:rsidRPr="0093327D">
        <w:rPr>
          <w:rFonts w:ascii="Times New Roman" w:hAnsi="Times New Roman"/>
          <w:sz w:val="24"/>
          <w:szCs w:val="24"/>
        </w:rPr>
        <w:t>.</w:t>
      </w:r>
    </w:p>
    <w:p w:rsidR="00BB6BB5" w:rsidRPr="0093327D" w:rsidRDefault="00BB6BB5" w:rsidP="00BB6BB5">
      <w:pPr>
        <w:spacing w:after="0" w:line="240" w:lineRule="auto"/>
        <w:ind w:firstLine="709"/>
        <w:contextualSpacing/>
        <w:jc w:val="both"/>
        <w:rPr>
          <w:rFonts w:ascii="Times New Roman" w:hAnsi="Times New Roman"/>
          <w:sz w:val="24"/>
          <w:szCs w:val="24"/>
        </w:rPr>
      </w:pPr>
      <w:r w:rsidRPr="0093327D">
        <w:rPr>
          <w:rFonts w:ascii="Times New Roman" w:hAnsi="Times New Roman"/>
          <w:sz w:val="24"/>
          <w:szCs w:val="24"/>
        </w:rPr>
        <w:lastRenderedPageBreak/>
        <w:t xml:space="preserve">•4-летний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не менее 34 учебных недель; продолжительность урока I - IV класса – 35-45 мин. </w:t>
      </w:r>
    </w:p>
    <w:p w:rsidR="00BB6BB5" w:rsidRPr="0093327D" w:rsidRDefault="00BB6BB5" w:rsidP="00BB6BB5">
      <w:pPr>
        <w:spacing w:after="0" w:line="240" w:lineRule="auto"/>
        <w:ind w:firstLine="567"/>
        <w:contextualSpacing/>
        <w:jc w:val="both"/>
        <w:rPr>
          <w:rFonts w:ascii="Times New Roman" w:hAnsi="Times New Roman"/>
          <w:sz w:val="24"/>
          <w:szCs w:val="24"/>
        </w:rPr>
      </w:pPr>
      <w:r w:rsidRPr="0093327D">
        <w:rPr>
          <w:rFonts w:ascii="Times New Roman" w:hAnsi="Times New Roman"/>
          <w:sz w:val="24"/>
          <w:szCs w:val="24"/>
        </w:rPr>
        <w:t>•</w:t>
      </w:r>
      <w:r w:rsidRPr="0093327D">
        <w:rPr>
          <w:rFonts w:ascii="Times New Roman" w:hAnsi="Times New Roman"/>
          <w:sz w:val="24"/>
          <w:szCs w:val="24"/>
        </w:rPr>
        <w:tab/>
        <w:t>5-летний срок освоения образовательных программ основного общего образования для 5-9 классов. Продолжительность учебного года –</w:t>
      </w:r>
      <w:r>
        <w:rPr>
          <w:rFonts w:ascii="Times New Roman" w:hAnsi="Times New Roman"/>
          <w:sz w:val="24"/>
          <w:szCs w:val="24"/>
        </w:rPr>
        <w:t>34  учебные недели в 5-8 классах и 33 недели в 9 классе</w:t>
      </w:r>
      <w:r w:rsidRPr="0093327D">
        <w:rPr>
          <w:rFonts w:ascii="Times New Roman" w:hAnsi="Times New Roman"/>
          <w:sz w:val="24"/>
          <w:szCs w:val="24"/>
        </w:rPr>
        <w:t>. Продолжительность урока – 45 мин.</w:t>
      </w:r>
    </w:p>
    <w:p w:rsidR="00BB6BB5" w:rsidRPr="0093327D" w:rsidRDefault="00BB6BB5" w:rsidP="00BB6BB5">
      <w:pPr>
        <w:spacing w:after="0" w:line="240" w:lineRule="auto"/>
        <w:ind w:firstLine="567"/>
        <w:contextualSpacing/>
        <w:jc w:val="both"/>
        <w:rPr>
          <w:rFonts w:ascii="Times New Roman" w:hAnsi="Times New Roman"/>
          <w:sz w:val="24"/>
          <w:szCs w:val="24"/>
        </w:rPr>
      </w:pPr>
      <w:r w:rsidRPr="0093327D">
        <w:rPr>
          <w:rFonts w:ascii="Times New Roman" w:hAnsi="Times New Roman"/>
          <w:sz w:val="24"/>
          <w:szCs w:val="24"/>
        </w:rPr>
        <w:t>•</w:t>
      </w:r>
      <w:r w:rsidRPr="0093327D">
        <w:rPr>
          <w:rFonts w:ascii="Times New Roman" w:hAnsi="Times New Roman"/>
          <w:sz w:val="24"/>
          <w:szCs w:val="24"/>
        </w:rPr>
        <w:tab/>
        <w:t xml:space="preserve">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Продолжительность учебного года - </w:t>
      </w:r>
      <w:r>
        <w:rPr>
          <w:rFonts w:ascii="Times New Roman" w:hAnsi="Times New Roman"/>
          <w:sz w:val="24"/>
          <w:szCs w:val="24"/>
        </w:rPr>
        <w:t>34 учебные недели в 10 классе и 33 учебные недели в 11 классе</w:t>
      </w:r>
      <w:r w:rsidRPr="0093327D">
        <w:rPr>
          <w:rFonts w:ascii="Times New Roman" w:hAnsi="Times New Roman"/>
          <w:sz w:val="24"/>
          <w:szCs w:val="24"/>
        </w:rPr>
        <w:t>. Продолжительность урока – 45 мин.</w:t>
      </w:r>
    </w:p>
    <w:p w:rsidR="00BB6BB5" w:rsidRPr="0093327D" w:rsidRDefault="00BB6BB5" w:rsidP="00BB6BB5">
      <w:pPr>
        <w:spacing w:after="0" w:line="240" w:lineRule="auto"/>
        <w:ind w:firstLine="567"/>
        <w:contextualSpacing/>
        <w:jc w:val="both"/>
        <w:rPr>
          <w:rFonts w:ascii="Times New Roman" w:hAnsi="Times New Roman"/>
          <w:sz w:val="24"/>
          <w:szCs w:val="24"/>
        </w:rPr>
      </w:pPr>
      <w:r w:rsidRPr="0093327D">
        <w:rPr>
          <w:rFonts w:ascii="Times New Roman" w:hAnsi="Times New Roman"/>
          <w:sz w:val="24"/>
          <w:szCs w:val="24"/>
        </w:rPr>
        <w:t>Учебный план отражает специфику школы, социальный заказ родителей, учитывает особенности  педагогического коллектива, способностей учащихся, возможности  материально-технической базы.</w:t>
      </w:r>
    </w:p>
    <w:p w:rsidR="00BB6BB5" w:rsidRPr="0093327D" w:rsidRDefault="00BB6BB5" w:rsidP="00BB6BB5">
      <w:pPr>
        <w:spacing w:after="0" w:line="240" w:lineRule="auto"/>
        <w:ind w:firstLine="567"/>
        <w:contextualSpacing/>
        <w:jc w:val="both"/>
        <w:rPr>
          <w:rFonts w:ascii="Times New Roman" w:hAnsi="Times New Roman"/>
          <w:color w:val="FF0000"/>
          <w:sz w:val="24"/>
          <w:szCs w:val="24"/>
        </w:rPr>
      </w:pPr>
      <w:r w:rsidRPr="0093327D">
        <w:rPr>
          <w:rFonts w:ascii="Times New Roman" w:hAnsi="Times New Roman"/>
          <w:sz w:val="24"/>
          <w:szCs w:val="24"/>
        </w:rPr>
        <w:t xml:space="preserve">Развитие вариативности образовательного процесса требует учета склонностей, способностей и подготовленности детей, а разноуровневый спектр программ дает возможность в полном объеме удовлетворять образовательные потребности микросоциума школы. </w:t>
      </w:r>
    </w:p>
    <w:p w:rsidR="00BB6BB5" w:rsidRPr="005A5FAC" w:rsidRDefault="00BB6BB5" w:rsidP="00BB6BB5">
      <w:pPr>
        <w:spacing w:after="0"/>
        <w:ind w:firstLine="709"/>
        <w:jc w:val="both"/>
        <w:rPr>
          <w:rFonts w:ascii="Times New Roman" w:hAnsi="Times New Roman"/>
          <w:b/>
          <w:sz w:val="24"/>
          <w:szCs w:val="24"/>
        </w:rPr>
      </w:pPr>
    </w:p>
    <w:p w:rsidR="008342CD" w:rsidRPr="00BB6BB5" w:rsidRDefault="00BB6BB5" w:rsidP="008342CD">
      <w:pPr>
        <w:tabs>
          <w:tab w:val="left" w:pos="900"/>
        </w:tabs>
        <w:spacing w:after="0" w:line="240" w:lineRule="auto"/>
        <w:jc w:val="both"/>
        <w:rPr>
          <w:rFonts w:ascii="Times New Roman" w:hAnsi="Times New Roman"/>
          <w:b/>
          <w:sz w:val="24"/>
          <w:szCs w:val="24"/>
          <w:u w:val="single"/>
        </w:rPr>
      </w:pPr>
      <w:r>
        <w:rPr>
          <w:rFonts w:ascii="Times New Roman" w:hAnsi="Times New Roman"/>
          <w:b/>
          <w:sz w:val="24"/>
          <w:szCs w:val="24"/>
          <w:u w:val="single"/>
        </w:rPr>
        <w:t>6.2</w:t>
      </w:r>
      <w:r w:rsidR="001B45A1" w:rsidRPr="00BB6BB5">
        <w:rPr>
          <w:rFonts w:ascii="Times New Roman" w:hAnsi="Times New Roman"/>
          <w:b/>
          <w:sz w:val="24"/>
          <w:szCs w:val="24"/>
          <w:u w:val="single"/>
        </w:rPr>
        <w:t>.</w:t>
      </w:r>
      <w:r w:rsidR="008342CD" w:rsidRPr="00BB6BB5">
        <w:rPr>
          <w:rFonts w:ascii="Times New Roman" w:hAnsi="Times New Roman"/>
          <w:b/>
          <w:sz w:val="24"/>
          <w:szCs w:val="24"/>
          <w:u w:val="single"/>
        </w:rPr>
        <w:t xml:space="preserve"> Контингент образовательного учреждения</w:t>
      </w:r>
    </w:p>
    <w:p w:rsidR="008342CD" w:rsidRPr="008342CD" w:rsidRDefault="008342CD" w:rsidP="008342CD">
      <w:pPr>
        <w:spacing w:after="0" w:line="240" w:lineRule="auto"/>
        <w:jc w:val="both"/>
        <w:rPr>
          <w:rFonts w:ascii="Times New Roman" w:hAnsi="Times New Roman"/>
          <w:sz w:val="24"/>
          <w:szCs w:val="24"/>
        </w:rPr>
      </w:pPr>
      <w:r w:rsidRPr="008342CD">
        <w:rPr>
          <w:rFonts w:ascii="Times New Roman" w:hAnsi="Times New Roman"/>
          <w:sz w:val="24"/>
          <w:szCs w:val="24"/>
        </w:rPr>
        <w:t>В целом контингент за последние пять лет стабильный и представлен следующим образом:</w:t>
      </w:r>
    </w:p>
    <w:tbl>
      <w:tblPr>
        <w:tblpPr w:leftFromText="180" w:rightFromText="180" w:vertAnchor="text" w:horzAnchor="margin" w:tblpXSpec="center" w:tblpY="25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1072"/>
        <w:gridCol w:w="860"/>
        <w:gridCol w:w="994"/>
        <w:gridCol w:w="938"/>
        <w:gridCol w:w="1046"/>
        <w:gridCol w:w="886"/>
        <w:gridCol w:w="957"/>
        <w:gridCol w:w="992"/>
        <w:gridCol w:w="992"/>
        <w:gridCol w:w="993"/>
      </w:tblGrid>
      <w:tr w:rsidR="00214290" w:rsidRPr="008342CD" w:rsidTr="00214290">
        <w:tc>
          <w:tcPr>
            <w:tcW w:w="1010" w:type="dxa"/>
            <w:vMerge w:val="restart"/>
          </w:tcPr>
          <w:p w:rsidR="00214290" w:rsidRPr="008342CD" w:rsidRDefault="00214290" w:rsidP="00214290">
            <w:pPr>
              <w:spacing w:after="0" w:line="240" w:lineRule="auto"/>
              <w:jc w:val="both"/>
              <w:rPr>
                <w:rFonts w:ascii="Times New Roman" w:hAnsi="Times New Roman"/>
                <w:sz w:val="24"/>
                <w:szCs w:val="24"/>
                <w:highlight w:val="yellow"/>
              </w:rPr>
            </w:pPr>
          </w:p>
        </w:tc>
        <w:tc>
          <w:tcPr>
            <w:tcW w:w="1932" w:type="dxa"/>
            <w:gridSpan w:val="2"/>
          </w:tcPr>
          <w:p w:rsidR="00214290" w:rsidRPr="008342CD" w:rsidRDefault="00214290" w:rsidP="00214290">
            <w:pPr>
              <w:spacing w:after="0" w:line="240" w:lineRule="auto"/>
              <w:jc w:val="center"/>
              <w:rPr>
                <w:rFonts w:ascii="Times New Roman" w:hAnsi="Times New Roman"/>
                <w:b/>
                <w:sz w:val="24"/>
                <w:szCs w:val="24"/>
              </w:rPr>
            </w:pPr>
            <w:r>
              <w:rPr>
                <w:rFonts w:ascii="Times New Roman" w:hAnsi="Times New Roman"/>
                <w:b/>
                <w:sz w:val="24"/>
                <w:szCs w:val="24"/>
              </w:rPr>
              <w:t>2014</w:t>
            </w:r>
            <w:r w:rsidRPr="008342CD">
              <w:rPr>
                <w:rFonts w:ascii="Times New Roman" w:hAnsi="Times New Roman"/>
                <w:b/>
                <w:sz w:val="24"/>
                <w:szCs w:val="24"/>
              </w:rPr>
              <w:t xml:space="preserve"> -</w:t>
            </w:r>
            <w:r>
              <w:rPr>
                <w:rFonts w:ascii="Times New Roman" w:hAnsi="Times New Roman"/>
                <w:b/>
                <w:sz w:val="24"/>
                <w:szCs w:val="24"/>
              </w:rPr>
              <w:t xml:space="preserve"> 2015</w:t>
            </w:r>
          </w:p>
        </w:tc>
        <w:tc>
          <w:tcPr>
            <w:tcW w:w="1932" w:type="dxa"/>
            <w:gridSpan w:val="2"/>
          </w:tcPr>
          <w:p w:rsidR="00214290" w:rsidRPr="008342CD" w:rsidRDefault="00214290" w:rsidP="00214290">
            <w:pPr>
              <w:spacing w:after="0" w:line="240" w:lineRule="auto"/>
              <w:jc w:val="center"/>
              <w:rPr>
                <w:rFonts w:ascii="Times New Roman" w:hAnsi="Times New Roman"/>
                <w:b/>
                <w:sz w:val="24"/>
                <w:szCs w:val="24"/>
              </w:rPr>
            </w:pPr>
            <w:r>
              <w:rPr>
                <w:rFonts w:ascii="Times New Roman" w:hAnsi="Times New Roman"/>
                <w:b/>
                <w:sz w:val="24"/>
                <w:szCs w:val="24"/>
              </w:rPr>
              <w:t>2015 - 2016</w:t>
            </w:r>
          </w:p>
        </w:tc>
        <w:tc>
          <w:tcPr>
            <w:tcW w:w="1932" w:type="dxa"/>
            <w:gridSpan w:val="2"/>
          </w:tcPr>
          <w:p w:rsidR="00214290" w:rsidRDefault="00214290" w:rsidP="00214290">
            <w:pPr>
              <w:spacing w:after="0" w:line="240" w:lineRule="auto"/>
              <w:jc w:val="center"/>
              <w:rPr>
                <w:rFonts w:ascii="Times New Roman" w:hAnsi="Times New Roman"/>
                <w:b/>
                <w:sz w:val="24"/>
                <w:szCs w:val="24"/>
              </w:rPr>
            </w:pPr>
            <w:r>
              <w:rPr>
                <w:rFonts w:ascii="Times New Roman" w:hAnsi="Times New Roman"/>
                <w:b/>
                <w:sz w:val="24"/>
                <w:szCs w:val="24"/>
              </w:rPr>
              <w:t>2016-2017</w:t>
            </w:r>
          </w:p>
        </w:tc>
        <w:tc>
          <w:tcPr>
            <w:tcW w:w="1949" w:type="dxa"/>
            <w:gridSpan w:val="2"/>
          </w:tcPr>
          <w:p w:rsidR="00214290" w:rsidRDefault="00214290" w:rsidP="00214290">
            <w:pPr>
              <w:spacing w:after="0" w:line="240" w:lineRule="auto"/>
              <w:jc w:val="center"/>
              <w:rPr>
                <w:rFonts w:ascii="Times New Roman" w:hAnsi="Times New Roman"/>
                <w:b/>
                <w:sz w:val="24"/>
                <w:szCs w:val="24"/>
              </w:rPr>
            </w:pPr>
            <w:r>
              <w:rPr>
                <w:rFonts w:ascii="Times New Roman" w:hAnsi="Times New Roman"/>
                <w:b/>
                <w:sz w:val="24"/>
                <w:szCs w:val="24"/>
              </w:rPr>
              <w:t>2017-2018</w:t>
            </w:r>
          </w:p>
        </w:tc>
        <w:tc>
          <w:tcPr>
            <w:tcW w:w="1985" w:type="dxa"/>
            <w:gridSpan w:val="2"/>
          </w:tcPr>
          <w:p w:rsidR="00214290" w:rsidRPr="008342CD" w:rsidRDefault="00214290" w:rsidP="00214290">
            <w:pPr>
              <w:spacing w:after="0" w:line="240" w:lineRule="auto"/>
              <w:jc w:val="center"/>
              <w:rPr>
                <w:rFonts w:ascii="Times New Roman" w:hAnsi="Times New Roman"/>
                <w:b/>
                <w:sz w:val="24"/>
                <w:szCs w:val="24"/>
              </w:rPr>
            </w:pPr>
            <w:r>
              <w:rPr>
                <w:rFonts w:ascii="Times New Roman" w:hAnsi="Times New Roman"/>
                <w:b/>
                <w:sz w:val="24"/>
                <w:szCs w:val="24"/>
              </w:rPr>
              <w:t>2018</w:t>
            </w:r>
            <w:r w:rsidRPr="008342CD">
              <w:rPr>
                <w:rFonts w:ascii="Times New Roman" w:hAnsi="Times New Roman"/>
                <w:b/>
                <w:sz w:val="24"/>
                <w:szCs w:val="24"/>
              </w:rPr>
              <w:t xml:space="preserve"> -</w:t>
            </w:r>
            <w:r>
              <w:rPr>
                <w:rFonts w:ascii="Times New Roman" w:hAnsi="Times New Roman"/>
                <w:b/>
                <w:sz w:val="24"/>
                <w:szCs w:val="24"/>
              </w:rPr>
              <w:t xml:space="preserve"> 2019</w:t>
            </w:r>
          </w:p>
        </w:tc>
      </w:tr>
      <w:tr w:rsidR="00214290" w:rsidRPr="008342CD" w:rsidTr="00214290">
        <w:tc>
          <w:tcPr>
            <w:tcW w:w="1010" w:type="dxa"/>
            <w:vMerge/>
            <w:vAlign w:val="center"/>
          </w:tcPr>
          <w:p w:rsidR="00214290" w:rsidRPr="008342CD" w:rsidRDefault="00214290" w:rsidP="00214290">
            <w:pPr>
              <w:spacing w:after="0" w:line="240" w:lineRule="auto"/>
              <w:jc w:val="both"/>
              <w:rPr>
                <w:rFonts w:ascii="Times New Roman" w:hAnsi="Times New Roman"/>
                <w:sz w:val="24"/>
                <w:szCs w:val="24"/>
                <w:highlight w:val="yellow"/>
              </w:rPr>
            </w:pPr>
          </w:p>
        </w:tc>
        <w:tc>
          <w:tcPr>
            <w:tcW w:w="1072" w:type="dxa"/>
          </w:tcPr>
          <w:p w:rsidR="00214290" w:rsidRPr="008342CD" w:rsidRDefault="00214290" w:rsidP="00214290">
            <w:pPr>
              <w:spacing w:after="0" w:line="240" w:lineRule="auto"/>
              <w:jc w:val="both"/>
              <w:rPr>
                <w:rFonts w:ascii="Times New Roman" w:hAnsi="Times New Roman"/>
                <w:sz w:val="24"/>
                <w:szCs w:val="24"/>
              </w:rPr>
            </w:pPr>
            <w:r w:rsidRPr="008342CD">
              <w:rPr>
                <w:rFonts w:ascii="Times New Roman" w:hAnsi="Times New Roman"/>
                <w:sz w:val="24"/>
                <w:szCs w:val="24"/>
              </w:rPr>
              <w:t xml:space="preserve">Начало года </w:t>
            </w:r>
          </w:p>
        </w:tc>
        <w:tc>
          <w:tcPr>
            <w:tcW w:w="860" w:type="dxa"/>
          </w:tcPr>
          <w:p w:rsidR="00214290" w:rsidRPr="008342CD" w:rsidRDefault="00214290" w:rsidP="00214290">
            <w:pPr>
              <w:spacing w:after="0" w:line="240" w:lineRule="auto"/>
              <w:jc w:val="both"/>
              <w:rPr>
                <w:rFonts w:ascii="Times New Roman" w:hAnsi="Times New Roman"/>
                <w:sz w:val="24"/>
                <w:szCs w:val="24"/>
              </w:rPr>
            </w:pPr>
            <w:r w:rsidRPr="008342CD">
              <w:rPr>
                <w:rFonts w:ascii="Times New Roman" w:hAnsi="Times New Roman"/>
                <w:sz w:val="24"/>
                <w:szCs w:val="24"/>
              </w:rPr>
              <w:t>Конец года</w:t>
            </w:r>
          </w:p>
        </w:tc>
        <w:tc>
          <w:tcPr>
            <w:tcW w:w="994" w:type="dxa"/>
          </w:tcPr>
          <w:p w:rsidR="00214290" w:rsidRPr="008342CD" w:rsidRDefault="00214290" w:rsidP="00214290">
            <w:pPr>
              <w:spacing w:after="0" w:line="240" w:lineRule="auto"/>
              <w:jc w:val="both"/>
              <w:rPr>
                <w:rFonts w:ascii="Times New Roman" w:hAnsi="Times New Roman"/>
                <w:sz w:val="24"/>
                <w:szCs w:val="24"/>
              </w:rPr>
            </w:pPr>
            <w:r w:rsidRPr="008342CD">
              <w:rPr>
                <w:rFonts w:ascii="Times New Roman" w:hAnsi="Times New Roman"/>
                <w:sz w:val="24"/>
                <w:szCs w:val="24"/>
              </w:rPr>
              <w:t xml:space="preserve">Начало года </w:t>
            </w:r>
          </w:p>
        </w:tc>
        <w:tc>
          <w:tcPr>
            <w:tcW w:w="938" w:type="dxa"/>
          </w:tcPr>
          <w:p w:rsidR="00214290" w:rsidRPr="008342CD" w:rsidRDefault="00214290" w:rsidP="00214290">
            <w:pPr>
              <w:spacing w:after="0" w:line="240" w:lineRule="auto"/>
              <w:jc w:val="both"/>
              <w:rPr>
                <w:rFonts w:ascii="Times New Roman" w:hAnsi="Times New Roman"/>
                <w:sz w:val="24"/>
                <w:szCs w:val="24"/>
              </w:rPr>
            </w:pPr>
            <w:r w:rsidRPr="008342CD">
              <w:rPr>
                <w:rFonts w:ascii="Times New Roman" w:hAnsi="Times New Roman"/>
                <w:sz w:val="24"/>
                <w:szCs w:val="24"/>
              </w:rPr>
              <w:t>Конец года</w:t>
            </w:r>
          </w:p>
        </w:tc>
        <w:tc>
          <w:tcPr>
            <w:tcW w:w="1046" w:type="dxa"/>
          </w:tcPr>
          <w:p w:rsidR="00214290" w:rsidRPr="008342CD" w:rsidRDefault="00214290" w:rsidP="00214290">
            <w:pPr>
              <w:spacing w:after="0" w:line="240" w:lineRule="auto"/>
              <w:jc w:val="both"/>
              <w:rPr>
                <w:rFonts w:ascii="Times New Roman" w:hAnsi="Times New Roman"/>
                <w:sz w:val="24"/>
                <w:szCs w:val="24"/>
              </w:rPr>
            </w:pPr>
            <w:r w:rsidRPr="008342CD">
              <w:rPr>
                <w:rFonts w:ascii="Times New Roman" w:hAnsi="Times New Roman"/>
                <w:sz w:val="24"/>
                <w:szCs w:val="24"/>
              </w:rPr>
              <w:t xml:space="preserve">Начало года </w:t>
            </w:r>
          </w:p>
        </w:tc>
        <w:tc>
          <w:tcPr>
            <w:tcW w:w="886" w:type="dxa"/>
          </w:tcPr>
          <w:p w:rsidR="00214290" w:rsidRPr="008342CD" w:rsidRDefault="00214290" w:rsidP="00214290">
            <w:pPr>
              <w:spacing w:after="0" w:line="240" w:lineRule="auto"/>
              <w:jc w:val="both"/>
              <w:rPr>
                <w:rFonts w:ascii="Times New Roman" w:hAnsi="Times New Roman"/>
                <w:sz w:val="24"/>
                <w:szCs w:val="24"/>
              </w:rPr>
            </w:pPr>
            <w:r w:rsidRPr="008342CD">
              <w:rPr>
                <w:rFonts w:ascii="Times New Roman" w:hAnsi="Times New Roman"/>
                <w:sz w:val="24"/>
                <w:szCs w:val="24"/>
              </w:rPr>
              <w:t>Конец года</w:t>
            </w:r>
          </w:p>
        </w:tc>
        <w:tc>
          <w:tcPr>
            <w:tcW w:w="957" w:type="dxa"/>
          </w:tcPr>
          <w:p w:rsidR="00214290" w:rsidRPr="008342CD" w:rsidRDefault="00214290" w:rsidP="00214290">
            <w:pPr>
              <w:spacing w:after="0" w:line="240" w:lineRule="auto"/>
              <w:jc w:val="both"/>
              <w:rPr>
                <w:rFonts w:ascii="Times New Roman" w:hAnsi="Times New Roman"/>
                <w:sz w:val="24"/>
                <w:szCs w:val="24"/>
              </w:rPr>
            </w:pPr>
            <w:r w:rsidRPr="008342CD">
              <w:rPr>
                <w:rFonts w:ascii="Times New Roman" w:hAnsi="Times New Roman"/>
                <w:sz w:val="24"/>
                <w:szCs w:val="24"/>
              </w:rPr>
              <w:t xml:space="preserve">Начало года </w:t>
            </w:r>
          </w:p>
        </w:tc>
        <w:tc>
          <w:tcPr>
            <w:tcW w:w="992" w:type="dxa"/>
          </w:tcPr>
          <w:p w:rsidR="00214290" w:rsidRPr="008342CD" w:rsidRDefault="00214290" w:rsidP="00214290">
            <w:pPr>
              <w:spacing w:after="0" w:line="240" w:lineRule="auto"/>
              <w:jc w:val="both"/>
              <w:rPr>
                <w:rFonts w:ascii="Times New Roman" w:hAnsi="Times New Roman"/>
                <w:sz w:val="24"/>
                <w:szCs w:val="24"/>
              </w:rPr>
            </w:pPr>
            <w:r w:rsidRPr="008342CD">
              <w:rPr>
                <w:rFonts w:ascii="Times New Roman" w:hAnsi="Times New Roman"/>
                <w:sz w:val="24"/>
                <w:szCs w:val="24"/>
              </w:rPr>
              <w:t>Конец года</w:t>
            </w:r>
          </w:p>
        </w:tc>
        <w:tc>
          <w:tcPr>
            <w:tcW w:w="992" w:type="dxa"/>
          </w:tcPr>
          <w:p w:rsidR="00214290" w:rsidRPr="008342CD" w:rsidRDefault="00214290" w:rsidP="00214290">
            <w:pPr>
              <w:spacing w:after="0" w:line="240" w:lineRule="auto"/>
              <w:jc w:val="both"/>
              <w:rPr>
                <w:rFonts w:ascii="Times New Roman" w:hAnsi="Times New Roman"/>
                <w:sz w:val="24"/>
                <w:szCs w:val="24"/>
              </w:rPr>
            </w:pPr>
            <w:r w:rsidRPr="008342CD">
              <w:rPr>
                <w:rFonts w:ascii="Times New Roman" w:hAnsi="Times New Roman"/>
                <w:sz w:val="24"/>
                <w:szCs w:val="24"/>
              </w:rPr>
              <w:t xml:space="preserve">Начало года </w:t>
            </w:r>
          </w:p>
        </w:tc>
        <w:tc>
          <w:tcPr>
            <w:tcW w:w="993" w:type="dxa"/>
          </w:tcPr>
          <w:p w:rsidR="00214290" w:rsidRPr="008342CD" w:rsidRDefault="00214290" w:rsidP="00214290">
            <w:pPr>
              <w:spacing w:after="0" w:line="240" w:lineRule="auto"/>
              <w:jc w:val="both"/>
              <w:rPr>
                <w:rFonts w:ascii="Times New Roman" w:hAnsi="Times New Roman"/>
                <w:sz w:val="24"/>
                <w:szCs w:val="24"/>
              </w:rPr>
            </w:pPr>
            <w:r w:rsidRPr="008342CD">
              <w:rPr>
                <w:rFonts w:ascii="Times New Roman" w:hAnsi="Times New Roman"/>
                <w:sz w:val="24"/>
                <w:szCs w:val="24"/>
              </w:rPr>
              <w:t>Конец года</w:t>
            </w:r>
          </w:p>
        </w:tc>
      </w:tr>
      <w:tr w:rsidR="00214290" w:rsidRPr="008342CD" w:rsidTr="00214290">
        <w:tc>
          <w:tcPr>
            <w:tcW w:w="1010" w:type="dxa"/>
          </w:tcPr>
          <w:p w:rsidR="00214290" w:rsidRPr="008A10D9" w:rsidRDefault="00214290" w:rsidP="00214290">
            <w:pPr>
              <w:spacing w:after="0" w:line="240" w:lineRule="auto"/>
              <w:jc w:val="both"/>
              <w:rPr>
                <w:rFonts w:ascii="Times New Roman" w:hAnsi="Times New Roman"/>
                <w:b/>
                <w:sz w:val="24"/>
                <w:szCs w:val="24"/>
              </w:rPr>
            </w:pPr>
            <w:r w:rsidRPr="008A10D9">
              <w:rPr>
                <w:rFonts w:ascii="Times New Roman" w:hAnsi="Times New Roman"/>
                <w:b/>
                <w:sz w:val="24"/>
                <w:szCs w:val="24"/>
              </w:rPr>
              <w:t xml:space="preserve">1-4 классы </w:t>
            </w:r>
          </w:p>
        </w:tc>
        <w:tc>
          <w:tcPr>
            <w:tcW w:w="1072" w:type="dxa"/>
          </w:tcPr>
          <w:p w:rsidR="00214290" w:rsidRPr="00485709" w:rsidRDefault="00214290" w:rsidP="00214290">
            <w:pPr>
              <w:spacing w:after="0" w:line="240" w:lineRule="auto"/>
              <w:jc w:val="both"/>
              <w:rPr>
                <w:rFonts w:ascii="Times New Roman" w:hAnsi="Times New Roman"/>
                <w:sz w:val="24"/>
                <w:szCs w:val="24"/>
              </w:rPr>
            </w:pPr>
            <w:r>
              <w:rPr>
                <w:rFonts w:ascii="Times New Roman" w:hAnsi="Times New Roman"/>
                <w:sz w:val="24"/>
                <w:szCs w:val="24"/>
              </w:rPr>
              <w:t>63</w:t>
            </w:r>
          </w:p>
        </w:tc>
        <w:tc>
          <w:tcPr>
            <w:tcW w:w="860" w:type="dxa"/>
          </w:tcPr>
          <w:p w:rsidR="00214290" w:rsidRPr="00485709" w:rsidRDefault="00214290" w:rsidP="00214290">
            <w:pPr>
              <w:spacing w:after="0" w:line="240" w:lineRule="auto"/>
              <w:jc w:val="both"/>
              <w:rPr>
                <w:rFonts w:ascii="Times New Roman" w:hAnsi="Times New Roman"/>
                <w:sz w:val="24"/>
                <w:szCs w:val="24"/>
              </w:rPr>
            </w:pPr>
            <w:r>
              <w:rPr>
                <w:rFonts w:ascii="Times New Roman" w:hAnsi="Times New Roman"/>
                <w:sz w:val="24"/>
                <w:szCs w:val="24"/>
              </w:rPr>
              <w:t>61</w:t>
            </w:r>
          </w:p>
        </w:tc>
        <w:tc>
          <w:tcPr>
            <w:tcW w:w="994"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64</w:t>
            </w:r>
          </w:p>
        </w:tc>
        <w:tc>
          <w:tcPr>
            <w:tcW w:w="938"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64</w:t>
            </w:r>
          </w:p>
        </w:tc>
        <w:tc>
          <w:tcPr>
            <w:tcW w:w="1046" w:type="dxa"/>
          </w:tcPr>
          <w:p w:rsidR="00214290" w:rsidRPr="00485709" w:rsidRDefault="00214290" w:rsidP="00214290">
            <w:pPr>
              <w:spacing w:after="0" w:line="240" w:lineRule="auto"/>
              <w:jc w:val="both"/>
              <w:rPr>
                <w:rFonts w:ascii="Times New Roman" w:hAnsi="Times New Roman"/>
                <w:sz w:val="24"/>
                <w:szCs w:val="24"/>
              </w:rPr>
            </w:pPr>
            <w:r>
              <w:rPr>
                <w:rFonts w:ascii="Times New Roman" w:hAnsi="Times New Roman"/>
                <w:sz w:val="24"/>
                <w:szCs w:val="24"/>
              </w:rPr>
              <w:t>63</w:t>
            </w:r>
          </w:p>
        </w:tc>
        <w:tc>
          <w:tcPr>
            <w:tcW w:w="886" w:type="dxa"/>
          </w:tcPr>
          <w:p w:rsidR="00214290" w:rsidRPr="00485709" w:rsidRDefault="00214290" w:rsidP="00214290">
            <w:pPr>
              <w:spacing w:after="0" w:line="240" w:lineRule="auto"/>
              <w:jc w:val="both"/>
              <w:rPr>
                <w:rFonts w:ascii="Times New Roman" w:hAnsi="Times New Roman"/>
                <w:sz w:val="24"/>
                <w:szCs w:val="24"/>
              </w:rPr>
            </w:pPr>
            <w:r>
              <w:rPr>
                <w:rFonts w:ascii="Times New Roman" w:hAnsi="Times New Roman"/>
                <w:sz w:val="24"/>
                <w:szCs w:val="24"/>
              </w:rPr>
              <w:t>61</w:t>
            </w:r>
          </w:p>
        </w:tc>
        <w:tc>
          <w:tcPr>
            <w:tcW w:w="957"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64</w:t>
            </w:r>
          </w:p>
        </w:tc>
        <w:tc>
          <w:tcPr>
            <w:tcW w:w="992"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64</w:t>
            </w:r>
          </w:p>
        </w:tc>
        <w:tc>
          <w:tcPr>
            <w:tcW w:w="992" w:type="dxa"/>
          </w:tcPr>
          <w:p w:rsidR="00214290" w:rsidRDefault="00214290" w:rsidP="00214290">
            <w:pPr>
              <w:spacing w:after="0" w:line="240" w:lineRule="auto"/>
              <w:jc w:val="both"/>
              <w:rPr>
                <w:rFonts w:ascii="Times New Roman" w:hAnsi="Times New Roman"/>
                <w:sz w:val="24"/>
                <w:szCs w:val="24"/>
              </w:rPr>
            </w:pPr>
            <w:r>
              <w:rPr>
                <w:rFonts w:ascii="Times New Roman" w:hAnsi="Times New Roman"/>
                <w:sz w:val="24"/>
                <w:szCs w:val="24"/>
              </w:rPr>
              <w:t>70</w:t>
            </w:r>
          </w:p>
        </w:tc>
        <w:tc>
          <w:tcPr>
            <w:tcW w:w="993" w:type="dxa"/>
          </w:tcPr>
          <w:p w:rsidR="00214290" w:rsidRDefault="00B132BA" w:rsidP="00214290">
            <w:pPr>
              <w:spacing w:after="0" w:line="240" w:lineRule="auto"/>
              <w:jc w:val="both"/>
              <w:rPr>
                <w:rFonts w:ascii="Times New Roman" w:hAnsi="Times New Roman"/>
                <w:sz w:val="24"/>
                <w:szCs w:val="24"/>
              </w:rPr>
            </w:pPr>
            <w:r>
              <w:rPr>
                <w:rFonts w:ascii="Times New Roman" w:hAnsi="Times New Roman"/>
                <w:sz w:val="24"/>
                <w:szCs w:val="24"/>
              </w:rPr>
              <w:t>71</w:t>
            </w:r>
          </w:p>
        </w:tc>
      </w:tr>
      <w:tr w:rsidR="00214290" w:rsidRPr="008342CD" w:rsidTr="00214290">
        <w:tc>
          <w:tcPr>
            <w:tcW w:w="1010" w:type="dxa"/>
          </w:tcPr>
          <w:p w:rsidR="00214290" w:rsidRPr="008A10D9" w:rsidRDefault="00214290" w:rsidP="00214290">
            <w:pPr>
              <w:spacing w:after="0" w:line="240" w:lineRule="auto"/>
              <w:jc w:val="both"/>
              <w:rPr>
                <w:rFonts w:ascii="Times New Roman" w:hAnsi="Times New Roman"/>
                <w:b/>
                <w:sz w:val="24"/>
                <w:szCs w:val="24"/>
              </w:rPr>
            </w:pPr>
            <w:r w:rsidRPr="008A10D9">
              <w:rPr>
                <w:rFonts w:ascii="Times New Roman" w:hAnsi="Times New Roman"/>
                <w:b/>
                <w:sz w:val="24"/>
                <w:szCs w:val="24"/>
              </w:rPr>
              <w:t>5-9 классы</w:t>
            </w:r>
          </w:p>
        </w:tc>
        <w:tc>
          <w:tcPr>
            <w:tcW w:w="1072" w:type="dxa"/>
          </w:tcPr>
          <w:p w:rsidR="00214290" w:rsidRPr="00485709" w:rsidRDefault="00214290" w:rsidP="00214290">
            <w:pPr>
              <w:spacing w:after="0" w:line="240" w:lineRule="auto"/>
              <w:jc w:val="both"/>
              <w:rPr>
                <w:rFonts w:ascii="Times New Roman" w:hAnsi="Times New Roman"/>
                <w:sz w:val="24"/>
                <w:szCs w:val="24"/>
              </w:rPr>
            </w:pPr>
            <w:r>
              <w:rPr>
                <w:rFonts w:ascii="Times New Roman" w:hAnsi="Times New Roman"/>
                <w:sz w:val="24"/>
                <w:szCs w:val="24"/>
              </w:rPr>
              <w:t>68</w:t>
            </w:r>
          </w:p>
        </w:tc>
        <w:tc>
          <w:tcPr>
            <w:tcW w:w="860" w:type="dxa"/>
          </w:tcPr>
          <w:p w:rsidR="00214290" w:rsidRPr="00485709" w:rsidRDefault="00214290" w:rsidP="00214290">
            <w:pPr>
              <w:spacing w:after="0" w:line="240" w:lineRule="auto"/>
              <w:jc w:val="both"/>
              <w:rPr>
                <w:rFonts w:ascii="Times New Roman" w:hAnsi="Times New Roman"/>
                <w:sz w:val="24"/>
                <w:szCs w:val="24"/>
              </w:rPr>
            </w:pPr>
            <w:r>
              <w:rPr>
                <w:rFonts w:ascii="Times New Roman" w:hAnsi="Times New Roman"/>
                <w:sz w:val="24"/>
                <w:szCs w:val="24"/>
              </w:rPr>
              <w:t>66</w:t>
            </w:r>
          </w:p>
        </w:tc>
        <w:tc>
          <w:tcPr>
            <w:tcW w:w="994"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65</w:t>
            </w:r>
          </w:p>
        </w:tc>
        <w:tc>
          <w:tcPr>
            <w:tcW w:w="938"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65</w:t>
            </w:r>
          </w:p>
        </w:tc>
        <w:tc>
          <w:tcPr>
            <w:tcW w:w="1046" w:type="dxa"/>
          </w:tcPr>
          <w:p w:rsidR="00214290" w:rsidRPr="00485709" w:rsidRDefault="00214290" w:rsidP="00214290">
            <w:pPr>
              <w:spacing w:after="0" w:line="240" w:lineRule="auto"/>
              <w:jc w:val="both"/>
              <w:rPr>
                <w:rFonts w:ascii="Times New Roman" w:hAnsi="Times New Roman"/>
                <w:sz w:val="24"/>
                <w:szCs w:val="24"/>
              </w:rPr>
            </w:pPr>
            <w:r>
              <w:rPr>
                <w:rFonts w:ascii="Times New Roman" w:hAnsi="Times New Roman"/>
                <w:sz w:val="24"/>
                <w:szCs w:val="24"/>
              </w:rPr>
              <w:t>68</w:t>
            </w:r>
          </w:p>
        </w:tc>
        <w:tc>
          <w:tcPr>
            <w:tcW w:w="886" w:type="dxa"/>
          </w:tcPr>
          <w:p w:rsidR="00214290" w:rsidRPr="00485709" w:rsidRDefault="00214290" w:rsidP="00214290">
            <w:pPr>
              <w:spacing w:after="0" w:line="240" w:lineRule="auto"/>
              <w:jc w:val="both"/>
              <w:rPr>
                <w:rFonts w:ascii="Times New Roman" w:hAnsi="Times New Roman"/>
                <w:sz w:val="24"/>
                <w:szCs w:val="24"/>
              </w:rPr>
            </w:pPr>
            <w:r>
              <w:rPr>
                <w:rFonts w:ascii="Times New Roman" w:hAnsi="Times New Roman"/>
                <w:sz w:val="24"/>
                <w:szCs w:val="24"/>
              </w:rPr>
              <w:t>66</w:t>
            </w:r>
          </w:p>
        </w:tc>
        <w:tc>
          <w:tcPr>
            <w:tcW w:w="957"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65</w:t>
            </w:r>
          </w:p>
        </w:tc>
        <w:tc>
          <w:tcPr>
            <w:tcW w:w="992"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65</w:t>
            </w:r>
          </w:p>
        </w:tc>
        <w:tc>
          <w:tcPr>
            <w:tcW w:w="992" w:type="dxa"/>
          </w:tcPr>
          <w:p w:rsidR="00214290" w:rsidRDefault="00B132BA" w:rsidP="00214290">
            <w:pPr>
              <w:spacing w:after="0" w:line="240" w:lineRule="auto"/>
              <w:jc w:val="both"/>
              <w:rPr>
                <w:rFonts w:ascii="Times New Roman" w:hAnsi="Times New Roman"/>
                <w:sz w:val="24"/>
                <w:szCs w:val="24"/>
              </w:rPr>
            </w:pPr>
            <w:r>
              <w:rPr>
                <w:rFonts w:ascii="Times New Roman" w:hAnsi="Times New Roman"/>
                <w:sz w:val="24"/>
                <w:szCs w:val="24"/>
              </w:rPr>
              <w:t>66</w:t>
            </w:r>
          </w:p>
        </w:tc>
        <w:tc>
          <w:tcPr>
            <w:tcW w:w="993" w:type="dxa"/>
          </w:tcPr>
          <w:p w:rsidR="00214290" w:rsidRDefault="00B132BA" w:rsidP="00214290">
            <w:pPr>
              <w:spacing w:after="0" w:line="240" w:lineRule="auto"/>
              <w:jc w:val="both"/>
              <w:rPr>
                <w:rFonts w:ascii="Times New Roman" w:hAnsi="Times New Roman"/>
                <w:sz w:val="24"/>
                <w:szCs w:val="24"/>
              </w:rPr>
            </w:pPr>
            <w:r>
              <w:rPr>
                <w:rFonts w:ascii="Times New Roman" w:hAnsi="Times New Roman"/>
                <w:sz w:val="24"/>
                <w:szCs w:val="24"/>
              </w:rPr>
              <w:t>63</w:t>
            </w:r>
          </w:p>
        </w:tc>
      </w:tr>
      <w:tr w:rsidR="00214290" w:rsidRPr="008342CD" w:rsidTr="00214290">
        <w:trPr>
          <w:trHeight w:val="719"/>
        </w:trPr>
        <w:tc>
          <w:tcPr>
            <w:tcW w:w="1010" w:type="dxa"/>
          </w:tcPr>
          <w:p w:rsidR="00214290" w:rsidRPr="008A10D9" w:rsidRDefault="00214290" w:rsidP="00214290">
            <w:pPr>
              <w:spacing w:after="0" w:line="240" w:lineRule="auto"/>
              <w:jc w:val="both"/>
              <w:rPr>
                <w:rFonts w:ascii="Times New Roman" w:hAnsi="Times New Roman"/>
                <w:b/>
                <w:sz w:val="24"/>
                <w:szCs w:val="24"/>
              </w:rPr>
            </w:pPr>
            <w:r w:rsidRPr="008A10D9">
              <w:rPr>
                <w:rFonts w:ascii="Times New Roman" w:hAnsi="Times New Roman"/>
                <w:b/>
                <w:sz w:val="24"/>
                <w:szCs w:val="24"/>
              </w:rPr>
              <w:t xml:space="preserve">10-11 классы </w:t>
            </w:r>
          </w:p>
        </w:tc>
        <w:tc>
          <w:tcPr>
            <w:tcW w:w="1072" w:type="dxa"/>
          </w:tcPr>
          <w:p w:rsidR="00214290" w:rsidRPr="00485709" w:rsidRDefault="00214290" w:rsidP="00214290">
            <w:pPr>
              <w:spacing w:after="0" w:line="240" w:lineRule="auto"/>
              <w:jc w:val="both"/>
              <w:rPr>
                <w:rFonts w:ascii="Times New Roman" w:hAnsi="Times New Roman"/>
                <w:sz w:val="24"/>
                <w:szCs w:val="24"/>
              </w:rPr>
            </w:pPr>
            <w:r>
              <w:rPr>
                <w:rFonts w:ascii="Times New Roman" w:hAnsi="Times New Roman"/>
                <w:sz w:val="24"/>
                <w:szCs w:val="24"/>
              </w:rPr>
              <w:t>20</w:t>
            </w:r>
          </w:p>
        </w:tc>
        <w:tc>
          <w:tcPr>
            <w:tcW w:w="860" w:type="dxa"/>
          </w:tcPr>
          <w:p w:rsidR="00214290" w:rsidRPr="00485709" w:rsidRDefault="00214290" w:rsidP="00214290">
            <w:pPr>
              <w:jc w:val="both"/>
              <w:rPr>
                <w:rFonts w:ascii="Times New Roman" w:hAnsi="Times New Roman"/>
                <w:sz w:val="24"/>
                <w:szCs w:val="24"/>
              </w:rPr>
            </w:pPr>
            <w:r>
              <w:rPr>
                <w:rFonts w:ascii="Times New Roman" w:hAnsi="Times New Roman"/>
                <w:sz w:val="24"/>
                <w:szCs w:val="24"/>
              </w:rPr>
              <w:t>20</w:t>
            </w:r>
          </w:p>
        </w:tc>
        <w:tc>
          <w:tcPr>
            <w:tcW w:w="994"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16</w:t>
            </w:r>
          </w:p>
        </w:tc>
        <w:tc>
          <w:tcPr>
            <w:tcW w:w="938"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15</w:t>
            </w:r>
          </w:p>
        </w:tc>
        <w:tc>
          <w:tcPr>
            <w:tcW w:w="1046" w:type="dxa"/>
          </w:tcPr>
          <w:p w:rsidR="00214290" w:rsidRPr="00485709" w:rsidRDefault="00214290" w:rsidP="00214290">
            <w:pPr>
              <w:spacing w:after="0" w:line="240" w:lineRule="auto"/>
              <w:jc w:val="both"/>
              <w:rPr>
                <w:rFonts w:ascii="Times New Roman" w:hAnsi="Times New Roman"/>
                <w:sz w:val="24"/>
                <w:szCs w:val="24"/>
              </w:rPr>
            </w:pPr>
            <w:r>
              <w:rPr>
                <w:rFonts w:ascii="Times New Roman" w:hAnsi="Times New Roman"/>
                <w:sz w:val="24"/>
                <w:szCs w:val="24"/>
              </w:rPr>
              <w:t>20</w:t>
            </w:r>
          </w:p>
        </w:tc>
        <w:tc>
          <w:tcPr>
            <w:tcW w:w="886" w:type="dxa"/>
          </w:tcPr>
          <w:p w:rsidR="00214290" w:rsidRPr="00485709" w:rsidRDefault="00214290" w:rsidP="00214290">
            <w:pPr>
              <w:jc w:val="both"/>
              <w:rPr>
                <w:rFonts w:ascii="Times New Roman" w:hAnsi="Times New Roman"/>
                <w:sz w:val="24"/>
                <w:szCs w:val="24"/>
              </w:rPr>
            </w:pPr>
            <w:r>
              <w:rPr>
                <w:rFonts w:ascii="Times New Roman" w:hAnsi="Times New Roman"/>
                <w:sz w:val="24"/>
                <w:szCs w:val="24"/>
              </w:rPr>
              <w:t>20</w:t>
            </w:r>
          </w:p>
        </w:tc>
        <w:tc>
          <w:tcPr>
            <w:tcW w:w="957"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16</w:t>
            </w:r>
          </w:p>
        </w:tc>
        <w:tc>
          <w:tcPr>
            <w:tcW w:w="992" w:type="dxa"/>
          </w:tcPr>
          <w:p w:rsidR="00214290" w:rsidRPr="008342CD" w:rsidRDefault="00214290" w:rsidP="00214290">
            <w:pPr>
              <w:spacing w:after="0" w:line="240" w:lineRule="auto"/>
              <w:jc w:val="both"/>
              <w:rPr>
                <w:rFonts w:ascii="Times New Roman" w:hAnsi="Times New Roman"/>
                <w:sz w:val="24"/>
                <w:szCs w:val="24"/>
              </w:rPr>
            </w:pPr>
            <w:r>
              <w:rPr>
                <w:rFonts w:ascii="Times New Roman" w:hAnsi="Times New Roman"/>
                <w:sz w:val="24"/>
                <w:szCs w:val="24"/>
              </w:rPr>
              <w:t>15</w:t>
            </w:r>
          </w:p>
        </w:tc>
        <w:tc>
          <w:tcPr>
            <w:tcW w:w="992" w:type="dxa"/>
          </w:tcPr>
          <w:p w:rsidR="00214290" w:rsidRDefault="00B132BA" w:rsidP="00214290">
            <w:pPr>
              <w:spacing w:after="0" w:line="240" w:lineRule="auto"/>
              <w:jc w:val="both"/>
              <w:rPr>
                <w:rFonts w:ascii="Times New Roman" w:hAnsi="Times New Roman"/>
                <w:sz w:val="24"/>
                <w:szCs w:val="24"/>
              </w:rPr>
            </w:pPr>
            <w:r>
              <w:rPr>
                <w:rFonts w:ascii="Times New Roman" w:hAnsi="Times New Roman"/>
                <w:sz w:val="24"/>
                <w:szCs w:val="24"/>
              </w:rPr>
              <w:t>9</w:t>
            </w:r>
          </w:p>
        </w:tc>
        <w:tc>
          <w:tcPr>
            <w:tcW w:w="993" w:type="dxa"/>
          </w:tcPr>
          <w:p w:rsidR="00214290" w:rsidRDefault="00B132BA" w:rsidP="00214290">
            <w:pPr>
              <w:spacing w:after="0" w:line="240" w:lineRule="auto"/>
              <w:jc w:val="both"/>
              <w:rPr>
                <w:rFonts w:ascii="Times New Roman" w:hAnsi="Times New Roman"/>
                <w:sz w:val="24"/>
                <w:szCs w:val="24"/>
              </w:rPr>
            </w:pPr>
            <w:r>
              <w:rPr>
                <w:rFonts w:ascii="Times New Roman" w:hAnsi="Times New Roman"/>
                <w:sz w:val="24"/>
                <w:szCs w:val="24"/>
              </w:rPr>
              <w:t>8</w:t>
            </w:r>
          </w:p>
        </w:tc>
      </w:tr>
      <w:tr w:rsidR="00214290" w:rsidRPr="008342CD" w:rsidTr="00214290">
        <w:tc>
          <w:tcPr>
            <w:tcW w:w="1010" w:type="dxa"/>
          </w:tcPr>
          <w:p w:rsidR="00214290" w:rsidRPr="008A10D9" w:rsidRDefault="00214290" w:rsidP="00214290">
            <w:pPr>
              <w:spacing w:after="0" w:line="240" w:lineRule="auto"/>
              <w:jc w:val="center"/>
              <w:rPr>
                <w:rFonts w:ascii="Times New Roman" w:hAnsi="Times New Roman"/>
                <w:b/>
                <w:sz w:val="24"/>
                <w:szCs w:val="24"/>
              </w:rPr>
            </w:pPr>
            <w:r w:rsidRPr="008A10D9">
              <w:rPr>
                <w:rFonts w:ascii="Times New Roman" w:hAnsi="Times New Roman"/>
                <w:b/>
                <w:sz w:val="24"/>
                <w:szCs w:val="24"/>
              </w:rPr>
              <w:t>1-11 классы</w:t>
            </w:r>
          </w:p>
        </w:tc>
        <w:tc>
          <w:tcPr>
            <w:tcW w:w="1072" w:type="dxa"/>
          </w:tcPr>
          <w:p w:rsidR="00214290" w:rsidRPr="00485709" w:rsidRDefault="00214290" w:rsidP="00214290">
            <w:pPr>
              <w:spacing w:after="0" w:line="240" w:lineRule="auto"/>
              <w:jc w:val="center"/>
              <w:rPr>
                <w:rFonts w:ascii="Times New Roman" w:hAnsi="Times New Roman"/>
                <w:b/>
                <w:sz w:val="24"/>
                <w:szCs w:val="24"/>
              </w:rPr>
            </w:pPr>
            <w:r>
              <w:rPr>
                <w:rFonts w:ascii="Times New Roman" w:hAnsi="Times New Roman"/>
                <w:b/>
                <w:sz w:val="24"/>
                <w:szCs w:val="24"/>
              </w:rPr>
              <w:t>151</w:t>
            </w:r>
          </w:p>
        </w:tc>
        <w:tc>
          <w:tcPr>
            <w:tcW w:w="860" w:type="dxa"/>
          </w:tcPr>
          <w:p w:rsidR="00214290" w:rsidRPr="00485709" w:rsidRDefault="00214290" w:rsidP="00214290">
            <w:pPr>
              <w:spacing w:line="240" w:lineRule="auto"/>
              <w:jc w:val="center"/>
              <w:rPr>
                <w:rFonts w:ascii="Times New Roman" w:hAnsi="Times New Roman"/>
                <w:b/>
                <w:sz w:val="24"/>
                <w:szCs w:val="24"/>
              </w:rPr>
            </w:pPr>
            <w:r>
              <w:rPr>
                <w:rFonts w:ascii="Times New Roman" w:hAnsi="Times New Roman"/>
                <w:b/>
                <w:sz w:val="24"/>
                <w:szCs w:val="24"/>
              </w:rPr>
              <w:t>147</w:t>
            </w:r>
          </w:p>
        </w:tc>
        <w:tc>
          <w:tcPr>
            <w:tcW w:w="994" w:type="dxa"/>
          </w:tcPr>
          <w:p w:rsidR="00214290" w:rsidRPr="008342CD" w:rsidRDefault="00214290" w:rsidP="00214290">
            <w:pPr>
              <w:spacing w:after="0" w:line="240" w:lineRule="auto"/>
              <w:jc w:val="center"/>
              <w:rPr>
                <w:rFonts w:ascii="Times New Roman" w:hAnsi="Times New Roman"/>
                <w:b/>
                <w:sz w:val="24"/>
                <w:szCs w:val="24"/>
              </w:rPr>
            </w:pPr>
            <w:r>
              <w:rPr>
                <w:rFonts w:ascii="Times New Roman" w:hAnsi="Times New Roman"/>
                <w:b/>
                <w:sz w:val="24"/>
                <w:szCs w:val="24"/>
              </w:rPr>
              <w:t>145</w:t>
            </w:r>
          </w:p>
        </w:tc>
        <w:tc>
          <w:tcPr>
            <w:tcW w:w="938" w:type="dxa"/>
          </w:tcPr>
          <w:p w:rsidR="00214290" w:rsidRPr="008342CD" w:rsidRDefault="00214290" w:rsidP="00214290">
            <w:pPr>
              <w:spacing w:line="240" w:lineRule="auto"/>
              <w:jc w:val="center"/>
              <w:rPr>
                <w:rFonts w:ascii="Times New Roman" w:hAnsi="Times New Roman"/>
                <w:b/>
                <w:sz w:val="24"/>
                <w:szCs w:val="24"/>
              </w:rPr>
            </w:pPr>
            <w:r>
              <w:rPr>
                <w:rFonts w:ascii="Times New Roman" w:hAnsi="Times New Roman"/>
                <w:b/>
                <w:sz w:val="24"/>
                <w:szCs w:val="24"/>
              </w:rPr>
              <w:t>144</w:t>
            </w:r>
          </w:p>
        </w:tc>
        <w:tc>
          <w:tcPr>
            <w:tcW w:w="1046" w:type="dxa"/>
          </w:tcPr>
          <w:p w:rsidR="00214290" w:rsidRPr="00485709" w:rsidRDefault="00214290" w:rsidP="00214290">
            <w:pPr>
              <w:spacing w:after="0" w:line="240" w:lineRule="auto"/>
              <w:jc w:val="center"/>
              <w:rPr>
                <w:rFonts w:ascii="Times New Roman" w:hAnsi="Times New Roman"/>
                <w:b/>
                <w:sz w:val="24"/>
                <w:szCs w:val="24"/>
              </w:rPr>
            </w:pPr>
            <w:r>
              <w:rPr>
                <w:rFonts w:ascii="Times New Roman" w:hAnsi="Times New Roman"/>
                <w:b/>
                <w:sz w:val="24"/>
                <w:szCs w:val="24"/>
              </w:rPr>
              <w:t>151</w:t>
            </w:r>
          </w:p>
        </w:tc>
        <w:tc>
          <w:tcPr>
            <w:tcW w:w="886" w:type="dxa"/>
          </w:tcPr>
          <w:p w:rsidR="00214290" w:rsidRPr="00485709" w:rsidRDefault="00214290" w:rsidP="00214290">
            <w:pPr>
              <w:spacing w:line="240" w:lineRule="auto"/>
              <w:jc w:val="center"/>
              <w:rPr>
                <w:rFonts w:ascii="Times New Roman" w:hAnsi="Times New Roman"/>
                <w:b/>
                <w:sz w:val="24"/>
                <w:szCs w:val="24"/>
              </w:rPr>
            </w:pPr>
            <w:r>
              <w:rPr>
                <w:rFonts w:ascii="Times New Roman" w:hAnsi="Times New Roman"/>
                <w:b/>
                <w:sz w:val="24"/>
                <w:szCs w:val="24"/>
              </w:rPr>
              <w:t>147</w:t>
            </w:r>
          </w:p>
        </w:tc>
        <w:tc>
          <w:tcPr>
            <w:tcW w:w="957" w:type="dxa"/>
          </w:tcPr>
          <w:p w:rsidR="00214290" w:rsidRPr="008342CD" w:rsidRDefault="00214290" w:rsidP="00214290">
            <w:pPr>
              <w:spacing w:after="0" w:line="240" w:lineRule="auto"/>
              <w:jc w:val="center"/>
              <w:rPr>
                <w:rFonts w:ascii="Times New Roman" w:hAnsi="Times New Roman"/>
                <w:b/>
                <w:sz w:val="24"/>
                <w:szCs w:val="24"/>
              </w:rPr>
            </w:pPr>
            <w:r>
              <w:rPr>
                <w:rFonts w:ascii="Times New Roman" w:hAnsi="Times New Roman"/>
                <w:b/>
                <w:sz w:val="24"/>
                <w:szCs w:val="24"/>
              </w:rPr>
              <w:t>145</w:t>
            </w:r>
          </w:p>
        </w:tc>
        <w:tc>
          <w:tcPr>
            <w:tcW w:w="992" w:type="dxa"/>
          </w:tcPr>
          <w:p w:rsidR="00214290" w:rsidRPr="008342CD" w:rsidRDefault="00214290" w:rsidP="00214290">
            <w:pPr>
              <w:spacing w:line="240" w:lineRule="auto"/>
              <w:jc w:val="center"/>
              <w:rPr>
                <w:rFonts w:ascii="Times New Roman" w:hAnsi="Times New Roman"/>
                <w:b/>
                <w:sz w:val="24"/>
                <w:szCs w:val="24"/>
              </w:rPr>
            </w:pPr>
            <w:r>
              <w:rPr>
                <w:rFonts w:ascii="Times New Roman" w:hAnsi="Times New Roman"/>
                <w:b/>
                <w:sz w:val="24"/>
                <w:szCs w:val="24"/>
              </w:rPr>
              <w:t>144</w:t>
            </w:r>
          </w:p>
        </w:tc>
        <w:tc>
          <w:tcPr>
            <w:tcW w:w="992" w:type="dxa"/>
          </w:tcPr>
          <w:p w:rsidR="00214290" w:rsidRDefault="00B132BA" w:rsidP="00214290">
            <w:pPr>
              <w:spacing w:line="240" w:lineRule="auto"/>
              <w:jc w:val="center"/>
              <w:rPr>
                <w:rFonts w:ascii="Times New Roman" w:hAnsi="Times New Roman"/>
                <w:b/>
                <w:sz w:val="24"/>
                <w:szCs w:val="24"/>
              </w:rPr>
            </w:pPr>
            <w:r>
              <w:rPr>
                <w:rFonts w:ascii="Times New Roman" w:hAnsi="Times New Roman"/>
                <w:b/>
                <w:sz w:val="24"/>
                <w:szCs w:val="24"/>
              </w:rPr>
              <w:t>145</w:t>
            </w:r>
          </w:p>
        </w:tc>
        <w:tc>
          <w:tcPr>
            <w:tcW w:w="993" w:type="dxa"/>
          </w:tcPr>
          <w:p w:rsidR="00214290" w:rsidRDefault="00B132BA" w:rsidP="00214290">
            <w:pPr>
              <w:spacing w:line="240" w:lineRule="auto"/>
              <w:jc w:val="center"/>
              <w:rPr>
                <w:rFonts w:ascii="Times New Roman" w:hAnsi="Times New Roman"/>
                <w:b/>
                <w:sz w:val="24"/>
                <w:szCs w:val="24"/>
              </w:rPr>
            </w:pPr>
            <w:r>
              <w:rPr>
                <w:rFonts w:ascii="Times New Roman" w:hAnsi="Times New Roman"/>
                <w:b/>
                <w:sz w:val="24"/>
                <w:szCs w:val="24"/>
              </w:rPr>
              <w:t>142</w:t>
            </w:r>
          </w:p>
        </w:tc>
      </w:tr>
    </w:tbl>
    <w:p w:rsidR="00FE3A0C" w:rsidRDefault="00FE3A0C" w:rsidP="008342CD">
      <w:pPr>
        <w:spacing w:after="0" w:line="240" w:lineRule="auto"/>
        <w:ind w:firstLine="567"/>
        <w:jc w:val="both"/>
        <w:rPr>
          <w:rFonts w:ascii="Times New Roman" w:hAnsi="Times New Roman"/>
          <w:sz w:val="24"/>
          <w:szCs w:val="24"/>
        </w:rPr>
      </w:pPr>
    </w:p>
    <w:bookmarkStart w:id="0" w:name="_MON_1631530703"/>
    <w:bookmarkEnd w:id="0"/>
    <w:p w:rsidR="00FE3A0C" w:rsidRDefault="00B132BA" w:rsidP="008342CD">
      <w:pPr>
        <w:spacing w:after="0" w:line="240" w:lineRule="auto"/>
        <w:ind w:firstLine="567"/>
        <w:jc w:val="both"/>
        <w:rPr>
          <w:rFonts w:ascii="Times New Roman" w:hAnsi="Times New Roman"/>
          <w:sz w:val="24"/>
          <w:szCs w:val="24"/>
        </w:rPr>
      </w:pPr>
      <w:r w:rsidRPr="00295387">
        <w:rPr>
          <w:rFonts w:ascii="Times New Roman" w:hAnsi="Times New Roman"/>
          <w:noProof/>
          <w:sz w:val="24"/>
          <w:szCs w:val="24"/>
        </w:rPr>
        <w:object w:dxaOrig="9389" w:dyaOrig="4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2pt;height:218.4pt" o:ole="">
            <v:imagedata r:id="rId15" o:title=""/>
            <o:lock v:ext="edit" aspectratio="f"/>
          </v:shape>
          <o:OLEObject Type="Embed" ProgID="Excel.Sheet.8" ShapeID="_x0000_i1025" DrawAspect="Content" ObjectID="_1632658312" r:id="rId16">
            <o:FieldCodes>\s</o:FieldCodes>
          </o:OLEObject>
        </w:object>
      </w:r>
    </w:p>
    <w:p w:rsidR="004204CC" w:rsidRDefault="004204CC" w:rsidP="008342CD">
      <w:pPr>
        <w:spacing w:after="0" w:line="240" w:lineRule="auto"/>
        <w:ind w:firstLine="567"/>
        <w:jc w:val="both"/>
        <w:rPr>
          <w:rFonts w:ascii="Times New Roman" w:hAnsi="Times New Roman"/>
          <w:sz w:val="24"/>
          <w:szCs w:val="24"/>
        </w:rPr>
      </w:pPr>
    </w:p>
    <w:p w:rsidR="008342CD" w:rsidRDefault="008342CD" w:rsidP="008342CD">
      <w:pPr>
        <w:spacing w:after="0" w:line="240" w:lineRule="auto"/>
        <w:ind w:firstLine="567"/>
        <w:jc w:val="both"/>
        <w:rPr>
          <w:rFonts w:ascii="Times New Roman" w:hAnsi="Times New Roman"/>
          <w:sz w:val="24"/>
          <w:szCs w:val="24"/>
        </w:rPr>
      </w:pPr>
      <w:r w:rsidRPr="008342CD">
        <w:rPr>
          <w:rFonts w:ascii="Times New Roman" w:hAnsi="Times New Roman"/>
          <w:sz w:val="24"/>
          <w:szCs w:val="24"/>
        </w:rPr>
        <w:t xml:space="preserve">Средняя наполняемость классов по школе </w:t>
      </w:r>
      <w:r w:rsidR="00B132BA">
        <w:rPr>
          <w:rFonts w:ascii="Times New Roman" w:hAnsi="Times New Roman"/>
          <w:sz w:val="24"/>
          <w:szCs w:val="24"/>
        </w:rPr>
        <w:t>12,9</w:t>
      </w:r>
      <w:r w:rsidRPr="008342CD">
        <w:rPr>
          <w:rFonts w:ascii="Times New Roman" w:hAnsi="Times New Roman"/>
          <w:sz w:val="24"/>
          <w:szCs w:val="24"/>
        </w:rPr>
        <w:t xml:space="preserve"> человек, что соответствует санитарным нормам ведения образовательного процесса. </w:t>
      </w:r>
    </w:p>
    <w:p w:rsidR="00BB6BB5" w:rsidRPr="008342CD" w:rsidRDefault="00BB6BB5" w:rsidP="008342CD">
      <w:pPr>
        <w:spacing w:after="0" w:line="240" w:lineRule="auto"/>
        <w:ind w:firstLine="567"/>
        <w:jc w:val="both"/>
        <w:rPr>
          <w:rFonts w:ascii="Times New Roman" w:hAnsi="Times New Roman"/>
          <w:sz w:val="24"/>
          <w:szCs w:val="24"/>
        </w:rPr>
      </w:pPr>
    </w:p>
    <w:p w:rsidR="008342CD" w:rsidRPr="00BB6BB5" w:rsidRDefault="00BB6BB5" w:rsidP="00BB6BB5">
      <w:pPr>
        <w:tabs>
          <w:tab w:val="left" w:pos="900"/>
        </w:tabs>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6.3</w:t>
      </w:r>
      <w:r w:rsidR="008342CD" w:rsidRPr="00BB6BB5">
        <w:rPr>
          <w:rFonts w:ascii="Times New Roman" w:hAnsi="Times New Roman"/>
          <w:b/>
          <w:sz w:val="24"/>
          <w:szCs w:val="24"/>
          <w:u w:val="single"/>
        </w:rPr>
        <w:t>. Сохранность контингента обучающихся. Реализация различных форм обучения.</w:t>
      </w:r>
    </w:p>
    <w:p w:rsidR="00BB6BB5" w:rsidRDefault="00BB6BB5" w:rsidP="008342CD">
      <w:pPr>
        <w:tabs>
          <w:tab w:val="left" w:pos="900"/>
        </w:tabs>
        <w:spacing w:after="0" w:line="240" w:lineRule="auto"/>
        <w:ind w:firstLine="567"/>
        <w:jc w:val="both"/>
        <w:rPr>
          <w:rFonts w:ascii="Times New Roman" w:hAnsi="Times New Roman"/>
          <w:sz w:val="24"/>
          <w:szCs w:val="24"/>
        </w:rPr>
      </w:pPr>
    </w:p>
    <w:p w:rsidR="008342CD" w:rsidRPr="008342CD" w:rsidRDefault="008342CD" w:rsidP="008342CD">
      <w:pPr>
        <w:tabs>
          <w:tab w:val="left" w:pos="900"/>
        </w:tabs>
        <w:spacing w:after="0" w:line="240" w:lineRule="auto"/>
        <w:ind w:firstLine="567"/>
        <w:jc w:val="both"/>
        <w:rPr>
          <w:rFonts w:ascii="Times New Roman" w:hAnsi="Times New Roman"/>
          <w:sz w:val="24"/>
          <w:szCs w:val="24"/>
        </w:rPr>
      </w:pPr>
      <w:r w:rsidRPr="008342CD">
        <w:rPr>
          <w:rFonts w:ascii="Times New Roman" w:hAnsi="Times New Roman"/>
          <w:sz w:val="24"/>
          <w:szCs w:val="24"/>
        </w:rPr>
        <w:t>Контингент обучающихся стабилен, движение учащихся происходит по объективным причинам (переезд в др</w:t>
      </w:r>
      <w:r w:rsidR="008A10D9">
        <w:rPr>
          <w:rFonts w:ascii="Times New Roman" w:hAnsi="Times New Roman"/>
          <w:sz w:val="24"/>
          <w:szCs w:val="24"/>
        </w:rPr>
        <w:t>угие</w:t>
      </w:r>
      <w:r w:rsidR="00797E29">
        <w:rPr>
          <w:rFonts w:ascii="Times New Roman" w:hAnsi="Times New Roman"/>
          <w:sz w:val="24"/>
          <w:szCs w:val="24"/>
        </w:rPr>
        <w:t xml:space="preserve"> школы</w:t>
      </w:r>
      <w:r w:rsidR="008A10D9">
        <w:rPr>
          <w:rFonts w:ascii="Times New Roman" w:hAnsi="Times New Roman"/>
          <w:sz w:val="24"/>
          <w:szCs w:val="24"/>
        </w:rPr>
        <w:t xml:space="preserve"> районы</w:t>
      </w:r>
      <w:r w:rsidRPr="008342CD">
        <w:rPr>
          <w:rFonts w:ascii="Times New Roman" w:hAnsi="Times New Roman"/>
          <w:sz w:val="24"/>
          <w:szCs w:val="24"/>
        </w:rPr>
        <w:t xml:space="preserve">, за пределы </w:t>
      </w:r>
      <w:r w:rsidR="00797E29">
        <w:rPr>
          <w:rFonts w:ascii="Times New Roman" w:hAnsi="Times New Roman"/>
          <w:sz w:val="24"/>
          <w:szCs w:val="24"/>
        </w:rPr>
        <w:t>поселка</w:t>
      </w:r>
      <w:r w:rsidRPr="008342CD">
        <w:rPr>
          <w:rFonts w:ascii="Times New Roman" w:hAnsi="Times New Roman"/>
          <w:sz w:val="24"/>
          <w:szCs w:val="24"/>
        </w:rPr>
        <w:t>) и не вносит дестабилизацию в процесс развития школы.</w:t>
      </w:r>
    </w:p>
    <w:p w:rsidR="008342CD" w:rsidRPr="008342CD" w:rsidRDefault="008342CD" w:rsidP="008342CD">
      <w:pPr>
        <w:tabs>
          <w:tab w:val="left" w:pos="900"/>
        </w:tabs>
        <w:spacing w:after="0" w:line="240" w:lineRule="auto"/>
        <w:ind w:firstLine="567"/>
        <w:jc w:val="both"/>
        <w:rPr>
          <w:rFonts w:ascii="Times New Roman" w:hAnsi="Times New Roman"/>
          <w:sz w:val="24"/>
          <w:szCs w:val="24"/>
        </w:rPr>
      </w:pPr>
      <w:r w:rsidRPr="008342CD">
        <w:rPr>
          <w:rFonts w:ascii="Times New Roman" w:hAnsi="Times New Roman"/>
          <w:sz w:val="24"/>
          <w:szCs w:val="24"/>
        </w:rPr>
        <w:t xml:space="preserve">Формы обучения: очная, </w:t>
      </w:r>
      <w:r w:rsidR="00357ABC">
        <w:rPr>
          <w:rFonts w:ascii="Times New Roman" w:hAnsi="Times New Roman"/>
          <w:sz w:val="24"/>
          <w:szCs w:val="24"/>
        </w:rPr>
        <w:t>экстернат</w:t>
      </w:r>
      <w:r w:rsidRPr="008342CD">
        <w:rPr>
          <w:rFonts w:ascii="Times New Roman" w:hAnsi="Times New Roman"/>
          <w:sz w:val="24"/>
          <w:szCs w:val="24"/>
        </w:rPr>
        <w:t>.</w:t>
      </w:r>
    </w:p>
    <w:tbl>
      <w:tblPr>
        <w:tblpPr w:leftFromText="180" w:rightFromText="180" w:vertAnchor="text" w:horzAnchor="margin" w:tblpXSpec="center" w:tblpY="130"/>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418"/>
        <w:gridCol w:w="1418"/>
        <w:gridCol w:w="1418"/>
        <w:gridCol w:w="1418"/>
      </w:tblGrid>
      <w:tr w:rsidR="005803D2" w:rsidRPr="00780368" w:rsidTr="005803D2">
        <w:tc>
          <w:tcPr>
            <w:tcW w:w="3085" w:type="dxa"/>
          </w:tcPr>
          <w:p w:rsidR="005803D2" w:rsidRPr="00780368" w:rsidRDefault="005803D2" w:rsidP="00357ABC">
            <w:pPr>
              <w:pStyle w:val="2"/>
              <w:rPr>
                <w:sz w:val="20"/>
              </w:rPr>
            </w:pPr>
            <w:r w:rsidRPr="00780368">
              <w:rPr>
                <w:sz w:val="20"/>
              </w:rPr>
              <w:t>Параметры статистики</w:t>
            </w:r>
          </w:p>
        </w:tc>
        <w:tc>
          <w:tcPr>
            <w:tcW w:w="1418" w:type="dxa"/>
          </w:tcPr>
          <w:p w:rsidR="005803D2" w:rsidRPr="00780368" w:rsidRDefault="005803D2" w:rsidP="00357ABC">
            <w:pPr>
              <w:spacing w:after="0" w:line="240" w:lineRule="auto"/>
              <w:jc w:val="center"/>
              <w:rPr>
                <w:rFonts w:ascii="Times New Roman" w:hAnsi="Times New Roman"/>
                <w:b/>
                <w:bCs/>
                <w:spacing w:val="14"/>
                <w:kern w:val="28"/>
                <w:sz w:val="20"/>
                <w:szCs w:val="20"/>
              </w:rPr>
            </w:pPr>
            <w:r w:rsidRPr="00780368">
              <w:rPr>
                <w:rFonts w:ascii="Times New Roman" w:hAnsi="Times New Roman"/>
                <w:b/>
                <w:bCs/>
                <w:spacing w:val="14"/>
                <w:kern w:val="28"/>
                <w:sz w:val="20"/>
                <w:szCs w:val="20"/>
              </w:rPr>
              <w:t>2014/2015 учебный год</w:t>
            </w:r>
          </w:p>
        </w:tc>
        <w:tc>
          <w:tcPr>
            <w:tcW w:w="1418" w:type="dxa"/>
          </w:tcPr>
          <w:p w:rsidR="005803D2" w:rsidRPr="00780368" w:rsidRDefault="005803D2" w:rsidP="00357ABC">
            <w:pPr>
              <w:spacing w:after="0" w:line="240" w:lineRule="auto"/>
              <w:jc w:val="center"/>
              <w:rPr>
                <w:rFonts w:ascii="Times New Roman" w:hAnsi="Times New Roman"/>
                <w:b/>
                <w:bCs/>
                <w:spacing w:val="14"/>
                <w:kern w:val="28"/>
                <w:sz w:val="20"/>
                <w:szCs w:val="20"/>
              </w:rPr>
            </w:pPr>
            <w:r>
              <w:rPr>
                <w:rFonts w:ascii="Times New Roman" w:hAnsi="Times New Roman"/>
                <w:b/>
                <w:bCs/>
                <w:spacing w:val="14"/>
                <w:kern w:val="28"/>
                <w:sz w:val="20"/>
                <w:szCs w:val="20"/>
              </w:rPr>
              <w:t>2015/2016 учебный год</w:t>
            </w:r>
          </w:p>
        </w:tc>
        <w:tc>
          <w:tcPr>
            <w:tcW w:w="1418" w:type="dxa"/>
          </w:tcPr>
          <w:p w:rsidR="005803D2" w:rsidRPr="00780368" w:rsidRDefault="005803D2" w:rsidP="00357ABC">
            <w:pPr>
              <w:spacing w:after="0" w:line="240" w:lineRule="auto"/>
              <w:jc w:val="center"/>
              <w:rPr>
                <w:rFonts w:ascii="Times New Roman" w:hAnsi="Times New Roman"/>
                <w:b/>
                <w:bCs/>
                <w:spacing w:val="14"/>
                <w:kern w:val="28"/>
                <w:sz w:val="20"/>
                <w:szCs w:val="20"/>
              </w:rPr>
            </w:pPr>
            <w:r>
              <w:rPr>
                <w:rFonts w:ascii="Times New Roman" w:hAnsi="Times New Roman"/>
                <w:b/>
                <w:bCs/>
                <w:spacing w:val="14"/>
                <w:kern w:val="28"/>
                <w:sz w:val="20"/>
                <w:szCs w:val="20"/>
              </w:rPr>
              <w:t>2016-2017 учебный год</w:t>
            </w:r>
          </w:p>
        </w:tc>
        <w:tc>
          <w:tcPr>
            <w:tcW w:w="1418" w:type="dxa"/>
          </w:tcPr>
          <w:p w:rsidR="005803D2" w:rsidRPr="00780368" w:rsidRDefault="005803D2" w:rsidP="00357ABC">
            <w:pPr>
              <w:spacing w:after="0" w:line="240" w:lineRule="auto"/>
              <w:jc w:val="center"/>
              <w:rPr>
                <w:rFonts w:ascii="Times New Roman" w:hAnsi="Times New Roman"/>
                <w:b/>
                <w:bCs/>
                <w:spacing w:val="14"/>
                <w:kern w:val="28"/>
                <w:sz w:val="20"/>
                <w:szCs w:val="20"/>
              </w:rPr>
            </w:pPr>
            <w:r>
              <w:rPr>
                <w:rFonts w:ascii="Times New Roman" w:hAnsi="Times New Roman"/>
                <w:b/>
                <w:bCs/>
                <w:spacing w:val="14"/>
                <w:kern w:val="28"/>
                <w:sz w:val="20"/>
                <w:szCs w:val="20"/>
              </w:rPr>
              <w:t>2017/2018</w:t>
            </w:r>
            <w:r w:rsidRPr="00780368">
              <w:rPr>
                <w:rFonts w:ascii="Times New Roman" w:hAnsi="Times New Roman"/>
                <w:b/>
                <w:bCs/>
                <w:spacing w:val="14"/>
                <w:kern w:val="28"/>
                <w:sz w:val="20"/>
                <w:szCs w:val="20"/>
              </w:rPr>
              <w:t xml:space="preserve"> учебный год</w:t>
            </w:r>
          </w:p>
        </w:tc>
        <w:tc>
          <w:tcPr>
            <w:tcW w:w="1418" w:type="dxa"/>
          </w:tcPr>
          <w:p w:rsidR="005803D2" w:rsidRDefault="005803D2" w:rsidP="00357ABC">
            <w:pPr>
              <w:spacing w:after="0" w:line="240" w:lineRule="auto"/>
              <w:jc w:val="center"/>
              <w:rPr>
                <w:rFonts w:ascii="Times New Roman" w:hAnsi="Times New Roman"/>
                <w:b/>
                <w:bCs/>
                <w:spacing w:val="14"/>
                <w:kern w:val="28"/>
                <w:sz w:val="20"/>
                <w:szCs w:val="20"/>
              </w:rPr>
            </w:pPr>
            <w:r>
              <w:rPr>
                <w:rFonts w:ascii="Times New Roman" w:hAnsi="Times New Roman"/>
                <w:b/>
                <w:bCs/>
                <w:spacing w:val="14"/>
                <w:kern w:val="28"/>
                <w:sz w:val="20"/>
                <w:szCs w:val="20"/>
              </w:rPr>
              <w:t>2018/2019</w:t>
            </w:r>
            <w:r w:rsidRPr="00780368">
              <w:rPr>
                <w:rFonts w:ascii="Times New Roman" w:hAnsi="Times New Roman"/>
                <w:b/>
                <w:bCs/>
                <w:spacing w:val="14"/>
                <w:kern w:val="28"/>
                <w:sz w:val="20"/>
                <w:szCs w:val="20"/>
              </w:rPr>
              <w:t xml:space="preserve"> учебный год</w:t>
            </w: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1.Количество учеников, обучавшихся на конец учебного года</w:t>
            </w:r>
          </w:p>
          <w:p w:rsidR="005803D2" w:rsidRPr="00780368" w:rsidRDefault="005803D2" w:rsidP="00357ABC">
            <w:pPr>
              <w:spacing w:after="0" w:line="240" w:lineRule="auto"/>
              <w:rPr>
                <w:rFonts w:ascii="Times New Roman" w:hAnsi="Times New Roman"/>
                <w:color w:val="FF0000"/>
                <w:spacing w:val="14"/>
                <w:kern w:val="28"/>
                <w:sz w:val="20"/>
                <w:szCs w:val="20"/>
              </w:rPr>
            </w:pPr>
          </w:p>
          <w:p w:rsidR="005803D2" w:rsidRPr="00780368" w:rsidRDefault="005803D2" w:rsidP="009756D1">
            <w:pPr>
              <w:numPr>
                <w:ilvl w:val="1"/>
                <w:numId w:val="10"/>
              </w:numPr>
              <w:spacing w:after="0" w:line="240" w:lineRule="auto"/>
              <w:ind w:left="0" w:firstLine="0"/>
              <w:rPr>
                <w:rFonts w:ascii="Times New Roman" w:hAnsi="Times New Roman"/>
                <w:color w:val="FF0000"/>
                <w:spacing w:val="14"/>
                <w:kern w:val="28"/>
                <w:sz w:val="20"/>
                <w:szCs w:val="20"/>
              </w:rPr>
            </w:pPr>
            <w:r w:rsidRPr="00780368">
              <w:rPr>
                <w:rFonts w:ascii="Times New Roman" w:hAnsi="Times New Roman"/>
                <w:spacing w:val="14"/>
                <w:kern w:val="28"/>
                <w:sz w:val="20"/>
                <w:szCs w:val="20"/>
                <w:lang w:val="en-US"/>
              </w:rPr>
              <w:t>I</w:t>
            </w:r>
            <w:r w:rsidRPr="00780368">
              <w:rPr>
                <w:rFonts w:ascii="Times New Roman" w:hAnsi="Times New Roman"/>
                <w:spacing w:val="14"/>
                <w:kern w:val="28"/>
                <w:sz w:val="20"/>
                <w:szCs w:val="20"/>
              </w:rPr>
              <w:t xml:space="preserve"> ступень</w:t>
            </w:r>
          </w:p>
          <w:p w:rsidR="005803D2" w:rsidRPr="00780368" w:rsidRDefault="005803D2" w:rsidP="009756D1">
            <w:pPr>
              <w:numPr>
                <w:ilvl w:val="1"/>
                <w:numId w:val="10"/>
              </w:numPr>
              <w:spacing w:after="0" w:line="240" w:lineRule="auto"/>
              <w:ind w:left="0" w:firstLine="0"/>
              <w:rPr>
                <w:rFonts w:ascii="Times New Roman" w:hAnsi="Times New Roman"/>
                <w:color w:val="FF0000"/>
                <w:spacing w:val="14"/>
                <w:kern w:val="28"/>
                <w:sz w:val="20"/>
                <w:szCs w:val="20"/>
              </w:rPr>
            </w:pPr>
            <w:r w:rsidRPr="00780368">
              <w:rPr>
                <w:rFonts w:ascii="Times New Roman" w:hAnsi="Times New Roman"/>
                <w:spacing w:val="14"/>
                <w:kern w:val="28"/>
                <w:sz w:val="20"/>
                <w:szCs w:val="20"/>
                <w:lang w:val="en-US"/>
              </w:rPr>
              <w:t>II</w:t>
            </w:r>
            <w:r w:rsidRPr="00780368">
              <w:rPr>
                <w:rFonts w:ascii="Times New Roman" w:hAnsi="Times New Roman"/>
                <w:spacing w:val="14"/>
                <w:kern w:val="28"/>
                <w:sz w:val="20"/>
                <w:szCs w:val="20"/>
              </w:rPr>
              <w:t xml:space="preserve"> ступень</w:t>
            </w:r>
          </w:p>
          <w:p w:rsidR="005803D2" w:rsidRPr="00780368" w:rsidRDefault="005803D2" w:rsidP="009756D1">
            <w:pPr>
              <w:numPr>
                <w:ilvl w:val="1"/>
                <w:numId w:val="10"/>
              </w:numPr>
              <w:spacing w:after="0" w:line="240" w:lineRule="auto"/>
              <w:ind w:left="0" w:firstLine="0"/>
              <w:rPr>
                <w:rFonts w:ascii="Times New Roman" w:hAnsi="Times New Roman"/>
                <w:color w:val="FF0000"/>
                <w:spacing w:val="14"/>
                <w:kern w:val="28"/>
                <w:sz w:val="20"/>
                <w:szCs w:val="20"/>
              </w:rPr>
            </w:pPr>
            <w:r w:rsidRPr="00780368">
              <w:rPr>
                <w:rFonts w:ascii="Times New Roman" w:hAnsi="Times New Roman"/>
                <w:spacing w:val="14"/>
                <w:kern w:val="28"/>
                <w:sz w:val="20"/>
                <w:szCs w:val="20"/>
                <w:lang w:val="en-US"/>
              </w:rPr>
              <w:t>III</w:t>
            </w:r>
            <w:r w:rsidRPr="00780368">
              <w:rPr>
                <w:rFonts w:ascii="Times New Roman" w:hAnsi="Times New Roman"/>
                <w:spacing w:val="14"/>
                <w:kern w:val="28"/>
                <w:sz w:val="20"/>
                <w:szCs w:val="20"/>
              </w:rPr>
              <w:t xml:space="preserve"> ступень</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147</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61</w:t>
            </w: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66</w:t>
            </w: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20</w:t>
            </w:r>
          </w:p>
        </w:tc>
        <w:tc>
          <w:tcPr>
            <w:tcW w:w="1418" w:type="dxa"/>
          </w:tcPr>
          <w:p w:rsidR="005803D2" w:rsidRDefault="005803D2" w:rsidP="00357ABC">
            <w:pPr>
              <w:spacing w:after="0" w:line="240" w:lineRule="auto"/>
              <w:ind w:right="-47"/>
              <w:rPr>
                <w:rFonts w:ascii="Times New Roman" w:hAnsi="Times New Roman"/>
                <w:spacing w:val="14"/>
                <w:kern w:val="28"/>
                <w:sz w:val="20"/>
                <w:szCs w:val="20"/>
              </w:rPr>
            </w:pPr>
          </w:p>
          <w:p w:rsidR="005803D2" w:rsidRDefault="005803D2" w:rsidP="00357ABC">
            <w:pPr>
              <w:spacing w:after="0" w:line="240" w:lineRule="auto"/>
              <w:ind w:right="-47"/>
              <w:rPr>
                <w:rFonts w:ascii="Times New Roman" w:hAnsi="Times New Roman"/>
                <w:spacing w:val="14"/>
                <w:kern w:val="28"/>
                <w:sz w:val="20"/>
                <w:szCs w:val="20"/>
              </w:rPr>
            </w:pPr>
          </w:p>
          <w:p w:rsidR="005803D2" w:rsidRDefault="005803D2" w:rsidP="00357ABC">
            <w:pPr>
              <w:spacing w:after="0" w:line="240" w:lineRule="auto"/>
              <w:ind w:right="-47"/>
              <w:jc w:val="center"/>
              <w:rPr>
                <w:rFonts w:ascii="Times New Roman" w:hAnsi="Times New Roman"/>
                <w:spacing w:val="14"/>
                <w:kern w:val="28"/>
                <w:sz w:val="20"/>
                <w:szCs w:val="20"/>
              </w:rPr>
            </w:pPr>
            <w:r>
              <w:rPr>
                <w:rFonts w:ascii="Times New Roman" w:hAnsi="Times New Roman"/>
                <w:spacing w:val="14"/>
                <w:kern w:val="28"/>
                <w:sz w:val="20"/>
                <w:szCs w:val="20"/>
              </w:rPr>
              <w:t>144</w:t>
            </w:r>
          </w:p>
          <w:p w:rsidR="005803D2" w:rsidRDefault="005803D2" w:rsidP="00357ABC">
            <w:pPr>
              <w:spacing w:after="0" w:line="240" w:lineRule="auto"/>
              <w:ind w:right="-47"/>
              <w:jc w:val="center"/>
              <w:rPr>
                <w:rFonts w:ascii="Times New Roman" w:hAnsi="Times New Roman"/>
                <w:spacing w:val="14"/>
                <w:kern w:val="28"/>
                <w:sz w:val="20"/>
                <w:szCs w:val="20"/>
              </w:rPr>
            </w:pPr>
          </w:p>
          <w:p w:rsidR="005803D2" w:rsidRDefault="005803D2" w:rsidP="00357ABC">
            <w:pPr>
              <w:spacing w:after="0" w:line="240" w:lineRule="auto"/>
              <w:ind w:right="-47"/>
              <w:jc w:val="center"/>
              <w:rPr>
                <w:rFonts w:ascii="Times New Roman" w:hAnsi="Times New Roman"/>
                <w:spacing w:val="14"/>
                <w:kern w:val="28"/>
                <w:sz w:val="20"/>
                <w:szCs w:val="20"/>
              </w:rPr>
            </w:pPr>
            <w:r>
              <w:rPr>
                <w:rFonts w:ascii="Times New Roman" w:hAnsi="Times New Roman"/>
                <w:spacing w:val="14"/>
                <w:kern w:val="28"/>
                <w:sz w:val="20"/>
                <w:szCs w:val="20"/>
              </w:rPr>
              <w:t>64</w:t>
            </w:r>
          </w:p>
          <w:p w:rsidR="005803D2" w:rsidRDefault="005803D2" w:rsidP="00357ABC">
            <w:pPr>
              <w:spacing w:after="0" w:line="240" w:lineRule="auto"/>
              <w:ind w:right="-47"/>
              <w:jc w:val="center"/>
              <w:rPr>
                <w:rFonts w:ascii="Times New Roman" w:hAnsi="Times New Roman"/>
                <w:spacing w:val="14"/>
                <w:kern w:val="28"/>
                <w:sz w:val="20"/>
                <w:szCs w:val="20"/>
              </w:rPr>
            </w:pPr>
            <w:r>
              <w:rPr>
                <w:rFonts w:ascii="Times New Roman" w:hAnsi="Times New Roman"/>
                <w:spacing w:val="14"/>
                <w:kern w:val="28"/>
                <w:sz w:val="20"/>
                <w:szCs w:val="20"/>
              </w:rPr>
              <w:t>65</w:t>
            </w:r>
          </w:p>
          <w:p w:rsidR="005803D2" w:rsidRPr="00780368" w:rsidRDefault="005803D2" w:rsidP="00357ABC">
            <w:pPr>
              <w:spacing w:after="0" w:line="240" w:lineRule="auto"/>
              <w:ind w:right="-47"/>
              <w:jc w:val="center"/>
              <w:rPr>
                <w:rFonts w:ascii="Times New Roman" w:hAnsi="Times New Roman"/>
                <w:spacing w:val="14"/>
                <w:kern w:val="28"/>
                <w:sz w:val="20"/>
                <w:szCs w:val="20"/>
              </w:rPr>
            </w:pPr>
            <w:r>
              <w:rPr>
                <w:rFonts w:ascii="Times New Roman" w:hAnsi="Times New Roman"/>
                <w:spacing w:val="14"/>
                <w:kern w:val="28"/>
                <w:sz w:val="20"/>
                <w:szCs w:val="20"/>
              </w:rPr>
              <w:t>15</w:t>
            </w:r>
          </w:p>
        </w:tc>
        <w:tc>
          <w:tcPr>
            <w:tcW w:w="1418" w:type="dxa"/>
          </w:tcPr>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141</w:t>
            </w: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62</w:t>
            </w: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59</w:t>
            </w: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20</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144</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68</w:t>
            </w: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61</w:t>
            </w: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15</w:t>
            </w:r>
          </w:p>
        </w:tc>
        <w:tc>
          <w:tcPr>
            <w:tcW w:w="1418" w:type="dxa"/>
          </w:tcPr>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142</w:t>
            </w: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71</w:t>
            </w: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63</w:t>
            </w: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8</w:t>
            </w:r>
          </w:p>
        </w:tc>
      </w:tr>
      <w:tr w:rsidR="005803D2" w:rsidRPr="00780368" w:rsidTr="005803D2">
        <w:tc>
          <w:tcPr>
            <w:tcW w:w="3085" w:type="dxa"/>
          </w:tcPr>
          <w:p w:rsidR="005803D2" w:rsidRPr="00780368" w:rsidRDefault="005803D2" w:rsidP="009756D1">
            <w:pPr>
              <w:numPr>
                <w:ilvl w:val="0"/>
                <w:numId w:val="10"/>
              </w:numPr>
              <w:spacing w:after="0" w:line="240" w:lineRule="auto"/>
              <w:ind w:left="0" w:firstLine="0"/>
              <w:rPr>
                <w:rFonts w:ascii="Times New Roman" w:hAnsi="Times New Roman"/>
                <w:spacing w:val="14"/>
                <w:kern w:val="28"/>
                <w:sz w:val="20"/>
                <w:szCs w:val="20"/>
              </w:rPr>
            </w:pPr>
            <w:r w:rsidRPr="00780368">
              <w:rPr>
                <w:rFonts w:ascii="Times New Roman" w:hAnsi="Times New Roman"/>
                <w:spacing w:val="14"/>
                <w:kern w:val="28"/>
                <w:sz w:val="20"/>
                <w:szCs w:val="20"/>
              </w:rPr>
              <w:t>Количество учеников,</w:t>
            </w: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 xml:space="preserve">выбывших из школы в течение года </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17</w:t>
            </w:r>
          </w:p>
        </w:tc>
        <w:tc>
          <w:tcPr>
            <w:tcW w:w="1418" w:type="dxa"/>
            <w:vAlign w:val="center"/>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4</w:t>
            </w:r>
          </w:p>
          <w:p w:rsidR="005803D2" w:rsidRPr="00780368" w:rsidRDefault="005803D2" w:rsidP="00357ABC">
            <w:pPr>
              <w:spacing w:after="0" w:line="240" w:lineRule="auto"/>
              <w:jc w:val="center"/>
              <w:rPr>
                <w:rFonts w:ascii="Times New Roman" w:hAnsi="Times New Roman"/>
                <w:spacing w:val="14"/>
                <w:kern w:val="28"/>
                <w:sz w:val="20"/>
                <w:szCs w:val="20"/>
              </w:rPr>
            </w:pPr>
          </w:p>
        </w:tc>
        <w:tc>
          <w:tcPr>
            <w:tcW w:w="1418" w:type="dxa"/>
            <w:vAlign w:val="center"/>
          </w:tcPr>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9</w:t>
            </w:r>
          </w:p>
        </w:tc>
        <w:tc>
          <w:tcPr>
            <w:tcW w:w="1418" w:type="dxa"/>
            <w:vAlign w:val="center"/>
          </w:tcPr>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7</w:t>
            </w:r>
          </w:p>
        </w:tc>
        <w:tc>
          <w:tcPr>
            <w:tcW w:w="1418" w:type="dxa"/>
          </w:tcPr>
          <w:p w:rsidR="005803D2" w:rsidRDefault="005803D2" w:rsidP="005803D2">
            <w:pPr>
              <w:spacing w:after="0" w:line="240" w:lineRule="auto"/>
              <w:rPr>
                <w:rFonts w:ascii="Times New Roman" w:hAnsi="Times New Roman"/>
                <w:spacing w:val="14"/>
                <w:kern w:val="28"/>
                <w:sz w:val="20"/>
                <w:szCs w:val="20"/>
              </w:rPr>
            </w:pPr>
          </w:p>
          <w:p w:rsidR="005803D2" w:rsidRDefault="005803D2" w:rsidP="005803D2">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4</w:t>
            </w: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3. Количество учеников, прибывших в школу в течение года</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10</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2</w:t>
            </w:r>
          </w:p>
        </w:tc>
        <w:tc>
          <w:tcPr>
            <w:tcW w:w="1418" w:type="dxa"/>
          </w:tcPr>
          <w:p w:rsidR="005803D2"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5</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4</w:t>
            </w:r>
          </w:p>
        </w:tc>
        <w:tc>
          <w:tcPr>
            <w:tcW w:w="1418" w:type="dxa"/>
          </w:tcPr>
          <w:p w:rsidR="005803D2"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1</w:t>
            </w: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4. Не получили аттестата</w:t>
            </w: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4.1. Об основном образовании</w:t>
            </w: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4.2. О среднем образовании</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tc>
        <w:tc>
          <w:tcPr>
            <w:tcW w:w="1418" w:type="dxa"/>
          </w:tcPr>
          <w:p w:rsidR="005803D2" w:rsidRDefault="005803D2" w:rsidP="00357ABC">
            <w:pPr>
              <w:spacing w:after="0" w:line="240" w:lineRule="auto"/>
              <w:jc w:val="center"/>
              <w:rPr>
                <w:rFonts w:ascii="Times New Roman" w:hAnsi="Times New Roman"/>
                <w:sz w:val="20"/>
                <w:szCs w:val="20"/>
              </w:rPr>
            </w:pPr>
            <w:r>
              <w:rPr>
                <w:rFonts w:ascii="Times New Roman" w:hAnsi="Times New Roman"/>
                <w:sz w:val="20"/>
                <w:szCs w:val="20"/>
              </w:rPr>
              <w:t>0</w:t>
            </w:r>
          </w:p>
          <w:p w:rsidR="005803D2" w:rsidRDefault="005803D2" w:rsidP="00357ABC">
            <w:pPr>
              <w:spacing w:after="0" w:line="240" w:lineRule="auto"/>
              <w:jc w:val="center"/>
              <w:rPr>
                <w:rFonts w:ascii="Times New Roman" w:hAnsi="Times New Roman"/>
                <w:sz w:val="20"/>
                <w:szCs w:val="20"/>
              </w:rPr>
            </w:pPr>
          </w:p>
          <w:p w:rsidR="005803D2" w:rsidRDefault="005803D2" w:rsidP="00357ABC">
            <w:pPr>
              <w:spacing w:after="0" w:line="240" w:lineRule="auto"/>
              <w:jc w:val="center"/>
              <w:rPr>
                <w:rFonts w:ascii="Times New Roman" w:hAnsi="Times New Roman"/>
                <w:sz w:val="20"/>
                <w:szCs w:val="20"/>
              </w:rPr>
            </w:pPr>
            <w:r>
              <w:rPr>
                <w:rFonts w:ascii="Times New Roman" w:hAnsi="Times New Roman"/>
                <w:sz w:val="20"/>
                <w:szCs w:val="20"/>
              </w:rPr>
              <w:t>0</w:t>
            </w:r>
          </w:p>
          <w:p w:rsidR="005803D2" w:rsidRDefault="005803D2" w:rsidP="00357ABC">
            <w:pPr>
              <w:spacing w:after="0" w:line="240" w:lineRule="auto"/>
              <w:jc w:val="center"/>
              <w:rPr>
                <w:rFonts w:ascii="Times New Roman" w:hAnsi="Times New Roman"/>
                <w:sz w:val="20"/>
                <w:szCs w:val="20"/>
              </w:rPr>
            </w:pPr>
          </w:p>
          <w:p w:rsidR="005803D2" w:rsidRPr="00780368" w:rsidRDefault="005803D2" w:rsidP="00357ABC">
            <w:pPr>
              <w:spacing w:after="0" w:line="240" w:lineRule="auto"/>
              <w:jc w:val="center"/>
              <w:rPr>
                <w:rFonts w:ascii="Times New Roman" w:hAnsi="Times New Roman"/>
                <w:sz w:val="20"/>
                <w:szCs w:val="20"/>
              </w:rPr>
            </w:pPr>
            <w:r>
              <w:rPr>
                <w:rFonts w:ascii="Times New Roman" w:hAnsi="Times New Roman"/>
                <w:sz w:val="20"/>
                <w:szCs w:val="20"/>
              </w:rPr>
              <w:t>0</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1</w:t>
            </w:r>
          </w:p>
        </w:tc>
        <w:tc>
          <w:tcPr>
            <w:tcW w:w="1418" w:type="dxa"/>
          </w:tcPr>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p w:rsidR="005803D2"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5. Количество учеников, оставленных на повторный год обучения.</w:t>
            </w: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5.1. В основной школе</w:t>
            </w: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5.2. В средней школе</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tc>
        <w:tc>
          <w:tcPr>
            <w:tcW w:w="1418" w:type="dxa"/>
          </w:tcPr>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tc>
        <w:tc>
          <w:tcPr>
            <w:tcW w:w="1418" w:type="dxa"/>
          </w:tcPr>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tc>
      </w:tr>
      <w:tr w:rsidR="005803D2" w:rsidRPr="00780368" w:rsidTr="005803D2">
        <w:tc>
          <w:tcPr>
            <w:tcW w:w="3085" w:type="dxa"/>
            <w:tcBorders>
              <w:top w:val="nil"/>
            </w:tcBorders>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6. Количество учеников, окончивших школу с аттестатом особого образца</w:t>
            </w: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6.1. В основной школе</w:t>
            </w: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Default="005803D2" w:rsidP="00357ABC">
            <w:pPr>
              <w:spacing w:after="0" w:line="240" w:lineRule="auto"/>
              <w:rPr>
                <w:rFonts w:ascii="Times New Roman" w:hAnsi="Times New Roman"/>
                <w:spacing w:val="14"/>
                <w:kern w:val="28"/>
                <w:sz w:val="20"/>
                <w:szCs w:val="20"/>
              </w:rPr>
            </w:pPr>
          </w:p>
          <w:p w:rsidR="005803D2" w:rsidRDefault="005803D2" w:rsidP="00357ABC">
            <w:pPr>
              <w:spacing w:after="0" w:line="240" w:lineRule="auto"/>
              <w:rPr>
                <w:rFonts w:ascii="Times New Roman" w:hAnsi="Times New Roman"/>
                <w:spacing w:val="14"/>
                <w:kern w:val="28"/>
                <w:sz w:val="20"/>
                <w:szCs w:val="20"/>
              </w:rPr>
            </w:pPr>
          </w:p>
          <w:p w:rsidR="005803D2"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6.2. В средней школе</w:t>
            </w:r>
          </w:p>
        </w:tc>
        <w:tc>
          <w:tcPr>
            <w:tcW w:w="1418" w:type="dxa"/>
            <w:tcBorders>
              <w:top w:val="nil"/>
            </w:tcBorders>
          </w:tcPr>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6</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2</w:t>
            </w: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(Мальков К., Цихлер И.)</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p w:rsidR="005803D2" w:rsidRPr="00780368" w:rsidRDefault="005803D2" w:rsidP="00357ABC">
            <w:pPr>
              <w:spacing w:after="0" w:line="240" w:lineRule="auto"/>
              <w:jc w:val="center"/>
              <w:rPr>
                <w:rFonts w:ascii="Times New Roman" w:hAnsi="Times New Roman"/>
                <w:spacing w:val="14"/>
                <w:kern w:val="28"/>
                <w:sz w:val="20"/>
                <w:szCs w:val="20"/>
              </w:rPr>
            </w:pPr>
          </w:p>
        </w:tc>
        <w:tc>
          <w:tcPr>
            <w:tcW w:w="1418" w:type="dxa"/>
            <w:tcBorders>
              <w:top w:val="nil"/>
            </w:tcBorders>
          </w:tcPr>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5</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3</w:t>
            </w: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(Айнитдинова Э, Серебреникова Е, Шахматова А.)</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r>
              <w:rPr>
                <w:rFonts w:ascii="Times New Roman" w:hAnsi="Times New Roman"/>
                <w:spacing w:val="14"/>
                <w:kern w:val="28"/>
                <w:sz w:val="20"/>
                <w:szCs w:val="20"/>
              </w:rPr>
              <w:t>2  медали «За особые успехи в учении» (Бакиев Р, Гребенкин С,)</w:t>
            </w:r>
          </w:p>
          <w:p w:rsidR="005803D2" w:rsidRPr="00780368" w:rsidRDefault="005803D2" w:rsidP="00357ABC">
            <w:pPr>
              <w:spacing w:after="0" w:line="240" w:lineRule="auto"/>
              <w:jc w:val="center"/>
              <w:rPr>
                <w:rFonts w:ascii="Times New Roman" w:hAnsi="Times New Roman"/>
                <w:spacing w:val="14"/>
                <w:kern w:val="28"/>
                <w:sz w:val="20"/>
                <w:szCs w:val="20"/>
              </w:rPr>
            </w:pPr>
          </w:p>
        </w:tc>
        <w:tc>
          <w:tcPr>
            <w:tcW w:w="1418" w:type="dxa"/>
            <w:tcBorders>
              <w:top w:val="nil"/>
            </w:tcBorders>
          </w:tcPr>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3</w:t>
            </w: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1</w:t>
            </w: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(Молева Е.)</w:t>
            </w: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2 медали «За особые успехи в учении»</w:t>
            </w: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(Мальков К., Цихлер И.)</w:t>
            </w:r>
          </w:p>
        </w:tc>
        <w:tc>
          <w:tcPr>
            <w:tcW w:w="1418" w:type="dxa"/>
            <w:tcBorders>
              <w:top w:val="nil"/>
            </w:tcBorders>
          </w:tcPr>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4</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Default="005803D2" w:rsidP="00FC3F66">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1</w:t>
            </w:r>
          </w:p>
          <w:p w:rsidR="005803D2" w:rsidRPr="00780368" w:rsidRDefault="005803D2" w:rsidP="00FC3F66">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(Щербина В)</w:t>
            </w: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FC3F66">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3 золотые медали «За особые успехи в учении» (Айнитдинова Э., Серебреникова Е., Шахматова А.)</w:t>
            </w: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tc>
        <w:tc>
          <w:tcPr>
            <w:tcW w:w="1418" w:type="dxa"/>
            <w:tcBorders>
              <w:top w:val="nil"/>
            </w:tcBorders>
          </w:tcPr>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2 золотые медали «За особые успехи в учении» (Абрамов В., Молева Е.)</w:t>
            </w: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 xml:space="preserve">7. </w:t>
            </w:r>
            <w:r>
              <w:rPr>
                <w:rFonts w:ascii="Times New Roman" w:hAnsi="Times New Roman"/>
                <w:spacing w:val="14"/>
                <w:kern w:val="28"/>
                <w:sz w:val="20"/>
                <w:szCs w:val="20"/>
              </w:rPr>
              <w:t>Количество учеников, не работающих</w:t>
            </w:r>
            <w:r w:rsidRPr="00780368">
              <w:rPr>
                <w:rFonts w:ascii="Times New Roman" w:hAnsi="Times New Roman"/>
                <w:spacing w:val="14"/>
                <w:kern w:val="28"/>
                <w:sz w:val="20"/>
                <w:szCs w:val="20"/>
              </w:rPr>
              <w:t xml:space="preserve"> и не учащихся </w:t>
            </w:r>
            <w:r w:rsidRPr="00780368">
              <w:rPr>
                <w:rFonts w:ascii="Times New Roman" w:hAnsi="Times New Roman"/>
                <w:spacing w:val="14"/>
                <w:kern w:val="28"/>
                <w:sz w:val="20"/>
                <w:szCs w:val="20"/>
              </w:rPr>
              <w:lastRenderedPageBreak/>
              <w:t>по окончании основной школы</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tc>
        <w:tc>
          <w:tcPr>
            <w:tcW w:w="1418" w:type="dxa"/>
          </w:tcPr>
          <w:p w:rsidR="005803D2"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0</w:t>
            </w:r>
          </w:p>
        </w:tc>
        <w:tc>
          <w:tcPr>
            <w:tcW w:w="1418" w:type="dxa"/>
          </w:tcPr>
          <w:p w:rsidR="005803D2"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lastRenderedPageBreak/>
              <w:t>8. Количество учеников, поступивших в колледжи (техникумы) выпускников</w:t>
            </w: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8.1. В основной школе</w:t>
            </w: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8.2. В средней школе</w:t>
            </w:r>
          </w:p>
        </w:tc>
        <w:tc>
          <w:tcPr>
            <w:tcW w:w="1418" w:type="dxa"/>
          </w:tcPr>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1</w:t>
            </w: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3</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4</w:t>
            </w:r>
          </w:p>
          <w:p w:rsidR="005803D2" w:rsidRDefault="005803D2" w:rsidP="00357ABC">
            <w:pPr>
              <w:spacing w:after="0" w:line="240" w:lineRule="auto"/>
              <w:jc w:val="center"/>
              <w:rPr>
                <w:rFonts w:ascii="Times New Roman" w:hAnsi="Times New Roman"/>
                <w:spacing w:val="14"/>
                <w:kern w:val="28"/>
                <w:sz w:val="20"/>
                <w:szCs w:val="20"/>
              </w:rPr>
            </w:pPr>
          </w:p>
          <w:p w:rsidR="005803D2"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3</w:t>
            </w:r>
          </w:p>
        </w:tc>
        <w:tc>
          <w:tcPr>
            <w:tcW w:w="1418" w:type="dxa"/>
          </w:tcPr>
          <w:p w:rsidR="005803D2" w:rsidRPr="00D65290" w:rsidRDefault="005803D2" w:rsidP="00357ABC">
            <w:pPr>
              <w:spacing w:after="0" w:line="240" w:lineRule="auto"/>
              <w:jc w:val="center"/>
              <w:rPr>
                <w:rFonts w:ascii="Times New Roman" w:hAnsi="Times New Roman"/>
                <w:spacing w:val="14"/>
                <w:kern w:val="28"/>
                <w:sz w:val="20"/>
                <w:szCs w:val="20"/>
              </w:rPr>
            </w:pPr>
          </w:p>
          <w:p w:rsidR="005803D2" w:rsidRPr="00D65290" w:rsidRDefault="005803D2" w:rsidP="00357ABC">
            <w:pPr>
              <w:spacing w:after="0" w:line="240" w:lineRule="auto"/>
              <w:jc w:val="center"/>
              <w:rPr>
                <w:rFonts w:ascii="Times New Roman" w:hAnsi="Times New Roman"/>
                <w:spacing w:val="14"/>
                <w:kern w:val="28"/>
                <w:sz w:val="20"/>
                <w:szCs w:val="20"/>
              </w:rPr>
            </w:pPr>
          </w:p>
          <w:p w:rsidR="005803D2" w:rsidRPr="00D65290" w:rsidRDefault="005803D2" w:rsidP="00357ABC">
            <w:pPr>
              <w:spacing w:after="0" w:line="240" w:lineRule="auto"/>
              <w:jc w:val="center"/>
              <w:rPr>
                <w:rFonts w:ascii="Times New Roman" w:hAnsi="Times New Roman"/>
                <w:spacing w:val="14"/>
                <w:kern w:val="28"/>
                <w:sz w:val="20"/>
                <w:szCs w:val="20"/>
              </w:rPr>
            </w:pPr>
          </w:p>
          <w:p w:rsidR="005803D2" w:rsidRPr="00D65290" w:rsidRDefault="005803D2" w:rsidP="00357ABC">
            <w:pPr>
              <w:spacing w:after="0" w:line="240" w:lineRule="auto"/>
              <w:jc w:val="center"/>
              <w:rPr>
                <w:rFonts w:ascii="Times New Roman" w:hAnsi="Times New Roman"/>
                <w:spacing w:val="14"/>
                <w:kern w:val="28"/>
                <w:sz w:val="20"/>
                <w:szCs w:val="20"/>
              </w:rPr>
            </w:pPr>
            <w:r w:rsidRPr="00D65290">
              <w:rPr>
                <w:rFonts w:ascii="Times New Roman" w:hAnsi="Times New Roman"/>
                <w:spacing w:val="14"/>
                <w:kern w:val="28"/>
                <w:sz w:val="20"/>
                <w:szCs w:val="20"/>
              </w:rPr>
              <w:t>7</w:t>
            </w:r>
          </w:p>
          <w:p w:rsidR="005803D2" w:rsidRPr="00D65290" w:rsidRDefault="005803D2" w:rsidP="00357ABC">
            <w:pPr>
              <w:spacing w:after="0" w:line="240" w:lineRule="auto"/>
              <w:jc w:val="center"/>
              <w:rPr>
                <w:rFonts w:ascii="Times New Roman" w:hAnsi="Times New Roman"/>
                <w:spacing w:val="14"/>
                <w:kern w:val="28"/>
                <w:sz w:val="20"/>
                <w:szCs w:val="20"/>
              </w:rPr>
            </w:pPr>
          </w:p>
          <w:p w:rsidR="005803D2" w:rsidRPr="00D65290" w:rsidRDefault="005803D2" w:rsidP="00357ABC">
            <w:pPr>
              <w:spacing w:after="0" w:line="240" w:lineRule="auto"/>
              <w:jc w:val="center"/>
              <w:rPr>
                <w:rFonts w:ascii="Times New Roman" w:hAnsi="Times New Roman"/>
                <w:spacing w:val="14"/>
                <w:kern w:val="28"/>
                <w:sz w:val="20"/>
                <w:szCs w:val="20"/>
              </w:rPr>
            </w:pPr>
          </w:p>
          <w:p w:rsidR="005803D2" w:rsidRPr="00D65290" w:rsidRDefault="005803D2" w:rsidP="00357ABC">
            <w:pPr>
              <w:spacing w:after="0" w:line="240" w:lineRule="auto"/>
              <w:jc w:val="center"/>
              <w:rPr>
                <w:rFonts w:ascii="Times New Roman" w:hAnsi="Times New Roman"/>
                <w:spacing w:val="14"/>
                <w:kern w:val="28"/>
                <w:sz w:val="20"/>
                <w:szCs w:val="20"/>
              </w:rPr>
            </w:pPr>
            <w:r w:rsidRPr="00D65290">
              <w:rPr>
                <w:rFonts w:ascii="Times New Roman" w:hAnsi="Times New Roman"/>
                <w:spacing w:val="14"/>
                <w:kern w:val="28"/>
                <w:sz w:val="20"/>
                <w:szCs w:val="20"/>
              </w:rPr>
              <w:t>5</w:t>
            </w:r>
          </w:p>
        </w:tc>
        <w:tc>
          <w:tcPr>
            <w:tcW w:w="1418" w:type="dxa"/>
          </w:tcPr>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p>
          <w:p w:rsidR="005803D2" w:rsidRPr="004E2D2B" w:rsidRDefault="005803D2" w:rsidP="00357ABC">
            <w:pPr>
              <w:spacing w:after="0" w:line="240" w:lineRule="auto"/>
              <w:rPr>
                <w:rFonts w:ascii="Times New Roman" w:hAnsi="Times New Roman"/>
                <w:spacing w:val="14"/>
                <w:kern w:val="28"/>
                <w:sz w:val="20"/>
                <w:szCs w:val="20"/>
              </w:rPr>
            </w:pPr>
            <w:r w:rsidRPr="004E2D2B">
              <w:rPr>
                <w:rFonts w:ascii="Times New Roman" w:hAnsi="Times New Roman"/>
                <w:spacing w:val="14"/>
                <w:kern w:val="28"/>
                <w:sz w:val="20"/>
                <w:szCs w:val="20"/>
              </w:rPr>
              <w:t>3</w:t>
            </w:r>
          </w:p>
          <w:p w:rsidR="005803D2" w:rsidRPr="004E2D2B" w:rsidRDefault="005803D2" w:rsidP="00357ABC">
            <w:pPr>
              <w:spacing w:after="0" w:line="240" w:lineRule="auto"/>
              <w:rPr>
                <w:rFonts w:ascii="Times New Roman" w:hAnsi="Times New Roman"/>
                <w:spacing w:val="14"/>
                <w:kern w:val="28"/>
                <w:sz w:val="20"/>
                <w:szCs w:val="20"/>
              </w:rPr>
            </w:pPr>
          </w:p>
          <w:p w:rsidR="005803D2" w:rsidRPr="004E2D2B"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r w:rsidRPr="004E2D2B">
              <w:rPr>
                <w:rFonts w:ascii="Times New Roman" w:hAnsi="Times New Roman"/>
                <w:spacing w:val="14"/>
                <w:kern w:val="28"/>
                <w:sz w:val="20"/>
                <w:szCs w:val="20"/>
              </w:rPr>
              <w:t>6</w:t>
            </w:r>
          </w:p>
        </w:tc>
        <w:tc>
          <w:tcPr>
            <w:tcW w:w="1418" w:type="dxa"/>
          </w:tcPr>
          <w:p w:rsidR="005803D2" w:rsidRDefault="005803D2" w:rsidP="00357ABC">
            <w:pPr>
              <w:spacing w:after="0" w:line="240" w:lineRule="auto"/>
              <w:rPr>
                <w:rFonts w:ascii="Times New Roman" w:hAnsi="Times New Roman"/>
                <w:spacing w:val="14"/>
                <w:kern w:val="28"/>
                <w:sz w:val="20"/>
                <w:szCs w:val="20"/>
              </w:rPr>
            </w:pPr>
          </w:p>
          <w:p w:rsidR="005803D2" w:rsidRDefault="005803D2" w:rsidP="00357ABC">
            <w:pPr>
              <w:spacing w:after="0" w:line="240" w:lineRule="auto"/>
              <w:rPr>
                <w:rFonts w:ascii="Times New Roman" w:hAnsi="Times New Roman"/>
                <w:spacing w:val="14"/>
                <w:kern w:val="28"/>
                <w:sz w:val="20"/>
                <w:szCs w:val="20"/>
              </w:rPr>
            </w:pPr>
          </w:p>
          <w:p w:rsidR="005803D2" w:rsidRDefault="005803D2" w:rsidP="00357ABC">
            <w:pPr>
              <w:spacing w:after="0" w:line="240" w:lineRule="auto"/>
              <w:rPr>
                <w:rFonts w:ascii="Times New Roman" w:hAnsi="Times New Roman"/>
                <w:spacing w:val="14"/>
                <w:kern w:val="28"/>
                <w:sz w:val="20"/>
                <w:szCs w:val="20"/>
              </w:rPr>
            </w:pPr>
          </w:p>
          <w:p w:rsidR="005803D2" w:rsidRDefault="005803D2" w:rsidP="00357ABC">
            <w:pPr>
              <w:spacing w:after="0" w:line="240" w:lineRule="auto"/>
              <w:rPr>
                <w:rFonts w:ascii="Times New Roman" w:hAnsi="Times New Roman"/>
                <w:spacing w:val="14"/>
                <w:kern w:val="28"/>
                <w:sz w:val="20"/>
                <w:szCs w:val="20"/>
              </w:rPr>
            </w:pPr>
            <w:r>
              <w:rPr>
                <w:rFonts w:ascii="Times New Roman" w:hAnsi="Times New Roman"/>
                <w:spacing w:val="14"/>
                <w:kern w:val="28"/>
                <w:sz w:val="20"/>
                <w:szCs w:val="20"/>
              </w:rPr>
              <w:t>4</w:t>
            </w:r>
          </w:p>
          <w:p w:rsidR="005803D2" w:rsidRDefault="005803D2" w:rsidP="00357ABC">
            <w:pPr>
              <w:spacing w:after="0" w:line="240" w:lineRule="auto"/>
              <w:rPr>
                <w:rFonts w:ascii="Times New Roman" w:hAnsi="Times New Roman"/>
                <w:spacing w:val="14"/>
                <w:kern w:val="28"/>
                <w:sz w:val="20"/>
                <w:szCs w:val="20"/>
              </w:rPr>
            </w:pPr>
          </w:p>
          <w:p w:rsidR="005803D2" w:rsidRDefault="005803D2" w:rsidP="00357ABC">
            <w:pPr>
              <w:spacing w:after="0" w:line="240" w:lineRule="auto"/>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r>
              <w:rPr>
                <w:rFonts w:ascii="Times New Roman" w:hAnsi="Times New Roman"/>
                <w:spacing w:val="14"/>
                <w:kern w:val="28"/>
                <w:sz w:val="20"/>
                <w:szCs w:val="20"/>
              </w:rPr>
              <w:t>1</w:t>
            </w: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9. Количество учеников, поступивших в ПТУ, колледжи выпускников</w:t>
            </w: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9.1. В основной школе</w:t>
            </w:r>
          </w:p>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9.2. В средней школе</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13</w:t>
            </w: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5</w:t>
            </w: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8</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tc>
        <w:tc>
          <w:tcPr>
            <w:tcW w:w="1418" w:type="dxa"/>
          </w:tcPr>
          <w:p w:rsidR="005803D2" w:rsidRPr="00D65290" w:rsidRDefault="005803D2" w:rsidP="00357ABC">
            <w:pPr>
              <w:spacing w:after="0" w:line="240" w:lineRule="auto"/>
              <w:jc w:val="center"/>
              <w:rPr>
                <w:rFonts w:ascii="Times New Roman" w:hAnsi="Times New Roman"/>
                <w:spacing w:val="14"/>
                <w:kern w:val="28"/>
                <w:sz w:val="20"/>
                <w:szCs w:val="20"/>
              </w:rPr>
            </w:pPr>
          </w:p>
          <w:p w:rsidR="005803D2" w:rsidRPr="00D65290" w:rsidRDefault="005803D2" w:rsidP="00357ABC">
            <w:pPr>
              <w:spacing w:after="0" w:line="240" w:lineRule="auto"/>
              <w:jc w:val="center"/>
              <w:rPr>
                <w:rFonts w:ascii="Times New Roman" w:hAnsi="Times New Roman"/>
                <w:spacing w:val="14"/>
                <w:kern w:val="28"/>
                <w:sz w:val="20"/>
                <w:szCs w:val="20"/>
              </w:rPr>
            </w:pPr>
          </w:p>
          <w:p w:rsidR="005803D2" w:rsidRPr="00D65290" w:rsidRDefault="005803D2" w:rsidP="00357ABC">
            <w:pPr>
              <w:spacing w:after="0" w:line="240" w:lineRule="auto"/>
              <w:jc w:val="center"/>
              <w:rPr>
                <w:rFonts w:ascii="Times New Roman" w:hAnsi="Times New Roman"/>
                <w:spacing w:val="14"/>
                <w:kern w:val="28"/>
                <w:sz w:val="20"/>
                <w:szCs w:val="20"/>
              </w:rPr>
            </w:pPr>
          </w:p>
          <w:p w:rsidR="005803D2" w:rsidRPr="00D65290" w:rsidRDefault="005803D2" w:rsidP="00357ABC">
            <w:pPr>
              <w:spacing w:after="0" w:line="240" w:lineRule="auto"/>
              <w:jc w:val="center"/>
              <w:rPr>
                <w:rFonts w:ascii="Times New Roman" w:hAnsi="Times New Roman"/>
                <w:spacing w:val="14"/>
                <w:kern w:val="28"/>
                <w:sz w:val="20"/>
                <w:szCs w:val="20"/>
              </w:rPr>
            </w:pPr>
            <w:r w:rsidRPr="00D65290">
              <w:rPr>
                <w:rFonts w:ascii="Times New Roman" w:hAnsi="Times New Roman"/>
                <w:spacing w:val="14"/>
                <w:kern w:val="28"/>
                <w:sz w:val="20"/>
                <w:szCs w:val="20"/>
              </w:rPr>
              <w:t>1</w:t>
            </w:r>
          </w:p>
          <w:p w:rsidR="005803D2" w:rsidRPr="00D65290" w:rsidRDefault="005803D2" w:rsidP="00357ABC">
            <w:pPr>
              <w:spacing w:after="0" w:line="240" w:lineRule="auto"/>
              <w:jc w:val="center"/>
              <w:rPr>
                <w:rFonts w:ascii="Times New Roman" w:hAnsi="Times New Roman"/>
                <w:spacing w:val="14"/>
                <w:kern w:val="28"/>
                <w:sz w:val="20"/>
                <w:szCs w:val="20"/>
              </w:rPr>
            </w:pPr>
          </w:p>
        </w:tc>
        <w:tc>
          <w:tcPr>
            <w:tcW w:w="1418" w:type="dxa"/>
          </w:tcPr>
          <w:p w:rsidR="005803D2" w:rsidRPr="00FC3F66" w:rsidRDefault="005803D2" w:rsidP="00357ABC">
            <w:pPr>
              <w:spacing w:after="0" w:line="240" w:lineRule="auto"/>
              <w:jc w:val="center"/>
              <w:rPr>
                <w:rFonts w:ascii="Times New Roman" w:hAnsi="Times New Roman"/>
                <w:spacing w:val="14"/>
                <w:kern w:val="28"/>
                <w:sz w:val="20"/>
                <w:szCs w:val="20"/>
                <w:highlight w:val="yellow"/>
              </w:rPr>
            </w:pPr>
          </w:p>
          <w:p w:rsidR="005803D2" w:rsidRPr="00FC3F66" w:rsidRDefault="005803D2" w:rsidP="00357ABC">
            <w:pPr>
              <w:spacing w:after="0" w:line="240" w:lineRule="auto"/>
              <w:jc w:val="center"/>
              <w:rPr>
                <w:rFonts w:ascii="Times New Roman" w:hAnsi="Times New Roman"/>
                <w:spacing w:val="14"/>
                <w:kern w:val="28"/>
                <w:sz w:val="20"/>
                <w:szCs w:val="20"/>
                <w:highlight w:val="yellow"/>
              </w:rPr>
            </w:pPr>
          </w:p>
          <w:p w:rsidR="005803D2" w:rsidRPr="004E2D2B" w:rsidRDefault="005803D2" w:rsidP="00357ABC">
            <w:pPr>
              <w:spacing w:after="0" w:line="240" w:lineRule="auto"/>
              <w:jc w:val="center"/>
              <w:rPr>
                <w:rFonts w:ascii="Times New Roman" w:hAnsi="Times New Roman"/>
                <w:spacing w:val="14"/>
                <w:kern w:val="28"/>
                <w:sz w:val="20"/>
                <w:szCs w:val="20"/>
              </w:rPr>
            </w:pPr>
            <w:r w:rsidRPr="004E2D2B">
              <w:rPr>
                <w:rFonts w:ascii="Times New Roman" w:hAnsi="Times New Roman"/>
                <w:spacing w:val="14"/>
                <w:kern w:val="28"/>
                <w:sz w:val="20"/>
                <w:szCs w:val="20"/>
              </w:rPr>
              <w:t>12</w:t>
            </w:r>
          </w:p>
          <w:p w:rsidR="005803D2" w:rsidRPr="004E2D2B" w:rsidRDefault="005803D2" w:rsidP="00357ABC">
            <w:pPr>
              <w:spacing w:after="0" w:line="240" w:lineRule="auto"/>
              <w:jc w:val="center"/>
              <w:rPr>
                <w:rFonts w:ascii="Times New Roman" w:hAnsi="Times New Roman"/>
                <w:spacing w:val="14"/>
                <w:kern w:val="28"/>
                <w:sz w:val="20"/>
                <w:szCs w:val="20"/>
              </w:rPr>
            </w:pPr>
            <w:r w:rsidRPr="004E2D2B">
              <w:rPr>
                <w:rFonts w:ascii="Times New Roman" w:hAnsi="Times New Roman"/>
                <w:spacing w:val="14"/>
                <w:kern w:val="28"/>
                <w:sz w:val="20"/>
                <w:szCs w:val="20"/>
              </w:rPr>
              <w:t>9</w:t>
            </w:r>
          </w:p>
          <w:p w:rsidR="005803D2" w:rsidRPr="00FC3F66" w:rsidRDefault="005803D2" w:rsidP="00357ABC">
            <w:pPr>
              <w:spacing w:after="0" w:line="240" w:lineRule="auto"/>
              <w:jc w:val="center"/>
              <w:rPr>
                <w:rFonts w:ascii="Times New Roman" w:hAnsi="Times New Roman"/>
                <w:spacing w:val="14"/>
                <w:kern w:val="28"/>
                <w:sz w:val="20"/>
                <w:szCs w:val="20"/>
                <w:highlight w:val="yellow"/>
              </w:rPr>
            </w:pPr>
            <w:r w:rsidRPr="004E2D2B">
              <w:rPr>
                <w:rFonts w:ascii="Times New Roman" w:hAnsi="Times New Roman"/>
                <w:spacing w:val="14"/>
                <w:kern w:val="28"/>
                <w:sz w:val="20"/>
                <w:szCs w:val="20"/>
              </w:rPr>
              <w:t>3</w:t>
            </w:r>
          </w:p>
        </w:tc>
        <w:tc>
          <w:tcPr>
            <w:tcW w:w="1418" w:type="dxa"/>
          </w:tcPr>
          <w:p w:rsidR="005803D2" w:rsidRPr="00FC3F66" w:rsidRDefault="005803D2" w:rsidP="00357ABC">
            <w:pPr>
              <w:spacing w:after="0" w:line="240" w:lineRule="auto"/>
              <w:jc w:val="center"/>
              <w:rPr>
                <w:rFonts w:ascii="Times New Roman" w:hAnsi="Times New Roman"/>
                <w:spacing w:val="14"/>
                <w:kern w:val="28"/>
                <w:sz w:val="20"/>
                <w:szCs w:val="20"/>
                <w:highlight w:val="yellow"/>
              </w:rPr>
            </w:pP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10. Количество учеников, поступивших в  ВУЗ</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4</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3</w:t>
            </w:r>
          </w:p>
        </w:tc>
        <w:tc>
          <w:tcPr>
            <w:tcW w:w="1418" w:type="dxa"/>
          </w:tcPr>
          <w:p w:rsidR="005803D2" w:rsidRPr="00D65290" w:rsidRDefault="005803D2" w:rsidP="00357ABC">
            <w:pPr>
              <w:spacing w:after="0" w:line="240" w:lineRule="auto"/>
              <w:jc w:val="center"/>
              <w:rPr>
                <w:rFonts w:ascii="Times New Roman" w:hAnsi="Times New Roman"/>
                <w:spacing w:val="14"/>
                <w:kern w:val="28"/>
                <w:sz w:val="20"/>
                <w:szCs w:val="20"/>
              </w:rPr>
            </w:pPr>
            <w:r w:rsidRPr="00D65290">
              <w:rPr>
                <w:rFonts w:ascii="Times New Roman" w:hAnsi="Times New Roman"/>
                <w:spacing w:val="14"/>
                <w:kern w:val="28"/>
                <w:sz w:val="20"/>
                <w:szCs w:val="20"/>
              </w:rPr>
              <w:t>3</w:t>
            </w:r>
          </w:p>
        </w:tc>
        <w:tc>
          <w:tcPr>
            <w:tcW w:w="1418" w:type="dxa"/>
          </w:tcPr>
          <w:p w:rsidR="005803D2" w:rsidRPr="00FC3F66" w:rsidRDefault="005803D2" w:rsidP="00357ABC">
            <w:pPr>
              <w:spacing w:after="0" w:line="240" w:lineRule="auto"/>
              <w:jc w:val="center"/>
              <w:rPr>
                <w:rFonts w:ascii="Times New Roman" w:hAnsi="Times New Roman"/>
                <w:spacing w:val="14"/>
                <w:kern w:val="28"/>
                <w:sz w:val="20"/>
                <w:szCs w:val="20"/>
                <w:highlight w:val="yellow"/>
              </w:rPr>
            </w:pPr>
            <w:r w:rsidRPr="00217B67">
              <w:rPr>
                <w:rFonts w:ascii="Times New Roman" w:hAnsi="Times New Roman"/>
                <w:spacing w:val="14"/>
                <w:kern w:val="28"/>
                <w:sz w:val="20"/>
                <w:szCs w:val="20"/>
              </w:rPr>
              <w:t>3</w:t>
            </w:r>
          </w:p>
        </w:tc>
        <w:tc>
          <w:tcPr>
            <w:tcW w:w="1418" w:type="dxa"/>
          </w:tcPr>
          <w:p w:rsidR="005803D2" w:rsidRPr="00217B67"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2</w:t>
            </w: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11.Количество выпускников средней школы, поступивших в ВУЗ и колледжи (техникумы)</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17</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6</w:t>
            </w:r>
          </w:p>
        </w:tc>
        <w:tc>
          <w:tcPr>
            <w:tcW w:w="1418" w:type="dxa"/>
          </w:tcPr>
          <w:p w:rsidR="005803D2" w:rsidRDefault="005803D2" w:rsidP="00357ABC">
            <w:pPr>
              <w:spacing w:after="0" w:line="240" w:lineRule="auto"/>
              <w:rPr>
                <w:rFonts w:ascii="Times New Roman" w:hAnsi="Times New Roman"/>
                <w:spacing w:val="14"/>
                <w:kern w:val="28"/>
                <w:sz w:val="20"/>
                <w:szCs w:val="20"/>
                <w:highlight w:val="yellow"/>
              </w:rPr>
            </w:pPr>
          </w:p>
          <w:p w:rsidR="005803D2" w:rsidRPr="00BF60A6" w:rsidRDefault="005803D2" w:rsidP="00357ABC">
            <w:pPr>
              <w:spacing w:after="0" w:line="240" w:lineRule="auto"/>
              <w:jc w:val="center"/>
              <w:rPr>
                <w:rFonts w:ascii="Times New Roman" w:hAnsi="Times New Roman"/>
                <w:spacing w:val="14"/>
                <w:kern w:val="28"/>
                <w:sz w:val="20"/>
                <w:szCs w:val="20"/>
                <w:highlight w:val="yellow"/>
              </w:rPr>
            </w:pPr>
            <w:r w:rsidRPr="00D65290">
              <w:rPr>
                <w:rFonts w:ascii="Times New Roman" w:hAnsi="Times New Roman"/>
                <w:spacing w:val="14"/>
                <w:kern w:val="28"/>
                <w:sz w:val="20"/>
                <w:szCs w:val="20"/>
              </w:rPr>
              <w:t>8</w:t>
            </w:r>
          </w:p>
        </w:tc>
        <w:tc>
          <w:tcPr>
            <w:tcW w:w="1418" w:type="dxa"/>
          </w:tcPr>
          <w:p w:rsidR="005803D2" w:rsidRPr="00FC3F66" w:rsidRDefault="005803D2" w:rsidP="00357ABC">
            <w:pPr>
              <w:spacing w:after="0" w:line="240" w:lineRule="auto"/>
              <w:jc w:val="center"/>
              <w:rPr>
                <w:rFonts w:ascii="Times New Roman" w:hAnsi="Times New Roman"/>
                <w:spacing w:val="14"/>
                <w:kern w:val="28"/>
                <w:sz w:val="20"/>
                <w:szCs w:val="20"/>
                <w:highlight w:val="yellow"/>
              </w:rPr>
            </w:pPr>
          </w:p>
          <w:p w:rsidR="005803D2" w:rsidRPr="00FC3F66" w:rsidRDefault="005803D2" w:rsidP="00357ABC">
            <w:pPr>
              <w:spacing w:after="0" w:line="240" w:lineRule="auto"/>
              <w:jc w:val="center"/>
              <w:rPr>
                <w:rFonts w:ascii="Times New Roman" w:hAnsi="Times New Roman"/>
                <w:spacing w:val="14"/>
                <w:kern w:val="28"/>
                <w:sz w:val="20"/>
                <w:szCs w:val="20"/>
                <w:highlight w:val="yellow"/>
              </w:rPr>
            </w:pPr>
            <w:r w:rsidRPr="004E2D2B">
              <w:rPr>
                <w:rFonts w:ascii="Times New Roman" w:hAnsi="Times New Roman"/>
                <w:spacing w:val="14"/>
                <w:kern w:val="28"/>
                <w:sz w:val="20"/>
                <w:szCs w:val="20"/>
              </w:rPr>
              <w:t>9</w:t>
            </w:r>
          </w:p>
        </w:tc>
        <w:tc>
          <w:tcPr>
            <w:tcW w:w="1418" w:type="dxa"/>
          </w:tcPr>
          <w:p w:rsidR="005803D2" w:rsidRDefault="005803D2" w:rsidP="00357ABC">
            <w:pPr>
              <w:spacing w:after="0" w:line="240" w:lineRule="auto"/>
              <w:jc w:val="center"/>
              <w:rPr>
                <w:rFonts w:ascii="Times New Roman" w:hAnsi="Times New Roman"/>
                <w:spacing w:val="14"/>
                <w:kern w:val="28"/>
                <w:sz w:val="20"/>
                <w:szCs w:val="20"/>
                <w:highlight w:val="yellow"/>
              </w:rPr>
            </w:pPr>
          </w:p>
          <w:p w:rsidR="005803D2" w:rsidRPr="00FC3F66" w:rsidRDefault="005803D2" w:rsidP="00357ABC">
            <w:pPr>
              <w:spacing w:after="0" w:line="240" w:lineRule="auto"/>
              <w:jc w:val="center"/>
              <w:rPr>
                <w:rFonts w:ascii="Times New Roman" w:hAnsi="Times New Roman"/>
                <w:spacing w:val="14"/>
                <w:kern w:val="28"/>
                <w:sz w:val="20"/>
                <w:szCs w:val="20"/>
                <w:highlight w:val="yellow"/>
              </w:rPr>
            </w:pPr>
            <w:r w:rsidRPr="005803D2">
              <w:rPr>
                <w:rFonts w:ascii="Times New Roman" w:hAnsi="Times New Roman"/>
                <w:spacing w:val="14"/>
                <w:kern w:val="28"/>
                <w:sz w:val="20"/>
                <w:szCs w:val="20"/>
              </w:rPr>
              <w:t>3</w:t>
            </w: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12. Количество выпускников основной школы, поступивших в 10-й класс нашей школы, выпускники основной школы.</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8</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10</w:t>
            </w:r>
          </w:p>
        </w:tc>
        <w:tc>
          <w:tcPr>
            <w:tcW w:w="1418" w:type="dxa"/>
          </w:tcPr>
          <w:p w:rsidR="005803D2" w:rsidRDefault="005803D2" w:rsidP="00357ABC">
            <w:pPr>
              <w:spacing w:after="0" w:line="240" w:lineRule="auto"/>
              <w:rPr>
                <w:rFonts w:ascii="Times New Roman" w:hAnsi="Times New Roman"/>
                <w:spacing w:val="14"/>
                <w:kern w:val="28"/>
                <w:sz w:val="20"/>
                <w:szCs w:val="20"/>
              </w:rPr>
            </w:pPr>
          </w:p>
          <w:p w:rsidR="005803D2" w:rsidRDefault="005803D2" w:rsidP="00357ABC">
            <w:pPr>
              <w:spacing w:after="0" w:line="240" w:lineRule="auto"/>
              <w:rPr>
                <w:rFonts w:ascii="Times New Roman" w:hAnsi="Times New Roman"/>
                <w:spacing w:val="14"/>
                <w:kern w:val="28"/>
                <w:sz w:val="20"/>
                <w:szCs w:val="20"/>
              </w:rPr>
            </w:pPr>
          </w:p>
          <w:p w:rsidR="005803D2" w:rsidRPr="00BF60A6" w:rsidRDefault="005803D2" w:rsidP="00357ABC">
            <w:pPr>
              <w:spacing w:after="0" w:line="240" w:lineRule="auto"/>
              <w:jc w:val="center"/>
              <w:rPr>
                <w:rFonts w:ascii="Times New Roman" w:hAnsi="Times New Roman"/>
                <w:spacing w:val="14"/>
                <w:kern w:val="28"/>
                <w:sz w:val="20"/>
                <w:szCs w:val="20"/>
                <w:highlight w:val="yellow"/>
              </w:rPr>
            </w:pPr>
            <w:r w:rsidRPr="00D65290">
              <w:rPr>
                <w:rFonts w:ascii="Times New Roman" w:hAnsi="Times New Roman"/>
                <w:spacing w:val="14"/>
                <w:kern w:val="28"/>
                <w:sz w:val="20"/>
                <w:szCs w:val="20"/>
              </w:rPr>
              <w:t>7</w:t>
            </w:r>
          </w:p>
        </w:tc>
        <w:tc>
          <w:tcPr>
            <w:tcW w:w="1418" w:type="dxa"/>
          </w:tcPr>
          <w:p w:rsidR="005803D2" w:rsidRPr="00FC3F66" w:rsidRDefault="005803D2" w:rsidP="00357ABC">
            <w:pPr>
              <w:spacing w:after="0" w:line="240" w:lineRule="auto"/>
              <w:jc w:val="center"/>
              <w:rPr>
                <w:rFonts w:ascii="Times New Roman" w:hAnsi="Times New Roman"/>
                <w:spacing w:val="14"/>
                <w:kern w:val="28"/>
                <w:sz w:val="20"/>
                <w:szCs w:val="20"/>
                <w:highlight w:val="yellow"/>
              </w:rPr>
            </w:pPr>
          </w:p>
          <w:p w:rsidR="005803D2" w:rsidRPr="00FC3F66" w:rsidRDefault="005803D2" w:rsidP="00357ABC">
            <w:pPr>
              <w:spacing w:after="0" w:line="240" w:lineRule="auto"/>
              <w:jc w:val="center"/>
              <w:rPr>
                <w:rFonts w:ascii="Times New Roman" w:hAnsi="Times New Roman"/>
                <w:spacing w:val="14"/>
                <w:kern w:val="28"/>
                <w:sz w:val="20"/>
                <w:szCs w:val="20"/>
                <w:highlight w:val="yellow"/>
              </w:rPr>
            </w:pPr>
          </w:p>
          <w:p w:rsidR="005803D2" w:rsidRPr="00FC3F66" w:rsidRDefault="005803D2" w:rsidP="00357ABC">
            <w:pPr>
              <w:spacing w:after="0" w:line="240" w:lineRule="auto"/>
              <w:jc w:val="center"/>
              <w:rPr>
                <w:rFonts w:ascii="Times New Roman" w:hAnsi="Times New Roman"/>
                <w:spacing w:val="14"/>
                <w:kern w:val="28"/>
                <w:sz w:val="20"/>
                <w:szCs w:val="20"/>
                <w:highlight w:val="yellow"/>
              </w:rPr>
            </w:pPr>
            <w:r w:rsidRPr="00217B67">
              <w:rPr>
                <w:rFonts w:ascii="Times New Roman" w:hAnsi="Times New Roman"/>
                <w:spacing w:val="14"/>
                <w:kern w:val="28"/>
                <w:sz w:val="20"/>
                <w:szCs w:val="20"/>
              </w:rPr>
              <w:t>6</w:t>
            </w:r>
          </w:p>
        </w:tc>
        <w:tc>
          <w:tcPr>
            <w:tcW w:w="1418" w:type="dxa"/>
          </w:tcPr>
          <w:p w:rsidR="005803D2" w:rsidRDefault="005803D2" w:rsidP="00357ABC">
            <w:pPr>
              <w:spacing w:after="0" w:line="240" w:lineRule="auto"/>
              <w:jc w:val="center"/>
              <w:rPr>
                <w:rFonts w:ascii="Times New Roman" w:hAnsi="Times New Roman"/>
                <w:spacing w:val="14"/>
                <w:kern w:val="28"/>
                <w:sz w:val="20"/>
                <w:szCs w:val="20"/>
                <w:highlight w:val="yellow"/>
              </w:rPr>
            </w:pPr>
          </w:p>
          <w:p w:rsidR="005803D2" w:rsidRDefault="005803D2" w:rsidP="00357ABC">
            <w:pPr>
              <w:spacing w:after="0" w:line="240" w:lineRule="auto"/>
              <w:jc w:val="center"/>
              <w:rPr>
                <w:rFonts w:ascii="Times New Roman" w:hAnsi="Times New Roman"/>
                <w:spacing w:val="14"/>
                <w:kern w:val="28"/>
                <w:sz w:val="20"/>
                <w:szCs w:val="20"/>
                <w:highlight w:val="yellow"/>
              </w:rPr>
            </w:pPr>
          </w:p>
          <w:p w:rsidR="005803D2" w:rsidRPr="00FC3F66" w:rsidRDefault="005803D2" w:rsidP="00357ABC">
            <w:pPr>
              <w:spacing w:after="0" w:line="240" w:lineRule="auto"/>
              <w:jc w:val="center"/>
              <w:rPr>
                <w:rFonts w:ascii="Times New Roman" w:hAnsi="Times New Roman"/>
                <w:spacing w:val="14"/>
                <w:kern w:val="28"/>
                <w:sz w:val="20"/>
                <w:szCs w:val="20"/>
                <w:highlight w:val="yellow"/>
              </w:rPr>
            </w:pPr>
            <w:r w:rsidRPr="005803D2">
              <w:rPr>
                <w:rFonts w:ascii="Times New Roman" w:hAnsi="Times New Roman"/>
                <w:spacing w:val="14"/>
                <w:kern w:val="28"/>
                <w:sz w:val="20"/>
                <w:szCs w:val="20"/>
              </w:rPr>
              <w:t>7</w:t>
            </w: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 xml:space="preserve">13. Количество выпускников основной школы, не трудоустроенных </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1 (декретный отпуск)</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tc>
        <w:tc>
          <w:tcPr>
            <w:tcW w:w="1418" w:type="dxa"/>
          </w:tcPr>
          <w:p w:rsidR="005803D2" w:rsidRPr="00780368" w:rsidRDefault="005803D2" w:rsidP="00357ABC">
            <w:pPr>
              <w:spacing w:after="0" w:line="240" w:lineRule="auto"/>
              <w:rPr>
                <w:rFonts w:ascii="Times New Roman" w:hAnsi="Times New Roman"/>
                <w:spacing w:val="14"/>
                <w:kern w:val="28"/>
                <w:sz w:val="20"/>
                <w:szCs w:val="20"/>
              </w:rPr>
            </w:pPr>
            <w:r>
              <w:rPr>
                <w:rFonts w:ascii="Times New Roman" w:hAnsi="Times New Roman"/>
                <w:spacing w:val="14"/>
                <w:kern w:val="28"/>
                <w:sz w:val="20"/>
                <w:szCs w:val="20"/>
              </w:rPr>
              <w:t>1(проходит службу в Рос.армии)</w:t>
            </w:r>
          </w:p>
        </w:tc>
        <w:tc>
          <w:tcPr>
            <w:tcW w:w="1418" w:type="dxa"/>
          </w:tcPr>
          <w:p w:rsidR="005803D2" w:rsidRPr="00217B67" w:rsidRDefault="005803D2" w:rsidP="00357ABC">
            <w:pPr>
              <w:spacing w:after="0" w:line="240" w:lineRule="auto"/>
              <w:jc w:val="center"/>
              <w:rPr>
                <w:rFonts w:ascii="Times New Roman" w:hAnsi="Times New Roman"/>
                <w:spacing w:val="14"/>
                <w:kern w:val="28"/>
                <w:sz w:val="20"/>
                <w:szCs w:val="20"/>
              </w:rPr>
            </w:pPr>
            <w:r w:rsidRPr="00217B67">
              <w:rPr>
                <w:rFonts w:ascii="Times New Roman" w:hAnsi="Times New Roman"/>
                <w:spacing w:val="14"/>
                <w:kern w:val="28"/>
                <w:sz w:val="20"/>
                <w:szCs w:val="20"/>
              </w:rPr>
              <w:t>0</w:t>
            </w:r>
          </w:p>
        </w:tc>
        <w:tc>
          <w:tcPr>
            <w:tcW w:w="1418" w:type="dxa"/>
          </w:tcPr>
          <w:p w:rsidR="005803D2" w:rsidRPr="00217B67"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tc>
      </w:tr>
      <w:tr w:rsidR="005803D2" w:rsidRPr="00780368" w:rsidTr="005803D2">
        <w:tc>
          <w:tcPr>
            <w:tcW w:w="3085" w:type="dxa"/>
          </w:tcPr>
          <w:p w:rsidR="005803D2" w:rsidRPr="00780368" w:rsidRDefault="005803D2" w:rsidP="00357ABC">
            <w:pPr>
              <w:spacing w:after="0" w:line="240" w:lineRule="auto"/>
              <w:rPr>
                <w:rFonts w:ascii="Times New Roman" w:hAnsi="Times New Roman"/>
                <w:spacing w:val="14"/>
                <w:kern w:val="28"/>
                <w:sz w:val="20"/>
                <w:szCs w:val="20"/>
              </w:rPr>
            </w:pPr>
            <w:r w:rsidRPr="00780368">
              <w:rPr>
                <w:rFonts w:ascii="Times New Roman" w:hAnsi="Times New Roman"/>
                <w:spacing w:val="14"/>
                <w:kern w:val="28"/>
                <w:sz w:val="20"/>
                <w:szCs w:val="20"/>
              </w:rPr>
              <w:t>14.Количество выпускников основной школы, трудоустроенных</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r w:rsidRPr="00780368">
              <w:rPr>
                <w:rFonts w:ascii="Times New Roman" w:hAnsi="Times New Roman"/>
                <w:spacing w:val="14"/>
                <w:kern w:val="28"/>
                <w:sz w:val="20"/>
                <w:szCs w:val="20"/>
              </w:rPr>
              <w:t>1</w:t>
            </w:r>
          </w:p>
        </w:tc>
        <w:tc>
          <w:tcPr>
            <w:tcW w:w="1418" w:type="dxa"/>
          </w:tcPr>
          <w:p w:rsidR="005803D2" w:rsidRPr="00780368" w:rsidRDefault="005803D2" w:rsidP="00357ABC">
            <w:pPr>
              <w:spacing w:after="0" w:line="240" w:lineRule="auto"/>
              <w:jc w:val="center"/>
              <w:rPr>
                <w:rFonts w:ascii="Times New Roman" w:hAnsi="Times New Roman"/>
                <w:spacing w:val="14"/>
                <w:kern w:val="28"/>
                <w:sz w:val="20"/>
                <w:szCs w:val="20"/>
              </w:rPr>
            </w:pPr>
          </w:p>
        </w:tc>
        <w:tc>
          <w:tcPr>
            <w:tcW w:w="1418" w:type="dxa"/>
          </w:tcPr>
          <w:p w:rsidR="005803D2" w:rsidRDefault="005803D2" w:rsidP="00357ABC">
            <w:pPr>
              <w:spacing w:after="0" w:line="240" w:lineRule="auto"/>
              <w:jc w:val="center"/>
              <w:rPr>
                <w:rFonts w:ascii="Times New Roman" w:hAnsi="Times New Roman"/>
                <w:spacing w:val="14"/>
                <w:kern w:val="28"/>
                <w:sz w:val="20"/>
                <w:szCs w:val="20"/>
              </w:rPr>
            </w:pPr>
          </w:p>
          <w:p w:rsidR="005803D2" w:rsidRPr="00780368" w:rsidRDefault="005803D2" w:rsidP="00357ABC">
            <w:pPr>
              <w:spacing w:after="0" w:line="240" w:lineRule="auto"/>
              <w:rPr>
                <w:rFonts w:ascii="Times New Roman" w:hAnsi="Times New Roman"/>
                <w:spacing w:val="14"/>
                <w:kern w:val="28"/>
                <w:sz w:val="20"/>
                <w:szCs w:val="20"/>
              </w:rPr>
            </w:pPr>
            <w:r>
              <w:rPr>
                <w:rFonts w:ascii="Times New Roman" w:hAnsi="Times New Roman"/>
                <w:spacing w:val="14"/>
                <w:kern w:val="28"/>
                <w:sz w:val="20"/>
                <w:szCs w:val="20"/>
              </w:rPr>
              <w:t>0</w:t>
            </w:r>
          </w:p>
        </w:tc>
        <w:tc>
          <w:tcPr>
            <w:tcW w:w="1418" w:type="dxa"/>
          </w:tcPr>
          <w:p w:rsidR="005803D2" w:rsidRPr="00217B67" w:rsidRDefault="005803D2" w:rsidP="00357ABC">
            <w:pPr>
              <w:spacing w:after="0" w:line="240" w:lineRule="auto"/>
              <w:jc w:val="center"/>
              <w:rPr>
                <w:rFonts w:ascii="Times New Roman" w:hAnsi="Times New Roman"/>
                <w:spacing w:val="14"/>
                <w:kern w:val="28"/>
                <w:sz w:val="20"/>
                <w:szCs w:val="20"/>
              </w:rPr>
            </w:pPr>
            <w:r w:rsidRPr="00217B67">
              <w:rPr>
                <w:rFonts w:ascii="Times New Roman" w:hAnsi="Times New Roman"/>
                <w:spacing w:val="14"/>
                <w:kern w:val="28"/>
                <w:sz w:val="20"/>
                <w:szCs w:val="20"/>
              </w:rPr>
              <w:t>0</w:t>
            </w:r>
          </w:p>
        </w:tc>
        <w:tc>
          <w:tcPr>
            <w:tcW w:w="1418" w:type="dxa"/>
          </w:tcPr>
          <w:p w:rsidR="005803D2" w:rsidRPr="00217B67" w:rsidRDefault="005803D2" w:rsidP="00357ABC">
            <w:pPr>
              <w:spacing w:after="0" w:line="240" w:lineRule="auto"/>
              <w:jc w:val="center"/>
              <w:rPr>
                <w:rFonts w:ascii="Times New Roman" w:hAnsi="Times New Roman"/>
                <w:spacing w:val="14"/>
                <w:kern w:val="28"/>
                <w:sz w:val="20"/>
                <w:szCs w:val="20"/>
              </w:rPr>
            </w:pPr>
            <w:r>
              <w:rPr>
                <w:rFonts w:ascii="Times New Roman" w:hAnsi="Times New Roman"/>
                <w:spacing w:val="14"/>
                <w:kern w:val="28"/>
                <w:sz w:val="20"/>
                <w:szCs w:val="20"/>
              </w:rPr>
              <w:t>0</w:t>
            </w:r>
          </w:p>
        </w:tc>
      </w:tr>
    </w:tbl>
    <w:p w:rsidR="008342CD" w:rsidRPr="008342CD" w:rsidRDefault="008342CD" w:rsidP="008342CD">
      <w:pPr>
        <w:tabs>
          <w:tab w:val="left" w:pos="900"/>
        </w:tabs>
        <w:spacing w:after="0" w:line="240" w:lineRule="auto"/>
        <w:rPr>
          <w:rFonts w:ascii="Times New Roman" w:hAnsi="Times New Roman"/>
          <w:b/>
          <w:sz w:val="24"/>
          <w:szCs w:val="24"/>
        </w:rPr>
      </w:pPr>
    </w:p>
    <w:p w:rsidR="005A5FAC" w:rsidRPr="00BB6BB5" w:rsidRDefault="005A5FAC" w:rsidP="00E87576">
      <w:pPr>
        <w:pStyle w:val="a3"/>
        <w:numPr>
          <w:ilvl w:val="1"/>
          <w:numId w:val="27"/>
        </w:numPr>
        <w:jc w:val="both"/>
        <w:rPr>
          <w:rFonts w:ascii="Times New Roman" w:hAnsi="Times New Roman"/>
          <w:b/>
          <w:sz w:val="24"/>
          <w:szCs w:val="24"/>
          <w:u w:val="single"/>
        </w:rPr>
      </w:pPr>
      <w:r w:rsidRPr="00BB6BB5">
        <w:rPr>
          <w:rFonts w:ascii="Times New Roman" w:hAnsi="Times New Roman"/>
          <w:b/>
          <w:sz w:val="24"/>
          <w:szCs w:val="24"/>
          <w:u w:val="single"/>
        </w:rPr>
        <w:t>Результаты образовательной деятельности</w:t>
      </w:r>
    </w:p>
    <w:p w:rsidR="002028BE" w:rsidRPr="002028BE" w:rsidRDefault="00BB6BB5" w:rsidP="00BB6BB5">
      <w:pPr>
        <w:spacing w:after="0" w:line="240" w:lineRule="auto"/>
        <w:ind w:left="284"/>
        <w:jc w:val="both"/>
        <w:rPr>
          <w:rFonts w:ascii="Times New Roman" w:hAnsi="Times New Roman"/>
          <w:b/>
          <w:sz w:val="24"/>
          <w:szCs w:val="24"/>
        </w:rPr>
      </w:pPr>
      <w:r>
        <w:rPr>
          <w:rFonts w:ascii="Times New Roman" w:hAnsi="Times New Roman"/>
          <w:b/>
          <w:sz w:val="24"/>
          <w:szCs w:val="24"/>
        </w:rPr>
        <w:t>6.4.1.</w:t>
      </w:r>
      <w:r w:rsidR="00C665F9">
        <w:rPr>
          <w:rFonts w:ascii="Times New Roman" w:hAnsi="Times New Roman"/>
          <w:b/>
          <w:sz w:val="24"/>
          <w:szCs w:val="24"/>
        </w:rPr>
        <w:t xml:space="preserve"> </w:t>
      </w:r>
      <w:r w:rsidR="002028BE" w:rsidRPr="002028BE">
        <w:rPr>
          <w:rFonts w:ascii="Times New Roman" w:hAnsi="Times New Roman"/>
          <w:b/>
          <w:sz w:val="24"/>
          <w:szCs w:val="24"/>
        </w:rPr>
        <w:t>Успеваемость обучающихся</w:t>
      </w:r>
    </w:p>
    <w:p w:rsidR="00596CA8" w:rsidRDefault="005803D2" w:rsidP="002028BE">
      <w:pPr>
        <w:spacing w:after="0" w:line="240" w:lineRule="auto"/>
        <w:ind w:firstLine="360"/>
        <w:jc w:val="both"/>
        <w:rPr>
          <w:rFonts w:ascii="Times New Roman" w:hAnsi="Times New Roman"/>
          <w:sz w:val="24"/>
          <w:szCs w:val="24"/>
        </w:rPr>
      </w:pPr>
      <w:r>
        <w:rPr>
          <w:rFonts w:ascii="Times New Roman" w:hAnsi="Times New Roman"/>
          <w:sz w:val="24"/>
          <w:szCs w:val="24"/>
        </w:rPr>
        <w:t>По результатам 2018-2019</w:t>
      </w:r>
      <w:r w:rsidR="00D5094C" w:rsidRPr="00D5094C">
        <w:rPr>
          <w:rFonts w:ascii="Times New Roman" w:hAnsi="Times New Roman"/>
          <w:sz w:val="24"/>
          <w:szCs w:val="24"/>
        </w:rPr>
        <w:t xml:space="preserve"> учебного года успеваемость составила 100 % от общего числа учащихся. Успешно освоили учебные программы и переведены в следующий класс </w:t>
      </w:r>
      <w:r>
        <w:rPr>
          <w:rFonts w:ascii="Times New Roman" w:hAnsi="Times New Roman"/>
          <w:sz w:val="24"/>
          <w:szCs w:val="24"/>
        </w:rPr>
        <w:t>142</w:t>
      </w:r>
      <w:r w:rsidR="00D5094C" w:rsidRPr="00D5094C">
        <w:rPr>
          <w:rFonts w:ascii="Times New Roman" w:hAnsi="Times New Roman"/>
          <w:sz w:val="24"/>
          <w:szCs w:val="24"/>
        </w:rPr>
        <w:t xml:space="preserve"> ученик</w:t>
      </w:r>
      <w:r>
        <w:rPr>
          <w:rFonts w:ascii="Times New Roman" w:hAnsi="Times New Roman"/>
          <w:sz w:val="24"/>
          <w:szCs w:val="24"/>
        </w:rPr>
        <w:t>а</w:t>
      </w:r>
      <w:r w:rsidR="00D5094C" w:rsidRPr="00D5094C">
        <w:rPr>
          <w:rFonts w:ascii="Times New Roman" w:hAnsi="Times New Roman"/>
          <w:sz w:val="24"/>
          <w:szCs w:val="24"/>
        </w:rPr>
        <w:t>. Неуспе</w:t>
      </w:r>
      <w:r w:rsidR="00F90359">
        <w:rPr>
          <w:rFonts w:ascii="Times New Roman" w:hAnsi="Times New Roman"/>
          <w:sz w:val="24"/>
          <w:szCs w:val="24"/>
        </w:rPr>
        <w:t xml:space="preserve">вающих </w:t>
      </w:r>
      <w:r>
        <w:rPr>
          <w:rFonts w:ascii="Times New Roman" w:hAnsi="Times New Roman"/>
          <w:sz w:val="24"/>
          <w:szCs w:val="24"/>
        </w:rPr>
        <w:t>по результатам 2018</w:t>
      </w:r>
      <w:r w:rsidR="00D5094C" w:rsidRPr="00D5094C">
        <w:rPr>
          <w:rFonts w:ascii="Times New Roman" w:hAnsi="Times New Roman"/>
          <w:sz w:val="24"/>
          <w:szCs w:val="24"/>
        </w:rPr>
        <w:t>-201</w:t>
      </w:r>
      <w:r>
        <w:rPr>
          <w:rFonts w:ascii="Times New Roman" w:hAnsi="Times New Roman"/>
          <w:sz w:val="24"/>
          <w:szCs w:val="24"/>
        </w:rPr>
        <w:t>9</w:t>
      </w:r>
      <w:r w:rsidR="00D5094C" w:rsidRPr="00D5094C">
        <w:rPr>
          <w:rFonts w:ascii="Times New Roman" w:hAnsi="Times New Roman"/>
          <w:sz w:val="24"/>
          <w:szCs w:val="24"/>
        </w:rPr>
        <w:t xml:space="preserve"> учебного года и оставленных на повторное обучение </w:t>
      </w:r>
      <w:r w:rsidR="00D5094C">
        <w:rPr>
          <w:rFonts w:ascii="Times New Roman" w:hAnsi="Times New Roman"/>
          <w:sz w:val="24"/>
          <w:szCs w:val="24"/>
        </w:rPr>
        <w:t>нет, но среди общего числа учащихся есть такие, которых можно отнести к слабоуспевающим.</w:t>
      </w:r>
      <w:r w:rsidR="00596CA8">
        <w:rPr>
          <w:rFonts w:ascii="Times New Roman" w:hAnsi="Times New Roman"/>
          <w:sz w:val="24"/>
          <w:szCs w:val="24"/>
        </w:rPr>
        <w:t xml:space="preserve"> </w:t>
      </w:r>
      <w:r w:rsidR="00D5094C" w:rsidRPr="00D5094C">
        <w:rPr>
          <w:rFonts w:ascii="Times New Roman" w:hAnsi="Times New Roman"/>
          <w:sz w:val="24"/>
          <w:szCs w:val="24"/>
        </w:rPr>
        <w:t xml:space="preserve">К причинам слабой успеваемости можно отнести слабый контроль со стороны родителей учащегося, слабая мотивация к обучению ученика. </w:t>
      </w:r>
      <w:r w:rsidR="00596CA8">
        <w:rPr>
          <w:rFonts w:ascii="Times New Roman" w:hAnsi="Times New Roman"/>
          <w:sz w:val="24"/>
          <w:szCs w:val="24"/>
        </w:rPr>
        <w:t xml:space="preserve">     </w:t>
      </w:r>
    </w:p>
    <w:p w:rsidR="00D5094C" w:rsidRPr="00D5094C" w:rsidRDefault="005803D2" w:rsidP="00596CA8">
      <w:pPr>
        <w:spacing w:after="0" w:line="240" w:lineRule="auto"/>
        <w:ind w:firstLine="360"/>
        <w:jc w:val="both"/>
        <w:rPr>
          <w:rFonts w:ascii="Times New Roman" w:hAnsi="Times New Roman"/>
          <w:sz w:val="24"/>
          <w:szCs w:val="24"/>
        </w:rPr>
      </w:pPr>
      <w:r>
        <w:rPr>
          <w:rFonts w:ascii="Times New Roman" w:hAnsi="Times New Roman"/>
          <w:sz w:val="24"/>
          <w:szCs w:val="24"/>
        </w:rPr>
        <w:t xml:space="preserve">Успевает на «4» </w:t>
      </w:r>
      <w:r w:rsidR="00D5094C" w:rsidRPr="00D5094C">
        <w:rPr>
          <w:rFonts w:ascii="Times New Roman" w:hAnsi="Times New Roman"/>
          <w:sz w:val="24"/>
          <w:szCs w:val="24"/>
        </w:rPr>
        <w:t xml:space="preserve">и «5» </w:t>
      </w:r>
      <w:r w:rsidR="00F90359">
        <w:rPr>
          <w:rFonts w:ascii="Times New Roman" w:hAnsi="Times New Roman"/>
          <w:sz w:val="24"/>
          <w:szCs w:val="24"/>
        </w:rPr>
        <w:t>53</w:t>
      </w:r>
      <w:r w:rsidR="00D13219">
        <w:rPr>
          <w:rFonts w:ascii="Times New Roman" w:hAnsi="Times New Roman"/>
          <w:sz w:val="24"/>
          <w:szCs w:val="24"/>
        </w:rPr>
        <w:t xml:space="preserve"> </w:t>
      </w:r>
      <w:r w:rsidR="00D5094C" w:rsidRPr="00D5094C">
        <w:rPr>
          <w:rFonts w:ascii="Times New Roman" w:hAnsi="Times New Roman"/>
          <w:sz w:val="24"/>
          <w:szCs w:val="24"/>
        </w:rPr>
        <w:t>уч</w:t>
      </w:r>
      <w:r w:rsidR="00F90359">
        <w:rPr>
          <w:rFonts w:ascii="Times New Roman" w:hAnsi="Times New Roman"/>
          <w:sz w:val="24"/>
          <w:szCs w:val="24"/>
        </w:rPr>
        <w:t>еника</w:t>
      </w:r>
      <w:r w:rsidR="00D5094C" w:rsidRPr="00D5094C">
        <w:rPr>
          <w:rFonts w:ascii="Times New Roman" w:hAnsi="Times New Roman"/>
          <w:sz w:val="24"/>
          <w:szCs w:val="24"/>
        </w:rPr>
        <w:t xml:space="preserve">, только на «отлично» - </w:t>
      </w:r>
      <w:r w:rsidR="00F90359">
        <w:rPr>
          <w:rFonts w:ascii="Times New Roman" w:hAnsi="Times New Roman"/>
          <w:sz w:val="24"/>
          <w:szCs w:val="24"/>
        </w:rPr>
        <w:t>8</w:t>
      </w:r>
      <w:r w:rsidR="00D5094C" w:rsidRPr="00D5094C">
        <w:rPr>
          <w:rFonts w:ascii="Times New Roman" w:hAnsi="Times New Roman"/>
          <w:sz w:val="24"/>
          <w:szCs w:val="24"/>
        </w:rPr>
        <w:t xml:space="preserve"> учеников. Таким образом</w:t>
      </w:r>
      <w:r w:rsidR="00D13219">
        <w:rPr>
          <w:rFonts w:ascii="Times New Roman" w:hAnsi="Times New Roman"/>
          <w:sz w:val="24"/>
          <w:szCs w:val="24"/>
        </w:rPr>
        <w:t>,</w:t>
      </w:r>
      <w:r w:rsidR="00D5094C" w:rsidRPr="00D5094C">
        <w:rPr>
          <w:rFonts w:ascii="Times New Roman" w:hAnsi="Times New Roman"/>
          <w:sz w:val="24"/>
          <w:szCs w:val="24"/>
        </w:rPr>
        <w:t xml:space="preserve"> процент качества составил </w:t>
      </w:r>
      <w:r w:rsidR="00255C50">
        <w:rPr>
          <w:rFonts w:ascii="Times New Roman" w:hAnsi="Times New Roman"/>
          <w:sz w:val="24"/>
          <w:szCs w:val="24"/>
        </w:rPr>
        <w:t xml:space="preserve">50 </w:t>
      </w:r>
      <w:r w:rsidR="00D5094C" w:rsidRPr="00D5094C">
        <w:rPr>
          <w:rFonts w:ascii="Times New Roman" w:hAnsi="Times New Roman"/>
          <w:sz w:val="24"/>
          <w:szCs w:val="24"/>
        </w:rPr>
        <w:t xml:space="preserve">%, по сравнению с прошлым учебным годом процент качества </w:t>
      </w:r>
      <w:r w:rsidR="00596CA8">
        <w:rPr>
          <w:rFonts w:ascii="Times New Roman" w:hAnsi="Times New Roman"/>
          <w:sz w:val="24"/>
          <w:szCs w:val="24"/>
        </w:rPr>
        <w:t>выше</w:t>
      </w:r>
      <w:r w:rsidR="00D5094C" w:rsidRPr="00D5094C">
        <w:rPr>
          <w:rFonts w:ascii="Times New Roman" w:hAnsi="Times New Roman"/>
          <w:sz w:val="24"/>
          <w:szCs w:val="24"/>
        </w:rPr>
        <w:t xml:space="preserve"> на </w:t>
      </w:r>
      <w:r w:rsidR="00255C50">
        <w:rPr>
          <w:rFonts w:ascii="Times New Roman" w:hAnsi="Times New Roman"/>
          <w:sz w:val="24"/>
          <w:szCs w:val="24"/>
        </w:rPr>
        <w:t xml:space="preserve">0,8 </w:t>
      </w:r>
      <w:r w:rsidR="00D5094C" w:rsidRPr="00D5094C">
        <w:rPr>
          <w:rFonts w:ascii="Times New Roman" w:hAnsi="Times New Roman"/>
          <w:sz w:val="24"/>
          <w:szCs w:val="24"/>
        </w:rPr>
        <w:t>% (в 201</w:t>
      </w:r>
      <w:r w:rsidR="00255C50">
        <w:rPr>
          <w:rFonts w:ascii="Times New Roman" w:hAnsi="Times New Roman"/>
          <w:sz w:val="24"/>
          <w:szCs w:val="24"/>
        </w:rPr>
        <w:t>6-2017</w:t>
      </w:r>
      <w:r w:rsidR="00D5094C" w:rsidRPr="00D5094C">
        <w:rPr>
          <w:rFonts w:ascii="Times New Roman" w:hAnsi="Times New Roman"/>
          <w:sz w:val="24"/>
          <w:szCs w:val="24"/>
        </w:rPr>
        <w:t xml:space="preserve"> </w:t>
      </w:r>
      <w:r w:rsidR="00255C50">
        <w:rPr>
          <w:rFonts w:ascii="Times New Roman" w:hAnsi="Times New Roman"/>
          <w:sz w:val="24"/>
          <w:szCs w:val="24"/>
        </w:rPr>
        <w:t>учебном году – 49,2</w:t>
      </w:r>
      <w:r w:rsidR="00D5094C" w:rsidRPr="00D5094C">
        <w:rPr>
          <w:rFonts w:ascii="Times New Roman" w:hAnsi="Times New Roman"/>
          <w:sz w:val="24"/>
          <w:szCs w:val="24"/>
        </w:rPr>
        <w:t>%).</w:t>
      </w:r>
    </w:p>
    <w:p w:rsidR="00D5094C" w:rsidRPr="00D5094C" w:rsidRDefault="00D5094C" w:rsidP="00D5094C">
      <w:pPr>
        <w:spacing w:after="0" w:line="240" w:lineRule="auto"/>
        <w:jc w:val="both"/>
        <w:rPr>
          <w:rFonts w:ascii="Times New Roman" w:hAnsi="Times New Roman"/>
          <w:sz w:val="24"/>
          <w:szCs w:val="24"/>
        </w:rPr>
      </w:pPr>
    </w:p>
    <w:p w:rsidR="00D5094C" w:rsidRPr="00D5094C" w:rsidRDefault="00D5094C" w:rsidP="00D5094C">
      <w:pPr>
        <w:spacing w:after="0" w:line="240" w:lineRule="auto"/>
        <w:jc w:val="center"/>
        <w:rPr>
          <w:rFonts w:ascii="Times New Roman" w:hAnsi="Times New Roman"/>
          <w:b/>
          <w:sz w:val="24"/>
          <w:szCs w:val="24"/>
        </w:rPr>
      </w:pPr>
      <w:r w:rsidRPr="00D5094C">
        <w:rPr>
          <w:rFonts w:ascii="Times New Roman" w:hAnsi="Times New Roman"/>
          <w:b/>
          <w:sz w:val="24"/>
          <w:szCs w:val="24"/>
        </w:rPr>
        <w:t xml:space="preserve">Успешность обучения учащихся за </w:t>
      </w:r>
      <w:r w:rsidR="00255C50">
        <w:rPr>
          <w:rFonts w:ascii="Times New Roman" w:hAnsi="Times New Roman"/>
          <w:b/>
          <w:sz w:val="24"/>
          <w:szCs w:val="24"/>
        </w:rPr>
        <w:t>пять лет</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7"/>
        <w:gridCol w:w="851"/>
        <w:gridCol w:w="850"/>
        <w:gridCol w:w="851"/>
        <w:gridCol w:w="850"/>
        <w:gridCol w:w="851"/>
        <w:gridCol w:w="850"/>
        <w:gridCol w:w="851"/>
        <w:gridCol w:w="852"/>
        <w:gridCol w:w="852"/>
      </w:tblGrid>
      <w:tr w:rsidR="005803D2" w:rsidRPr="00D5094C" w:rsidTr="005803D2">
        <w:tc>
          <w:tcPr>
            <w:tcW w:w="1526" w:type="dxa"/>
            <w:vMerge w:val="restart"/>
          </w:tcPr>
          <w:p w:rsidR="005803D2" w:rsidRPr="00D5094C" w:rsidRDefault="005803D2" w:rsidP="005803D2">
            <w:pPr>
              <w:spacing w:after="0" w:line="240" w:lineRule="auto"/>
              <w:jc w:val="center"/>
              <w:rPr>
                <w:rFonts w:ascii="Times New Roman" w:hAnsi="Times New Roman"/>
                <w:b/>
                <w:spacing w:val="14"/>
                <w:kern w:val="28"/>
                <w:sz w:val="24"/>
                <w:szCs w:val="24"/>
              </w:rPr>
            </w:pPr>
          </w:p>
        </w:tc>
        <w:tc>
          <w:tcPr>
            <w:tcW w:w="1558" w:type="dxa"/>
            <w:gridSpan w:val="2"/>
          </w:tcPr>
          <w:p w:rsidR="005803D2" w:rsidRPr="00D5094C" w:rsidRDefault="005803D2" w:rsidP="005803D2">
            <w:pPr>
              <w:spacing w:after="0" w:line="240" w:lineRule="auto"/>
              <w:jc w:val="center"/>
              <w:rPr>
                <w:rFonts w:ascii="Times New Roman" w:hAnsi="Times New Roman"/>
                <w:b/>
                <w:bCs/>
                <w:spacing w:val="14"/>
                <w:kern w:val="28"/>
                <w:sz w:val="24"/>
                <w:szCs w:val="24"/>
              </w:rPr>
            </w:pPr>
            <w:r w:rsidRPr="00D5094C">
              <w:rPr>
                <w:rFonts w:ascii="Times New Roman" w:hAnsi="Times New Roman"/>
                <w:b/>
                <w:bCs/>
                <w:spacing w:val="14"/>
                <w:kern w:val="28"/>
                <w:sz w:val="24"/>
                <w:szCs w:val="24"/>
              </w:rPr>
              <w:t>2014/2015</w:t>
            </w:r>
          </w:p>
        </w:tc>
        <w:tc>
          <w:tcPr>
            <w:tcW w:w="1701" w:type="dxa"/>
            <w:gridSpan w:val="2"/>
          </w:tcPr>
          <w:p w:rsidR="005803D2" w:rsidRPr="00D5094C" w:rsidRDefault="005803D2" w:rsidP="005803D2">
            <w:pPr>
              <w:spacing w:after="0" w:line="240" w:lineRule="auto"/>
              <w:jc w:val="center"/>
              <w:rPr>
                <w:rFonts w:ascii="Times New Roman" w:hAnsi="Times New Roman"/>
                <w:b/>
                <w:bCs/>
                <w:spacing w:val="14"/>
                <w:kern w:val="28"/>
                <w:sz w:val="24"/>
                <w:szCs w:val="24"/>
              </w:rPr>
            </w:pPr>
            <w:r>
              <w:rPr>
                <w:rFonts w:ascii="Times New Roman" w:hAnsi="Times New Roman"/>
                <w:b/>
                <w:bCs/>
                <w:spacing w:val="14"/>
                <w:kern w:val="28"/>
                <w:sz w:val="24"/>
                <w:szCs w:val="24"/>
              </w:rPr>
              <w:t>2015/2016</w:t>
            </w:r>
          </w:p>
        </w:tc>
        <w:tc>
          <w:tcPr>
            <w:tcW w:w="1701" w:type="dxa"/>
            <w:gridSpan w:val="2"/>
          </w:tcPr>
          <w:p w:rsidR="005803D2" w:rsidRPr="00D5094C" w:rsidRDefault="005803D2" w:rsidP="005803D2">
            <w:pPr>
              <w:spacing w:after="0" w:line="240" w:lineRule="auto"/>
              <w:jc w:val="center"/>
              <w:rPr>
                <w:rFonts w:ascii="Times New Roman" w:hAnsi="Times New Roman"/>
                <w:b/>
                <w:bCs/>
                <w:spacing w:val="14"/>
                <w:kern w:val="28"/>
                <w:sz w:val="24"/>
                <w:szCs w:val="24"/>
              </w:rPr>
            </w:pPr>
            <w:r>
              <w:rPr>
                <w:rFonts w:ascii="Times New Roman" w:hAnsi="Times New Roman"/>
                <w:b/>
                <w:bCs/>
                <w:spacing w:val="14"/>
                <w:kern w:val="28"/>
                <w:sz w:val="24"/>
                <w:szCs w:val="24"/>
              </w:rPr>
              <w:t>2016-2017</w:t>
            </w:r>
          </w:p>
        </w:tc>
        <w:tc>
          <w:tcPr>
            <w:tcW w:w="1701" w:type="dxa"/>
            <w:gridSpan w:val="2"/>
          </w:tcPr>
          <w:p w:rsidR="005803D2" w:rsidRPr="00D5094C" w:rsidRDefault="005803D2" w:rsidP="005803D2">
            <w:pPr>
              <w:spacing w:after="0" w:line="240" w:lineRule="auto"/>
              <w:jc w:val="center"/>
              <w:rPr>
                <w:rFonts w:ascii="Times New Roman" w:hAnsi="Times New Roman"/>
                <w:b/>
                <w:bCs/>
                <w:spacing w:val="14"/>
                <w:kern w:val="28"/>
                <w:sz w:val="24"/>
                <w:szCs w:val="24"/>
              </w:rPr>
            </w:pPr>
            <w:r>
              <w:rPr>
                <w:rFonts w:ascii="Times New Roman" w:hAnsi="Times New Roman"/>
                <w:b/>
                <w:bCs/>
                <w:spacing w:val="14"/>
                <w:kern w:val="28"/>
                <w:sz w:val="24"/>
                <w:szCs w:val="24"/>
              </w:rPr>
              <w:t>2017-2018</w:t>
            </w:r>
          </w:p>
        </w:tc>
        <w:tc>
          <w:tcPr>
            <w:tcW w:w="1704" w:type="dxa"/>
            <w:gridSpan w:val="2"/>
          </w:tcPr>
          <w:p w:rsidR="005803D2" w:rsidRPr="00D5094C" w:rsidRDefault="005803D2" w:rsidP="005803D2">
            <w:pPr>
              <w:spacing w:after="0" w:line="240" w:lineRule="auto"/>
              <w:jc w:val="center"/>
              <w:rPr>
                <w:rFonts w:ascii="Times New Roman" w:hAnsi="Times New Roman"/>
                <w:b/>
                <w:bCs/>
                <w:spacing w:val="14"/>
                <w:kern w:val="28"/>
                <w:sz w:val="24"/>
                <w:szCs w:val="24"/>
              </w:rPr>
            </w:pPr>
            <w:r>
              <w:rPr>
                <w:rFonts w:ascii="Times New Roman" w:hAnsi="Times New Roman"/>
                <w:b/>
                <w:bCs/>
                <w:spacing w:val="14"/>
                <w:kern w:val="28"/>
                <w:sz w:val="24"/>
                <w:szCs w:val="24"/>
              </w:rPr>
              <w:t>2018-2019</w:t>
            </w:r>
          </w:p>
        </w:tc>
      </w:tr>
      <w:tr w:rsidR="005803D2" w:rsidRPr="00D5094C" w:rsidTr="005803D2">
        <w:tc>
          <w:tcPr>
            <w:tcW w:w="1526" w:type="dxa"/>
            <w:vMerge/>
          </w:tcPr>
          <w:p w:rsidR="005803D2" w:rsidRPr="00D5094C" w:rsidRDefault="005803D2" w:rsidP="005803D2">
            <w:pPr>
              <w:spacing w:after="0" w:line="240" w:lineRule="auto"/>
              <w:jc w:val="center"/>
              <w:rPr>
                <w:rFonts w:ascii="Times New Roman" w:hAnsi="Times New Roman"/>
                <w:b/>
                <w:spacing w:val="14"/>
                <w:kern w:val="28"/>
                <w:sz w:val="24"/>
                <w:szCs w:val="24"/>
              </w:rPr>
            </w:pPr>
          </w:p>
        </w:tc>
        <w:tc>
          <w:tcPr>
            <w:tcW w:w="707" w:type="dxa"/>
          </w:tcPr>
          <w:p w:rsidR="005803D2" w:rsidRPr="00D5094C" w:rsidRDefault="005803D2" w:rsidP="005803D2">
            <w:pPr>
              <w:spacing w:after="0" w:line="240" w:lineRule="auto"/>
              <w:jc w:val="center"/>
              <w:rPr>
                <w:rFonts w:ascii="Times New Roman" w:hAnsi="Times New Roman"/>
                <w:b/>
                <w:spacing w:val="14"/>
                <w:kern w:val="28"/>
                <w:sz w:val="24"/>
                <w:szCs w:val="24"/>
              </w:rPr>
            </w:pPr>
            <w:r w:rsidRPr="00D5094C">
              <w:rPr>
                <w:rFonts w:ascii="Times New Roman" w:hAnsi="Times New Roman"/>
                <w:b/>
                <w:spacing w:val="14"/>
                <w:kern w:val="28"/>
                <w:sz w:val="24"/>
                <w:szCs w:val="24"/>
              </w:rPr>
              <w:t>отличники</w:t>
            </w:r>
          </w:p>
        </w:tc>
        <w:tc>
          <w:tcPr>
            <w:tcW w:w="851" w:type="dxa"/>
          </w:tcPr>
          <w:p w:rsidR="005803D2" w:rsidRPr="00D5094C" w:rsidRDefault="005803D2" w:rsidP="005803D2">
            <w:pPr>
              <w:spacing w:after="0" w:line="240" w:lineRule="auto"/>
              <w:jc w:val="center"/>
              <w:rPr>
                <w:rFonts w:ascii="Times New Roman" w:hAnsi="Times New Roman"/>
                <w:b/>
                <w:spacing w:val="14"/>
                <w:kern w:val="28"/>
                <w:sz w:val="24"/>
                <w:szCs w:val="24"/>
              </w:rPr>
            </w:pPr>
            <w:r w:rsidRPr="00D5094C">
              <w:rPr>
                <w:rFonts w:ascii="Times New Roman" w:hAnsi="Times New Roman"/>
                <w:b/>
                <w:spacing w:val="14"/>
                <w:kern w:val="28"/>
                <w:sz w:val="24"/>
                <w:szCs w:val="24"/>
              </w:rPr>
              <w:t>хорошисты</w:t>
            </w:r>
          </w:p>
        </w:tc>
        <w:tc>
          <w:tcPr>
            <w:tcW w:w="850" w:type="dxa"/>
          </w:tcPr>
          <w:p w:rsidR="005803D2" w:rsidRPr="00D5094C" w:rsidRDefault="005803D2" w:rsidP="005803D2">
            <w:pPr>
              <w:spacing w:after="0" w:line="240" w:lineRule="auto"/>
              <w:jc w:val="center"/>
              <w:rPr>
                <w:rFonts w:ascii="Times New Roman" w:hAnsi="Times New Roman"/>
                <w:b/>
                <w:spacing w:val="14"/>
                <w:kern w:val="28"/>
                <w:sz w:val="24"/>
                <w:szCs w:val="24"/>
              </w:rPr>
            </w:pPr>
            <w:r w:rsidRPr="00D5094C">
              <w:rPr>
                <w:rFonts w:ascii="Times New Roman" w:hAnsi="Times New Roman"/>
                <w:b/>
                <w:spacing w:val="14"/>
                <w:kern w:val="28"/>
                <w:sz w:val="24"/>
                <w:szCs w:val="24"/>
              </w:rPr>
              <w:t>отличники</w:t>
            </w:r>
          </w:p>
        </w:tc>
        <w:tc>
          <w:tcPr>
            <w:tcW w:w="851" w:type="dxa"/>
          </w:tcPr>
          <w:p w:rsidR="005803D2" w:rsidRPr="00D5094C" w:rsidRDefault="005803D2" w:rsidP="005803D2">
            <w:pPr>
              <w:spacing w:after="0" w:line="240" w:lineRule="auto"/>
              <w:jc w:val="center"/>
              <w:rPr>
                <w:rFonts w:ascii="Times New Roman" w:hAnsi="Times New Roman"/>
                <w:b/>
                <w:spacing w:val="14"/>
                <w:kern w:val="28"/>
                <w:sz w:val="24"/>
                <w:szCs w:val="24"/>
              </w:rPr>
            </w:pPr>
            <w:r w:rsidRPr="00D5094C">
              <w:rPr>
                <w:rFonts w:ascii="Times New Roman" w:hAnsi="Times New Roman"/>
                <w:b/>
                <w:spacing w:val="14"/>
                <w:kern w:val="28"/>
                <w:sz w:val="24"/>
                <w:szCs w:val="24"/>
              </w:rPr>
              <w:t>хорошисты</w:t>
            </w:r>
          </w:p>
        </w:tc>
        <w:tc>
          <w:tcPr>
            <w:tcW w:w="850" w:type="dxa"/>
          </w:tcPr>
          <w:p w:rsidR="005803D2" w:rsidRPr="00D5094C"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отличники</w:t>
            </w:r>
          </w:p>
        </w:tc>
        <w:tc>
          <w:tcPr>
            <w:tcW w:w="851" w:type="dxa"/>
          </w:tcPr>
          <w:p w:rsidR="005803D2" w:rsidRPr="00D5094C"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хорошисты</w:t>
            </w:r>
          </w:p>
        </w:tc>
        <w:tc>
          <w:tcPr>
            <w:tcW w:w="850" w:type="dxa"/>
          </w:tcPr>
          <w:p w:rsidR="005803D2" w:rsidRPr="00D5094C"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отличники</w:t>
            </w:r>
          </w:p>
        </w:tc>
        <w:tc>
          <w:tcPr>
            <w:tcW w:w="851" w:type="dxa"/>
          </w:tcPr>
          <w:p w:rsidR="005803D2" w:rsidRPr="00D5094C"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хорошисты</w:t>
            </w:r>
          </w:p>
        </w:tc>
        <w:tc>
          <w:tcPr>
            <w:tcW w:w="852" w:type="dxa"/>
          </w:tcPr>
          <w:p w:rsidR="005803D2"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отличники</w:t>
            </w:r>
          </w:p>
        </w:tc>
        <w:tc>
          <w:tcPr>
            <w:tcW w:w="852" w:type="dxa"/>
          </w:tcPr>
          <w:p w:rsidR="005803D2"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хорошисты</w:t>
            </w:r>
          </w:p>
        </w:tc>
      </w:tr>
      <w:tr w:rsidR="005803D2" w:rsidRPr="00D5094C" w:rsidTr="005803D2">
        <w:tc>
          <w:tcPr>
            <w:tcW w:w="1526" w:type="dxa"/>
          </w:tcPr>
          <w:p w:rsidR="005803D2" w:rsidRPr="00D5094C" w:rsidRDefault="005803D2" w:rsidP="005803D2">
            <w:pPr>
              <w:spacing w:after="0" w:line="240" w:lineRule="auto"/>
              <w:jc w:val="center"/>
              <w:rPr>
                <w:rFonts w:ascii="Times New Roman" w:hAnsi="Times New Roman"/>
                <w:b/>
                <w:spacing w:val="14"/>
                <w:kern w:val="28"/>
                <w:sz w:val="24"/>
                <w:szCs w:val="24"/>
              </w:rPr>
            </w:pPr>
            <w:r w:rsidRPr="00D5094C">
              <w:rPr>
                <w:rFonts w:ascii="Times New Roman" w:hAnsi="Times New Roman"/>
                <w:b/>
                <w:spacing w:val="14"/>
                <w:kern w:val="28"/>
                <w:sz w:val="24"/>
                <w:szCs w:val="24"/>
                <w:lang w:val="en-US"/>
              </w:rPr>
              <w:t>I</w:t>
            </w:r>
            <w:r w:rsidRPr="00D5094C">
              <w:rPr>
                <w:rFonts w:ascii="Times New Roman" w:hAnsi="Times New Roman"/>
                <w:b/>
                <w:spacing w:val="14"/>
                <w:kern w:val="28"/>
                <w:sz w:val="24"/>
                <w:szCs w:val="24"/>
              </w:rPr>
              <w:t xml:space="preserve"> ступень</w:t>
            </w:r>
          </w:p>
        </w:tc>
        <w:tc>
          <w:tcPr>
            <w:tcW w:w="707" w:type="dxa"/>
          </w:tcPr>
          <w:p w:rsidR="005803D2" w:rsidRPr="00D5094C" w:rsidRDefault="005803D2" w:rsidP="005803D2">
            <w:pPr>
              <w:spacing w:after="0" w:line="240" w:lineRule="auto"/>
              <w:jc w:val="center"/>
              <w:rPr>
                <w:rFonts w:ascii="Times New Roman" w:hAnsi="Times New Roman"/>
                <w:spacing w:val="14"/>
                <w:kern w:val="28"/>
                <w:sz w:val="24"/>
                <w:szCs w:val="24"/>
              </w:rPr>
            </w:pPr>
            <w:r w:rsidRPr="00D5094C">
              <w:rPr>
                <w:rFonts w:ascii="Times New Roman" w:hAnsi="Times New Roman"/>
                <w:spacing w:val="14"/>
                <w:kern w:val="28"/>
                <w:sz w:val="24"/>
                <w:szCs w:val="24"/>
              </w:rPr>
              <w:t>2</w:t>
            </w:r>
          </w:p>
        </w:tc>
        <w:tc>
          <w:tcPr>
            <w:tcW w:w="851" w:type="dxa"/>
          </w:tcPr>
          <w:p w:rsidR="005803D2" w:rsidRPr="00D5094C" w:rsidRDefault="005803D2" w:rsidP="005803D2">
            <w:pPr>
              <w:spacing w:after="0" w:line="240" w:lineRule="auto"/>
              <w:jc w:val="center"/>
              <w:rPr>
                <w:rFonts w:ascii="Times New Roman" w:hAnsi="Times New Roman"/>
                <w:spacing w:val="14"/>
                <w:kern w:val="28"/>
                <w:sz w:val="24"/>
                <w:szCs w:val="24"/>
              </w:rPr>
            </w:pPr>
            <w:r w:rsidRPr="00D5094C">
              <w:rPr>
                <w:rFonts w:ascii="Times New Roman" w:hAnsi="Times New Roman"/>
                <w:spacing w:val="14"/>
                <w:kern w:val="28"/>
                <w:sz w:val="24"/>
                <w:szCs w:val="24"/>
              </w:rPr>
              <w:t>19</w:t>
            </w:r>
          </w:p>
        </w:tc>
        <w:tc>
          <w:tcPr>
            <w:tcW w:w="850"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1</w:t>
            </w:r>
          </w:p>
        </w:tc>
        <w:tc>
          <w:tcPr>
            <w:tcW w:w="851"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20</w:t>
            </w:r>
          </w:p>
        </w:tc>
        <w:tc>
          <w:tcPr>
            <w:tcW w:w="850"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2</w:t>
            </w:r>
          </w:p>
        </w:tc>
        <w:tc>
          <w:tcPr>
            <w:tcW w:w="851"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20</w:t>
            </w:r>
          </w:p>
        </w:tc>
        <w:tc>
          <w:tcPr>
            <w:tcW w:w="850" w:type="dxa"/>
            <w:tcBorders>
              <w:bottom w:val="single" w:sz="4" w:space="0" w:color="auto"/>
            </w:tcBorders>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0</w:t>
            </w:r>
          </w:p>
        </w:tc>
        <w:tc>
          <w:tcPr>
            <w:tcW w:w="851" w:type="dxa"/>
            <w:tcBorders>
              <w:bottom w:val="single" w:sz="4" w:space="0" w:color="auto"/>
            </w:tcBorders>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22</w:t>
            </w:r>
          </w:p>
        </w:tc>
        <w:tc>
          <w:tcPr>
            <w:tcW w:w="852" w:type="dxa"/>
            <w:tcBorders>
              <w:bottom w:val="single" w:sz="4" w:space="0" w:color="auto"/>
            </w:tcBorders>
          </w:tcPr>
          <w:p w:rsidR="005803D2"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4</w:t>
            </w:r>
          </w:p>
        </w:tc>
        <w:tc>
          <w:tcPr>
            <w:tcW w:w="852" w:type="dxa"/>
            <w:tcBorders>
              <w:bottom w:val="single" w:sz="4" w:space="0" w:color="auto"/>
            </w:tcBorders>
          </w:tcPr>
          <w:p w:rsidR="005803D2"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25</w:t>
            </w:r>
          </w:p>
        </w:tc>
      </w:tr>
      <w:tr w:rsidR="005803D2" w:rsidRPr="00D5094C" w:rsidTr="005803D2">
        <w:tc>
          <w:tcPr>
            <w:tcW w:w="1526" w:type="dxa"/>
          </w:tcPr>
          <w:p w:rsidR="005803D2" w:rsidRPr="00D5094C" w:rsidRDefault="005803D2" w:rsidP="005803D2">
            <w:pPr>
              <w:spacing w:after="0" w:line="240" w:lineRule="auto"/>
              <w:jc w:val="center"/>
              <w:rPr>
                <w:rFonts w:ascii="Times New Roman" w:hAnsi="Times New Roman"/>
                <w:b/>
                <w:spacing w:val="14"/>
                <w:kern w:val="28"/>
                <w:sz w:val="24"/>
                <w:szCs w:val="24"/>
              </w:rPr>
            </w:pPr>
            <w:r w:rsidRPr="00D5094C">
              <w:rPr>
                <w:rFonts w:ascii="Times New Roman" w:hAnsi="Times New Roman"/>
                <w:b/>
                <w:spacing w:val="14"/>
                <w:kern w:val="28"/>
                <w:sz w:val="24"/>
                <w:szCs w:val="24"/>
                <w:lang w:val="en-US"/>
              </w:rPr>
              <w:t>II</w:t>
            </w:r>
            <w:r w:rsidRPr="00D5094C">
              <w:rPr>
                <w:rFonts w:ascii="Times New Roman" w:hAnsi="Times New Roman"/>
                <w:b/>
                <w:spacing w:val="14"/>
                <w:kern w:val="28"/>
                <w:sz w:val="24"/>
                <w:szCs w:val="24"/>
              </w:rPr>
              <w:t xml:space="preserve"> ступень</w:t>
            </w:r>
          </w:p>
        </w:tc>
        <w:tc>
          <w:tcPr>
            <w:tcW w:w="707" w:type="dxa"/>
          </w:tcPr>
          <w:p w:rsidR="005803D2" w:rsidRPr="00D5094C" w:rsidRDefault="005803D2" w:rsidP="005803D2">
            <w:pPr>
              <w:spacing w:after="0" w:line="240" w:lineRule="auto"/>
              <w:jc w:val="center"/>
              <w:rPr>
                <w:rFonts w:ascii="Times New Roman" w:hAnsi="Times New Roman"/>
                <w:spacing w:val="14"/>
                <w:kern w:val="28"/>
                <w:sz w:val="24"/>
                <w:szCs w:val="24"/>
              </w:rPr>
            </w:pPr>
            <w:r w:rsidRPr="00D5094C">
              <w:rPr>
                <w:rFonts w:ascii="Times New Roman" w:hAnsi="Times New Roman"/>
                <w:spacing w:val="14"/>
                <w:kern w:val="28"/>
                <w:sz w:val="24"/>
                <w:szCs w:val="24"/>
              </w:rPr>
              <w:t>10</w:t>
            </w:r>
          </w:p>
        </w:tc>
        <w:tc>
          <w:tcPr>
            <w:tcW w:w="851" w:type="dxa"/>
          </w:tcPr>
          <w:p w:rsidR="005803D2" w:rsidRPr="00D5094C" w:rsidRDefault="005803D2" w:rsidP="005803D2">
            <w:pPr>
              <w:spacing w:after="0" w:line="240" w:lineRule="auto"/>
              <w:jc w:val="center"/>
              <w:rPr>
                <w:rFonts w:ascii="Times New Roman" w:hAnsi="Times New Roman"/>
                <w:spacing w:val="14"/>
                <w:kern w:val="28"/>
                <w:sz w:val="24"/>
                <w:szCs w:val="24"/>
              </w:rPr>
            </w:pPr>
            <w:r w:rsidRPr="00D5094C">
              <w:rPr>
                <w:rFonts w:ascii="Times New Roman" w:hAnsi="Times New Roman"/>
                <w:spacing w:val="14"/>
                <w:kern w:val="28"/>
                <w:sz w:val="24"/>
                <w:szCs w:val="24"/>
              </w:rPr>
              <w:t>18</w:t>
            </w:r>
          </w:p>
        </w:tc>
        <w:tc>
          <w:tcPr>
            <w:tcW w:w="850"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8</w:t>
            </w:r>
          </w:p>
        </w:tc>
        <w:tc>
          <w:tcPr>
            <w:tcW w:w="851"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21</w:t>
            </w:r>
          </w:p>
        </w:tc>
        <w:tc>
          <w:tcPr>
            <w:tcW w:w="850" w:type="dxa"/>
          </w:tcPr>
          <w:p w:rsidR="005803D2" w:rsidRPr="00285536" w:rsidRDefault="005803D2" w:rsidP="005803D2">
            <w:pPr>
              <w:spacing w:after="0" w:line="240" w:lineRule="auto"/>
              <w:jc w:val="center"/>
              <w:rPr>
                <w:rFonts w:ascii="Times New Roman" w:hAnsi="Times New Roman"/>
                <w:spacing w:val="14"/>
                <w:kern w:val="28"/>
                <w:sz w:val="24"/>
                <w:szCs w:val="24"/>
              </w:rPr>
            </w:pPr>
            <w:r w:rsidRPr="00285536">
              <w:rPr>
                <w:rFonts w:ascii="Times New Roman" w:hAnsi="Times New Roman"/>
                <w:spacing w:val="14"/>
                <w:kern w:val="28"/>
                <w:sz w:val="24"/>
                <w:szCs w:val="24"/>
              </w:rPr>
              <w:t>6</w:t>
            </w:r>
          </w:p>
        </w:tc>
        <w:tc>
          <w:tcPr>
            <w:tcW w:w="851" w:type="dxa"/>
          </w:tcPr>
          <w:p w:rsidR="005803D2" w:rsidRPr="00285536" w:rsidRDefault="005803D2" w:rsidP="005803D2">
            <w:pPr>
              <w:spacing w:after="0" w:line="240" w:lineRule="auto"/>
              <w:jc w:val="center"/>
              <w:rPr>
                <w:rFonts w:ascii="Times New Roman" w:hAnsi="Times New Roman"/>
                <w:spacing w:val="14"/>
                <w:kern w:val="28"/>
                <w:sz w:val="24"/>
                <w:szCs w:val="24"/>
              </w:rPr>
            </w:pPr>
            <w:r w:rsidRPr="00285536">
              <w:rPr>
                <w:rFonts w:ascii="Times New Roman" w:hAnsi="Times New Roman"/>
                <w:spacing w:val="14"/>
                <w:kern w:val="28"/>
                <w:sz w:val="24"/>
                <w:szCs w:val="24"/>
              </w:rPr>
              <w:t>24</w:t>
            </w:r>
          </w:p>
        </w:tc>
        <w:tc>
          <w:tcPr>
            <w:tcW w:w="850" w:type="dxa"/>
            <w:shd w:val="clear" w:color="auto" w:fill="auto"/>
          </w:tcPr>
          <w:p w:rsidR="005803D2" w:rsidRPr="00285536"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4</w:t>
            </w:r>
          </w:p>
        </w:tc>
        <w:tc>
          <w:tcPr>
            <w:tcW w:w="851" w:type="dxa"/>
            <w:shd w:val="clear" w:color="auto" w:fill="auto"/>
          </w:tcPr>
          <w:p w:rsidR="005803D2" w:rsidRPr="00285536"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27</w:t>
            </w:r>
          </w:p>
        </w:tc>
        <w:tc>
          <w:tcPr>
            <w:tcW w:w="852" w:type="dxa"/>
          </w:tcPr>
          <w:p w:rsidR="005803D2"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3</w:t>
            </w:r>
          </w:p>
        </w:tc>
        <w:tc>
          <w:tcPr>
            <w:tcW w:w="852" w:type="dxa"/>
          </w:tcPr>
          <w:p w:rsidR="005803D2"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28</w:t>
            </w:r>
          </w:p>
        </w:tc>
      </w:tr>
      <w:tr w:rsidR="005803D2" w:rsidRPr="00D5094C" w:rsidTr="005803D2">
        <w:tc>
          <w:tcPr>
            <w:tcW w:w="1526" w:type="dxa"/>
          </w:tcPr>
          <w:p w:rsidR="005803D2" w:rsidRPr="00D5094C" w:rsidRDefault="005803D2" w:rsidP="005803D2">
            <w:pPr>
              <w:spacing w:after="0" w:line="240" w:lineRule="auto"/>
              <w:jc w:val="center"/>
              <w:rPr>
                <w:rFonts w:ascii="Times New Roman" w:hAnsi="Times New Roman"/>
                <w:b/>
                <w:spacing w:val="14"/>
                <w:kern w:val="28"/>
                <w:sz w:val="24"/>
                <w:szCs w:val="24"/>
              </w:rPr>
            </w:pPr>
            <w:r w:rsidRPr="00D5094C">
              <w:rPr>
                <w:rFonts w:ascii="Times New Roman" w:hAnsi="Times New Roman"/>
                <w:b/>
                <w:spacing w:val="14"/>
                <w:kern w:val="28"/>
                <w:sz w:val="24"/>
                <w:szCs w:val="24"/>
                <w:lang w:val="en-US"/>
              </w:rPr>
              <w:t>III</w:t>
            </w:r>
            <w:r w:rsidRPr="00D5094C">
              <w:rPr>
                <w:rFonts w:ascii="Times New Roman" w:hAnsi="Times New Roman"/>
                <w:b/>
                <w:spacing w:val="14"/>
                <w:kern w:val="28"/>
                <w:sz w:val="24"/>
                <w:szCs w:val="24"/>
              </w:rPr>
              <w:t xml:space="preserve"> ступень</w:t>
            </w:r>
          </w:p>
        </w:tc>
        <w:tc>
          <w:tcPr>
            <w:tcW w:w="707" w:type="dxa"/>
          </w:tcPr>
          <w:p w:rsidR="005803D2" w:rsidRPr="00D5094C" w:rsidRDefault="005803D2" w:rsidP="005803D2">
            <w:pPr>
              <w:spacing w:after="0" w:line="240" w:lineRule="auto"/>
              <w:jc w:val="center"/>
              <w:rPr>
                <w:rFonts w:ascii="Times New Roman" w:hAnsi="Times New Roman"/>
                <w:spacing w:val="14"/>
                <w:kern w:val="28"/>
                <w:sz w:val="24"/>
                <w:szCs w:val="24"/>
              </w:rPr>
            </w:pPr>
            <w:r w:rsidRPr="00D5094C">
              <w:rPr>
                <w:rFonts w:ascii="Times New Roman" w:hAnsi="Times New Roman"/>
                <w:spacing w:val="14"/>
                <w:kern w:val="28"/>
                <w:sz w:val="24"/>
                <w:szCs w:val="24"/>
              </w:rPr>
              <w:t>1</w:t>
            </w:r>
          </w:p>
        </w:tc>
        <w:tc>
          <w:tcPr>
            <w:tcW w:w="851" w:type="dxa"/>
          </w:tcPr>
          <w:p w:rsidR="005803D2" w:rsidRPr="00D5094C" w:rsidRDefault="005803D2" w:rsidP="005803D2">
            <w:pPr>
              <w:spacing w:after="0" w:line="240" w:lineRule="auto"/>
              <w:jc w:val="center"/>
              <w:rPr>
                <w:rFonts w:ascii="Times New Roman" w:hAnsi="Times New Roman"/>
                <w:spacing w:val="14"/>
                <w:kern w:val="28"/>
                <w:sz w:val="24"/>
                <w:szCs w:val="24"/>
              </w:rPr>
            </w:pPr>
            <w:r w:rsidRPr="00D5094C">
              <w:rPr>
                <w:rFonts w:ascii="Times New Roman" w:hAnsi="Times New Roman"/>
                <w:spacing w:val="14"/>
                <w:kern w:val="28"/>
                <w:sz w:val="24"/>
                <w:szCs w:val="24"/>
              </w:rPr>
              <w:t>13</w:t>
            </w:r>
          </w:p>
        </w:tc>
        <w:tc>
          <w:tcPr>
            <w:tcW w:w="850"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4</w:t>
            </w:r>
          </w:p>
        </w:tc>
        <w:tc>
          <w:tcPr>
            <w:tcW w:w="851"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5</w:t>
            </w:r>
          </w:p>
        </w:tc>
        <w:tc>
          <w:tcPr>
            <w:tcW w:w="850"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5</w:t>
            </w:r>
          </w:p>
        </w:tc>
        <w:tc>
          <w:tcPr>
            <w:tcW w:w="851"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5</w:t>
            </w:r>
          </w:p>
        </w:tc>
        <w:tc>
          <w:tcPr>
            <w:tcW w:w="850"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4</w:t>
            </w:r>
          </w:p>
        </w:tc>
        <w:tc>
          <w:tcPr>
            <w:tcW w:w="851" w:type="dxa"/>
          </w:tcPr>
          <w:p w:rsidR="005803D2" w:rsidRPr="00D5094C"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4</w:t>
            </w:r>
          </w:p>
        </w:tc>
        <w:tc>
          <w:tcPr>
            <w:tcW w:w="852" w:type="dxa"/>
          </w:tcPr>
          <w:p w:rsidR="005803D2"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4</w:t>
            </w:r>
          </w:p>
        </w:tc>
        <w:tc>
          <w:tcPr>
            <w:tcW w:w="852" w:type="dxa"/>
          </w:tcPr>
          <w:p w:rsidR="005803D2" w:rsidRDefault="005803D2" w:rsidP="005803D2">
            <w:pPr>
              <w:spacing w:after="0" w:line="240" w:lineRule="auto"/>
              <w:jc w:val="center"/>
              <w:rPr>
                <w:rFonts w:ascii="Times New Roman" w:hAnsi="Times New Roman"/>
                <w:spacing w:val="14"/>
                <w:kern w:val="28"/>
                <w:sz w:val="24"/>
                <w:szCs w:val="24"/>
              </w:rPr>
            </w:pPr>
            <w:r>
              <w:rPr>
                <w:rFonts w:ascii="Times New Roman" w:hAnsi="Times New Roman"/>
                <w:spacing w:val="14"/>
                <w:kern w:val="28"/>
                <w:sz w:val="24"/>
                <w:szCs w:val="24"/>
              </w:rPr>
              <w:t>3</w:t>
            </w:r>
          </w:p>
        </w:tc>
      </w:tr>
      <w:tr w:rsidR="005803D2" w:rsidRPr="00D5094C" w:rsidTr="005803D2">
        <w:tc>
          <w:tcPr>
            <w:tcW w:w="1526" w:type="dxa"/>
          </w:tcPr>
          <w:p w:rsidR="005803D2" w:rsidRPr="00D5094C" w:rsidRDefault="005803D2" w:rsidP="005803D2">
            <w:pPr>
              <w:spacing w:after="0" w:line="240" w:lineRule="auto"/>
              <w:jc w:val="center"/>
              <w:rPr>
                <w:rFonts w:ascii="Times New Roman" w:hAnsi="Times New Roman"/>
                <w:b/>
                <w:spacing w:val="14"/>
                <w:kern w:val="28"/>
                <w:sz w:val="24"/>
                <w:szCs w:val="24"/>
              </w:rPr>
            </w:pPr>
            <w:r w:rsidRPr="00D5094C">
              <w:rPr>
                <w:rFonts w:ascii="Times New Roman" w:hAnsi="Times New Roman"/>
                <w:b/>
                <w:spacing w:val="14"/>
                <w:kern w:val="28"/>
                <w:sz w:val="24"/>
                <w:szCs w:val="24"/>
              </w:rPr>
              <w:t>ВСЕГО</w:t>
            </w:r>
          </w:p>
        </w:tc>
        <w:tc>
          <w:tcPr>
            <w:tcW w:w="707" w:type="dxa"/>
          </w:tcPr>
          <w:p w:rsidR="005803D2" w:rsidRPr="00D5094C" w:rsidRDefault="005803D2" w:rsidP="005803D2">
            <w:pPr>
              <w:spacing w:after="0" w:line="240" w:lineRule="auto"/>
              <w:jc w:val="center"/>
              <w:rPr>
                <w:rFonts w:ascii="Times New Roman" w:hAnsi="Times New Roman"/>
                <w:b/>
                <w:spacing w:val="14"/>
                <w:kern w:val="28"/>
                <w:sz w:val="24"/>
                <w:szCs w:val="24"/>
              </w:rPr>
            </w:pPr>
            <w:r w:rsidRPr="00D5094C">
              <w:rPr>
                <w:rFonts w:ascii="Times New Roman" w:hAnsi="Times New Roman"/>
                <w:b/>
                <w:spacing w:val="14"/>
                <w:kern w:val="28"/>
                <w:sz w:val="24"/>
                <w:szCs w:val="24"/>
              </w:rPr>
              <w:t>13</w:t>
            </w:r>
          </w:p>
        </w:tc>
        <w:tc>
          <w:tcPr>
            <w:tcW w:w="851" w:type="dxa"/>
          </w:tcPr>
          <w:p w:rsidR="005803D2" w:rsidRPr="00D5094C" w:rsidRDefault="005803D2" w:rsidP="005803D2">
            <w:pPr>
              <w:spacing w:after="0" w:line="240" w:lineRule="auto"/>
              <w:jc w:val="center"/>
              <w:rPr>
                <w:rFonts w:ascii="Times New Roman" w:hAnsi="Times New Roman"/>
                <w:b/>
                <w:spacing w:val="14"/>
                <w:kern w:val="28"/>
                <w:sz w:val="24"/>
                <w:szCs w:val="24"/>
              </w:rPr>
            </w:pPr>
            <w:r w:rsidRPr="00D5094C">
              <w:rPr>
                <w:rFonts w:ascii="Times New Roman" w:hAnsi="Times New Roman"/>
                <w:b/>
                <w:spacing w:val="14"/>
                <w:kern w:val="28"/>
                <w:sz w:val="24"/>
                <w:szCs w:val="24"/>
              </w:rPr>
              <w:t>48</w:t>
            </w:r>
          </w:p>
        </w:tc>
        <w:tc>
          <w:tcPr>
            <w:tcW w:w="850" w:type="dxa"/>
          </w:tcPr>
          <w:p w:rsidR="005803D2" w:rsidRPr="00D5094C"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13</w:t>
            </w:r>
          </w:p>
        </w:tc>
        <w:tc>
          <w:tcPr>
            <w:tcW w:w="851" w:type="dxa"/>
          </w:tcPr>
          <w:p w:rsidR="005803D2" w:rsidRPr="00D5094C"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46</w:t>
            </w:r>
          </w:p>
        </w:tc>
        <w:tc>
          <w:tcPr>
            <w:tcW w:w="850" w:type="dxa"/>
          </w:tcPr>
          <w:p w:rsidR="005803D2" w:rsidRPr="00D13219"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13</w:t>
            </w:r>
          </w:p>
        </w:tc>
        <w:tc>
          <w:tcPr>
            <w:tcW w:w="851" w:type="dxa"/>
          </w:tcPr>
          <w:p w:rsidR="005803D2" w:rsidRPr="00D5094C" w:rsidRDefault="005803D2" w:rsidP="005803D2">
            <w:pPr>
              <w:spacing w:after="0" w:line="240" w:lineRule="auto"/>
              <w:jc w:val="center"/>
              <w:rPr>
                <w:rFonts w:ascii="Times New Roman" w:hAnsi="Times New Roman"/>
                <w:b/>
                <w:spacing w:val="14"/>
                <w:kern w:val="28"/>
                <w:sz w:val="24"/>
                <w:szCs w:val="24"/>
                <w:lang w:val="en-US"/>
              </w:rPr>
            </w:pPr>
            <w:r>
              <w:rPr>
                <w:rFonts w:ascii="Times New Roman" w:hAnsi="Times New Roman"/>
                <w:b/>
                <w:spacing w:val="14"/>
                <w:kern w:val="28"/>
                <w:sz w:val="24"/>
                <w:szCs w:val="24"/>
              </w:rPr>
              <w:t>49</w:t>
            </w:r>
          </w:p>
        </w:tc>
        <w:tc>
          <w:tcPr>
            <w:tcW w:w="850" w:type="dxa"/>
          </w:tcPr>
          <w:p w:rsidR="005803D2" w:rsidRPr="00D13219"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8</w:t>
            </w:r>
          </w:p>
        </w:tc>
        <w:tc>
          <w:tcPr>
            <w:tcW w:w="851" w:type="dxa"/>
          </w:tcPr>
          <w:p w:rsidR="005803D2" w:rsidRPr="00255C50"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53</w:t>
            </w:r>
          </w:p>
        </w:tc>
        <w:tc>
          <w:tcPr>
            <w:tcW w:w="852" w:type="dxa"/>
          </w:tcPr>
          <w:p w:rsidR="005803D2"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11</w:t>
            </w:r>
          </w:p>
        </w:tc>
        <w:tc>
          <w:tcPr>
            <w:tcW w:w="852" w:type="dxa"/>
          </w:tcPr>
          <w:p w:rsidR="005803D2" w:rsidRDefault="005803D2" w:rsidP="005803D2">
            <w:pPr>
              <w:spacing w:after="0" w:line="240" w:lineRule="auto"/>
              <w:jc w:val="center"/>
              <w:rPr>
                <w:rFonts w:ascii="Times New Roman" w:hAnsi="Times New Roman"/>
                <w:b/>
                <w:spacing w:val="14"/>
                <w:kern w:val="28"/>
                <w:sz w:val="24"/>
                <w:szCs w:val="24"/>
              </w:rPr>
            </w:pPr>
            <w:r>
              <w:rPr>
                <w:rFonts w:ascii="Times New Roman" w:hAnsi="Times New Roman"/>
                <w:b/>
                <w:spacing w:val="14"/>
                <w:kern w:val="28"/>
                <w:sz w:val="24"/>
                <w:szCs w:val="24"/>
              </w:rPr>
              <w:t>56</w:t>
            </w:r>
          </w:p>
        </w:tc>
      </w:tr>
    </w:tbl>
    <w:p w:rsidR="005C3B04" w:rsidRDefault="005C3B04" w:rsidP="005C3B04">
      <w:pPr>
        <w:spacing w:after="0" w:line="240" w:lineRule="auto"/>
        <w:jc w:val="center"/>
        <w:rPr>
          <w:rFonts w:ascii="Times New Roman" w:hAnsi="Times New Roman"/>
          <w:b/>
          <w:sz w:val="24"/>
          <w:szCs w:val="24"/>
        </w:rPr>
      </w:pPr>
    </w:p>
    <w:p w:rsidR="00D5094C" w:rsidRPr="005C3B04" w:rsidRDefault="005C3B04" w:rsidP="005C3B04">
      <w:pPr>
        <w:spacing w:after="0" w:line="240" w:lineRule="auto"/>
        <w:jc w:val="center"/>
        <w:rPr>
          <w:rFonts w:ascii="Times New Roman" w:hAnsi="Times New Roman"/>
          <w:b/>
          <w:sz w:val="24"/>
          <w:szCs w:val="24"/>
          <w:u w:val="single"/>
        </w:rPr>
      </w:pPr>
      <w:r w:rsidRPr="005C3B04">
        <w:rPr>
          <w:rFonts w:ascii="Times New Roman" w:hAnsi="Times New Roman"/>
          <w:b/>
          <w:sz w:val="24"/>
          <w:szCs w:val="24"/>
          <w:u w:val="single"/>
        </w:rPr>
        <w:t>Сравнительный ана</w:t>
      </w:r>
      <w:r w:rsidR="00255C50">
        <w:rPr>
          <w:rFonts w:ascii="Times New Roman" w:hAnsi="Times New Roman"/>
          <w:b/>
          <w:sz w:val="24"/>
          <w:szCs w:val="24"/>
          <w:u w:val="single"/>
        </w:rPr>
        <w:t>лиз количества отличников в 2017-18</w:t>
      </w:r>
      <w:r w:rsidRPr="005C3B04">
        <w:rPr>
          <w:rFonts w:ascii="Times New Roman" w:hAnsi="Times New Roman"/>
          <w:b/>
          <w:sz w:val="24"/>
          <w:szCs w:val="24"/>
          <w:u w:val="single"/>
        </w:rPr>
        <w:t xml:space="preserve"> уч.г.</w:t>
      </w:r>
    </w:p>
    <w:p w:rsidR="008E033E" w:rsidRPr="00D5094C" w:rsidRDefault="008027C7" w:rsidP="00D5094C">
      <w:pPr>
        <w:spacing w:after="0" w:line="24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486400" cy="3219450"/>
            <wp:effectExtent l="0" t="0" r="0" b="0"/>
            <wp:docPr id="2"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3B04" w:rsidRDefault="005C3B04" w:rsidP="005C3B04">
      <w:pPr>
        <w:spacing w:after="0" w:line="240" w:lineRule="auto"/>
        <w:jc w:val="center"/>
        <w:rPr>
          <w:rFonts w:ascii="Times New Roman" w:hAnsi="Times New Roman"/>
          <w:b/>
          <w:sz w:val="24"/>
          <w:szCs w:val="24"/>
          <w:u w:val="single"/>
        </w:rPr>
      </w:pPr>
      <w:r>
        <w:rPr>
          <w:rFonts w:ascii="Times New Roman" w:hAnsi="Times New Roman"/>
          <w:b/>
          <w:sz w:val="24"/>
          <w:szCs w:val="24"/>
          <w:u w:val="single"/>
        </w:rPr>
        <w:t>Сравнительн</w:t>
      </w:r>
      <w:r w:rsidR="00606ADD">
        <w:rPr>
          <w:rFonts w:ascii="Times New Roman" w:hAnsi="Times New Roman"/>
          <w:b/>
          <w:sz w:val="24"/>
          <w:szCs w:val="24"/>
          <w:u w:val="single"/>
        </w:rPr>
        <w:t>ый анализ хорошистов в 2016-2017</w:t>
      </w:r>
      <w:r>
        <w:rPr>
          <w:rFonts w:ascii="Times New Roman" w:hAnsi="Times New Roman"/>
          <w:b/>
          <w:sz w:val="24"/>
          <w:szCs w:val="24"/>
          <w:u w:val="single"/>
        </w:rPr>
        <w:t xml:space="preserve"> уч.г.</w:t>
      </w:r>
    </w:p>
    <w:p w:rsidR="005C3B04" w:rsidRDefault="005C3B04" w:rsidP="00D5094C">
      <w:pPr>
        <w:spacing w:after="0" w:line="240" w:lineRule="auto"/>
        <w:jc w:val="both"/>
        <w:rPr>
          <w:rFonts w:ascii="Times New Roman" w:hAnsi="Times New Roman"/>
          <w:b/>
          <w:sz w:val="24"/>
          <w:szCs w:val="24"/>
          <w:u w:val="single"/>
        </w:rPr>
      </w:pPr>
    </w:p>
    <w:p w:rsidR="005C3B04" w:rsidRDefault="008027C7" w:rsidP="00D5094C">
      <w:pPr>
        <w:spacing w:after="0" w:line="240" w:lineRule="auto"/>
        <w:jc w:val="both"/>
        <w:rPr>
          <w:rFonts w:ascii="Times New Roman" w:hAnsi="Times New Roman"/>
          <w:b/>
          <w:sz w:val="24"/>
          <w:szCs w:val="24"/>
          <w:u w:val="single"/>
        </w:rPr>
      </w:pPr>
      <w:r>
        <w:rPr>
          <w:rFonts w:ascii="Times New Roman" w:hAnsi="Times New Roman"/>
          <w:b/>
          <w:noProof/>
          <w:sz w:val="24"/>
          <w:szCs w:val="24"/>
          <w:u w:val="single"/>
        </w:rPr>
        <w:drawing>
          <wp:inline distT="0" distB="0" distL="0" distR="0">
            <wp:extent cx="5486400" cy="3181350"/>
            <wp:effectExtent l="0" t="0" r="0" b="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6BB5" w:rsidRDefault="00BB6BB5" w:rsidP="008054A1">
      <w:pPr>
        <w:spacing w:after="0" w:line="100" w:lineRule="atLeast"/>
        <w:jc w:val="center"/>
        <w:rPr>
          <w:rFonts w:ascii="Times New Roman" w:hAnsi="Times New Roman"/>
          <w:sz w:val="24"/>
          <w:szCs w:val="24"/>
        </w:rPr>
      </w:pPr>
    </w:p>
    <w:p w:rsidR="005A5FAC" w:rsidRPr="00BB6BB5" w:rsidRDefault="00BB6BB5" w:rsidP="00E87576">
      <w:pPr>
        <w:pStyle w:val="a3"/>
        <w:numPr>
          <w:ilvl w:val="1"/>
          <w:numId w:val="27"/>
        </w:numPr>
        <w:spacing w:after="0" w:line="100" w:lineRule="atLeast"/>
        <w:rPr>
          <w:rFonts w:ascii="Times New Roman" w:hAnsi="Times New Roman"/>
          <w:b/>
          <w:sz w:val="24"/>
          <w:szCs w:val="24"/>
          <w:u w:val="single"/>
        </w:rPr>
      </w:pPr>
      <w:r w:rsidRPr="00BB6BB5">
        <w:rPr>
          <w:rFonts w:ascii="Times New Roman" w:hAnsi="Times New Roman"/>
          <w:b/>
          <w:sz w:val="24"/>
          <w:szCs w:val="24"/>
          <w:u w:val="single"/>
        </w:rPr>
        <w:t>Результаты всероссийских проверочных работ  в</w:t>
      </w:r>
      <w:r w:rsidR="00986D10" w:rsidRPr="00BB6BB5">
        <w:rPr>
          <w:rFonts w:ascii="Times New Roman" w:hAnsi="Times New Roman"/>
          <w:b/>
          <w:sz w:val="24"/>
          <w:szCs w:val="24"/>
          <w:u w:val="single"/>
        </w:rPr>
        <w:t xml:space="preserve"> </w:t>
      </w:r>
      <w:r w:rsidR="007B7911" w:rsidRPr="00BB6BB5">
        <w:rPr>
          <w:rFonts w:ascii="Times New Roman" w:hAnsi="Times New Roman"/>
          <w:b/>
          <w:sz w:val="24"/>
          <w:szCs w:val="24"/>
          <w:u w:val="single"/>
        </w:rPr>
        <w:t>4-11</w:t>
      </w:r>
      <w:r w:rsidR="00986D10" w:rsidRPr="00BB6BB5">
        <w:rPr>
          <w:rFonts w:ascii="Times New Roman" w:hAnsi="Times New Roman"/>
          <w:b/>
          <w:sz w:val="24"/>
          <w:szCs w:val="24"/>
          <w:u w:val="single"/>
        </w:rPr>
        <w:t xml:space="preserve"> </w:t>
      </w:r>
      <w:r w:rsidRPr="00BB6BB5">
        <w:rPr>
          <w:rFonts w:ascii="Times New Roman" w:hAnsi="Times New Roman"/>
          <w:b/>
          <w:sz w:val="24"/>
          <w:szCs w:val="24"/>
          <w:u w:val="single"/>
        </w:rPr>
        <w:t>классах</w:t>
      </w:r>
      <w:r w:rsidR="006907F0" w:rsidRPr="00BB6BB5">
        <w:rPr>
          <w:rFonts w:ascii="Times New Roman" w:hAnsi="Times New Roman"/>
          <w:b/>
          <w:sz w:val="24"/>
          <w:szCs w:val="24"/>
          <w:u w:val="single"/>
        </w:rPr>
        <w:t xml:space="preserve"> </w:t>
      </w:r>
      <w:r>
        <w:rPr>
          <w:rFonts w:ascii="Times New Roman" w:hAnsi="Times New Roman"/>
          <w:b/>
          <w:sz w:val="24"/>
          <w:szCs w:val="24"/>
          <w:u w:val="single"/>
        </w:rPr>
        <w:t xml:space="preserve">  в </w:t>
      </w:r>
      <w:r w:rsidR="00255C50" w:rsidRPr="00BB6BB5">
        <w:rPr>
          <w:rFonts w:ascii="Times New Roman" w:hAnsi="Times New Roman"/>
          <w:b/>
          <w:sz w:val="24"/>
          <w:szCs w:val="24"/>
          <w:u w:val="single"/>
        </w:rPr>
        <w:t>201</w:t>
      </w:r>
      <w:r w:rsidR="004A08A8" w:rsidRPr="00BB6BB5">
        <w:rPr>
          <w:rFonts w:ascii="Times New Roman" w:hAnsi="Times New Roman"/>
          <w:b/>
          <w:sz w:val="24"/>
          <w:szCs w:val="24"/>
          <w:u w:val="single"/>
        </w:rPr>
        <w:t>8 -  2019</w:t>
      </w:r>
      <w:r w:rsidR="00227A2F" w:rsidRPr="00BB6BB5">
        <w:rPr>
          <w:rFonts w:ascii="Times New Roman" w:hAnsi="Times New Roman"/>
          <w:b/>
          <w:sz w:val="24"/>
          <w:szCs w:val="24"/>
          <w:u w:val="single"/>
        </w:rPr>
        <w:t xml:space="preserve"> </w:t>
      </w:r>
      <w:r>
        <w:rPr>
          <w:rFonts w:ascii="Times New Roman" w:hAnsi="Times New Roman"/>
          <w:b/>
          <w:sz w:val="24"/>
          <w:szCs w:val="24"/>
          <w:u w:val="single"/>
        </w:rPr>
        <w:t>уч. г</w:t>
      </w:r>
      <w:r w:rsidRPr="00BB6BB5">
        <w:rPr>
          <w:rFonts w:ascii="Times New Roman" w:hAnsi="Times New Roman"/>
          <w:b/>
          <w:sz w:val="24"/>
          <w:szCs w:val="24"/>
          <w:u w:val="single"/>
        </w:rPr>
        <w:t>.</w:t>
      </w:r>
    </w:p>
    <w:p w:rsidR="00202682" w:rsidRPr="005A5FAC" w:rsidRDefault="00202682" w:rsidP="008054A1">
      <w:pPr>
        <w:spacing w:after="0" w:line="100" w:lineRule="atLeast"/>
        <w:jc w:val="center"/>
        <w:rPr>
          <w:rFonts w:ascii="Times New Roman" w:hAnsi="Times New Roman"/>
          <w:b/>
          <w:sz w:val="24"/>
          <w:szCs w:val="24"/>
        </w:rPr>
      </w:pPr>
    </w:p>
    <w:p w:rsidR="005A5FAC" w:rsidRDefault="005A5FAC" w:rsidP="008054A1">
      <w:pPr>
        <w:spacing w:after="0" w:line="100" w:lineRule="atLeast"/>
        <w:rPr>
          <w:rFonts w:ascii="Times New Roman" w:hAnsi="Times New Roman"/>
          <w:b/>
          <w:sz w:val="24"/>
          <w:szCs w:val="24"/>
        </w:rPr>
      </w:pPr>
      <w:r w:rsidRPr="005A5FAC">
        <w:rPr>
          <w:rFonts w:ascii="Times New Roman" w:hAnsi="Times New Roman"/>
          <w:b/>
          <w:sz w:val="24"/>
          <w:szCs w:val="24"/>
        </w:rPr>
        <w:t xml:space="preserve">По  </w:t>
      </w:r>
      <w:r w:rsidR="005F7C36">
        <w:rPr>
          <w:rFonts w:ascii="Times New Roman" w:hAnsi="Times New Roman"/>
          <w:b/>
          <w:sz w:val="24"/>
          <w:szCs w:val="24"/>
        </w:rPr>
        <w:t>русскому языку</w:t>
      </w:r>
    </w:p>
    <w:p w:rsidR="00252AD9" w:rsidRPr="005A5FAC" w:rsidRDefault="00252AD9" w:rsidP="008054A1">
      <w:pPr>
        <w:spacing w:after="0" w:line="100" w:lineRule="atLeast"/>
        <w:rPr>
          <w:rFonts w:ascii="Times New Roman" w:hAnsi="Times New Roman"/>
          <w:b/>
          <w:sz w:val="24"/>
          <w:szCs w:val="24"/>
        </w:rPr>
      </w:pPr>
    </w:p>
    <w:tbl>
      <w:tblPr>
        <w:tblW w:w="9924" w:type="dxa"/>
        <w:tblInd w:w="-396" w:type="dxa"/>
        <w:tblLayout w:type="fixed"/>
        <w:tblCellMar>
          <w:left w:w="30" w:type="dxa"/>
          <w:right w:w="30" w:type="dxa"/>
        </w:tblCellMar>
        <w:tblLook w:val="04A0" w:firstRow="1" w:lastRow="0" w:firstColumn="1" w:lastColumn="0" w:noHBand="0" w:noVBand="1"/>
      </w:tblPr>
      <w:tblGrid>
        <w:gridCol w:w="710"/>
        <w:gridCol w:w="1559"/>
        <w:gridCol w:w="2126"/>
        <w:gridCol w:w="1701"/>
        <w:gridCol w:w="1701"/>
        <w:gridCol w:w="567"/>
        <w:gridCol w:w="567"/>
        <w:gridCol w:w="426"/>
        <w:gridCol w:w="567"/>
      </w:tblGrid>
      <w:tr w:rsidR="000C569D" w:rsidRPr="005A5FAC" w:rsidTr="000C569D">
        <w:trPr>
          <w:trHeight w:val="751"/>
        </w:trPr>
        <w:tc>
          <w:tcPr>
            <w:tcW w:w="710" w:type="dxa"/>
            <w:vMerge w:val="restart"/>
            <w:tcBorders>
              <w:top w:val="single" w:sz="6" w:space="0" w:color="auto"/>
              <w:left w:val="single" w:sz="6" w:space="0" w:color="auto"/>
              <w:right w:val="single" w:sz="6" w:space="0" w:color="auto"/>
            </w:tcBorders>
            <w:vAlign w:val="center"/>
            <w:hideMark/>
          </w:tcPr>
          <w:p w:rsidR="000C569D" w:rsidRPr="005A5FAC" w:rsidRDefault="000C569D" w:rsidP="00252AD9">
            <w:pPr>
              <w:autoSpaceDE w:val="0"/>
              <w:autoSpaceDN w:val="0"/>
              <w:adjustRightInd w:val="0"/>
              <w:spacing w:after="0" w:line="240" w:lineRule="auto"/>
              <w:contextualSpacing/>
              <w:jc w:val="center"/>
              <w:rPr>
                <w:rFonts w:ascii="Times New Roman" w:hAnsi="Times New Roman"/>
                <w:b/>
                <w:color w:val="000000"/>
                <w:sz w:val="24"/>
                <w:szCs w:val="24"/>
              </w:rPr>
            </w:pPr>
            <w:r w:rsidRPr="005A5FAC">
              <w:rPr>
                <w:rFonts w:ascii="Times New Roman" w:hAnsi="Times New Roman"/>
                <w:b/>
                <w:color w:val="000000"/>
                <w:sz w:val="24"/>
                <w:szCs w:val="24"/>
              </w:rPr>
              <w:t>Класс</w:t>
            </w:r>
          </w:p>
        </w:tc>
        <w:tc>
          <w:tcPr>
            <w:tcW w:w="1559" w:type="dxa"/>
            <w:vMerge w:val="restart"/>
            <w:tcBorders>
              <w:top w:val="single" w:sz="6" w:space="0" w:color="auto"/>
              <w:left w:val="single" w:sz="6" w:space="0" w:color="auto"/>
              <w:right w:val="single" w:sz="6" w:space="0" w:color="auto"/>
            </w:tcBorders>
            <w:vAlign w:val="center"/>
            <w:hideMark/>
          </w:tcPr>
          <w:p w:rsidR="000C569D" w:rsidRPr="005A5FAC" w:rsidRDefault="000C569D" w:rsidP="00252AD9">
            <w:pPr>
              <w:autoSpaceDE w:val="0"/>
              <w:autoSpaceDN w:val="0"/>
              <w:adjustRightInd w:val="0"/>
              <w:spacing w:after="0" w:line="240" w:lineRule="auto"/>
              <w:contextualSpacing/>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w:t>
            </w:r>
          </w:p>
        </w:tc>
        <w:tc>
          <w:tcPr>
            <w:tcW w:w="2126" w:type="dxa"/>
            <w:vMerge w:val="restart"/>
            <w:tcBorders>
              <w:top w:val="single" w:sz="6" w:space="0" w:color="auto"/>
              <w:left w:val="single" w:sz="6" w:space="0" w:color="auto"/>
              <w:right w:val="single" w:sz="6" w:space="0" w:color="auto"/>
            </w:tcBorders>
            <w:vAlign w:val="center"/>
            <w:hideMark/>
          </w:tcPr>
          <w:p w:rsidR="000C569D" w:rsidRPr="005A5FAC" w:rsidRDefault="000C569D" w:rsidP="00252AD9">
            <w:pPr>
              <w:autoSpaceDE w:val="0"/>
              <w:autoSpaceDN w:val="0"/>
              <w:adjustRightInd w:val="0"/>
              <w:spacing w:after="0" w:line="240" w:lineRule="auto"/>
              <w:contextualSpacing/>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 выполнявших работу</w:t>
            </w:r>
          </w:p>
        </w:tc>
        <w:tc>
          <w:tcPr>
            <w:tcW w:w="1701" w:type="dxa"/>
            <w:tcBorders>
              <w:top w:val="single" w:sz="6" w:space="0" w:color="auto"/>
              <w:left w:val="single" w:sz="6" w:space="0" w:color="auto"/>
              <w:right w:val="single" w:sz="6" w:space="0" w:color="auto"/>
            </w:tcBorders>
            <w:vAlign w:val="center"/>
          </w:tcPr>
          <w:p w:rsidR="000C569D" w:rsidRPr="005A5FAC" w:rsidRDefault="000C569D" w:rsidP="00C975D9">
            <w:pPr>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sz w:val="24"/>
                <w:szCs w:val="24"/>
              </w:rPr>
              <w:t>Максимальный первичный балл</w:t>
            </w:r>
          </w:p>
        </w:tc>
        <w:tc>
          <w:tcPr>
            <w:tcW w:w="1701" w:type="dxa"/>
            <w:vMerge w:val="restart"/>
            <w:tcBorders>
              <w:top w:val="single" w:sz="6" w:space="0" w:color="auto"/>
              <w:left w:val="single" w:sz="6" w:space="0" w:color="auto"/>
              <w:right w:val="single" w:sz="6" w:space="0" w:color="auto"/>
            </w:tcBorders>
            <w:vAlign w:val="center"/>
            <w:hideMark/>
          </w:tcPr>
          <w:p w:rsidR="000C569D" w:rsidRPr="005A5FAC" w:rsidRDefault="000C569D" w:rsidP="00252AD9">
            <w:pPr>
              <w:autoSpaceDE w:val="0"/>
              <w:autoSpaceDN w:val="0"/>
              <w:adjustRightInd w:val="0"/>
              <w:spacing w:after="0" w:line="240" w:lineRule="auto"/>
              <w:contextualSpacing/>
              <w:jc w:val="center"/>
              <w:rPr>
                <w:rFonts w:ascii="Times New Roman" w:hAnsi="Times New Roman"/>
                <w:b/>
                <w:color w:val="000000"/>
                <w:sz w:val="24"/>
                <w:szCs w:val="24"/>
              </w:rPr>
            </w:pPr>
            <w:r w:rsidRPr="005A5FAC">
              <w:rPr>
                <w:rFonts w:ascii="Times New Roman" w:hAnsi="Times New Roman"/>
                <w:b/>
                <w:color w:val="000000"/>
                <w:sz w:val="24"/>
                <w:szCs w:val="24"/>
              </w:rPr>
              <w:t>Средний</w:t>
            </w:r>
            <w:r>
              <w:rPr>
                <w:rFonts w:ascii="Times New Roman" w:hAnsi="Times New Roman"/>
                <w:b/>
                <w:color w:val="000000"/>
                <w:sz w:val="24"/>
                <w:szCs w:val="24"/>
              </w:rPr>
              <w:t xml:space="preserve"> первичный</w:t>
            </w:r>
            <w:r w:rsidRPr="005A5FAC">
              <w:rPr>
                <w:rFonts w:ascii="Times New Roman" w:hAnsi="Times New Roman"/>
                <w:b/>
                <w:color w:val="000000"/>
                <w:sz w:val="24"/>
                <w:szCs w:val="24"/>
              </w:rPr>
              <w:t xml:space="preserve"> балл</w:t>
            </w:r>
          </w:p>
        </w:tc>
        <w:tc>
          <w:tcPr>
            <w:tcW w:w="2127" w:type="dxa"/>
            <w:gridSpan w:val="4"/>
            <w:tcBorders>
              <w:top w:val="single" w:sz="6" w:space="0" w:color="auto"/>
              <w:left w:val="single" w:sz="6" w:space="0" w:color="auto"/>
              <w:right w:val="single" w:sz="6" w:space="0" w:color="auto"/>
            </w:tcBorders>
            <w:vAlign w:val="center"/>
          </w:tcPr>
          <w:p w:rsidR="000C569D" w:rsidRPr="005A5FAC" w:rsidRDefault="000C569D" w:rsidP="00A92BFF">
            <w:pPr>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Отметка</w:t>
            </w:r>
          </w:p>
        </w:tc>
      </w:tr>
      <w:tr w:rsidR="000C569D" w:rsidRPr="005A5FAC" w:rsidTr="000C569D">
        <w:trPr>
          <w:trHeight w:val="615"/>
        </w:trPr>
        <w:tc>
          <w:tcPr>
            <w:tcW w:w="710" w:type="dxa"/>
            <w:vMerge/>
            <w:tcBorders>
              <w:left w:val="single" w:sz="6" w:space="0" w:color="auto"/>
              <w:bottom w:val="single" w:sz="6" w:space="0" w:color="auto"/>
              <w:right w:val="single" w:sz="6" w:space="0" w:color="auto"/>
            </w:tcBorders>
            <w:vAlign w:val="center"/>
            <w:hideMark/>
          </w:tcPr>
          <w:p w:rsidR="000C569D" w:rsidRPr="005A5FAC" w:rsidRDefault="000C569D" w:rsidP="00252AD9">
            <w:pPr>
              <w:autoSpaceDE w:val="0"/>
              <w:autoSpaceDN w:val="0"/>
              <w:adjustRightInd w:val="0"/>
              <w:spacing w:after="0" w:line="240" w:lineRule="auto"/>
              <w:contextualSpacing/>
              <w:jc w:val="center"/>
              <w:rPr>
                <w:rFonts w:ascii="Times New Roman" w:hAnsi="Times New Roman"/>
                <w:b/>
                <w:color w:val="000000"/>
                <w:sz w:val="24"/>
                <w:szCs w:val="24"/>
              </w:rPr>
            </w:pPr>
          </w:p>
        </w:tc>
        <w:tc>
          <w:tcPr>
            <w:tcW w:w="1559" w:type="dxa"/>
            <w:vMerge/>
            <w:tcBorders>
              <w:left w:val="single" w:sz="6" w:space="0" w:color="auto"/>
              <w:bottom w:val="single" w:sz="6" w:space="0" w:color="auto"/>
              <w:right w:val="single" w:sz="6" w:space="0" w:color="auto"/>
            </w:tcBorders>
            <w:vAlign w:val="center"/>
            <w:hideMark/>
          </w:tcPr>
          <w:p w:rsidR="000C569D" w:rsidRPr="005A5FAC" w:rsidRDefault="000C569D" w:rsidP="00252AD9">
            <w:pPr>
              <w:autoSpaceDE w:val="0"/>
              <w:autoSpaceDN w:val="0"/>
              <w:adjustRightInd w:val="0"/>
              <w:spacing w:after="0" w:line="240" w:lineRule="auto"/>
              <w:contextualSpacing/>
              <w:jc w:val="center"/>
              <w:rPr>
                <w:rFonts w:ascii="Times New Roman" w:hAnsi="Times New Roman"/>
                <w:b/>
                <w:color w:val="000000"/>
                <w:sz w:val="24"/>
                <w:szCs w:val="24"/>
              </w:rPr>
            </w:pPr>
          </w:p>
        </w:tc>
        <w:tc>
          <w:tcPr>
            <w:tcW w:w="2126" w:type="dxa"/>
            <w:vMerge/>
            <w:tcBorders>
              <w:left w:val="single" w:sz="6" w:space="0" w:color="auto"/>
              <w:bottom w:val="single" w:sz="6" w:space="0" w:color="auto"/>
              <w:right w:val="single" w:sz="6" w:space="0" w:color="auto"/>
            </w:tcBorders>
            <w:vAlign w:val="center"/>
            <w:hideMark/>
          </w:tcPr>
          <w:p w:rsidR="000C569D" w:rsidRPr="005A5FAC" w:rsidRDefault="000C569D" w:rsidP="00252AD9">
            <w:pPr>
              <w:autoSpaceDE w:val="0"/>
              <w:autoSpaceDN w:val="0"/>
              <w:adjustRightInd w:val="0"/>
              <w:spacing w:after="0" w:line="240" w:lineRule="auto"/>
              <w:contextualSpacing/>
              <w:jc w:val="center"/>
              <w:rPr>
                <w:rFonts w:ascii="Times New Roman" w:hAnsi="Times New Roman"/>
                <w:b/>
                <w:color w:val="000000"/>
                <w:sz w:val="24"/>
                <w:szCs w:val="24"/>
              </w:rPr>
            </w:pPr>
          </w:p>
        </w:tc>
        <w:tc>
          <w:tcPr>
            <w:tcW w:w="1701" w:type="dxa"/>
            <w:tcBorders>
              <w:left w:val="single" w:sz="6" w:space="0" w:color="auto"/>
              <w:bottom w:val="single" w:sz="6" w:space="0" w:color="auto"/>
              <w:right w:val="single" w:sz="6" w:space="0" w:color="auto"/>
            </w:tcBorders>
          </w:tcPr>
          <w:p w:rsidR="000C569D" w:rsidRPr="005A5FAC" w:rsidRDefault="000C569D" w:rsidP="00252AD9">
            <w:pPr>
              <w:autoSpaceDE w:val="0"/>
              <w:autoSpaceDN w:val="0"/>
              <w:adjustRightInd w:val="0"/>
              <w:spacing w:after="0" w:line="240" w:lineRule="auto"/>
              <w:contextualSpacing/>
              <w:jc w:val="center"/>
              <w:rPr>
                <w:rFonts w:ascii="Times New Roman" w:hAnsi="Times New Roman"/>
                <w:b/>
                <w:color w:val="000000"/>
                <w:sz w:val="24"/>
                <w:szCs w:val="24"/>
              </w:rPr>
            </w:pPr>
          </w:p>
        </w:tc>
        <w:tc>
          <w:tcPr>
            <w:tcW w:w="1701" w:type="dxa"/>
            <w:vMerge/>
            <w:tcBorders>
              <w:left w:val="single" w:sz="6" w:space="0" w:color="auto"/>
              <w:bottom w:val="single" w:sz="6" w:space="0" w:color="auto"/>
              <w:right w:val="single" w:sz="6" w:space="0" w:color="auto"/>
            </w:tcBorders>
            <w:vAlign w:val="center"/>
            <w:hideMark/>
          </w:tcPr>
          <w:p w:rsidR="000C569D" w:rsidRPr="005A5FAC" w:rsidRDefault="000C569D" w:rsidP="00252AD9">
            <w:pPr>
              <w:autoSpaceDE w:val="0"/>
              <w:autoSpaceDN w:val="0"/>
              <w:adjustRightInd w:val="0"/>
              <w:spacing w:after="0" w:line="240" w:lineRule="auto"/>
              <w:contextualSpacing/>
              <w:jc w:val="center"/>
              <w:rPr>
                <w:rFonts w:ascii="Times New Roman" w:hAnsi="Times New Roman"/>
                <w:b/>
                <w:color w:val="000000"/>
                <w:sz w:val="24"/>
                <w:szCs w:val="24"/>
              </w:rPr>
            </w:pPr>
          </w:p>
        </w:tc>
        <w:tc>
          <w:tcPr>
            <w:tcW w:w="567" w:type="dxa"/>
            <w:tcBorders>
              <w:top w:val="single" w:sz="4" w:space="0" w:color="auto"/>
              <w:left w:val="single" w:sz="6" w:space="0" w:color="auto"/>
              <w:bottom w:val="single" w:sz="6" w:space="0" w:color="auto"/>
              <w:right w:val="single" w:sz="4" w:space="0" w:color="auto"/>
            </w:tcBorders>
            <w:vAlign w:val="center"/>
          </w:tcPr>
          <w:p w:rsidR="000C569D" w:rsidRDefault="000C569D" w:rsidP="005F7C36">
            <w:pPr>
              <w:autoSpaceDE w:val="0"/>
              <w:autoSpaceDN w:val="0"/>
              <w:adjustRightInd w:val="0"/>
              <w:contextualSpacing/>
              <w:jc w:val="center"/>
              <w:rPr>
                <w:rFonts w:ascii="Times New Roman" w:hAnsi="Times New Roman"/>
                <w:b/>
                <w:color w:val="000000"/>
                <w:sz w:val="24"/>
                <w:szCs w:val="24"/>
              </w:rPr>
            </w:pPr>
            <w:r>
              <w:rPr>
                <w:rFonts w:ascii="Times New Roman" w:hAnsi="Times New Roman"/>
                <w:b/>
                <w:color w:val="000000"/>
                <w:sz w:val="24"/>
                <w:szCs w:val="24"/>
              </w:rPr>
              <w:t>2</w:t>
            </w:r>
          </w:p>
        </w:tc>
        <w:tc>
          <w:tcPr>
            <w:tcW w:w="567" w:type="dxa"/>
            <w:tcBorders>
              <w:top w:val="single" w:sz="4" w:space="0" w:color="auto"/>
              <w:left w:val="single" w:sz="4" w:space="0" w:color="auto"/>
              <w:bottom w:val="single" w:sz="6" w:space="0" w:color="auto"/>
              <w:right w:val="single" w:sz="4" w:space="0" w:color="auto"/>
            </w:tcBorders>
            <w:vAlign w:val="center"/>
          </w:tcPr>
          <w:p w:rsidR="000C569D" w:rsidRDefault="000C569D" w:rsidP="005F7C36">
            <w:pPr>
              <w:autoSpaceDE w:val="0"/>
              <w:autoSpaceDN w:val="0"/>
              <w:adjustRightInd w:val="0"/>
              <w:contextualSpacing/>
              <w:jc w:val="center"/>
              <w:rPr>
                <w:rFonts w:ascii="Times New Roman" w:hAnsi="Times New Roman"/>
                <w:b/>
                <w:color w:val="000000"/>
                <w:sz w:val="24"/>
                <w:szCs w:val="24"/>
              </w:rPr>
            </w:pPr>
            <w:r>
              <w:rPr>
                <w:rFonts w:ascii="Times New Roman" w:hAnsi="Times New Roman"/>
                <w:b/>
                <w:color w:val="000000"/>
                <w:sz w:val="24"/>
                <w:szCs w:val="24"/>
              </w:rPr>
              <w:t>3</w:t>
            </w:r>
          </w:p>
        </w:tc>
        <w:tc>
          <w:tcPr>
            <w:tcW w:w="426" w:type="dxa"/>
            <w:tcBorders>
              <w:top w:val="single" w:sz="4" w:space="0" w:color="auto"/>
              <w:left w:val="single" w:sz="4" w:space="0" w:color="auto"/>
              <w:bottom w:val="single" w:sz="6" w:space="0" w:color="auto"/>
              <w:right w:val="single" w:sz="4" w:space="0" w:color="auto"/>
            </w:tcBorders>
            <w:vAlign w:val="center"/>
          </w:tcPr>
          <w:p w:rsidR="000C569D" w:rsidRDefault="000C569D" w:rsidP="00C975D9">
            <w:pPr>
              <w:autoSpaceDE w:val="0"/>
              <w:autoSpaceDN w:val="0"/>
              <w:adjustRightInd w:val="0"/>
              <w:ind w:right="1104"/>
              <w:contextualSpacing/>
              <w:jc w:val="center"/>
              <w:rPr>
                <w:rFonts w:ascii="Times New Roman" w:hAnsi="Times New Roman"/>
                <w:b/>
                <w:color w:val="000000"/>
                <w:sz w:val="24"/>
                <w:szCs w:val="24"/>
              </w:rPr>
            </w:pPr>
            <w:r>
              <w:rPr>
                <w:rFonts w:ascii="Times New Roman" w:hAnsi="Times New Roman"/>
                <w:b/>
                <w:color w:val="000000"/>
                <w:sz w:val="24"/>
                <w:szCs w:val="24"/>
              </w:rPr>
              <w:t>4</w:t>
            </w:r>
          </w:p>
        </w:tc>
        <w:tc>
          <w:tcPr>
            <w:tcW w:w="567" w:type="dxa"/>
            <w:tcBorders>
              <w:top w:val="single" w:sz="4" w:space="0" w:color="auto"/>
              <w:left w:val="single" w:sz="4" w:space="0" w:color="auto"/>
              <w:bottom w:val="single" w:sz="6" w:space="0" w:color="auto"/>
              <w:right w:val="single" w:sz="6" w:space="0" w:color="auto"/>
            </w:tcBorders>
            <w:vAlign w:val="center"/>
          </w:tcPr>
          <w:p w:rsidR="000C569D" w:rsidRDefault="000C569D" w:rsidP="005F7C36">
            <w:pPr>
              <w:autoSpaceDE w:val="0"/>
              <w:autoSpaceDN w:val="0"/>
              <w:adjustRightInd w:val="0"/>
              <w:contextualSpacing/>
              <w:jc w:val="center"/>
              <w:rPr>
                <w:rFonts w:ascii="Times New Roman" w:hAnsi="Times New Roman"/>
                <w:b/>
                <w:color w:val="000000"/>
                <w:sz w:val="24"/>
                <w:szCs w:val="24"/>
              </w:rPr>
            </w:pPr>
            <w:r>
              <w:rPr>
                <w:rFonts w:ascii="Times New Roman" w:hAnsi="Times New Roman"/>
                <w:b/>
                <w:color w:val="000000"/>
                <w:sz w:val="24"/>
                <w:szCs w:val="24"/>
              </w:rPr>
              <w:t>5</w:t>
            </w:r>
          </w:p>
        </w:tc>
      </w:tr>
      <w:tr w:rsidR="000C569D" w:rsidRPr="005A5FAC" w:rsidTr="009473C3">
        <w:trPr>
          <w:trHeight w:val="267"/>
        </w:trPr>
        <w:tc>
          <w:tcPr>
            <w:tcW w:w="710" w:type="dxa"/>
            <w:tcBorders>
              <w:top w:val="single" w:sz="6" w:space="0" w:color="auto"/>
              <w:left w:val="single" w:sz="6" w:space="0" w:color="auto"/>
              <w:bottom w:val="single" w:sz="6" w:space="0" w:color="auto"/>
              <w:right w:val="single" w:sz="6" w:space="0" w:color="auto"/>
            </w:tcBorders>
            <w:hideMark/>
          </w:tcPr>
          <w:p w:rsidR="000C569D" w:rsidRPr="005A5FAC" w:rsidRDefault="007B7911"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0C569D" w:rsidRPr="005A5FAC"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2126" w:type="dxa"/>
            <w:tcBorders>
              <w:top w:val="single" w:sz="6" w:space="0" w:color="auto"/>
              <w:left w:val="single" w:sz="6" w:space="0" w:color="auto"/>
              <w:bottom w:val="single" w:sz="6" w:space="0" w:color="auto"/>
              <w:right w:val="single" w:sz="6" w:space="0" w:color="auto"/>
            </w:tcBorders>
          </w:tcPr>
          <w:p w:rsidR="000C569D" w:rsidRPr="005A5FAC" w:rsidRDefault="009473C3" w:rsidP="00164F5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1701" w:type="dxa"/>
            <w:tcBorders>
              <w:top w:val="single" w:sz="6" w:space="0" w:color="auto"/>
              <w:left w:val="single" w:sz="6" w:space="0" w:color="auto"/>
              <w:bottom w:val="single" w:sz="6" w:space="0" w:color="auto"/>
              <w:right w:val="single" w:sz="6" w:space="0" w:color="auto"/>
            </w:tcBorders>
          </w:tcPr>
          <w:p w:rsidR="000C569D"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1701" w:type="dxa"/>
            <w:tcBorders>
              <w:top w:val="single" w:sz="6" w:space="0" w:color="auto"/>
              <w:left w:val="single" w:sz="6" w:space="0" w:color="auto"/>
              <w:bottom w:val="single" w:sz="6" w:space="0" w:color="auto"/>
              <w:right w:val="single" w:sz="6" w:space="0" w:color="auto"/>
            </w:tcBorders>
          </w:tcPr>
          <w:p w:rsidR="000C569D" w:rsidRPr="005A5FAC"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26,7</w:t>
            </w:r>
          </w:p>
        </w:tc>
        <w:tc>
          <w:tcPr>
            <w:tcW w:w="567" w:type="dxa"/>
            <w:tcBorders>
              <w:top w:val="single" w:sz="6" w:space="0" w:color="auto"/>
              <w:left w:val="single" w:sz="6" w:space="0" w:color="auto"/>
              <w:bottom w:val="single" w:sz="6" w:space="0" w:color="auto"/>
              <w:right w:val="single" w:sz="4" w:space="0" w:color="auto"/>
            </w:tcBorders>
          </w:tcPr>
          <w:p w:rsidR="000C569D"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6" w:space="0" w:color="auto"/>
              <w:left w:val="single" w:sz="4" w:space="0" w:color="auto"/>
              <w:bottom w:val="single" w:sz="6" w:space="0" w:color="auto"/>
              <w:right w:val="single" w:sz="4" w:space="0" w:color="auto"/>
            </w:tcBorders>
          </w:tcPr>
          <w:p w:rsidR="000C569D"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26" w:type="dxa"/>
            <w:tcBorders>
              <w:top w:val="single" w:sz="6" w:space="0" w:color="auto"/>
              <w:left w:val="single" w:sz="4" w:space="0" w:color="auto"/>
              <w:bottom w:val="single" w:sz="6" w:space="0" w:color="auto"/>
              <w:right w:val="single" w:sz="4" w:space="0" w:color="auto"/>
            </w:tcBorders>
          </w:tcPr>
          <w:p w:rsidR="000C569D"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6" w:space="0" w:color="auto"/>
              <w:left w:val="single" w:sz="4" w:space="0" w:color="auto"/>
              <w:bottom w:val="single" w:sz="6" w:space="0" w:color="auto"/>
              <w:right w:val="single" w:sz="6" w:space="0" w:color="auto"/>
            </w:tcBorders>
          </w:tcPr>
          <w:p w:rsidR="000C569D"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0C569D" w:rsidRPr="005A5FAC" w:rsidTr="009473C3">
        <w:trPr>
          <w:trHeight w:val="267"/>
        </w:trPr>
        <w:tc>
          <w:tcPr>
            <w:tcW w:w="710" w:type="dxa"/>
            <w:tcBorders>
              <w:top w:val="single" w:sz="6" w:space="0" w:color="auto"/>
              <w:left w:val="single" w:sz="6" w:space="0" w:color="auto"/>
              <w:bottom w:val="single" w:sz="6" w:space="0" w:color="auto"/>
              <w:right w:val="single" w:sz="6" w:space="0" w:color="auto"/>
            </w:tcBorders>
            <w:hideMark/>
          </w:tcPr>
          <w:p w:rsidR="000C569D" w:rsidRDefault="000C569D"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0C569D"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2126" w:type="dxa"/>
            <w:tcBorders>
              <w:top w:val="single" w:sz="6" w:space="0" w:color="auto"/>
              <w:left w:val="single" w:sz="6" w:space="0" w:color="auto"/>
              <w:bottom w:val="single" w:sz="6" w:space="0" w:color="auto"/>
              <w:right w:val="single" w:sz="6" w:space="0" w:color="auto"/>
            </w:tcBorders>
          </w:tcPr>
          <w:p w:rsidR="000C569D" w:rsidRDefault="00082A20" w:rsidP="00164F5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701" w:type="dxa"/>
            <w:tcBorders>
              <w:top w:val="single" w:sz="6" w:space="0" w:color="auto"/>
              <w:left w:val="single" w:sz="6" w:space="0" w:color="auto"/>
              <w:bottom w:val="single" w:sz="6" w:space="0" w:color="auto"/>
              <w:right w:val="single" w:sz="6" w:space="0" w:color="auto"/>
            </w:tcBorders>
          </w:tcPr>
          <w:p w:rsidR="000C569D"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701" w:type="dxa"/>
            <w:tcBorders>
              <w:top w:val="single" w:sz="6" w:space="0" w:color="auto"/>
              <w:left w:val="single" w:sz="6" w:space="0" w:color="auto"/>
              <w:bottom w:val="single" w:sz="6" w:space="0" w:color="auto"/>
              <w:right w:val="single" w:sz="6" w:space="0" w:color="auto"/>
            </w:tcBorders>
          </w:tcPr>
          <w:p w:rsidR="000C569D" w:rsidRDefault="00082A20"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r w:rsidR="009473C3">
              <w:rPr>
                <w:rFonts w:ascii="Times New Roman" w:hAnsi="Times New Roman"/>
                <w:color w:val="000000"/>
                <w:sz w:val="24"/>
                <w:szCs w:val="24"/>
              </w:rPr>
              <w:t>,2</w:t>
            </w:r>
          </w:p>
        </w:tc>
        <w:tc>
          <w:tcPr>
            <w:tcW w:w="567" w:type="dxa"/>
            <w:tcBorders>
              <w:top w:val="single" w:sz="6" w:space="0" w:color="auto"/>
              <w:left w:val="single" w:sz="6" w:space="0" w:color="auto"/>
              <w:bottom w:val="single" w:sz="6" w:space="0" w:color="auto"/>
              <w:right w:val="single" w:sz="4" w:space="0" w:color="auto"/>
            </w:tcBorders>
          </w:tcPr>
          <w:p w:rsidR="000C569D"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4" w:space="0" w:color="auto"/>
            </w:tcBorders>
          </w:tcPr>
          <w:p w:rsidR="000C569D"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26" w:type="dxa"/>
            <w:tcBorders>
              <w:top w:val="single" w:sz="6" w:space="0" w:color="auto"/>
              <w:left w:val="single" w:sz="4" w:space="0" w:color="auto"/>
              <w:bottom w:val="single" w:sz="6" w:space="0" w:color="auto"/>
              <w:right w:val="single" w:sz="4" w:space="0" w:color="auto"/>
            </w:tcBorders>
          </w:tcPr>
          <w:p w:rsidR="000C569D"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6" w:space="0" w:color="auto"/>
              <w:left w:val="single" w:sz="4" w:space="0" w:color="auto"/>
              <w:bottom w:val="single" w:sz="6" w:space="0" w:color="auto"/>
              <w:right w:val="single" w:sz="6" w:space="0" w:color="auto"/>
            </w:tcBorders>
          </w:tcPr>
          <w:p w:rsidR="000C569D"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7B7911" w:rsidRPr="005A5FAC" w:rsidTr="000C569D">
        <w:trPr>
          <w:trHeight w:val="267"/>
        </w:trPr>
        <w:tc>
          <w:tcPr>
            <w:tcW w:w="710" w:type="dxa"/>
            <w:tcBorders>
              <w:top w:val="single" w:sz="6" w:space="0" w:color="auto"/>
              <w:left w:val="single" w:sz="6" w:space="0" w:color="auto"/>
              <w:bottom w:val="single" w:sz="6" w:space="0" w:color="auto"/>
              <w:right w:val="single" w:sz="6" w:space="0" w:color="auto"/>
            </w:tcBorders>
          </w:tcPr>
          <w:p w:rsidR="007B7911" w:rsidRDefault="007B7911"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7B7911"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2126" w:type="dxa"/>
            <w:tcBorders>
              <w:top w:val="single" w:sz="6" w:space="0" w:color="auto"/>
              <w:left w:val="single" w:sz="6" w:space="0" w:color="auto"/>
              <w:bottom w:val="single" w:sz="6" w:space="0" w:color="auto"/>
              <w:right w:val="single" w:sz="6" w:space="0" w:color="auto"/>
            </w:tcBorders>
          </w:tcPr>
          <w:p w:rsidR="007B7911" w:rsidRDefault="009473C3" w:rsidP="00164F5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701" w:type="dxa"/>
            <w:tcBorders>
              <w:top w:val="single" w:sz="6" w:space="0" w:color="auto"/>
              <w:left w:val="single" w:sz="6" w:space="0" w:color="auto"/>
              <w:bottom w:val="single" w:sz="6" w:space="0" w:color="auto"/>
              <w:right w:val="single" w:sz="6" w:space="0" w:color="auto"/>
            </w:tcBorders>
          </w:tcPr>
          <w:p w:rsidR="007B7911"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p>
        </w:tc>
        <w:tc>
          <w:tcPr>
            <w:tcW w:w="1701" w:type="dxa"/>
            <w:tcBorders>
              <w:top w:val="single" w:sz="6" w:space="0" w:color="auto"/>
              <w:left w:val="single" w:sz="6" w:space="0" w:color="auto"/>
              <w:bottom w:val="single" w:sz="6" w:space="0" w:color="auto"/>
              <w:right w:val="single" w:sz="6" w:space="0" w:color="auto"/>
            </w:tcBorders>
          </w:tcPr>
          <w:p w:rsidR="007B7911"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24,9</w:t>
            </w:r>
          </w:p>
        </w:tc>
        <w:tc>
          <w:tcPr>
            <w:tcW w:w="567" w:type="dxa"/>
            <w:tcBorders>
              <w:top w:val="single" w:sz="6" w:space="0" w:color="auto"/>
              <w:left w:val="single" w:sz="6" w:space="0" w:color="auto"/>
              <w:bottom w:val="single" w:sz="6" w:space="0" w:color="auto"/>
              <w:right w:val="single" w:sz="4" w:space="0" w:color="auto"/>
            </w:tcBorders>
          </w:tcPr>
          <w:p w:rsidR="007B7911"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6" w:space="0" w:color="auto"/>
              <w:left w:val="single" w:sz="4" w:space="0" w:color="auto"/>
              <w:bottom w:val="single" w:sz="6" w:space="0" w:color="auto"/>
              <w:right w:val="single" w:sz="4" w:space="0" w:color="auto"/>
            </w:tcBorders>
          </w:tcPr>
          <w:p w:rsidR="007B7911"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26" w:type="dxa"/>
            <w:tcBorders>
              <w:top w:val="single" w:sz="6" w:space="0" w:color="auto"/>
              <w:left w:val="single" w:sz="4" w:space="0" w:color="auto"/>
              <w:bottom w:val="single" w:sz="6" w:space="0" w:color="auto"/>
              <w:right w:val="single" w:sz="4" w:space="0" w:color="auto"/>
            </w:tcBorders>
          </w:tcPr>
          <w:p w:rsidR="007B7911"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6" w:space="0" w:color="auto"/>
              <w:left w:val="single" w:sz="4" w:space="0" w:color="auto"/>
              <w:bottom w:val="single" w:sz="6" w:space="0" w:color="auto"/>
              <w:right w:val="single" w:sz="6" w:space="0" w:color="auto"/>
            </w:tcBorders>
          </w:tcPr>
          <w:p w:rsidR="007B7911"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7B7911" w:rsidRPr="005A5FAC" w:rsidTr="000C569D">
        <w:trPr>
          <w:trHeight w:val="267"/>
        </w:trPr>
        <w:tc>
          <w:tcPr>
            <w:tcW w:w="710" w:type="dxa"/>
            <w:tcBorders>
              <w:top w:val="single" w:sz="6" w:space="0" w:color="auto"/>
              <w:left w:val="single" w:sz="6" w:space="0" w:color="auto"/>
              <w:bottom w:val="single" w:sz="6" w:space="0" w:color="auto"/>
              <w:right w:val="single" w:sz="6" w:space="0" w:color="auto"/>
            </w:tcBorders>
          </w:tcPr>
          <w:p w:rsidR="007B7911" w:rsidRDefault="007B7911"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7</w:t>
            </w:r>
          </w:p>
        </w:tc>
        <w:tc>
          <w:tcPr>
            <w:tcW w:w="1559" w:type="dxa"/>
            <w:tcBorders>
              <w:top w:val="single" w:sz="6" w:space="0" w:color="auto"/>
              <w:left w:val="single" w:sz="6" w:space="0" w:color="auto"/>
              <w:bottom w:val="single" w:sz="6" w:space="0" w:color="auto"/>
              <w:right w:val="single" w:sz="6" w:space="0" w:color="auto"/>
            </w:tcBorders>
          </w:tcPr>
          <w:p w:rsidR="007B7911" w:rsidRDefault="007B7911"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126" w:type="dxa"/>
            <w:tcBorders>
              <w:top w:val="single" w:sz="6" w:space="0" w:color="auto"/>
              <w:left w:val="single" w:sz="6" w:space="0" w:color="auto"/>
              <w:bottom w:val="single" w:sz="6" w:space="0" w:color="auto"/>
              <w:right w:val="single" w:sz="6" w:space="0" w:color="auto"/>
            </w:tcBorders>
          </w:tcPr>
          <w:p w:rsidR="007B7911" w:rsidRDefault="007B7911" w:rsidP="00164F5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701" w:type="dxa"/>
            <w:tcBorders>
              <w:top w:val="single" w:sz="6" w:space="0" w:color="auto"/>
              <w:left w:val="single" w:sz="6" w:space="0" w:color="auto"/>
              <w:bottom w:val="single" w:sz="6" w:space="0" w:color="auto"/>
              <w:right w:val="single" w:sz="6" w:space="0" w:color="auto"/>
            </w:tcBorders>
          </w:tcPr>
          <w:p w:rsidR="007B7911" w:rsidRDefault="007B7911"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1701" w:type="dxa"/>
            <w:tcBorders>
              <w:top w:val="single" w:sz="6" w:space="0" w:color="auto"/>
              <w:left w:val="single" w:sz="6" w:space="0" w:color="auto"/>
              <w:bottom w:val="single" w:sz="6" w:space="0" w:color="auto"/>
              <w:right w:val="single" w:sz="6" w:space="0" w:color="auto"/>
            </w:tcBorders>
          </w:tcPr>
          <w:p w:rsidR="007B7911" w:rsidRDefault="00E95BD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26,6</w:t>
            </w:r>
          </w:p>
        </w:tc>
        <w:tc>
          <w:tcPr>
            <w:tcW w:w="567" w:type="dxa"/>
            <w:tcBorders>
              <w:top w:val="single" w:sz="6" w:space="0" w:color="auto"/>
              <w:left w:val="single" w:sz="6" w:space="0" w:color="auto"/>
              <w:bottom w:val="single" w:sz="6" w:space="0" w:color="auto"/>
              <w:right w:val="single" w:sz="4" w:space="0" w:color="auto"/>
            </w:tcBorders>
          </w:tcPr>
          <w:p w:rsidR="007B7911"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4" w:space="0" w:color="auto"/>
            </w:tcBorders>
          </w:tcPr>
          <w:p w:rsidR="007B7911"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426" w:type="dxa"/>
            <w:tcBorders>
              <w:top w:val="single" w:sz="6" w:space="0" w:color="auto"/>
              <w:left w:val="single" w:sz="4" w:space="0" w:color="auto"/>
              <w:bottom w:val="single" w:sz="6" w:space="0" w:color="auto"/>
              <w:right w:val="single" w:sz="4" w:space="0" w:color="auto"/>
            </w:tcBorders>
          </w:tcPr>
          <w:p w:rsidR="007B7911"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6" w:space="0" w:color="auto"/>
            </w:tcBorders>
          </w:tcPr>
          <w:p w:rsidR="007B7911" w:rsidRDefault="009473C3"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bl>
    <w:p w:rsidR="00986D10" w:rsidRDefault="00986D10" w:rsidP="00986D10">
      <w:pPr>
        <w:spacing w:after="0" w:line="100" w:lineRule="atLeast"/>
        <w:jc w:val="center"/>
        <w:rPr>
          <w:rFonts w:ascii="Times New Roman" w:hAnsi="Times New Roman"/>
          <w:b/>
          <w:sz w:val="24"/>
          <w:szCs w:val="24"/>
        </w:rPr>
      </w:pPr>
    </w:p>
    <w:p w:rsidR="00986D10" w:rsidRDefault="00986D10" w:rsidP="008054A1">
      <w:pPr>
        <w:spacing w:after="0" w:line="100" w:lineRule="atLeast"/>
        <w:rPr>
          <w:rFonts w:ascii="Times New Roman" w:hAnsi="Times New Roman"/>
          <w:b/>
          <w:sz w:val="24"/>
          <w:szCs w:val="24"/>
        </w:rPr>
      </w:pPr>
    </w:p>
    <w:p w:rsidR="005A5FAC" w:rsidRDefault="005A5FAC" w:rsidP="008054A1">
      <w:pPr>
        <w:spacing w:after="0" w:line="100" w:lineRule="atLeast"/>
        <w:rPr>
          <w:rFonts w:ascii="Times New Roman" w:hAnsi="Times New Roman"/>
          <w:b/>
          <w:sz w:val="24"/>
          <w:szCs w:val="24"/>
        </w:rPr>
      </w:pPr>
      <w:r w:rsidRPr="005A5FAC">
        <w:rPr>
          <w:rFonts w:ascii="Times New Roman" w:hAnsi="Times New Roman"/>
          <w:b/>
          <w:sz w:val="24"/>
          <w:szCs w:val="24"/>
        </w:rPr>
        <w:t xml:space="preserve">По  </w:t>
      </w:r>
      <w:r w:rsidR="005F7C36">
        <w:rPr>
          <w:rFonts w:ascii="Times New Roman" w:hAnsi="Times New Roman"/>
          <w:b/>
          <w:sz w:val="24"/>
          <w:szCs w:val="24"/>
        </w:rPr>
        <w:t>математике</w:t>
      </w:r>
      <w:r w:rsidR="00A92BFF">
        <w:rPr>
          <w:rFonts w:ascii="Times New Roman" w:hAnsi="Times New Roman"/>
          <w:b/>
          <w:sz w:val="24"/>
          <w:szCs w:val="24"/>
        </w:rPr>
        <w:t xml:space="preserve"> </w:t>
      </w:r>
    </w:p>
    <w:tbl>
      <w:tblPr>
        <w:tblW w:w="9924" w:type="dxa"/>
        <w:tblInd w:w="-396" w:type="dxa"/>
        <w:tblLayout w:type="fixed"/>
        <w:tblCellMar>
          <w:left w:w="30" w:type="dxa"/>
          <w:right w:w="30" w:type="dxa"/>
        </w:tblCellMar>
        <w:tblLook w:val="04A0" w:firstRow="1" w:lastRow="0" w:firstColumn="1" w:lastColumn="0" w:noHBand="0" w:noVBand="1"/>
      </w:tblPr>
      <w:tblGrid>
        <w:gridCol w:w="710"/>
        <w:gridCol w:w="1559"/>
        <w:gridCol w:w="2126"/>
        <w:gridCol w:w="1701"/>
        <w:gridCol w:w="1701"/>
        <w:gridCol w:w="567"/>
        <w:gridCol w:w="567"/>
        <w:gridCol w:w="426"/>
        <w:gridCol w:w="567"/>
      </w:tblGrid>
      <w:tr w:rsidR="00A92BFF" w:rsidRPr="005A5FAC" w:rsidTr="00BF69B7">
        <w:trPr>
          <w:trHeight w:val="654"/>
        </w:trPr>
        <w:tc>
          <w:tcPr>
            <w:tcW w:w="710" w:type="dxa"/>
            <w:vMerge w:val="restart"/>
            <w:tcBorders>
              <w:top w:val="single" w:sz="6" w:space="0" w:color="auto"/>
              <w:left w:val="single" w:sz="6" w:space="0" w:color="auto"/>
              <w:right w:val="single" w:sz="6" w:space="0" w:color="auto"/>
            </w:tcBorders>
            <w:vAlign w:val="center"/>
            <w:hideMark/>
          </w:tcPr>
          <w:p w:rsidR="00A92BFF" w:rsidRPr="005A5FAC" w:rsidRDefault="00A92BFF" w:rsidP="00BF69B7">
            <w:pPr>
              <w:autoSpaceDE w:val="0"/>
              <w:autoSpaceDN w:val="0"/>
              <w:adjustRightInd w:val="0"/>
              <w:spacing w:after="0" w:line="240" w:lineRule="auto"/>
              <w:contextualSpacing/>
              <w:jc w:val="center"/>
              <w:rPr>
                <w:rFonts w:ascii="Times New Roman" w:hAnsi="Times New Roman"/>
                <w:b/>
                <w:color w:val="000000"/>
                <w:sz w:val="24"/>
                <w:szCs w:val="24"/>
              </w:rPr>
            </w:pPr>
            <w:r w:rsidRPr="005A5FAC">
              <w:rPr>
                <w:rFonts w:ascii="Times New Roman" w:hAnsi="Times New Roman"/>
                <w:b/>
                <w:color w:val="000000"/>
                <w:sz w:val="24"/>
                <w:szCs w:val="24"/>
              </w:rPr>
              <w:t>Класс</w:t>
            </w:r>
          </w:p>
        </w:tc>
        <w:tc>
          <w:tcPr>
            <w:tcW w:w="1559" w:type="dxa"/>
            <w:vMerge w:val="restart"/>
            <w:tcBorders>
              <w:top w:val="single" w:sz="6" w:space="0" w:color="auto"/>
              <w:left w:val="single" w:sz="6" w:space="0" w:color="auto"/>
              <w:right w:val="single" w:sz="6" w:space="0" w:color="auto"/>
            </w:tcBorders>
            <w:vAlign w:val="center"/>
            <w:hideMark/>
          </w:tcPr>
          <w:p w:rsidR="00A92BFF" w:rsidRPr="005A5FAC" w:rsidRDefault="00A92BFF" w:rsidP="00BF69B7">
            <w:pPr>
              <w:autoSpaceDE w:val="0"/>
              <w:autoSpaceDN w:val="0"/>
              <w:adjustRightInd w:val="0"/>
              <w:spacing w:after="0" w:line="240" w:lineRule="auto"/>
              <w:contextualSpacing/>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w:t>
            </w:r>
          </w:p>
        </w:tc>
        <w:tc>
          <w:tcPr>
            <w:tcW w:w="2126" w:type="dxa"/>
            <w:vMerge w:val="restart"/>
            <w:tcBorders>
              <w:top w:val="single" w:sz="6" w:space="0" w:color="auto"/>
              <w:left w:val="single" w:sz="6" w:space="0" w:color="auto"/>
              <w:right w:val="single" w:sz="6" w:space="0" w:color="auto"/>
            </w:tcBorders>
            <w:vAlign w:val="center"/>
            <w:hideMark/>
          </w:tcPr>
          <w:p w:rsidR="00A92BFF" w:rsidRPr="005A5FAC" w:rsidRDefault="00A92BFF" w:rsidP="00BF69B7">
            <w:pPr>
              <w:autoSpaceDE w:val="0"/>
              <w:autoSpaceDN w:val="0"/>
              <w:adjustRightInd w:val="0"/>
              <w:spacing w:after="0" w:line="240" w:lineRule="auto"/>
              <w:contextualSpacing/>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 выполнявших работу</w:t>
            </w:r>
          </w:p>
        </w:tc>
        <w:tc>
          <w:tcPr>
            <w:tcW w:w="1701" w:type="dxa"/>
            <w:tcBorders>
              <w:top w:val="single" w:sz="6" w:space="0" w:color="auto"/>
              <w:left w:val="single" w:sz="6" w:space="0" w:color="auto"/>
              <w:right w:val="single" w:sz="6" w:space="0" w:color="auto"/>
            </w:tcBorders>
            <w:vAlign w:val="center"/>
          </w:tcPr>
          <w:p w:rsidR="00A92BFF" w:rsidRPr="005A5FAC" w:rsidRDefault="00A92BFF" w:rsidP="00BF69B7">
            <w:pPr>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sz w:val="24"/>
                <w:szCs w:val="24"/>
              </w:rPr>
              <w:t>Максимальный первичный балл</w:t>
            </w:r>
          </w:p>
        </w:tc>
        <w:tc>
          <w:tcPr>
            <w:tcW w:w="1701" w:type="dxa"/>
            <w:vMerge w:val="restart"/>
            <w:tcBorders>
              <w:top w:val="single" w:sz="6" w:space="0" w:color="auto"/>
              <w:left w:val="single" w:sz="6" w:space="0" w:color="auto"/>
              <w:right w:val="single" w:sz="6" w:space="0" w:color="auto"/>
            </w:tcBorders>
            <w:vAlign w:val="center"/>
            <w:hideMark/>
          </w:tcPr>
          <w:p w:rsidR="00A92BFF" w:rsidRPr="005A5FAC" w:rsidRDefault="00A92BFF" w:rsidP="00BF69B7">
            <w:pPr>
              <w:autoSpaceDE w:val="0"/>
              <w:autoSpaceDN w:val="0"/>
              <w:adjustRightInd w:val="0"/>
              <w:spacing w:after="0" w:line="240" w:lineRule="auto"/>
              <w:contextualSpacing/>
              <w:jc w:val="center"/>
              <w:rPr>
                <w:rFonts w:ascii="Times New Roman" w:hAnsi="Times New Roman"/>
                <w:b/>
                <w:color w:val="000000"/>
                <w:sz w:val="24"/>
                <w:szCs w:val="24"/>
              </w:rPr>
            </w:pPr>
            <w:r w:rsidRPr="005A5FAC">
              <w:rPr>
                <w:rFonts w:ascii="Times New Roman" w:hAnsi="Times New Roman"/>
                <w:b/>
                <w:color w:val="000000"/>
                <w:sz w:val="24"/>
                <w:szCs w:val="24"/>
              </w:rPr>
              <w:t>Средний</w:t>
            </w:r>
            <w:r>
              <w:rPr>
                <w:rFonts w:ascii="Times New Roman" w:hAnsi="Times New Roman"/>
                <w:b/>
                <w:color w:val="000000"/>
                <w:sz w:val="24"/>
                <w:szCs w:val="24"/>
              </w:rPr>
              <w:t xml:space="preserve"> первичный</w:t>
            </w:r>
            <w:r w:rsidRPr="005A5FAC">
              <w:rPr>
                <w:rFonts w:ascii="Times New Roman" w:hAnsi="Times New Roman"/>
                <w:b/>
                <w:color w:val="000000"/>
                <w:sz w:val="24"/>
                <w:szCs w:val="24"/>
              </w:rPr>
              <w:t xml:space="preserve"> балл</w:t>
            </w:r>
          </w:p>
        </w:tc>
        <w:tc>
          <w:tcPr>
            <w:tcW w:w="2127" w:type="dxa"/>
            <w:gridSpan w:val="4"/>
            <w:tcBorders>
              <w:top w:val="single" w:sz="6" w:space="0" w:color="auto"/>
              <w:left w:val="single" w:sz="6" w:space="0" w:color="auto"/>
              <w:right w:val="single" w:sz="6" w:space="0" w:color="auto"/>
            </w:tcBorders>
            <w:vAlign w:val="center"/>
          </w:tcPr>
          <w:p w:rsidR="00A92BFF" w:rsidRPr="005A5FAC" w:rsidRDefault="00A92BFF" w:rsidP="00BF69B7">
            <w:pPr>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Отметка</w:t>
            </w:r>
          </w:p>
        </w:tc>
      </w:tr>
      <w:tr w:rsidR="00A92BFF" w:rsidRPr="005A5FAC" w:rsidTr="00BF69B7">
        <w:trPr>
          <w:trHeight w:val="615"/>
        </w:trPr>
        <w:tc>
          <w:tcPr>
            <w:tcW w:w="710" w:type="dxa"/>
            <w:vMerge/>
            <w:tcBorders>
              <w:left w:val="single" w:sz="6" w:space="0" w:color="auto"/>
              <w:bottom w:val="single" w:sz="6" w:space="0" w:color="auto"/>
              <w:right w:val="single" w:sz="6" w:space="0" w:color="auto"/>
            </w:tcBorders>
            <w:vAlign w:val="center"/>
            <w:hideMark/>
          </w:tcPr>
          <w:p w:rsidR="00A92BFF" w:rsidRPr="005A5FAC" w:rsidRDefault="00A92BFF" w:rsidP="00BF69B7">
            <w:pPr>
              <w:autoSpaceDE w:val="0"/>
              <w:autoSpaceDN w:val="0"/>
              <w:adjustRightInd w:val="0"/>
              <w:spacing w:after="0" w:line="240" w:lineRule="auto"/>
              <w:contextualSpacing/>
              <w:jc w:val="center"/>
              <w:rPr>
                <w:rFonts w:ascii="Times New Roman" w:hAnsi="Times New Roman"/>
                <w:b/>
                <w:color w:val="000000"/>
                <w:sz w:val="24"/>
                <w:szCs w:val="24"/>
              </w:rPr>
            </w:pPr>
          </w:p>
        </w:tc>
        <w:tc>
          <w:tcPr>
            <w:tcW w:w="1559" w:type="dxa"/>
            <w:vMerge/>
            <w:tcBorders>
              <w:left w:val="single" w:sz="6" w:space="0" w:color="auto"/>
              <w:bottom w:val="single" w:sz="6" w:space="0" w:color="auto"/>
              <w:right w:val="single" w:sz="6" w:space="0" w:color="auto"/>
            </w:tcBorders>
            <w:vAlign w:val="center"/>
            <w:hideMark/>
          </w:tcPr>
          <w:p w:rsidR="00A92BFF" w:rsidRPr="005A5FAC" w:rsidRDefault="00A92BFF" w:rsidP="00BF69B7">
            <w:pPr>
              <w:autoSpaceDE w:val="0"/>
              <w:autoSpaceDN w:val="0"/>
              <w:adjustRightInd w:val="0"/>
              <w:spacing w:after="0" w:line="240" w:lineRule="auto"/>
              <w:contextualSpacing/>
              <w:jc w:val="center"/>
              <w:rPr>
                <w:rFonts w:ascii="Times New Roman" w:hAnsi="Times New Roman"/>
                <w:b/>
                <w:color w:val="000000"/>
                <w:sz w:val="24"/>
                <w:szCs w:val="24"/>
              </w:rPr>
            </w:pPr>
          </w:p>
        </w:tc>
        <w:tc>
          <w:tcPr>
            <w:tcW w:w="2126" w:type="dxa"/>
            <w:vMerge/>
            <w:tcBorders>
              <w:left w:val="single" w:sz="6" w:space="0" w:color="auto"/>
              <w:bottom w:val="single" w:sz="6" w:space="0" w:color="auto"/>
              <w:right w:val="single" w:sz="6" w:space="0" w:color="auto"/>
            </w:tcBorders>
            <w:vAlign w:val="center"/>
            <w:hideMark/>
          </w:tcPr>
          <w:p w:rsidR="00A92BFF" w:rsidRPr="005A5FAC" w:rsidRDefault="00A92BFF" w:rsidP="00BF69B7">
            <w:pPr>
              <w:autoSpaceDE w:val="0"/>
              <w:autoSpaceDN w:val="0"/>
              <w:adjustRightInd w:val="0"/>
              <w:spacing w:after="0" w:line="240" w:lineRule="auto"/>
              <w:contextualSpacing/>
              <w:jc w:val="center"/>
              <w:rPr>
                <w:rFonts w:ascii="Times New Roman" w:hAnsi="Times New Roman"/>
                <w:b/>
                <w:color w:val="000000"/>
                <w:sz w:val="24"/>
                <w:szCs w:val="24"/>
              </w:rPr>
            </w:pPr>
          </w:p>
        </w:tc>
        <w:tc>
          <w:tcPr>
            <w:tcW w:w="1701" w:type="dxa"/>
            <w:tcBorders>
              <w:left w:val="single" w:sz="6" w:space="0" w:color="auto"/>
              <w:bottom w:val="single" w:sz="6" w:space="0" w:color="auto"/>
              <w:right w:val="single" w:sz="6" w:space="0" w:color="auto"/>
            </w:tcBorders>
          </w:tcPr>
          <w:p w:rsidR="00A92BFF" w:rsidRPr="005A5FAC" w:rsidRDefault="00A92BFF" w:rsidP="00BF69B7">
            <w:pPr>
              <w:autoSpaceDE w:val="0"/>
              <w:autoSpaceDN w:val="0"/>
              <w:adjustRightInd w:val="0"/>
              <w:spacing w:after="0" w:line="240" w:lineRule="auto"/>
              <w:contextualSpacing/>
              <w:jc w:val="center"/>
              <w:rPr>
                <w:rFonts w:ascii="Times New Roman" w:hAnsi="Times New Roman"/>
                <w:b/>
                <w:color w:val="000000"/>
                <w:sz w:val="24"/>
                <w:szCs w:val="24"/>
              </w:rPr>
            </w:pPr>
          </w:p>
        </w:tc>
        <w:tc>
          <w:tcPr>
            <w:tcW w:w="1701" w:type="dxa"/>
            <w:vMerge/>
            <w:tcBorders>
              <w:left w:val="single" w:sz="6" w:space="0" w:color="auto"/>
              <w:bottom w:val="single" w:sz="6" w:space="0" w:color="auto"/>
              <w:right w:val="single" w:sz="6" w:space="0" w:color="auto"/>
            </w:tcBorders>
            <w:vAlign w:val="center"/>
            <w:hideMark/>
          </w:tcPr>
          <w:p w:rsidR="00A92BFF" w:rsidRPr="005A5FAC" w:rsidRDefault="00A92BFF" w:rsidP="00BF69B7">
            <w:pPr>
              <w:autoSpaceDE w:val="0"/>
              <w:autoSpaceDN w:val="0"/>
              <w:adjustRightInd w:val="0"/>
              <w:spacing w:after="0" w:line="240" w:lineRule="auto"/>
              <w:contextualSpacing/>
              <w:jc w:val="center"/>
              <w:rPr>
                <w:rFonts w:ascii="Times New Roman" w:hAnsi="Times New Roman"/>
                <w:b/>
                <w:color w:val="000000"/>
                <w:sz w:val="24"/>
                <w:szCs w:val="24"/>
              </w:rPr>
            </w:pPr>
          </w:p>
        </w:tc>
        <w:tc>
          <w:tcPr>
            <w:tcW w:w="567" w:type="dxa"/>
            <w:tcBorders>
              <w:top w:val="single" w:sz="4" w:space="0" w:color="auto"/>
              <w:left w:val="single" w:sz="6" w:space="0" w:color="auto"/>
              <w:bottom w:val="single" w:sz="6" w:space="0" w:color="auto"/>
              <w:right w:val="single" w:sz="4" w:space="0" w:color="auto"/>
            </w:tcBorders>
            <w:vAlign w:val="center"/>
          </w:tcPr>
          <w:p w:rsidR="00A92BFF" w:rsidRDefault="00A92BFF" w:rsidP="00BF69B7">
            <w:pPr>
              <w:autoSpaceDE w:val="0"/>
              <w:autoSpaceDN w:val="0"/>
              <w:adjustRightInd w:val="0"/>
              <w:contextualSpacing/>
              <w:jc w:val="center"/>
              <w:rPr>
                <w:rFonts w:ascii="Times New Roman" w:hAnsi="Times New Roman"/>
                <w:b/>
                <w:color w:val="000000"/>
                <w:sz w:val="24"/>
                <w:szCs w:val="24"/>
              </w:rPr>
            </w:pPr>
            <w:r>
              <w:rPr>
                <w:rFonts w:ascii="Times New Roman" w:hAnsi="Times New Roman"/>
                <w:b/>
                <w:color w:val="000000"/>
                <w:sz w:val="24"/>
                <w:szCs w:val="24"/>
              </w:rPr>
              <w:t>2</w:t>
            </w:r>
          </w:p>
        </w:tc>
        <w:tc>
          <w:tcPr>
            <w:tcW w:w="567" w:type="dxa"/>
            <w:tcBorders>
              <w:top w:val="single" w:sz="4" w:space="0" w:color="auto"/>
              <w:left w:val="single" w:sz="4" w:space="0" w:color="auto"/>
              <w:bottom w:val="single" w:sz="6" w:space="0" w:color="auto"/>
              <w:right w:val="single" w:sz="4" w:space="0" w:color="auto"/>
            </w:tcBorders>
            <w:vAlign w:val="center"/>
          </w:tcPr>
          <w:p w:rsidR="00A92BFF" w:rsidRDefault="00A92BFF" w:rsidP="00BF69B7">
            <w:pPr>
              <w:autoSpaceDE w:val="0"/>
              <w:autoSpaceDN w:val="0"/>
              <w:adjustRightInd w:val="0"/>
              <w:contextualSpacing/>
              <w:jc w:val="center"/>
              <w:rPr>
                <w:rFonts w:ascii="Times New Roman" w:hAnsi="Times New Roman"/>
                <w:b/>
                <w:color w:val="000000"/>
                <w:sz w:val="24"/>
                <w:szCs w:val="24"/>
              </w:rPr>
            </w:pPr>
            <w:r>
              <w:rPr>
                <w:rFonts w:ascii="Times New Roman" w:hAnsi="Times New Roman"/>
                <w:b/>
                <w:color w:val="000000"/>
                <w:sz w:val="24"/>
                <w:szCs w:val="24"/>
              </w:rPr>
              <w:t>3</w:t>
            </w:r>
          </w:p>
        </w:tc>
        <w:tc>
          <w:tcPr>
            <w:tcW w:w="426" w:type="dxa"/>
            <w:tcBorders>
              <w:top w:val="single" w:sz="4" w:space="0" w:color="auto"/>
              <w:left w:val="single" w:sz="4" w:space="0" w:color="auto"/>
              <w:bottom w:val="single" w:sz="6" w:space="0" w:color="auto"/>
              <w:right w:val="single" w:sz="4" w:space="0" w:color="auto"/>
            </w:tcBorders>
            <w:vAlign w:val="center"/>
          </w:tcPr>
          <w:p w:rsidR="00A92BFF" w:rsidRDefault="00A92BFF" w:rsidP="00BF69B7">
            <w:pPr>
              <w:autoSpaceDE w:val="0"/>
              <w:autoSpaceDN w:val="0"/>
              <w:adjustRightInd w:val="0"/>
              <w:ind w:right="1104"/>
              <w:contextualSpacing/>
              <w:jc w:val="center"/>
              <w:rPr>
                <w:rFonts w:ascii="Times New Roman" w:hAnsi="Times New Roman"/>
                <w:b/>
                <w:color w:val="000000"/>
                <w:sz w:val="24"/>
                <w:szCs w:val="24"/>
              </w:rPr>
            </w:pPr>
            <w:r>
              <w:rPr>
                <w:rFonts w:ascii="Times New Roman" w:hAnsi="Times New Roman"/>
                <w:b/>
                <w:color w:val="000000"/>
                <w:sz w:val="24"/>
                <w:szCs w:val="24"/>
              </w:rPr>
              <w:t>4</w:t>
            </w:r>
          </w:p>
        </w:tc>
        <w:tc>
          <w:tcPr>
            <w:tcW w:w="567" w:type="dxa"/>
            <w:tcBorders>
              <w:top w:val="single" w:sz="4" w:space="0" w:color="auto"/>
              <w:left w:val="single" w:sz="4" w:space="0" w:color="auto"/>
              <w:bottom w:val="single" w:sz="6" w:space="0" w:color="auto"/>
              <w:right w:val="single" w:sz="6" w:space="0" w:color="auto"/>
            </w:tcBorders>
            <w:vAlign w:val="center"/>
          </w:tcPr>
          <w:p w:rsidR="00A92BFF" w:rsidRDefault="00A92BFF" w:rsidP="00BF69B7">
            <w:pPr>
              <w:autoSpaceDE w:val="0"/>
              <w:autoSpaceDN w:val="0"/>
              <w:adjustRightInd w:val="0"/>
              <w:contextualSpacing/>
              <w:jc w:val="center"/>
              <w:rPr>
                <w:rFonts w:ascii="Times New Roman" w:hAnsi="Times New Roman"/>
                <w:b/>
                <w:color w:val="000000"/>
                <w:sz w:val="24"/>
                <w:szCs w:val="24"/>
              </w:rPr>
            </w:pPr>
            <w:r>
              <w:rPr>
                <w:rFonts w:ascii="Times New Roman" w:hAnsi="Times New Roman"/>
                <w:b/>
                <w:color w:val="000000"/>
                <w:sz w:val="24"/>
                <w:szCs w:val="24"/>
              </w:rPr>
              <w:t>5</w:t>
            </w:r>
          </w:p>
        </w:tc>
      </w:tr>
      <w:tr w:rsidR="00A92BFF" w:rsidRPr="005A5FAC" w:rsidTr="00BF69B7">
        <w:trPr>
          <w:trHeight w:val="267"/>
        </w:trPr>
        <w:tc>
          <w:tcPr>
            <w:tcW w:w="710" w:type="dxa"/>
            <w:tcBorders>
              <w:top w:val="single" w:sz="6" w:space="0" w:color="auto"/>
              <w:left w:val="single" w:sz="6" w:space="0" w:color="auto"/>
              <w:bottom w:val="single" w:sz="6" w:space="0" w:color="auto"/>
              <w:right w:val="single" w:sz="6" w:space="0" w:color="auto"/>
            </w:tcBorders>
            <w:hideMark/>
          </w:tcPr>
          <w:p w:rsidR="00A92BFF" w:rsidRPr="005A5FAC" w:rsidRDefault="00986D10"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A92BFF" w:rsidRPr="005A5FAC"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2126" w:type="dxa"/>
            <w:tcBorders>
              <w:top w:val="single" w:sz="6" w:space="0" w:color="auto"/>
              <w:left w:val="single" w:sz="6" w:space="0" w:color="auto"/>
              <w:bottom w:val="single" w:sz="6" w:space="0" w:color="auto"/>
              <w:right w:val="single" w:sz="6" w:space="0" w:color="auto"/>
            </w:tcBorders>
            <w:hideMark/>
          </w:tcPr>
          <w:p w:rsidR="00A92BFF" w:rsidRPr="005A5FAC"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701" w:type="dxa"/>
            <w:tcBorders>
              <w:top w:val="single" w:sz="6" w:space="0" w:color="auto"/>
              <w:left w:val="single" w:sz="6" w:space="0" w:color="auto"/>
              <w:bottom w:val="single" w:sz="6" w:space="0" w:color="auto"/>
              <w:right w:val="single" w:sz="6" w:space="0" w:color="auto"/>
            </w:tcBorders>
          </w:tcPr>
          <w:p w:rsidR="00A92BFF"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701" w:type="dxa"/>
            <w:tcBorders>
              <w:top w:val="single" w:sz="6" w:space="0" w:color="auto"/>
              <w:left w:val="single" w:sz="6" w:space="0" w:color="auto"/>
              <w:bottom w:val="single" w:sz="6" w:space="0" w:color="auto"/>
              <w:right w:val="single" w:sz="6" w:space="0" w:color="auto"/>
            </w:tcBorders>
            <w:hideMark/>
          </w:tcPr>
          <w:p w:rsidR="00A92BFF" w:rsidRPr="005A5FAC"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12,5</w:t>
            </w:r>
          </w:p>
        </w:tc>
        <w:tc>
          <w:tcPr>
            <w:tcW w:w="567" w:type="dxa"/>
            <w:tcBorders>
              <w:top w:val="single" w:sz="6" w:space="0" w:color="auto"/>
              <w:left w:val="single" w:sz="6" w:space="0" w:color="auto"/>
              <w:bottom w:val="single" w:sz="6" w:space="0" w:color="auto"/>
              <w:right w:val="single" w:sz="4" w:space="0" w:color="auto"/>
            </w:tcBorders>
          </w:tcPr>
          <w:p w:rsidR="00A92BFF"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6" w:space="0" w:color="auto"/>
              <w:left w:val="single" w:sz="4" w:space="0" w:color="auto"/>
              <w:bottom w:val="single" w:sz="6" w:space="0" w:color="auto"/>
              <w:right w:val="single" w:sz="4" w:space="0" w:color="auto"/>
            </w:tcBorders>
          </w:tcPr>
          <w:p w:rsidR="00A92BFF"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26" w:type="dxa"/>
            <w:tcBorders>
              <w:top w:val="single" w:sz="6" w:space="0" w:color="auto"/>
              <w:left w:val="single" w:sz="4" w:space="0" w:color="auto"/>
              <w:bottom w:val="single" w:sz="6" w:space="0" w:color="auto"/>
              <w:right w:val="single" w:sz="4" w:space="0" w:color="auto"/>
            </w:tcBorders>
          </w:tcPr>
          <w:p w:rsidR="00A92BFF"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6" w:space="0" w:color="auto"/>
              <w:left w:val="single" w:sz="4" w:space="0" w:color="auto"/>
              <w:bottom w:val="single" w:sz="6" w:space="0" w:color="auto"/>
              <w:right w:val="single" w:sz="6" w:space="0" w:color="auto"/>
            </w:tcBorders>
          </w:tcPr>
          <w:p w:rsidR="00A92BFF"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A92BFF" w:rsidRPr="005A5FAC" w:rsidTr="00B97EF2">
        <w:trPr>
          <w:trHeight w:val="267"/>
        </w:trPr>
        <w:tc>
          <w:tcPr>
            <w:tcW w:w="710" w:type="dxa"/>
            <w:tcBorders>
              <w:top w:val="single" w:sz="6" w:space="0" w:color="auto"/>
              <w:left w:val="single" w:sz="6" w:space="0" w:color="auto"/>
              <w:bottom w:val="single" w:sz="6" w:space="0" w:color="auto"/>
              <w:right w:val="single" w:sz="6" w:space="0" w:color="auto"/>
            </w:tcBorders>
            <w:hideMark/>
          </w:tcPr>
          <w:p w:rsidR="00A92BFF" w:rsidRDefault="00986D10"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A92BFF"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2126" w:type="dxa"/>
            <w:tcBorders>
              <w:top w:val="single" w:sz="6" w:space="0" w:color="auto"/>
              <w:left w:val="single" w:sz="6" w:space="0" w:color="auto"/>
              <w:bottom w:val="single" w:sz="6" w:space="0" w:color="auto"/>
              <w:right w:val="single" w:sz="6" w:space="0" w:color="auto"/>
            </w:tcBorders>
          </w:tcPr>
          <w:p w:rsidR="00A92BFF"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701" w:type="dxa"/>
            <w:tcBorders>
              <w:top w:val="single" w:sz="6" w:space="0" w:color="auto"/>
              <w:left w:val="single" w:sz="6" w:space="0" w:color="auto"/>
              <w:bottom w:val="single" w:sz="6" w:space="0" w:color="auto"/>
              <w:right w:val="single" w:sz="6" w:space="0" w:color="auto"/>
            </w:tcBorders>
          </w:tcPr>
          <w:p w:rsidR="00A92BFF"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701" w:type="dxa"/>
            <w:tcBorders>
              <w:top w:val="single" w:sz="6" w:space="0" w:color="auto"/>
              <w:left w:val="single" w:sz="6" w:space="0" w:color="auto"/>
              <w:bottom w:val="single" w:sz="6" w:space="0" w:color="auto"/>
              <w:right w:val="single" w:sz="6" w:space="0" w:color="auto"/>
            </w:tcBorders>
          </w:tcPr>
          <w:p w:rsidR="00A92BFF"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6" w:space="0" w:color="auto"/>
              <w:left w:val="single" w:sz="6" w:space="0" w:color="auto"/>
              <w:bottom w:val="single" w:sz="6" w:space="0" w:color="auto"/>
              <w:right w:val="single" w:sz="4" w:space="0" w:color="auto"/>
            </w:tcBorders>
          </w:tcPr>
          <w:p w:rsidR="00A92BFF"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6" w:space="0" w:color="auto"/>
              <w:left w:val="single" w:sz="4" w:space="0" w:color="auto"/>
              <w:bottom w:val="single" w:sz="6" w:space="0" w:color="auto"/>
              <w:right w:val="single" w:sz="4" w:space="0" w:color="auto"/>
            </w:tcBorders>
          </w:tcPr>
          <w:p w:rsidR="00A92BFF"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426" w:type="dxa"/>
            <w:tcBorders>
              <w:top w:val="single" w:sz="6" w:space="0" w:color="auto"/>
              <w:left w:val="single" w:sz="4" w:space="0" w:color="auto"/>
              <w:bottom w:val="single" w:sz="6" w:space="0" w:color="auto"/>
              <w:right w:val="single" w:sz="4" w:space="0" w:color="auto"/>
            </w:tcBorders>
          </w:tcPr>
          <w:p w:rsidR="00A92BFF"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6" w:space="0" w:color="auto"/>
              <w:left w:val="single" w:sz="4" w:space="0" w:color="auto"/>
              <w:bottom w:val="single" w:sz="6" w:space="0" w:color="auto"/>
              <w:right w:val="single" w:sz="6" w:space="0" w:color="auto"/>
            </w:tcBorders>
          </w:tcPr>
          <w:p w:rsidR="00A92BFF"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986D10" w:rsidRPr="005A5FAC" w:rsidTr="00B97EF2">
        <w:trPr>
          <w:trHeight w:val="267"/>
        </w:trPr>
        <w:tc>
          <w:tcPr>
            <w:tcW w:w="710" w:type="dxa"/>
            <w:tcBorders>
              <w:top w:val="single" w:sz="6" w:space="0" w:color="auto"/>
              <w:left w:val="single" w:sz="6" w:space="0" w:color="auto"/>
              <w:bottom w:val="single" w:sz="6" w:space="0" w:color="auto"/>
              <w:right w:val="single" w:sz="6" w:space="0" w:color="auto"/>
            </w:tcBorders>
            <w:hideMark/>
          </w:tcPr>
          <w:p w:rsidR="00986D10" w:rsidRDefault="00986D10"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986D10"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2126" w:type="dxa"/>
            <w:tcBorders>
              <w:top w:val="single" w:sz="6" w:space="0" w:color="auto"/>
              <w:left w:val="single" w:sz="6" w:space="0" w:color="auto"/>
              <w:bottom w:val="single" w:sz="6" w:space="0" w:color="auto"/>
              <w:right w:val="single" w:sz="6" w:space="0" w:color="auto"/>
            </w:tcBorders>
          </w:tcPr>
          <w:p w:rsidR="00986D10"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701" w:type="dxa"/>
            <w:tcBorders>
              <w:top w:val="single" w:sz="6" w:space="0" w:color="auto"/>
              <w:left w:val="single" w:sz="6" w:space="0" w:color="auto"/>
              <w:bottom w:val="single" w:sz="6" w:space="0" w:color="auto"/>
              <w:right w:val="single" w:sz="6" w:space="0" w:color="auto"/>
            </w:tcBorders>
          </w:tcPr>
          <w:p w:rsidR="00986D10"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701" w:type="dxa"/>
            <w:tcBorders>
              <w:top w:val="single" w:sz="6" w:space="0" w:color="auto"/>
              <w:left w:val="single" w:sz="6" w:space="0" w:color="auto"/>
              <w:bottom w:val="single" w:sz="6" w:space="0" w:color="auto"/>
              <w:right w:val="single" w:sz="6" w:space="0" w:color="auto"/>
            </w:tcBorders>
          </w:tcPr>
          <w:p w:rsidR="00986D10"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8,5</w:t>
            </w:r>
          </w:p>
        </w:tc>
        <w:tc>
          <w:tcPr>
            <w:tcW w:w="567" w:type="dxa"/>
            <w:tcBorders>
              <w:top w:val="single" w:sz="6" w:space="0" w:color="auto"/>
              <w:left w:val="single" w:sz="6" w:space="0" w:color="auto"/>
              <w:bottom w:val="single" w:sz="6" w:space="0" w:color="auto"/>
              <w:right w:val="single" w:sz="4" w:space="0" w:color="auto"/>
            </w:tcBorders>
          </w:tcPr>
          <w:p w:rsidR="00986D10"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4" w:space="0" w:color="auto"/>
            </w:tcBorders>
          </w:tcPr>
          <w:p w:rsidR="00986D10"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426" w:type="dxa"/>
            <w:tcBorders>
              <w:top w:val="single" w:sz="6" w:space="0" w:color="auto"/>
              <w:left w:val="single" w:sz="4" w:space="0" w:color="auto"/>
              <w:bottom w:val="single" w:sz="6" w:space="0" w:color="auto"/>
              <w:right w:val="single" w:sz="4" w:space="0" w:color="auto"/>
            </w:tcBorders>
          </w:tcPr>
          <w:p w:rsidR="00986D10"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6" w:space="0" w:color="auto"/>
              <w:left w:val="single" w:sz="4" w:space="0" w:color="auto"/>
              <w:bottom w:val="single" w:sz="6" w:space="0" w:color="auto"/>
              <w:right w:val="single" w:sz="6" w:space="0" w:color="auto"/>
            </w:tcBorders>
          </w:tcPr>
          <w:p w:rsidR="00986D10" w:rsidRDefault="00B97EF2"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A80B37" w:rsidRPr="005A5FAC" w:rsidTr="00B97EF2">
        <w:trPr>
          <w:trHeight w:val="267"/>
        </w:trPr>
        <w:tc>
          <w:tcPr>
            <w:tcW w:w="710" w:type="dxa"/>
            <w:tcBorders>
              <w:top w:val="single" w:sz="6" w:space="0" w:color="auto"/>
              <w:left w:val="single" w:sz="6" w:space="0" w:color="auto"/>
              <w:bottom w:val="single" w:sz="6" w:space="0" w:color="auto"/>
              <w:right w:val="single" w:sz="6" w:space="0" w:color="auto"/>
            </w:tcBorders>
          </w:tcPr>
          <w:p w:rsidR="00A80B37"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559" w:type="dxa"/>
            <w:tcBorders>
              <w:top w:val="single" w:sz="6" w:space="0" w:color="auto"/>
              <w:left w:val="single" w:sz="6" w:space="0" w:color="auto"/>
              <w:bottom w:val="single" w:sz="6" w:space="0" w:color="auto"/>
              <w:right w:val="single" w:sz="6" w:space="0" w:color="auto"/>
            </w:tcBorders>
          </w:tcPr>
          <w:p w:rsidR="00A80B37"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126" w:type="dxa"/>
            <w:tcBorders>
              <w:top w:val="single" w:sz="6" w:space="0" w:color="auto"/>
              <w:left w:val="single" w:sz="6" w:space="0" w:color="auto"/>
              <w:bottom w:val="single" w:sz="6" w:space="0" w:color="auto"/>
              <w:right w:val="single" w:sz="6" w:space="0" w:color="auto"/>
            </w:tcBorders>
          </w:tcPr>
          <w:p w:rsidR="00A80B37"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701" w:type="dxa"/>
            <w:tcBorders>
              <w:top w:val="single" w:sz="6" w:space="0" w:color="auto"/>
              <w:left w:val="single" w:sz="6" w:space="0" w:color="auto"/>
              <w:bottom w:val="single" w:sz="6" w:space="0" w:color="auto"/>
              <w:right w:val="single" w:sz="6" w:space="0" w:color="auto"/>
            </w:tcBorders>
          </w:tcPr>
          <w:p w:rsidR="00A80B37"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701" w:type="dxa"/>
            <w:tcBorders>
              <w:top w:val="single" w:sz="6" w:space="0" w:color="auto"/>
              <w:left w:val="single" w:sz="6" w:space="0" w:color="auto"/>
              <w:bottom w:val="single" w:sz="6" w:space="0" w:color="auto"/>
              <w:right w:val="single" w:sz="6" w:space="0" w:color="auto"/>
            </w:tcBorders>
          </w:tcPr>
          <w:p w:rsidR="00A80B37"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15,1</w:t>
            </w:r>
          </w:p>
        </w:tc>
        <w:tc>
          <w:tcPr>
            <w:tcW w:w="567" w:type="dxa"/>
            <w:tcBorders>
              <w:top w:val="single" w:sz="6" w:space="0" w:color="auto"/>
              <w:left w:val="single" w:sz="6" w:space="0" w:color="auto"/>
              <w:bottom w:val="single" w:sz="6" w:space="0" w:color="auto"/>
              <w:right w:val="single" w:sz="4" w:space="0" w:color="auto"/>
            </w:tcBorders>
          </w:tcPr>
          <w:p w:rsidR="00A80B37"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6" w:space="0" w:color="auto"/>
              <w:left w:val="single" w:sz="4" w:space="0" w:color="auto"/>
              <w:bottom w:val="single" w:sz="6" w:space="0" w:color="auto"/>
              <w:right w:val="single" w:sz="4" w:space="0" w:color="auto"/>
            </w:tcBorders>
          </w:tcPr>
          <w:p w:rsidR="00A80B37"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26" w:type="dxa"/>
            <w:tcBorders>
              <w:top w:val="single" w:sz="6" w:space="0" w:color="auto"/>
              <w:left w:val="single" w:sz="4" w:space="0" w:color="auto"/>
              <w:bottom w:val="single" w:sz="6" w:space="0" w:color="auto"/>
              <w:right w:val="single" w:sz="4" w:space="0" w:color="auto"/>
            </w:tcBorders>
          </w:tcPr>
          <w:p w:rsidR="00A80B37"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6" w:space="0" w:color="auto"/>
              <w:left w:val="single" w:sz="4" w:space="0" w:color="auto"/>
              <w:bottom w:val="single" w:sz="6" w:space="0" w:color="auto"/>
              <w:right w:val="single" w:sz="6" w:space="0" w:color="auto"/>
            </w:tcBorders>
          </w:tcPr>
          <w:p w:rsidR="00A80B37"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bl>
    <w:p w:rsidR="002028BE" w:rsidRDefault="002028BE" w:rsidP="008054A1">
      <w:pPr>
        <w:spacing w:after="0" w:line="100" w:lineRule="atLeast"/>
        <w:rPr>
          <w:rFonts w:ascii="Times New Roman" w:hAnsi="Times New Roman"/>
          <w:b/>
          <w:sz w:val="24"/>
          <w:szCs w:val="24"/>
        </w:rPr>
      </w:pPr>
    </w:p>
    <w:p w:rsidR="005A5FAC" w:rsidRPr="005A5FAC" w:rsidRDefault="005A5FAC" w:rsidP="008054A1">
      <w:pPr>
        <w:spacing w:after="0" w:line="100" w:lineRule="atLeast"/>
        <w:rPr>
          <w:rFonts w:ascii="Times New Roman" w:hAnsi="Times New Roman"/>
          <w:b/>
          <w:sz w:val="24"/>
          <w:szCs w:val="24"/>
        </w:rPr>
      </w:pPr>
      <w:r w:rsidRPr="005A5FAC">
        <w:rPr>
          <w:rFonts w:ascii="Times New Roman" w:hAnsi="Times New Roman"/>
          <w:b/>
          <w:sz w:val="24"/>
          <w:szCs w:val="24"/>
        </w:rPr>
        <w:t>По  окружающему миру</w:t>
      </w:r>
    </w:p>
    <w:tbl>
      <w:tblPr>
        <w:tblW w:w="9640"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tblGrid>
      <w:tr w:rsidR="00CE5EA6" w:rsidRPr="005A5FAC" w:rsidTr="00CE5EA6">
        <w:trPr>
          <w:trHeight w:val="654"/>
        </w:trPr>
        <w:tc>
          <w:tcPr>
            <w:tcW w:w="1135" w:type="dxa"/>
            <w:vMerge w:val="restart"/>
            <w:tcBorders>
              <w:top w:val="single" w:sz="6" w:space="0" w:color="auto"/>
              <w:left w:val="single" w:sz="6" w:space="0" w:color="auto"/>
              <w:right w:val="single" w:sz="6" w:space="0" w:color="auto"/>
            </w:tcBorders>
            <w:vAlign w:val="center"/>
            <w:hideMark/>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Класс</w:t>
            </w:r>
          </w:p>
        </w:tc>
        <w:tc>
          <w:tcPr>
            <w:tcW w:w="1985" w:type="dxa"/>
            <w:vMerge w:val="restart"/>
            <w:tcBorders>
              <w:top w:val="single" w:sz="6" w:space="0" w:color="auto"/>
              <w:left w:val="single" w:sz="6" w:space="0" w:color="auto"/>
              <w:right w:val="single" w:sz="6" w:space="0" w:color="auto"/>
            </w:tcBorders>
            <w:vAlign w:val="center"/>
            <w:hideMark/>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w:t>
            </w:r>
          </w:p>
        </w:tc>
        <w:tc>
          <w:tcPr>
            <w:tcW w:w="1935" w:type="dxa"/>
            <w:vMerge w:val="restart"/>
            <w:tcBorders>
              <w:top w:val="single" w:sz="6" w:space="0" w:color="auto"/>
              <w:left w:val="single" w:sz="6" w:space="0" w:color="auto"/>
              <w:right w:val="single" w:sz="4" w:space="0" w:color="auto"/>
            </w:tcBorders>
            <w:vAlign w:val="center"/>
            <w:hideMark/>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 выполнявших работу</w:t>
            </w:r>
          </w:p>
        </w:tc>
        <w:tc>
          <w:tcPr>
            <w:tcW w:w="1041" w:type="dxa"/>
            <w:vMerge w:val="restart"/>
            <w:tcBorders>
              <w:top w:val="single" w:sz="6" w:space="0" w:color="auto"/>
              <w:left w:val="single" w:sz="4" w:space="0" w:color="auto"/>
              <w:right w:val="single" w:sz="6" w:space="0" w:color="auto"/>
            </w:tcBorders>
            <w:vAlign w:val="center"/>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sz w:val="24"/>
                <w:szCs w:val="24"/>
              </w:rPr>
              <w:t>Максимальный первичный балл</w:t>
            </w:r>
          </w:p>
        </w:tc>
        <w:tc>
          <w:tcPr>
            <w:tcW w:w="1418" w:type="dxa"/>
            <w:vMerge w:val="restart"/>
            <w:tcBorders>
              <w:top w:val="single" w:sz="6" w:space="0" w:color="auto"/>
              <w:left w:val="single" w:sz="6" w:space="0" w:color="auto"/>
              <w:right w:val="single" w:sz="6" w:space="0" w:color="auto"/>
            </w:tcBorders>
            <w:vAlign w:val="center"/>
            <w:hideMark/>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Средний балл</w:t>
            </w:r>
          </w:p>
        </w:tc>
        <w:tc>
          <w:tcPr>
            <w:tcW w:w="2126" w:type="dxa"/>
            <w:gridSpan w:val="4"/>
            <w:tcBorders>
              <w:top w:val="single" w:sz="6" w:space="0" w:color="auto"/>
              <w:left w:val="single" w:sz="6" w:space="0" w:color="auto"/>
              <w:bottom w:val="single" w:sz="4" w:space="0" w:color="auto"/>
              <w:right w:val="single" w:sz="6" w:space="0" w:color="auto"/>
            </w:tcBorders>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отметка</w:t>
            </w:r>
          </w:p>
        </w:tc>
      </w:tr>
      <w:tr w:rsidR="00CE5EA6" w:rsidRPr="005A5FAC" w:rsidTr="00CE5EA6">
        <w:trPr>
          <w:trHeight w:val="585"/>
        </w:trPr>
        <w:tc>
          <w:tcPr>
            <w:tcW w:w="1135" w:type="dxa"/>
            <w:vMerge/>
            <w:tcBorders>
              <w:left w:val="single" w:sz="6" w:space="0" w:color="auto"/>
              <w:bottom w:val="single" w:sz="6" w:space="0" w:color="auto"/>
              <w:right w:val="single" w:sz="6" w:space="0" w:color="auto"/>
            </w:tcBorders>
            <w:vAlign w:val="center"/>
            <w:hideMark/>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CE5EA6" w:rsidRPr="005A5FAC" w:rsidRDefault="00CE5EA6" w:rsidP="005A5FA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r>
      <w:tr w:rsidR="00CE5EA6" w:rsidRPr="005A5FAC" w:rsidTr="00CE5EA6">
        <w:trPr>
          <w:trHeight w:val="261"/>
        </w:trPr>
        <w:tc>
          <w:tcPr>
            <w:tcW w:w="1135" w:type="dxa"/>
            <w:tcBorders>
              <w:top w:val="single" w:sz="6" w:space="0" w:color="auto"/>
              <w:left w:val="single" w:sz="6" w:space="0" w:color="auto"/>
              <w:bottom w:val="single" w:sz="6" w:space="0" w:color="auto"/>
              <w:right w:val="single" w:sz="6" w:space="0" w:color="auto"/>
            </w:tcBorders>
            <w:hideMark/>
          </w:tcPr>
          <w:p w:rsidR="00CE5EA6" w:rsidRPr="005A5FAC" w:rsidRDefault="00CE5EA6"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985" w:type="dxa"/>
            <w:tcBorders>
              <w:top w:val="single" w:sz="6" w:space="0" w:color="auto"/>
              <w:left w:val="single" w:sz="6" w:space="0" w:color="auto"/>
              <w:bottom w:val="single" w:sz="6" w:space="0" w:color="auto"/>
              <w:right w:val="single" w:sz="6" w:space="0" w:color="auto"/>
            </w:tcBorders>
            <w:hideMark/>
          </w:tcPr>
          <w:p w:rsidR="00CE5EA6" w:rsidRPr="005A5FAC" w:rsidRDefault="00A80B37"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935" w:type="dxa"/>
            <w:tcBorders>
              <w:top w:val="single" w:sz="6" w:space="0" w:color="auto"/>
              <w:left w:val="single" w:sz="6" w:space="0" w:color="auto"/>
              <w:bottom w:val="single" w:sz="6" w:space="0" w:color="auto"/>
              <w:right w:val="single" w:sz="4" w:space="0" w:color="auto"/>
            </w:tcBorders>
            <w:hideMark/>
          </w:tcPr>
          <w:p w:rsidR="00CE5EA6" w:rsidRPr="005A5FAC" w:rsidRDefault="00A80B37"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041" w:type="dxa"/>
            <w:tcBorders>
              <w:top w:val="single" w:sz="6" w:space="0" w:color="auto"/>
              <w:left w:val="single" w:sz="4" w:space="0" w:color="auto"/>
              <w:bottom w:val="single" w:sz="6" w:space="0" w:color="auto"/>
              <w:right w:val="single" w:sz="6" w:space="0" w:color="auto"/>
            </w:tcBorders>
          </w:tcPr>
          <w:p w:rsidR="00CE5EA6" w:rsidRPr="005A5FAC" w:rsidRDefault="000644F6" w:rsidP="00CE5EA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1418" w:type="dxa"/>
            <w:tcBorders>
              <w:top w:val="single" w:sz="6" w:space="0" w:color="auto"/>
              <w:left w:val="single" w:sz="6" w:space="0" w:color="auto"/>
              <w:bottom w:val="single" w:sz="6" w:space="0" w:color="auto"/>
              <w:right w:val="single" w:sz="6" w:space="0" w:color="auto"/>
            </w:tcBorders>
            <w:hideMark/>
          </w:tcPr>
          <w:p w:rsidR="00CE5EA6" w:rsidRPr="005A5FAC" w:rsidRDefault="00A80B37"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23,6</w:t>
            </w:r>
          </w:p>
        </w:tc>
        <w:tc>
          <w:tcPr>
            <w:tcW w:w="542" w:type="dxa"/>
            <w:tcBorders>
              <w:top w:val="single" w:sz="6" w:space="0" w:color="auto"/>
              <w:left w:val="single" w:sz="6" w:space="0" w:color="auto"/>
              <w:bottom w:val="single" w:sz="6" w:space="0" w:color="auto"/>
              <w:right w:val="single" w:sz="4" w:space="0" w:color="auto"/>
            </w:tcBorders>
          </w:tcPr>
          <w:p w:rsidR="00CE5EA6" w:rsidRDefault="00A80B37"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CE5EA6" w:rsidRDefault="00A80B37"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86" w:type="dxa"/>
            <w:tcBorders>
              <w:top w:val="single" w:sz="6" w:space="0" w:color="auto"/>
              <w:left w:val="single" w:sz="4" w:space="0" w:color="auto"/>
              <w:bottom w:val="single" w:sz="6" w:space="0" w:color="auto"/>
              <w:right w:val="single" w:sz="4" w:space="0" w:color="auto"/>
            </w:tcBorders>
          </w:tcPr>
          <w:p w:rsidR="00CE5EA6" w:rsidRDefault="00A80B37"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556" w:type="dxa"/>
            <w:tcBorders>
              <w:top w:val="single" w:sz="6" w:space="0" w:color="auto"/>
              <w:left w:val="single" w:sz="4" w:space="0" w:color="auto"/>
              <w:bottom w:val="single" w:sz="6" w:space="0" w:color="auto"/>
              <w:right w:val="single" w:sz="6" w:space="0" w:color="auto"/>
            </w:tcBorders>
          </w:tcPr>
          <w:p w:rsidR="00CE5EA6" w:rsidRDefault="00A80B37" w:rsidP="005A5F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bl>
    <w:p w:rsidR="00252AD9" w:rsidRDefault="00252AD9" w:rsidP="001A1C39">
      <w:pPr>
        <w:spacing w:after="0" w:line="240" w:lineRule="auto"/>
        <w:rPr>
          <w:rFonts w:ascii="Times New Roman" w:hAnsi="Times New Roman"/>
          <w:b/>
          <w:sz w:val="24"/>
          <w:szCs w:val="24"/>
        </w:rPr>
      </w:pPr>
    </w:p>
    <w:p w:rsidR="00A92BFF" w:rsidRPr="005A5FAC" w:rsidRDefault="00A92BFF" w:rsidP="00A92BFF">
      <w:pPr>
        <w:spacing w:after="0" w:line="100" w:lineRule="atLeast"/>
        <w:rPr>
          <w:rFonts w:ascii="Times New Roman" w:hAnsi="Times New Roman"/>
          <w:b/>
          <w:sz w:val="24"/>
          <w:szCs w:val="24"/>
        </w:rPr>
      </w:pPr>
      <w:r w:rsidRPr="005A5FAC">
        <w:rPr>
          <w:rFonts w:ascii="Times New Roman" w:hAnsi="Times New Roman"/>
          <w:b/>
          <w:sz w:val="24"/>
          <w:szCs w:val="24"/>
        </w:rPr>
        <w:t xml:space="preserve">По  </w:t>
      </w:r>
      <w:r>
        <w:rPr>
          <w:rFonts w:ascii="Times New Roman" w:hAnsi="Times New Roman"/>
          <w:b/>
          <w:sz w:val="24"/>
          <w:szCs w:val="24"/>
        </w:rPr>
        <w:t>биологии</w:t>
      </w:r>
    </w:p>
    <w:tbl>
      <w:tblPr>
        <w:tblW w:w="9640" w:type="dxa"/>
        <w:tblInd w:w="-396" w:type="dxa"/>
        <w:tblLayout w:type="fixed"/>
        <w:tblCellMar>
          <w:left w:w="30" w:type="dxa"/>
          <w:right w:w="30" w:type="dxa"/>
        </w:tblCellMar>
        <w:tblLook w:val="04A0" w:firstRow="1" w:lastRow="0" w:firstColumn="1" w:lastColumn="0" w:noHBand="0" w:noVBand="1"/>
      </w:tblPr>
      <w:tblGrid>
        <w:gridCol w:w="1135"/>
        <w:gridCol w:w="1985"/>
        <w:gridCol w:w="1890"/>
        <w:gridCol w:w="1086"/>
        <w:gridCol w:w="1418"/>
        <w:gridCol w:w="542"/>
        <w:gridCol w:w="542"/>
        <w:gridCol w:w="486"/>
        <w:gridCol w:w="556"/>
      </w:tblGrid>
      <w:tr w:rsidR="00CE5EA6" w:rsidRPr="005A5FAC" w:rsidTr="00CE5EA6">
        <w:trPr>
          <w:trHeight w:val="654"/>
        </w:trPr>
        <w:tc>
          <w:tcPr>
            <w:tcW w:w="1135" w:type="dxa"/>
            <w:vMerge w:val="restart"/>
            <w:tcBorders>
              <w:top w:val="single" w:sz="6" w:space="0" w:color="auto"/>
              <w:left w:val="single" w:sz="6" w:space="0" w:color="auto"/>
              <w:right w:val="single" w:sz="6" w:space="0" w:color="auto"/>
            </w:tcBorders>
            <w:vAlign w:val="center"/>
            <w:hideMark/>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Класс</w:t>
            </w:r>
          </w:p>
        </w:tc>
        <w:tc>
          <w:tcPr>
            <w:tcW w:w="1985" w:type="dxa"/>
            <w:vMerge w:val="restart"/>
            <w:tcBorders>
              <w:top w:val="single" w:sz="6" w:space="0" w:color="auto"/>
              <w:left w:val="single" w:sz="6" w:space="0" w:color="auto"/>
              <w:right w:val="single" w:sz="6" w:space="0" w:color="auto"/>
            </w:tcBorders>
            <w:vAlign w:val="center"/>
            <w:hideMark/>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w:t>
            </w:r>
          </w:p>
        </w:tc>
        <w:tc>
          <w:tcPr>
            <w:tcW w:w="1890" w:type="dxa"/>
            <w:vMerge w:val="restart"/>
            <w:tcBorders>
              <w:top w:val="single" w:sz="6" w:space="0" w:color="auto"/>
              <w:left w:val="single" w:sz="6" w:space="0" w:color="auto"/>
              <w:right w:val="single" w:sz="4" w:space="0" w:color="auto"/>
            </w:tcBorders>
            <w:vAlign w:val="center"/>
            <w:hideMark/>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 выполнявших работу</w:t>
            </w:r>
          </w:p>
        </w:tc>
        <w:tc>
          <w:tcPr>
            <w:tcW w:w="1086" w:type="dxa"/>
            <w:vMerge w:val="restart"/>
            <w:tcBorders>
              <w:top w:val="single" w:sz="6" w:space="0" w:color="auto"/>
              <w:left w:val="single" w:sz="4" w:space="0" w:color="auto"/>
              <w:right w:val="single" w:sz="6" w:space="0" w:color="auto"/>
            </w:tcBorders>
            <w:vAlign w:val="center"/>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sz w:val="24"/>
                <w:szCs w:val="24"/>
              </w:rPr>
              <w:t>Максимальный первичный балл</w:t>
            </w:r>
          </w:p>
        </w:tc>
        <w:tc>
          <w:tcPr>
            <w:tcW w:w="1418" w:type="dxa"/>
            <w:vMerge w:val="restart"/>
            <w:tcBorders>
              <w:top w:val="single" w:sz="6" w:space="0" w:color="auto"/>
              <w:left w:val="single" w:sz="6" w:space="0" w:color="auto"/>
              <w:right w:val="single" w:sz="6" w:space="0" w:color="auto"/>
            </w:tcBorders>
            <w:vAlign w:val="center"/>
            <w:hideMark/>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Средний балл</w:t>
            </w:r>
          </w:p>
        </w:tc>
        <w:tc>
          <w:tcPr>
            <w:tcW w:w="2126" w:type="dxa"/>
            <w:gridSpan w:val="4"/>
            <w:tcBorders>
              <w:top w:val="single" w:sz="6" w:space="0" w:color="auto"/>
              <w:left w:val="single" w:sz="6" w:space="0" w:color="auto"/>
              <w:bottom w:val="single" w:sz="4" w:space="0" w:color="auto"/>
              <w:right w:val="single" w:sz="6" w:space="0" w:color="auto"/>
            </w:tcBorders>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отметка</w:t>
            </w:r>
          </w:p>
        </w:tc>
      </w:tr>
      <w:tr w:rsidR="00CE5EA6" w:rsidRPr="005A5FAC" w:rsidTr="00CE5EA6">
        <w:trPr>
          <w:trHeight w:val="585"/>
        </w:trPr>
        <w:tc>
          <w:tcPr>
            <w:tcW w:w="1135" w:type="dxa"/>
            <w:vMerge/>
            <w:tcBorders>
              <w:left w:val="single" w:sz="6" w:space="0" w:color="auto"/>
              <w:bottom w:val="single" w:sz="6" w:space="0" w:color="auto"/>
              <w:right w:val="single" w:sz="6" w:space="0" w:color="auto"/>
            </w:tcBorders>
            <w:vAlign w:val="center"/>
            <w:hideMark/>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p>
        </w:tc>
        <w:tc>
          <w:tcPr>
            <w:tcW w:w="1890" w:type="dxa"/>
            <w:vMerge/>
            <w:tcBorders>
              <w:left w:val="single" w:sz="6" w:space="0" w:color="auto"/>
              <w:bottom w:val="single" w:sz="6" w:space="0" w:color="auto"/>
              <w:right w:val="single" w:sz="4" w:space="0" w:color="auto"/>
            </w:tcBorders>
            <w:vAlign w:val="center"/>
            <w:hideMark/>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p>
        </w:tc>
        <w:tc>
          <w:tcPr>
            <w:tcW w:w="1086" w:type="dxa"/>
            <w:vMerge/>
            <w:tcBorders>
              <w:left w:val="single" w:sz="4" w:space="0" w:color="auto"/>
              <w:bottom w:val="single" w:sz="6" w:space="0" w:color="auto"/>
              <w:right w:val="single" w:sz="6" w:space="0" w:color="auto"/>
            </w:tcBorders>
            <w:vAlign w:val="center"/>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CE5EA6" w:rsidRPr="005A5FAC" w:rsidRDefault="00CE5EA6"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r>
      <w:tr w:rsidR="00CE5EA6" w:rsidRPr="005A5FAC" w:rsidTr="00A80B37">
        <w:trPr>
          <w:trHeight w:val="261"/>
        </w:trPr>
        <w:tc>
          <w:tcPr>
            <w:tcW w:w="1135" w:type="dxa"/>
            <w:tcBorders>
              <w:top w:val="single" w:sz="6" w:space="0" w:color="auto"/>
              <w:left w:val="single" w:sz="6" w:space="0" w:color="auto"/>
              <w:bottom w:val="single" w:sz="6" w:space="0" w:color="auto"/>
              <w:right w:val="single" w:sz="6" w:space="0" w:color="auto"/>
            </w:tcBorders>
            <w:hideMark/>
          </w:tcPr>
          <w:p w:rsidR="00CE5EA6" w:rsidRPr="005A5FAC" w:rsidRDefault="00CE5EA6"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CE5EA6" w:rsidRPr="005A5FAC"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890" w:type="dxa"/>
            <w:tcBorders>
              <w:top w:val="single" w:sz="6" w:space="0" w:color="auto"/>
              <w:left w:val="single" w:sz="6" w:space="0" w:color="auto"/>
              <w:bottom w:val="single" w:sz="6" w:space="0" w:color="auto"/>
              <w:right w:val="single" w:sz="4" w:space="0" w:color="auto"/>
            </w:tcBorders>
          </w:tcPr>
          <w:p w:rsidR="00CE5EA6" w:rsidRPr="005A5FAC"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086" w:type="dxa"/>
            <w:tcBorders>
              <w:top w:val="single" w:sz="6" w:space="0" w:color="auto"/>
              <w:left w:val="single" w:sz="4" w:space="0" w:color="auto"/>
              <w:bottom w:val="single" w:sz="6" w:space="0" w:color="auto"/>
              <w:right w:val="single" w:sz="6" w:space="0" w:color="auto"/>
            </w:tcBorders>
          </w:tcPr>
          <w:p w:rsidR="00CE5EA6" w:rsidRPr="005A5FAC" w:rsidRDefault="00A80B37" w:rsidP="00CE5EA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1418" w:type="dxa"/>
            <w:tcBorders>
              <w:top w:val="single" w:sz="6" w:space="0" w:color="auto"/>
              <w:left w:val="single" w:sz="6" w:space="0" w:color="auto"/>
              <w:bottom w:val="single" w:sz="6" w:space="0" w:color="auto"/>
              <w:right w:val="single" w:sz="6" w:space="0" w:color="auto"/>
            </w:tcBorders>
          </w:tcPr>
          <w:p w:rsidR="00CE5EA6" w:rsidRPr="005A5FAC"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15,8</w:t>
            </w:r>
          </w:p>
        </w:tc>
        <w:tc>
          <w:tcPr>
            <w:tcW w:w="542" w:type="dxa"/>
            <w:tcBorders>
              <w:top w:val="single" w:sz="6" w:space="0" w:color="auto"/>
              <w:left w:val="single" w:sz="6" w:space="0" w:color="auto"/>
              <w:bottom w:val="single" w:sz="6" w:space="0" w:color="auto"/>
              <w:right w:val="single" w:sz="4" w:space="0" w:color="auto"/>
            </w:tcBorders>
          </w:tcPr>
          <w:p w:rsidR="00CE5EA6"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42" w:type="dxa"/>
            <w:tcBorders>
              <w:top w:val="single" w:sz="6" w:space="0" w:color="auto"/>
              <w:left w:val="single" w:sz="4" w:space="0" w:color="auto"/>
              <w:bottom w:val="single" w:sz="6" w:space="0" w:color="auto"/>
              <w:right w:val="single" w:sz="4" w:space="0" w:color="auto"/>
            </w:tcBorders>
          </w:tcPr>
          <w:p w:rsidR="00CE5EA6"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486" w:type="dxa"/>
            <w:tcBorders>
              <w:top w:val="single" w:sz="6" w:space="0" w:color="auto"/>
              <w:left w:val="single" w:sz="4" w:space="0" w:color="auto"/>
              <w:bottom w:val="single" w:sz="6" w:space="0" w:color="auto"/>
              <w:right w:val="single" w:sz="4" w:space="0" w:color="auto"/>
            </w:tcBorders>
          </w:tcPr>
          <w:p w:rsidR="00CE5EA6"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6" w:type="dxa"/>
            <w:tcBorders>
              <w:top w:val="single" w:sz="6" w:space="0" w:color="auto"/>
              <w:left w:val="single" w:sz="4" w:space="0" w:color="auto"/>
              <w:bottom w:val="single" w:sz="6" w:space="0" w:color="auto"/>
              <w:right w:val="single" w:sz="6" w:space="0" w:color="auto"/>
            </w:tcBorders>
          </w:tcPr>
          <w:p w:rsidR="00CE5EA6"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986D10" w:rsidRPr="005A5FAC" w:rsidTr="00A80B37">
        <w:trPr>
          <w:trHeight w:val="261"/>
        </w:trPr>
        <w:tc>
          <w:tcPr>
            <w:tcW w:w="1135" w:type="dxa"/>
            <w:tcBorders>
              <w:top w:val="single" w:sz="6" w:space="0" w:color="auto"/>
              <w:left w:val="single" w:sz="6" w:space="0" w:color="auto"/>
              <w:bottom w:val="single" w:sz="6" w:space="0" w:color="auto"/>
              <w:right w:val="single" w:sz="6" w:space="0" w:color="auto"/>
            </w:tcBorders>
            <w:hideMark/>
          </w:tcPr>
          <w:p w:rsidR="00986D10" w:rsidRDefault="00986D10"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985" w:type="dxa"/>
            <w:tcBorders>
              <w:top w:val="single" w:sz="6" w:space="0" w:color="auto"/>
              <w:left w:val="single" w:sz="6" w:space="0" w:color="auto"/>
              <w:bottom w:val="single" w:sz="6" w:space="0" w:color="auto"/>
              <w:right w:val="single" w:sz="6"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890" w:type="dxa"/>
            <w:tcBorders>
              <w:top w:val="single" w:sz="6" w:space="0" w:color="auto"/>
              <w:left w:val="single" w:sz="6" w:space="0" w:color="auto"/>
              <w:bottom w:val="single" w:sz="6" w:space="0" w:color="auto"/>
              <w:right w:val="single" w:sz="4"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086" w:type="dxa"/>
            <w:tcBorders>
              <w:top w:val="single" w:sz="6" w:space="0" w:color="auto"/>
              <w:left w:val="single" w:sz="4" w:space="0" w:color="auto"/>
              <w:bottom w:val="single" w:sz="6" w:space="0" w:color="auto"/>
              <w:right w:val="single" w:sz="6" w:space="0" w:color="auto"/>
            </w:tcBorders>
          </w:tcPr>
          <w:p w:rsidR="00986D10" w:rsidRDefault="006E7C8D" w:rsidP="00CE5EA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418" w:type="dxa"/>
            <w:tcBorders>
              <w:top w:val="single" w:sz="6" w:space="0" w:color="auto"/>
              <w:left w:val="single" w:sz="6" w:space="0" w:color="auto"/>
              <w:bottom w:val="single" w:sz="6" w:space="0" w:color="auto"/>
              <w:right w:val="single" w:sz="6"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16,7</w:t>
            </w:r>
          </w:p>
        </w:tc>
        <w:tc>
          <w:tcPr>
            <w:tcW w:w="542" w:type="dxa"/>
            <w:tcBorders>
              <w:top w:val="single" w:sz="6" w:space="0" w:color="auto"/>
              <w:left w:val="single" w:sz="6" w:space="0" w:color="auto"/>
              <w:bottom w:val="single" w:sz="6" w:space="0" w:color="auto"/>
              <w:right w:val="single" w:sz="4"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486" w:type="dxa"/>
            <w:tcBorders>
              <w:top w:val="single" w:sz="6" w:space="0" w:color="auto"/>
              <w:left w:val="single" w:sz="4" w:space="0" w:color="auto"/>
              <w:bottom w:val="single" w:sz="6" w:space="0" w:color="auto"/>
              <w:right w:val="single" w:sz="4"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6" w:type="dxa"/>
            <w:tcBorders>
              <w:top w:val="single" w:sz="6" w:space="0" w:color="auto"/>
              <w:left w:val="single" w:sz="4" w:space="0" w:color="auto"/>
              <w:bottom w:val="single" w:sz="6" w:space="0" w:color="auto"/>
              <w:right w:val="single" w:sz="6"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1F3D69" w:rsidRPr="005A5FAC" w:rsidTr="00A80B37">
        <w:trPr>
          <w:trHeight w:val="261"/>
        </w:trPr>
        <w:tc>
          <w:tcPr>
            <w:tcW w:w="1135" w:type="dxa"/>
            <w:tcBorders>
              <w:top w:val="single" w:sz="6" w:space="0" w:color="auto"/>
              <w:left w:val="single" w:sz="6" w:space="0" w:color="auto"/>
              <w:bottom w:val="single" w:sz="6" w:space="0" w:color="auto"/>
              <w:right w:val="single" w:sz="6" w:space="0" w:color="auto"/>
            </w:tcBorders>
            <w:hideMark/>
          </w:tcPr>
          <w:p w:rsidR="001F3D69" w:rsidRDefault="00A80B3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985" w:type="dxa"/>
            <w:tcBorders>
              <w:top w:val="single" w:sz="6" w:space="0" w:color="auto"/>
              <w:left w:val="single" w:sz="6" w:space="0" w:color="auto"/>
              <w:bottom w:val="single" w:sz="6" w:space="0" w:color="auto"/>
              <w:right w:val="single" w:sz="6" w:space="0" w:color="auto"/>
            </w:tcBorders>
          </w:tcPr>
          <w:p w:rsidR="001F3D69"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890" w:type="dxa"/>
            <w:tcBorders>
              <w:top w:val="single" w:sz="6" w:space="0" w:color="auto"/>
              <w:left w:val="single" w:sz="6" w:space="0" w:color="auto"/>
              <w:bottom w:val="single" w:sz="6" w:space="0" w:color="auto"/>
              <w:right w:val="single" w:sz="4" w:space="0" w:color="auto"/>
            </w:tcBorders>
          </w:tcPr>
          <w:p w:rsidR="001F3D69"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086" w:type="dxa"/>
            <w:tcBorders>
              <w:top w:val="single" w:sz="6" w:space="0" w:color="auto"/>
              <w:left w:val="single" w:sz="4" w:space="0" w:color="auto"/>
              <w:bottom w:val="single" w:sz="6" w:space="0" w:color="auto"/>
              <w:right w:val="single" w:sz="6" w:space="0" w:color="auto"/>
            </w:tcBorders>
          </w:tcPr>
          <w:p w:rsidR="001F3D69" w:rsidRDefault="006E7C8D" w:rsidP="00CE5EA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1418" w:type="dxa"/>
            <w:tcBorders>
              <w:top w:val="single" w:sz="6" w:space="0" w:color="auto"/>
              <w:left w:val="single" w:sz="6" w:space="0" w:color="auto"/>
              <w:bottom w:val="single" w:sz="6" w:space="0" w:color="auto"/>
              <w:right w:val="single" w:sz="6" w:space="0" w:color="auto"/>
            </w:tcBorders>
          </w:tcPr>
          <w:p w:rsidR="001F3D69"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21,1</w:t>
            </w:r>
          </w:p>
        </w:tc>
        <w:tc>
          <w:tcPr>
            <w:tcW w:w="542" w:type="dxa"/>
            <w:tcBorders>
              <w:top w:val="single" w:sz="6" w:space="0" w:color="auto"/>
              <w:left w:val="single" w:sz="6" w:space="0" w:color="auto"/>
              <w:bottom w:val="single" w:sz="6" w:space="0" w:color="auto"/>
              <w:right w:val="single" w:sz="4" w:space="0" w:color="auto"/>
            </w:tcBorders>
          </w:tcPr>
          <w:p w:rsidR="001F3D69"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1F3D69"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486" w:type="dxa"/>
            <w:tcBorders>
              <w:top w:val="single" w:sz="6" w:space="0" w:color="auto"/>
              <w:left w:val="single" w:sz="4" w:space="0" w:color="auto"/>
              <w:bottom w:val="single" w:sz="6" w:space="0" w:color="auto"/>
              <w:right w:val="single" w:sz="4" w:space="0" w:color="auto"/>
            </w:tcBorders>
          </w:tcPr>
          <w:p w:rsidR="001F3D69"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6" w:type="dxa"/>
            <w:tcBorders>
              <w:top w:val="single" w:sz="6" w:space="0" w:color="auto"/>
              <w:left w:val="single" w:sz="4" w:space="0" w:color="auto"/>
              <w:bottom w:val="single" w:sz="6" w:space="0" w:color="auto"/>
              <w:right w:val="single" w:sz="6" w:space="0" w:color="auto"/>
            </w:tcBorders>
          </w:tcPr>
          <w:p w:rsidR="001F3D69"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bl>
    <w:p w:rsidR="00A92BFF" w:rsidRDefault="00A92BFF" w:rsidP="00A92BFF">
      <w:pPr>
        <w:spacing w:after="0" w:line="240" w:lineRule="auto"/>
        <w:rPr>
          <w:rFonts w:ascii="Times New Roman" w:hAnsi="Times New Roman"/>
          <w:b/>
          <w:sz w:val="24"/>
          <w:szCs w:val="24"/>
        </w:rPr>
      </w:pPr>
    </w:p>
    <w:p w:rsidR="00F04051" w:rsidRPr="005A5FAC" w:rsidRDefault="00F04051" w:rsidP="00F04051">
      <w:pPr>
        <w:spacing w:after="0" w:line="100" w:lineRule="atLeast"/>
        <w:rPr>
          <w:rFonts w:ascii="Times New Roman" w:hAnsi="Times New Roman"/>
          <w:b/>
          <w:sz w:val="24"/>
          <w:szCs w:val="24"/>
        </w:rPr>
      </w:pPr>
      <w:r w:rsidRPr="005A5FAC">
        <w:rPr>
          <w:rFonts w:ascii="Times New Roman" w:hAnsi="Times New Roman"/>
          <w:b/>
          <w:sz w:val="24"/>
          <w:szCs w:val="24"/>
        </w:rPr>
        <w:t xml:space="preserve">По  </w:t>
      </w:r>
      <w:r>
        <w:rPr>
          <w:rFonts w:ascii="Times New Roman" w:hAnsi="Times New Roman"/>
          <w:b/>
          <w:sz w:val="24"/>
          <w:szCs w:val="24"/>
        </w:rPr>
        <w:t>истории</w:t>
      </w:r>
    </w:p>
    <w:tbl>
      <w:tblPr>
        <w:tblW w:w="9640"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tblGrid>
      <w:tr w:rsidR="00F04051" w:rsidRPr="005A5FAC" w:rsidTr="00BF69B7">
        <w:trPr>
          <w:trHeight w:val="654"/>
        </w:trPr>
        <w:tc>
          <w:tcPr>
            <w:tcW w:w="1135" w:type="dxa"/>
            <w:vMerge w:val="restart"/>
            <w:tcBorders>
              <w:top w:val="single" w:sz="6" w:space="0" w:color="auto"/>
              <w:left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Класс</w:t>
            </w:r>
          </w:p>
        </w:tc>
        <w:tc>
          <w:tcPr>
            <w:tcW w:w="1985" w:type="dxa"/>
            <w:vMerge w:val="restart"/>
            <w:tcBorders>
              <w:top w:val="single" w:sz="6" w:space="0" w:color="auto"/>
              <w:left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w:t>
            </w:r>
          </w:p>
        </w:tc>
        <w:tc>
          <w:tcPr>
            <w:tcW w:w="1935" w:type="dxa"/>
            <w:vMerge w:val="restart"/>
            <w:tcBorders>
              <w:top w:val="single" w:sz="6" w:space="0" w:color="auto"/>
              <w:left w:val="single" w:sz="6" w:space="0" w:color="auto"/>
              <w:right w:val="single" w:sz="4"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 выполнявших работу</w:t>
            </w:r>
          </w:p>
        </w:tc>
        <w:tc>
          <w:tcPr>
            <w:tcW w:w="1041" w:type="dxa"/>
            <w:vMerge w:val="restart"/>
            <w:tcBorders>
              <w:top w:val="single" w:sz="6" w:space="0" w:color="auto"/>
              <w:left w:val="single" w:sz="4" w:space="0" w:color="auto"/>
              <w:right w:val="single" w:sz="6" w:space="0" w:color="auto"/>
            </w:tcBorders>
            <w:vAlign w:val="center"/>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sz w:val="24"/>
                <w:szCs w:val="24"/>
              </w:rPr>
              <w:t>Максимальный первичный балл</w:t>
            </w:r>
          </w:p>
        </w:tc>
        <w:tc>
          <w:tcPr>
            <w:tcW w:w="1418" w:type="dxa"/>
            <w:vMerge w:val="restart"/>
            <w:tcBorders>
              <w:top w:val="single" w:sz="6" w:space="0" w:color="auto"/>
              <w:left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Средний балл</w:t>
            </w:r>
          </w:p>
        </w:tc>
        <w:tc>
          <w:tcPr>
            <w:tcW w:w="2126" w:type="dxa"/>
            <w:gridSpan w:val="4"/>
            <w:tcBorders>
              <w:top w:val="single" w:sz="6" w:space="0" w:color="auto"/>
              <w:left w:val="single" w:sz="6" w:space="0" w:color="auto"/>
              <w:bottom w:val="single" w:sz="4" w:space="0" w:color="auto"/>
              <w:right w:val="single" w:sz="6" w:space="0" w:color="auto"/>
            </w:tcBorders>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отметка</w:t>
            </w:r>
          </w:p>
        </w:tc>
      </w:tr>
      <w:tr w:rsidR="00F04051" w:rsidRPr="005A5FAC" w:rsidTr="00BF69B7">
        <w:trPr>
          <w:trHeight w:val="585"/>
        </w:trPr>
        <w:tc>
          <w:tcPr>
            <w:tcW w:w="1135" w:type="dxa"/>
            <w:vMerge/>
            <w:tcBorders>
              <w:left w:val="single" w:sz="6" w:space="0" w:color="auto"/>
              <w:bottom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r>
      <w:tr w:rsidR="00F04051" w:rsidRPr="005A5FAC" w:rsidTr="006E7C8D">
        <w:trPr>
          <w:trHeight w:val="261"/>
        </w:trPr>
        <w:tc>
          <w:tcPr>
            <w:tcW w:w="1135" w:type="dxa"/>
            <w:tcBorders>
              <w:top w:val="single" w:sz="6" w:space="0" w:color="auto"/>
              <w:left w:val="single" w:sz="6" w:space="0" w:color="auto"/>
              <w:bottom w:val="single" w:sz="6" w:space="0" w:color="auto"/>
              <w:right w:val="single" w:sz="6" w:space="0" w:color="auto"/>
            </w:tcBorders>
            <w:hideMark/>
          </w:tcPr>
          <w:p w:rsidR="00F04051" w:rsidRPr="005A5FAC" w:rsidRDefault="00F04051"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F04051" w:rsidRPr="005A5FAC"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935" w:type="dxa"/>
            <w:tcBorders>
              <w:top w:val="single" w:sz="6" w:space="0" w:color="auto"/>
              <w:left w:val="single" w:sz="6" w:space="0" w:color="auto"/>
              <w:bottom w:val="single" w:sz="6" w:space="0" w:color="auto"/>
              <w:right w:val="single" w:sz="4" w:space="0" w:color="auto"/>
            </w:tcBorders>
          </w:tcPr>
          <w:p w:rsidR="00F04051" w:rsidRPr="005A5FAC"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041" w:type="dxa"/>
            <w:tcBorders>
              <w:top w:val="single" w:sz="6" w:space="0" w:color="auto"/>
              <w:left w:val="single" w:sz="4" w:space="0" w:color="auto"/>
              <w:bottom w:val="single" w:sz="6" w:space="0" w:color="auto"/>
              <w:right w:val="single" w:sz="6" w:space="0" w:color="auto"/>
            </w:tcBorders>
          </w:tcPr>
          <w:p w:rsidR="00F04051" w:rsidRPr="005A5FAC"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418" w:type="dxa"/>
            <w:tcBorders>
              <w:top w:val="single" w:sz="6" w:space="0" w:color="auto"/>
              <w:left w:val="single" w:sz="6" w:space="0" w:color="auto"/>
              <w:bottom w:val="single" w:sz="6" w:space="0" w:color="auto"/>
              <w:right w:val="single" w:sz="6" w:space="0" w:color="auto"/>
            </w:tcBorders>
          </w:tcPr>
          <w:p w:rsidR="00F04051" w:rsidRPr="005A5FAC"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8,25</w:t>
            </w:r>
          </w:p>
        </w:tc>
        <w:tc>
          <w:tcPr>
            <w:tcW w:w="542" w:type="dxa"/>
            <w:tcBorders>
              <w:top w:val="single" w:sz="6" w:space="0" w:color="auto"/>
              <w:left w:val="single" w:sz="6" w:space="0" w:color="auto"/>
              <w:bottom w:val="single" w:sz="6" w:space="0" w:color="auto"/>
              <w:right w:val="single" w:sz="4" w:space="0" w:color="auto"/>
            </w:tcBorders>
          </w:tcPr>
          <w:p w:rsidR="00F04051"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F04051"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486" w:type="dxa"/>
            <w:tcBorders>
              <w:top w:val="single" w:sz="6" w:space="0" w:color="auto"/>
              <w:left w:val="single" w:sz="4" w:space="0" w:color="auto"/>
              <w:bottom w:val="single" w:sz="6" w:space="0" w:color="auto"/>
              <w:right w:val="single" w:sz="4" w:space="0" w:color="auto"/>
            </w:tcBorders>
          </w:tcPr>
          <w:p w:rsidR="00F04051"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6" w:type="dxa"/>
            <w:tcBorders>
              <w:top w:val="single" w:sz="6" w:space="0" w:color="auto"/>
              <w:left w:val="single" w:sz="4" w:space="0" w:color="auto"/>
              <w:bottom w:val="single" w:sz="6" w:space="0" w:color="auto"/>
              <w:right w:val="single" w:sz="6" w:space="0" w:color="auto"/>
            </w:tcBorders>
          </w:tcPr>
          <w:p w:rsidR="00F04051"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986D10" w:rsidRPr="005A5FAC" w:rsidTr="006E7C8D">
        <w:trPr>
          <w:trHeight w:val="261"/>
        </w:trPr>
        <w:tc>
          <w:tcPr>
            <w:tcW w:w="1135" w:type="dxa"/>
            <w:tcBorders>
              <w:top w:val="single" w:sz="6" w:space="0" w:color="auto"/>
              <w:left w:val="single" w:sz="6" w:space="0" w:color="auto"/>
              <w:bottom w:val="single" w:sz="6" w:space="0" w:color="auto"/>
              <w:right w:val="single" w:sz="6" w:space="0" w:color="auto"/>
            </w:tcBorders>
            <w:hideMark/>
          </w:tcPr>
          <w:p w:rsidR="00986D10" w:rsidRDefault="00986D10"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985" w:type="dxa"/>
            <w:tcBorders>
              <w:top w:val="single" w:sz="6" w:space="0" w:color="auto"/>
              <w:left w:val="single" w:sz="6" w:space="0" w:color="auto"/>
              <w:bottom w:val="single" w:sz="6" w:space="0" w:color="auto"/>
              <w:right w:val="single" w:sz="6"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935" w:type="dxa"/>
            <w:tcBorders>
              <w:top w:val="single" w:sz="6" w:space="0" w:color="auto"/>
              <w:left w:val="single" w:sz="6" w:space="0" w:color="auto"/>
              <w:bottom w:val="single" w:sz="6" w:space="0" w:color="auto"/>
              <w:right w:val="single" w:sz="4"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041" w:type="dxa"/>
            <w:tcBorders>
              <w:top w:val="single" w:sz="6" w:space="0" w:color="auto"/>
              <w:left w:val="single" w:sz="4" w:space="0" w:color="auto"/>
              <w:bottom w:val="single" w:sz="6" w:space="0" w:color="auto"/>
              <w:right w:val="single" w:sz="6"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418" w:type="dxa"/>
            <w:tcBorders>
              <w:top w:val="single" w:sz="6" w:space="0" w:color="auto"/>
              <w:left w:val="single" w:sz="6" w:space="0" w:color="auto"/>
              <w:bottom w:val="single" w:sz="6" w:space="0" w:color="auto"/>
              <w:right w:val="single" w:sz="6"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12,3</w:t>
            </w:r>
          </w:p>
        </w:tc>
        <w:tc>
          <w:tcPr>
            <w:tcW w:w="542" w:type="dxa"/>
            <w:tcBorders>
              <w:top w:val="single" w:sz="6" w:space="0" w:color="auto"/>
              <w:left w:val="single" w:sz="6" w:space="0" w:color="auto"/>
              <w:bottom w:val="single" w:sz="6" w:space="0" w:color="auto"/>
              <w:right w:val="single" w:sz="4"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86" w:type="dxa"/>
            <w:tcBorders>
              <w:top w:val="single" w:sz="6" w:space="0" w:color="auto"/>
              <w:left w:val="single" w:sz="4" w:space="0" w:color="auto"/>
              <w:bottom w:val="single" w:sz="6" w:space="0" w:color="auto"/>
              <w:right w:val="single" w:sz="4"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56" w:type="dxa"/>
            <w:tcBorders>
              <w:top w:val="single" w:sz="6" w:space="0" w:color="auto"/>
              <w:left w:val="single" w:sz="4" w:space="0" w:color="auto"/>
              <w:bottom w:val="single" w:sz="6" w:space="0" w:color="auto"/>
              <w:right w:val="single" w:sz="6" w:space="0" w:color="auto"/>
            </w:tcBorders>
          </w:tcPr>
          <w:p w:rsidR="00986D10"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6E7C8D" w:rsidRPr="005A5FAC" w:rsidTr="00BF69B7">
        <w:trPr>
          <w:trHeight w:val="261"/>
        </w:trPr>
        <w:tc>
          <w:tcPr>
            <w:tcW w:w="1135" w:type="dxa"/>
            <w:tcBorders>
              <w:top w:val="single" w:sz="6" w:space="0" w:color="auto"/>
              <w:left w:val="single" w:sz="6" w:space="0" w:color="auto"/>
              <w:bottom w:val="single" w:sz="6" w:space="0" w:color="auto"/>
              <w:right w:val="single" w:sz="6" w:space="0" w:color="auto"/>
            </w:tcBorders>
          </w:tcPr>
          <w:p w:rsidR="006E7C8D" w:rsidRDefault="006E7C8D"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985" w:type="dxa"/>
            <w:tcBorders>
              <w:top w:val="single" w:sz="6" w:space="0" w:color="auto"/>
              <w:left w:val="single" w:sz="6" w:space="0" w:color="auto"/>
              <w:bottom w:val="single" w:sz="6" w:space="0" w:color="auto"/>
              <w:right w:val="single" w:sz="6" w:space="0" w:color="auto"/>
            </w:tcBorders>
          </w:tcPr>
          <w:p w:rsidR="006E7C8D"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935" w:type="dxa"/>
            <w:tcBorders>
              <w:top w:val="single" w:sz="6" w:space="0" w:color="auto"/>
              <w:left w:val="single" w:sz="6" w:space="0" w:color="auto"/>
              <w:bottom w:val="single" w:sz="6" w:space="0" w:color="auto"/>
              <w:right w:val="single" w:sz="4" w:space="0" w:color="auto"/>
            </w:tcBorders>
          </w:tcPr>
          <w:p w:rsidR="006E7C8D"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041" w:type="dxa"/>
            <w:tcBorders>
              <w:top w:val="single" w:sz="6" w:space="0" w:color="auto"/>
              <w:left w:val="single" w:sz="4" w:space="0" w:color="auto"/>
              <w:bottom w:val="single" w:sz="6" w:space="0" w:color="auto"/>
              <w:right w:val="single" w:sz="6" w:space="0" w:color="auto"/>
            </w:tcBorders>
          </w:tcPr>
          <w:p w:rsidR="006E7C8D"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418" w:type="dxa"/>
            <w:tcBorders>
              <w:top w:val="single" w:sz="6" w:space="0" w:color="auto"/>
              <w:left w:val="single" w:sz="6" w:space="0" w:color="auto"/>
              <w:bottom w:val="single" w:sz="6" w:space="0" w:color="auto"/>
              <w:right w:val="single" w:sz="6" w:space="0" w:color="auto"/>
            </w:tcBorders>
          </w:tcPr>
          <w:p w:rsidR="006E7C8D"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12,9</w:t>
            </w:r>
          </w:p>
        </w:tc>
        <w:tc>
          <w:tcPr>
            <w:tcW w:w="542" w:type="dxa"/>
            <w:tcBorders>
              <w:top w:val="single" w:sz="6" w:space="0" w:color="auto"/>
              <w:left w:val="single" w:sz="6" w:space="0" w:color="auto"/>
              <w:bottom w:val="single" w:sz="6" w:space="0" w:color="auto"/>
              <w:right w:val="single" w:sz="4" w:space="0" w:color="auto"/>
            </w:tcBorders>
          </w:tcPr>
          <w:p w:rsidR="006E7C8D"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6E7C8D"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86" w:type="dxa"/>
            <w:tcBorders>
              <w:top w:val="single" w:sz="6" w:space="0" w:color="auto"/>
              <w:left w:val="single" w:sz="4" w:space="0" w:color="auto"/>
              <w:bottom w:val="single" w:sz="6" w:space="0" w:color="auto"/>
              <w:right w:val="single" w:sz="4" w:space="0" w:color="auto"/>
            </w:tcBorders>
          </w:tcPr>
          <w:p w:rsidR="006E7C8D"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6" w:type="dxa"/>
            <w:tcBorders>
              <w:top w:val="single" w:sz="6" w:space="0" w:color="auto"/>
              <w:left w:val="single" w:sz="4" w:space="0" w:color="auto"/>
              <w:bottom w:val="single" w:sz="6" w:space="0" w:color="auto"/>
              <w:right w:val="single" w:sz="6" w:space="0" w:color="auto"/>
            </w:tcBorders>
          </w:tcPr>
          <w:p w:rsidR="006E7C8D"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986D10" w:rsidRPr="005A5FAC" w:rsidTr="006E7C8D">
        <w:trPr>
          <w:trHeight w:val="261"/>
        </w:trPr>
        <w:tc>
          <w:tcPr>
            <w:tcW w:w="1135" w:type="dxa"/>
            <w:tcBorders>
              <w:top w:val="single" w:sz="6" w:space="0" w:color="auto"/>
              <w:left w:val="single" w:sz="6" w:space="0" w:color="auto"/>
              <w:bottom w:val="single" w:sz="6" w:space="0" w:color="auto"/>
              <w:right w:val="single" w:sz="6" w:space="0" w:color="auto"/>
            </w:tcBorders>
            <w:hideMark/>
          </w:tcPr>
          <w:p w:rsidR="00986D10" w:rsidRDefault="00986D10"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985" w:type="dxa"/>
            <w:tcBorders>
              <w:top w:val="single" w:sz="6" w:space="0" w:color="auto"/>
              <w:left w:val="single" w:sz="6" w:space="0" w:color="auto"/>
              <w:bottom w:val="single" w:sz="6" w:space="0" w:color="auto"/>
              <w:right w:val="single" w:sz="6" w:space="0" w:color="auto"/>
            </w:tcBorders>
          </w:tcPr>
          <w:p w:rsidR="00986D10"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935" w:type="dxa"/>
            <w:tcBorders>
              <w:top w:val="single" w:sz="6" w:space="0" w:color="auto"/>
              <w:left w:val="single" w:sz="6" w:space="0" w:color="auto"/>
              <w:bottom w:val="single" w:sz="6" w:space="0" w:color="auto"/>
              <w:right w:val="single" w:sz="4" w:space="0" w:color="auto"/>
            </w:tcBorders>
          </w:tcPr>
          <w:p w:rsidR="00986D10"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41" w:type="dxa"/>
            <w:tcBorders>
              <w:top w:val="single" w:sz="6" w:space="0" w:color="auto"/>
              <w:left w:val="single" w:sz="4" w:space="0" w:color="auto"/>
              <w:bottom w:val="single" w:sz="6" w:space="0" w:color="auto"/>
              <w:right w:val="single" w:sz="6" w:space="0" w:color="auto"/>
            </w:tcBorders>
          </w:tcPr>
          <w:p w:rsidR="00986D10"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418" w:type="dxa"/>
            <w:tcBorders>
              <w:top w:val="single" w:sz="6" w:space="0" w:color="auto"/>
              <w:left w:val="single" w:sz="6" w:space="0" w:color="auto"/>
              <w:bottom w:val="single" w:sz="6" w:space="0" w:color="auto"/>
              <w:right w:val="single" w:sz="6" w:space="0" w:color="auto"/>
            </w:tcBorders>
          </w:tcPr>
          <w:p w:rsidR="00986D10"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542" w:type="dxa"/>
            <w:tcBorders>
              <w:top w:val="single" w:sz="6" w:space="0" w:color="auto"/>
              <w:left w:val="single" w:sz="6" w:space="0" w:color="auto"/>
              <w:bottom w:val="single" w:sz="6" w:space="0" w:color="auto"/>
              <w:right w:val="single" w:sz="4" w:space="0" w:color="auto"/>
            </w:tcBorders>
          </w:tcPr>
          <w:p w:rsidR="00986D10"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6" w:space="0" w:color="auto"/>
              <w:left w:val="single" w:sz="4" w:space="0" w:color="auto"/>
              <w:bottom w:val="single" w:sz="6" w:space="0" w:color="auto"/>
              <w:right w:val="single" w:sz="4" w:space="0" w:color="auto"/>
            </w:tcBorders>
          </w:tcPr>
          <w:p w:rsidR="00986D10"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486" w:type="dxa"/>
            <w:tcBorders>
              <w:top w:val="single" w:sz="6" w:space="0" w:color="auto"/>
              <w:left w:val="single" w:sz="4" w:space="0" w:color="auto"/>
              <w:bottom w:val="single" w:sz="6" w:space="0" w:color="auto"/>
              <w:right w:val="single" w:sz="4" w:space="0" w:color="auto"/>
            </w:tcBorders>
          </w:tcPr>
          <w:p w:rsidR="00986D10"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56" w:type="dxa"/>
            <w:tcBorders>
              <w:top w:val="single" w:sz="6" w:space="0" w:color="auto"/>
              <w:left w:val="single" w:sz="4" w:space="0" w:color="auto"/>
              <w:bottom w:val="single" w:sz="6" w:space="0" w:color="auto"/>
              <w:right w:val="single" w:sz="6" w:space="0" w:color="auto"/>
            </w:tcBorders>
          </w:tcPr>
          <w:p w:rsidR="00986D10"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bl>
    <w:p w:rsidR="00A92BFF" w:rsidRDefault="00A92BFF" w:rsidP="001A1C39">
      <w:pPr>
        <w:spacing w:after="0" w:line="240" w:lineRule="auto"/>
        <w:rPr>
          <w:rFonts w:ascii="Times New Roman" w:hAnsi="Times New Roman"/>
          <w:b/>
          <w:sz w:val="24"/>
          <w:szCs w:val="24"/>
        </w:rPr>
      </w:pPr>
    </w:p>
    <w:p w:rsidR="00F04051" w:rsidRPr="005A5FAC" w:rsidRDefault="00F04051" w:rsidP="00F04051">
      <w:pPr>
        <w:spacing w:after="0" w:line="100" w:lineRule="atLeast"/>
        <w:rPr>
          <w:rFonts w:ascii="Times New Roman" w:hAnsi="Times New Roman"/>
          <w:b/>
          <w:sz w:val="24"/>
          <w:szCs w:val="24"/>
        </w:rPr>
      </w:pPr>
      <w:r w:rsidRPr="005A5FAC">
        <w:rPr>
          <w:rFonts w:ascii="Times New Roman" w:hAnsi="Times New Roman"/>
          <w:b/>
          <w:sz w:val="24"/>
          <w:szCs w:val="24"/>
        </w:rPr>
        <w:t xml:space="preserve">По  </w:t>
      </w:r>
      <w:r>
        <w:rPr>
          <w:rFonts w:ascii="Times New Roman" w:hAnsi="Times New Roman"/>
          <w:b/>
          <w:sz w:val="24"/>
          <w:szCs w:val="24"/>
        </w:rPr>
        <w:t>физике</w:t>
      </w:r>
    </w:p>
    <w:tbl>
      <w:tblPr>
        <w:tblW w:w="9640"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tblGrid>
      <w:tr w:rsidR="00F04051" w:rsidRPr="005A5FAC" w:rsidTr="00BF69B7">
        <w:trPr>
          <w:trHeight w:val="654"/>
        </w:trPr>
        <w:tc>
          <w:tcPr>
            <w:tcW w:w="1135" w:type="dxa"/>
            <w:vMerge w:val="restart"/>
            <w:tcBorders>
              <w:top w:val="single" w:sz="6" w:space="0" w:color="auto"/>
              <w:left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Класс</w:t>
            </w:r>
          </w:p>
        </w:tc>
        <w:tc>
          <w:tcPr>
            <w:tcW w:w="1985" w:type="dxa"/>
            <w:vMerge w:val="restart"/>
            <w:tcBorders>
              <w:top w:val="single" w:sz="6" w:space="0" w:color="auto"/>
              <w:left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w:t>
            </w:r>
          </w:p>
        </w:tc>
        <w:tc>
          <w:tcPr>
            <w:tcW w:w="1935" w:type="dxa"/>
            <w:vMerge w:val="restart"/>
            <w:tcBorders>
              <w:top w:val="single" w:sz="6" w:space="0" w:color="auto"/>
              <w:left w:val="single" w:sz="6" w:space="0" w:color="auto"/>
              <w:right w:val="single" w:sz="4"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 выполнявших работу</w:t>
            </w:r>
          </w:p>
        </w:tc>
        <w:tc>
          <w:tcPr>
            <w:tcW w:w="1041" w:type="dxa"/>
            <w:vMerge w:val="restart"/>
            <w:tcBorders>
              <w:top w:val="single" w:sz="6" w:space="0" w:color="auto"/>
              <w:left w:val="single" w:sz="4" w:space="0" w:color="auto"/>
              <w:right w:val="single" w:sz="6" w:space="0" w:color="auto"/>
            </w:tcBorders>
            <w:vAlign w:val="center"/>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sz w:val="24"/>
                <w:szCs w:val="24"/>
              </w:rPr>
              <w:t>Максимальный первичный балл</w:t>
            </w:r>
          </w:p>
        </w:tc>
        <w:tc>
          <w:tcPr>
            <w:tcW w:w="1418" w:type="dxa"/>
            <w:vMerge w:val="restart"/>
            <w:tcBorders>
              <w:top w:val="single" w:sz="6" w:space="0" w:color="auto"/>
              <w:left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Средний балл</w:t>
            </w:r>
          </w:p>
        </w:tc>
        <w:tc>
          <w:tcPr>
            <w:tcW w:w="2126" w:type="dxa"/>
            <w:gridSpan w:val="4"/>
            <w:tcBorders>
              <w:top w:val="single" w:sz="6" w:space="0" w:color="auto"/>
              <w:left w:val="single" w:sz="6" w:space="0" w:color="auto"/>
              <w:bottom w:val="single" w:sz="4" w:space="0" w:color="auto"/>
              <w:right w:val="single" w:sz="6" w:space="0" w:color="auto"/>
            </w:tcBorders>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отметка</w:t>
            </w:r>
          </w:p>
        </w:tc>
      </w:tr>
      <w:tr w:rsidR="00F04051" w:rsidRPr="005A5FAC" w:rsidTr="00BF69B7">
        <w:trPr>
          <w:trHeight w:val="585"/>
        </w:trPr>
        <w:tc>
          <w:tcPr>
            <w:tcW w:w="1135" w:type="dxa"/>
            <w:vMerge/>
            <w:tcBorders>
              <w:left w:val="single" w:sz="6" w:space="0" w:color="auto"/>
              <w:bottom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F04051" w:rsidRPr="005A5FAC" w:rsidRDefault="00F04051"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r>
      <w:tr w:rsidR="003A7453" w:rsidRPr="003A7453" w:rsidTr="003A7453">
        <w:trPr>
          <w:trHeight w:val="203"/>
        </w:trPr>
        <w:tc>
          <w:tcPr>
            <w:tcW w:w="1135" w:type="dxa"/>
            <w:tcBorders>
              <w:left w:val="single" w:sz="6" w:space="0" w:color="auto"/>
              <w:bottom w:val="single" w:sz="6" w:space="0" w:color="auto"/>
              <w:right w:val="single" w:sz="6" w:space="0" w:color="auto"/>
            </w:tcBorders>
            <w:vAlign w:val="center"/>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sidRPr="003A7453">
              <w:rPr>
                <w:rFonts w:ascii="Times New Roman" w:hAnsi="Times New Roman"/>
                <w:color w:val="000000"/>
                <w:sz w:val="24"/>
                <w:szCs w:val="24"/>
              </w:rPr>
              <w:t>7</w:t>
            </w:r>
          </w:p>
        </w:tc>
        <w:tc>
          <w:tcPr>
            <w:tcW w:w="1985" w:type="dxa"/>
            <w:tcBorders>
              <w:left w:val="single" w:sz="6" w:space="0" w:color="auto"/>
              <w:bottom w:val="single" w:sz="6" w:space="0" w:color="auto"/>
              <w:right w:val="single" w:sz="6" w:space="0" w:color="auto"/>
            </w:tcBorders>
            <w:vAlign w:val="center"/>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sidRPr="003A7453">
              <w:rPr>
                <w:rFonts w:ascii="Times New Roman" w:hAnsi="Times New Roman"/>
                <w:color w:val="000000"/>
                <w:sz w:val="24"/>
                <w:szCs w:val="24"/>
              </w:rPr>
              <w:t>9</w:t>
            </w:r>
          </w:p>
        </w:tc>
        <w:tc>
          <w:tcPr>
            <w:tcW w:w="1935" w:type="dxa"/>
            <w:tcBorders>
              <w:left w:val="single" w:sz="6" w:space="0" w:color="auto"/>
              <w:bottom w:val="single" w:sz="6" w:space="0" w:color="auto"/>
              <w:right w:val="single" w:sz="4" w:space="0" w:color="auto"/>
            </w:tcBorders>
            <w:vAlign w:val="center"/>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sidRPr="003A7453">
              <w:rPr>
                <w:rFonts w:ascii="Times New Roman" w:hAnsi="Times New Roman"/>
                <w:color w:val="000000"/>
                <w:sz w:val="24"/>
                <w:szCs w:val="24"/>
              </w:rPr>
              <w:t>9</w:t>
            </w:r>
          </w:p>
        </w:tc>
        <w:tc>
          <w:tcPr>
            <w:tcW w:w="1041" w:type="dxa"/>
            <w:tcBorders>
              <w:left w:val="single" w:sz="4" w:space="0" w:color="auto"/>
              <w:bottom w:val="single" w:sz="6" w:space="0" w:color="auto"/>
              <w:right w:val="single" w:sz="6" w:space="0" w:color="auto"/>
            </w:tcBorders>
            <w:vAlign w:val="center"/>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sidRPr="003A7453">
              <w:rPr>
                <w:rFonts w:ascii="Times New Roman" w:hAnsi="Times New Roman"/>
                <w:color w:val="000000"/>
                <w:sz w:val="24"/>
                <w:szCs w:val="24"/>
              </w:rPr>
              <w:t>23</w:t>
            </w:r>
          </w:p>
        </w:tc>
        <w:tc>
          <w:tcPr>
            <w:tcW w:w="1418" w:type="dxa"/>
            <w:tcBorders>
              <w:left w:val="single" w:sz="6" w:space="0" w:color="auto"/>
              <w:bottom w:val="single" w:sz="6" w:space="0" w:color="auto"/>
              <w:right w:val="single" w:sz="6" w:space="0" w:color="auto"/>
            </w:tcBorders>
            <w:vAlign w:val="center"/>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sidRPr="003A7453">
              <w:rPr>
                <w:rFonts w:ascii="Times New Roman" w:hAnsi="Times New Roman"/>
                <w:color w:val="000000"/>
                <w:sz w:val="24"/>
                <w:szCs w:val="24"/>
              </w:rPr>
              <w:t>10,2</w:t>
            </w:r>
          </w:p>
        </w:tc>
        <w:tc>
          <w:tcPr>
            <w:tcW w:w="542" w:type="dxa"/>
            <w:tcBorders>
              <w:top w:val="single" w:sz="4" w:space="0" w:color="auto"/>
              <w:left w:val="single" w:sz="6" w:space="0" w:color="auto"/>
              <w:bottom w:val="single" w:sz="6" w:space="0" w:color="auto"/>
              <w:right w:val="single" w:sz="4" w:space="0" w:color="auto"/>
            </w:tcBorders>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42" w:type="dxa"/>
            <w:tcBorders>
              <w:top w:val="single" w:sz="4" w:space="0" w:color="auto"/>
              <w:left w:val="single" w:sz="4" w:space="0" w:color="auto"/>
              <w:bottom w:val="single" w:sz="6" w:space="0" w:color="auto"/>
              <w:right w:val="single" w:sz="4" w:space="0" w:color="auto"/>
            </w:tcBorders>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486" w:type="dxa"/>
            <w:tcBorders>
              <w:top w:val="single" w:sz="4" w:space="0" w:color="auto"/>
              <w:left w:val="single" w:sz="4" w:space="0" w:color="auto"/>
              <w:bottom w:val="single" w:sz="6" w:space="0" w:color="auto"/>
              <w:right w:val="single" w:sz="4" w:space="0" w:color="auto"/>
            </w:tcBorders>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6" w:type="dxa"/>
            <w:tcBorders>
              <w:top w:val="single" w:sz="4" w:space="0" w:color="auto"/>
              <w:left w:val="single" w:sz="4" w:space="0" w:color="auto"/>
              <w:bottom w:val="single" w:sz="6" w:space="0" w:color="auto"/>
              <w:right w:val="single" w:sz="6" w:space="0" w:color="auto"/>
            </w:tcBorders>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1F3D69" w:rsidRPr="003A7453" w:rsidTr="003A7453">
        <w:trPr>
          <w:trHeight w:val="255"/>
        </w:trPr>
        <w:tc>
          <w:tcPr>
            <w:tcW w:w="1135" w:type="dxa"/>
            <w:tcBorders>
              <w:left w:val="single" w:sz="6" w:space="0" w:color="auto"/>
              <w:bottom w:val="single" w:sz="6" w:space="0" w:color="auto"/>
              <w:right w:val="single" w:sz="6" w:space="0" w:color="auto"/>
            </w:tcBorders>
            <w:vAlign w:val="center"/>
            <w:hideMark/>
          </w:tcPr>
          <w:p w:rsidR="001F3D69" w:rsidRPr="003A7453" w:rsidRDefault="009B65F9" w:rsidP="00BF69B7">
            <w:pPr>
              <w:autoSpaceDE w:val="0"/>
              <w:autoSpaceDN w:val="0"/>
              <w:adjustRightInd w:val="0"/>
              <w:spacing w:after="0" w:line="240" w:lineRule="auto"/>
              <w:jc w:val="center"/>
              <w:rPr>
                <w:rFonts w:ascii="Times New Roman" w:hAnsi="Times New Roman"/>
                <w:color w:val="000000"/>
                <w:sz w:val="24"/>
                <w:szCs w:val="24"/>
              </w:rPr>
            </w:pPr>
            <w:r w:rsidRPr="003A7453">
              <w:rPr>
                <w:rFonts w:ascii="Times New Roman" w:hAnsi="Times New Roman"/>
                <w:color w:val="000000"/>
                <w:sz w:val="24"/>
                <w:szCs w:val="24"/>
              </w:rPr>
              <w:t>11</w:t>
            </w:r>
          </w:p>
        </w:tc>
        <w:tc>
          <w:tcPr>
            <w:tcW w:w="1985" w:type="dxa"/>
            <w:tcBorders>
              <w:left w:val="single" w:sz="6" w:space="0" w:color="auto"/>
              <w:bottom w:val="single" w:sz="6" w:space="0" w:color="auto"/>
              <w:right w:val="single" w:sz="6" w:space="0" w:color="auto"/>
            </w:tcBorders>
            <w:vAlign w:val="center"/>
          </w:tcPr>
          <w:p w:rsidR="001F3D69"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935" w:type="dxa"/>
            <w:tcBorders>
              <w:left w:val="single" w:sz="6" w:space="0" w:color="auto"/>
              <w:bottom w:val="single" w:sz="6" w:space="0" w:color="auto"/>
              <w:right w:val="single" w:sz="4" w:space="0" w:color="auto"/>
            </w:tcBorders>
            <w:vAlign w:val="center"/>
          </w:tcPr>
          <w:p w:rsidR="001F3D69"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41" w:type="dxa"/>
            <w:tcBorders>
              <w:left w:val="single" w:sz="4" w:space="0" w:color="auto"/>
              <w:bottom w:val="single" w:sz="6" w:space="0" w:color="auto"/>
              <w:right w:val="single" w:sz="6" w:space="0" w:color="auto"/>
            </w:tcBorders>
            <w:vAlign w:val="center"/>
          </w:tcPr>
          <w:p w:rsidR="001F3D69"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1418" w:type="dxa"/>
            <w:tcBorders>
              <w:left w:val="single" w:sz="6" w:space="0" w:color="auto"/>
              <w:bottom w:val="single" w:sz="6" w:space="0" w:color="auto"/>
              <w:right w:val="single" w:sz="6" w:space="0" w:color="auto"/>
            </w:tcBorders>
            <w:vAlign w:val="center"/>
          </w:tcPr>
          <w:p w:rsidR="001F3D69"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542" w:type="dxa"/>
            <w:tcBorders>
              <w:top w:val="single" w:sz="4" w:space="0" w:color="auto"/>
              <w:left w:val="single" w:sz="6" w:space="0" w:color="auto"/>
              <w:bottom w:val="single" w:sz="6" w:space="0" w:color="auto"/>
              <w:right w:val="single" w:sz="4" w:space="0" w:color="auto"/>
            </w:tcBorders>
          </w:tcPr>
          <w:p w:rsidR="001F3D69"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6" w:space="0" w:color="auto"/>
              <w:right w:val="single" w:sz="4" w:space="0" w:color="auto"/>
            </w:tcBorders>
          </w:tcPr>
          <w:p w:rsidR="001F3D69"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486" w:type="dxa"/>
            <w:tcBorders>
              <w:top w:val="single" w:sz="4" w:space="0" w:color="auto"/>
              <w:left w:val="single" w:sz="4" w:space="0" w:color="auto"/>
              <w:bottom w:val="single" w:sz="6" w:space="0" w:color="auto"/>
              <w:right w:val="single" w:sz="4" w:space="0" w:color="auto"/>
            </w:tcBorders>
          </w:tcPr>
          <w:p w:rsidR="001F3D69"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56" w:type="dxa"/>
            <w:tcBorders>
              <w:top w:val="single" w:sz="4" w:space="0" w:color="auto"/>
              <w:left w:val="single" w:sz="4" w:space="0" w:color="auto"/>
              <w:bottom w:val="single" w:sz="6" w:space="0" w:color="auto"/>
              <w:right w:val="single" w:sz="6" w:space="0" w:color="auto"/>
            </w:tcBorders>
          </w:tcPr>
          <w:p w:rsidR="001F3D69"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bl>
    <w:p w:rsidR="00252AD9" w:rsidRDefault="00252AD9" w:rsidP="008054A1">
      <w:pPr>
        <w:spacing w:after="0" w:line="240" w:lineRule="auto"/>
        <w:ind w:left="-1276" w:firstLine="425"/>
        <w:jc w:val="center"/>
        <w:rPr>
          <w:rFonts w:ascii="Times New Roman" w:hAnsi="Times New Roman"/>
          <w:b/>
          <w:sz w:val="24"/>
          <w:szCs w:val="24"/>
        </w:rPr>
      </w:pPr>
    </w:p>
    <w:p w:rsidR="00896903" w:rsidRPr="005A5FAC" w:rsidRDefault="00896903" w:rsidP="00896903">
      <w:pPr>
        <w:spacing w:after="0" w:line="100" w:lineRule="atLeast"/>
        <w:rPr>
          <w:rFonts w:ascii="Times New Roman" w:hAnsi="Times New Roman"/>
          <w:b/>
          <w:sz w:val="24"/>
          <w:szCs w:val="24"/>
        </w:rPr>
      </w:pPr>
      <w:r w:rsidRPr="005A5FAC">
        <w:rPr>
          <w:rFonts w:ascii="Times New Roman" w:hAnsi="Times New Roman"/>
          <w:b/>
          <w:sz w:val="24"/>
          <w:szCs w:val="24"/>
        </w:rPr>
        <w:t xml:space="preserve">По  </w:t>
      </w:r>
      <w:r>
        <w:rPr>
          <w:rFonts w:ascii="Times New Roman" w:hAnsi="Times New Roman"/>
          <w:b/>
          <w:sz w:val="24"/>
          <w:szCs w:val="24"/>
        </w:rPr>
        <w:t>географии</w:t>
      </w:r>
    </w:p>
    <w:tbl>
      <w:tblPr>
        <w:tblW w:w="9640"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tblGrid>
      <w:tr w:rsidR="00896903" w:rsidRPr="005A5FAC" w:rsidTr="00BF69B7">
        <w:trPr>
          <w:trHeight w:val="654"/>
        </w:trPr>
        <w:tc>
          <w:tcPr>
            <w:tcW w:w="1135" w:type="dxa"/>
            <w:vMerge w:val="restart"/>
            <w:tcBorders>
              <w:top w:val="single" w:sz="6" w:space="0" w:color="auto"/>
              <w:left w:val="single" w:sz="6" w:space="0" w:color="auto"/>
              <w:right w:val="single" w:sz="6" w:space="0" w:color="auto"/>
            </w:tcBorders>
            <w:vAlign w:val="center"/>
            <w:hideMark/>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lastRenderedPageBreak/>
              <w:t>Класс</w:t>
            </w:r>
          </w:p>
        </w:tc>
        <w:tc>
          <w:tcPr>
            <w:tcW w:w="1985" w:type="dxa"/>
            <w:vMerge w:val="restart"/>
            <w:tcBorders>
              <w:top w:val="single" w:sz="6" w:space="0" w:color="auto"/>
              <w:left w:val="single" w:sz="6" w:space="0" w:color="auto"/>
              <w:right w:val="single" w:sz="6" w:space="0" w:color="auto"/>
            </w:tcBorders>
            <w:vAlign w:val="center"/>
            <w:hideMark/>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w:t>
            </w:r>
          </w:p>
        </w:tc>
        <w:tc>
          <w:tcPr>
            <w:tcW w:w="1935" w:type="dxa"/>
            <w:vMerge w:val="restart"/>
            <w:tcBorders>
              <w:top w:val="single" w:sz="6" w:space="0" w:color="auto"/>
              <w:left w:val="single" w:sz="6" w:space="0" w:color="auto"/>
              <w:right w:val="single" w:sz="4" w:space="0" w:color="auto"/>
            </w:tcBorders>
            <w:vAlign w:val="center"/>
            <w:hideMark/>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 выполнявших работу</w:t>
            </w:r>
          </w:p>
        </w:tc>
        <w:tc>
          <w:tcPr>
            <w:tcW w:w="1041" w:type="dxa"/>
            <w:vMerge w:val="restart"/>
            <w:tcBorders>
              <w:top w:val="single" w:sz="6" w:space="0" w:color="auto"/>
              <w:left w:val="single" w:sz="4" w:space="0" w:color="auto"/>
              <w:right w:val="single" w:sz="6" w:space="0" w:color="auto"/>
            </w:tcBorders>
            <w:vAlign w:val="center"/>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sz w:val="24"/>
                <w:szCs w:val="24"/>
              </w:rPr>
              <w:t>Максимальный первичный балл</w:t>
            </w:r>
          </w:p>
        </w:tc>
        <w:tc>
          <w:tcPr>
            <w:tcW w:w="1418" w:type="dxa"/>
            <w:vMerge w:val="restart"/>
            <w:tcBorders>
              <w:top w:val="single" w:sz="6" w:space="0" w:color="auto"/>
              <w:left w:val="single" w:sz="6" w:space="0" w:color="auto"/>
              <w:right w:val="single" w:sz="6" w:space="0" w:color="auto"/>
            </w:tcBorders>
            <w:vAlign w:val="center"/>
            <w:hideMark/>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Средний балл</w:t>
            </w:r>
          </w:p>
        </w:tc>
        <w:tc>
          <w:tcPr>
            <w:tcW w:w="2126" w:type="dxa"/>
            <w:gridSpan w:val="4"/>
            <w:tcBorders>
              <w:top w:val="single" w:sz="6" w:space="0" w:color="auto"/>
              <w:left w:val="single" w:sz="6" w:space="0" w:color="auto"/>
              <w:bottom w:val="single" w:sz="4" w:space="0" w:color="auto"/>
              <w:right w:val="single" w:sz="6" w:space="0" w:color="auto"/>
            </w:tcBorders>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отметка</w:t>
            </w:r>
          </w:p>
        </w:tc>
      </w:tr>
      <w:tr w:rsidR="00896903" w:rsidRPr="005A5FAC" w:rsidTr="00BF69B7">
        <w:trPr>
          <w:trHeight w:val="585"/>
        </w:trPr>
        <w:tc>
          <w:tcPr>
            <w:tcW w:w="1135" w:type="dxa"/>
            <w:vMerge/>
            <w:tcBorders>
              <w:left w:val="single" w:sz="6" w:space="0" w:color="auto"/>
              <w:bottom w:val="single" w:sz="6" w:space="0" w:color="auto"/>
              <w:right w:val="single" w:sz="6" w:space="0" w:color="auto"/>
            </w:tcBorders>
            <w:vAlign w:val="center"/>
            <w:hideMark/>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896903" w:rsidRPr="005A5FAC" w:rsidRDefault="00896903"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r>
      <w:tr w:rsidR="00986D10" w:rsidRPr="005A5FAC" w:rsidTr="003A7453">
        <w:trPr>
          <w:trHeight w:val="256"/>
        </w:trPr>
        <w:tc>
          <w:tcPr>
            <w:tcW w:w="1135" w:type="dxa"/>
            <w:tcBorders>
              <w:left w:val="single" w:sz="6" w:space="0" w:color="auto"/>
              <w:bottom w:val="single" w:sz="6" w:space="0" w:color="auto"/>
              <w:right w:val="single" w:sz="6" w:space="0" w:color="auto"/>
            </w:tcBorders>
            <w:vAlign w:val="center"/>
            <w:hideMark/>
          </w:tcPr>
          <w:p w:rsidR="00986D10" w:rsidRPr="005A5FAC" w:rsidRDefault="00986D10"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1985" w:type="dxa"/>
            <w:tcBorders>
              <w:left w:val="single" w:sz="6" w:space="0" w:color="auto"/>
              <w:bottom w:val="single" w:sz="6" w:space="0" w:color="auto"/>
              <w:right w:val="single" w:sz="6" w:space="0" w:color="auto"/>
            </w:tcBorders>
            <w:vAlign w:val="center"/>
          </w:tcPr>
          <w:p w:rsidR="00986D10"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935" w:type="dxa"/>
            <w:tcBorders>
              <w:left w:val="single" w:sz="6" w:space="0" w:color="auto"/>
              <w:bottom w:val="single" w:sz="6" w:space="0" w:color="auto"/>
              <w:right w:val="single" w:sz="4" w:space="0" w:color="auto"/>
            </w:tcBorders>
            <w:vAlign w:val="center"/>
          </w:tcPr>
          <w:p w:rsidR="00986D10"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041" w:type="dxa"/>
            <w:tcBorders>
              <w:left w:val="single" w:sz="4" w:space="0" w:color="auto"/>
              <w:bottom w:val="single" w:sz="6" w:space="0" w:color="auto"/>
              <w:right w:val="single" w:sz="6" w:space="0" w:color="auto"/>
            </w:tcBorders>
            <w:vAlign w:val="center"/>
          </w:tcPr>
          <w:p w:rsidR="00986D10"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1418" w:type="dxa"/>
            <w:tcBorders>
              <w:left w:val="single" w:sz="6" w:space="0" w:color="auto"/>
              <w:bottom w:val="single" w:sz="6" w:space="0" w:color="auto"/>
              <w:right w:val="single" w:sz="6" w:space="0" w:color="auto"/>
            </w:tcBorders>
            <w:vAlign w:val="center"/>
          </w:tcPr>
          <w:p w:rsidR="00986D10"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20,5</w:t>
            </w:r>
          </w:p>
        </w:tc>
        <w:tc>
          <w:tcPr>
            <w:tcW w:w="542" w:type="dxa"/>
            <w:tcBorders>
              <w:top w:val="single" w:sz="4" w:space="0" w:color="auto"/>
              <w:left w:val="single" w:sz="6" w:space="0" w:color="auto"/>
              <w:bottom w:val="single" w:sz="6" w:space="0" w:color="auto"/>
              <w:right w:val="single" w:sz="4" w:space="0" w:color="auto"/>
            </w:tcBorders>
          </w:tcPr>
          <w:p w:rsidR="00986D10"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6" w:space="0" w:color="auto"/>
              <w:right w:val="single" w:sz="4" w:space="0" w:color="auto"/>
            </w:tcBorders>
          </w:tcPr>
          <w:p w:rsidR="00986D10"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86" w:type="dxa"/>
            <w:tcBorders>
              <w:top w:val="single" w:sz="4" w:space="0" w:color="auto"/>
              <w:left w:val="single" w:sz="4" w:space="0" w:color="auto"/>
              <w:bottom w:val="single" w:sz="6" w:space="0" w:color="auto"/>
              <w:right w:val="single" w:sz="4" w:space="0" w:color="auto"/>
            </w:tcBorders>
          </w:tcPr>
          <w:p w:rsidR="00986D10"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6" w:type="dxa"/>
            <w:tcBorders>
              <w:top w:val="single" w:sz="4" w:space="0" w:color="auto"/>
              <w:left w:val="single" w:sz="4" w:space="0" w:color="auto"/>
              <w:bottom w:val="single" w:sz="6" w:space="0" w:color="auto"/>
              <w:right w:val="single" w:sz="6" w:space="0" w:color="auto"/>
            </w:tcBorders>
          </w:tcPr>
          <w:p w:rsidR="00986D10"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3A7453" w:rsidRPr="005A5FAC" w:rsidTr="00986D10">
        <w:trPr>
          <w:trHeight w:val="256"/>
        </w:trPr>
        <w:tc>
          <w:tcPr>
            <w:tcW w:w="1135" w:type="dxa"/>
            <w:tcBorders>
              <w:left w:val="single" w:sz="6" w:space="0" w:color="auto"/>
              <w:bottom w:val="single" w:sz="6" w:space="0" w:color="auto"/>
              <w:right w:val="single" w:sz="6" w:space="0" w:color="auto"/>
            </w:tcBorders>
            <w:vAlign w:val="center"/>
          </w:tcPr>
          <w:p w:rsidR="003A7453" w:rsidRDefault="003A7453"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985" w:type="dxa"/>
            <w:tcBorders>
              <w:left w:val="single" w:sz="6" w:space="0" w:color="auto"/>
              <w:bottom w:val="single" w:sz="6" w:space="0" w:color="auto"/>
              <w:right w:val="single" w:sz="6" w:space="0" w:color="auto"/>
            </w:tcBorders>
            <w:vAlign w:val="center"/>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935" w:type="dxa"/>
            <w:tcBorders>
              <w:left w:val="single" w:sz="6" w:space="0" w:color="auto"/>
              <w:bottom w:val="single" w:sz="6" w:space="0" w:color="auto"/>
              <w:right w:val="single" w:sz="4" w:space="0" w:color="auto"/>
            </w:tcBorders>
            <w:vAlign w:val="center"/>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041" w:type="dxa"/>
            <w:tcBorders>
              <w:left w:val="single" w:sz="4" w:space="0" w:color="auto"/>
              <w:bottom w:val="single" w:sz="6" w:space="0" w:color="auto"/>
              <w:right w:val="single" w:sz="6" w:space="0" w:color="auto"/>
            </w:tcBorders>
            <w:vAlign w:val="center"/>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1418" w:type="dxa"/>
            <w:tcBorders>
              <w:left w:val="single" w:sz="6" w:space="0" w:color="auto"/>
              <w:bottom w:val="single" w:sz="6" w:space="0" w:color="auto"/>
              <w:right w:val="single" w:sz="6" w:space="0" w:color="auto"/>
            </w:tcBorders>
            <w:vAlign w:val="center"/>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542" w:type="dxa"/>
            <w:tcBorders>
              <w:top w:val="single" w:sz="4" w:space="0" w:color="auto"/>
              <w:left w:val="single" w:sz="6" w:space="0" w:color="auto"/>
              <w:bottom w:val="single" w:sz="6" w:space="0" w:color="auto"/>
              <w:right w:val="single" w:sz="4" w:space="0" w:color="auto"/>
            </w:tcBorders>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6" w:space="0" w:color="auto"/>
              <w:right w:val="single" w:sz="4" w:space="0" w:color="auto"/>
            </w:tcBorders>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486" w:type="dxa"/>
            <w:tcBorders>
              <w:top w:val="single" w:sz="4" w:space="0" w:color="auto"/>
              <w:left w:val="single" w:sz="4" w:space="0" w:color="auto"/>
              <w:bottom w:val="single" w:sz="6" w:space="0" w:color="auto"/>
              <w:right w:val="single" w:sz="4" w:space="0" w:color="auto"/>
            </w:tcBorders>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3A7453" w:rsidRPr="005A5FAC" w:rsidTr="00986D10">
        <w:trPr>
          <w:trHeight w:val="256"/>
        </w:trPr>
        <w:tc>
          <w:tcPr>
            <w:tcW w:w="1135" w:type="dxa"/>
            <w:tcBorders>
              <w:left w:val="single" w:sz="6" w:space="0" w:color="auto"/>
              <w:bottom w:val="single" w:sz="6" w:space="0" w:color="auto"/>
              <w:right w:val="single" w:sz="6" w:space="0" w:color="auto"/>
            </w:tcBorders>
            <w:vAlign w:val="center"/>
          </w:tcPr>
          <w:p w:rsidR="003A7453" w:rsidRDefault="003A7453"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985" w:type="dxa"/>
            <w:tcBorders>
              <w:left w:val="single" w:sz="6" w:space="0" w:color="auto"/>
              <w:bottom w:val="single" w:sz="6" w:space="0" w:color="auto"/>
              <w:right w:val="single" w:sz="6" w:space="0" w:color="auto"/>
            </w:tcBorders>
            <w:vAlign w:val="center"/>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935" w:type="dxa"/>
            <w:tcBorders>
              <w:left w:val="single" w:sz="6" w:space="0" w:color="auto"/>
              <w:bottom w:val="single" w:sz="6" w:space="0" w:color="auto"/>
              <w:right w:val="single" w:sz="4" w:space="0" w:color="auto"/>
            </w:tcBorders>
            <w:vAlign w:val="center"/>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041" w:type="dxa"/>
            <w:tcBorders>
              <w:left w:val="single" w:sz="4" w:space="0" w:color="auto"/>
              <w:bottom w:val="single" w:sz="6" w:space="0" w:color="auto"/>
              <w:right w:val="single" w:sz="6" w:space="0" w:color="auto"/>
            </w:tcBorders>
            <w:vAlign w:val="center"/>
          </w:tcPr>
          <w:p w:rsidR="003A7453" w:rsidRPr="003A7453" w:rsidRDefault="003A7453"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418" w:type="dxa"/>
            <w:tcBorders>
              <w:left w:val="single" w:sz="6" w:space="0" w:color="auto"/>
              <w:bottom w:val="single" w:sz="6" w:space="0" w:color="auto"/>
              <w:right w:val="single" w:sz="6" w:space="0" w:color="auto"/>
            </w:tcBorders>
            <w:vAlign w:val="center"/>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16,25</w:t>
            </w:r>
          </w:p>
        </w:tc>
        <w:tc>
          <w:tcPr>
            <w:tcW w:w="542" w:type="dxa"/>
            <w:tcBorders>
              <w:top w:val="single" w:sz="4" w:space="0" w:color="auto"/>
              <w:left w:val="single" w:sz="6" w:space="0" w:color="auto"/>
              <w:bottom w:val="single" w:sz="6" w:space="0" w:color="auto"/>
              <w:right w:val="single" w:sz="4" w:space="0" w:color="auto"/>
            </w:tcBorders>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6" w:space="0" w:color="auto"/>
              <w:right w:val="single" w:sz="4" w:space="0" w:color="auto"/>
            </w:tcBorders>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86" w:type="dxa"/>
            <w:tcBorders>
              <w:top w:val="single" w:sz="4" w:space="0" w:color="auto"/>
              <w:left w:val="single" w:sz="4" w:space="0" w:color="auto"/>
              <w:bottom w:val="single" w:sz="6" w:space="0" w:color="auto"/>
              <w:right w:val="single" w:sz="4" w:space="0" w:color="auto"/>
            </w:tcBorders>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56" w:type="dxa"/>
            <w:tcBorders>
              <w:top w:val="single" w:sz="4" w:space="0" w:color="auto"/>
              <w:left w:val="single" w:sz="4" w:space="0" w:color="auto"/>
              <w:bottom w:val="single" w:sz="6" w:space="0" w:color="auto"/>
              <w:right w:val="single" w:sz="6" w:space="0" w:color="auto"/>
            </w:tcBorders>
          </w:tcPr>
          <w:p w:rsidR="003A7453"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986D10" w:rsidRPr="005A5FAC" w:rsidTr="003A7453">
        <w:trPr>
          <w:trHeight w:val="247"/>
        </w:trPr>
        <w:tc>
          <w:tcPr>
            <w:tcW w:w="1135" w:type="dxa"/>
            <w:tcBorders>
              <w:left w:val="single" w:sz="6" w:space="0" w:color="auto"/>
              <w:bottom w:val="single" w:sz="6" w:space="0" w:color="auto"/>
              <w:right w:val="single" w:sz="6" w:space="0" w:color="auto"/>
            </w:tcBorders>
            <w:vAlign w:val="center"/>
            <w:hideMark/>
          </w:tcPr>
          <w:p w:rsidR="00986D10" w:rsidRPr="005A5FAC" w:rsidRDefault="00986D10" w:rsidP="00BF69B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009B65F9">
              <w:rPr>
                <w:rFonts w:ascii="Times New Roman" w:hAnsi="Times New Roman"/>
                <w:b/>
                <w:color w:val="000000"/>
                <w:sz w:val="24"/>
                <w:szCs w:val="24"/>
              </w:rPr>
              <w:t>1</w:t>
            </w:r>
          </w:p>
        </w:tc>
        <w:tc>
          <w:tcPr>
            <w:tcW w:w="1985" w:type="dxa"/>
            <w:tcBorders>
              <w:left w:val="single" w:sz="6" w:space="0" w:color="auto"/>
              <w:bottom w:val="single" w:sz="6" w:space="0" w:color="auto"/>
              <w:right w:val="single" w:sz="6" w:space="0" w:color="auto"/>
            </w:tcBorders>
            <w:vAlign w:val="center"/>
          </w:tcPr>
          <w:p w:rsidR="00986D10"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935" w:type="dxa"/>
            <w:tcBorders>
              <w:left w:val="single" w:sz="6" w:space="0" w:color="auto"/>
              <w:bottom w:val="single" w:sz="6" w:space="0" w:color="auto"/>
              <w:right w:val="single" w:sz="4" w:space="0" w:color="auto"/>
            </w:tcBorders>
            <w:vAlign w:val="center"/>
          </w:tcPr>
          <w:p w:rsidR="00986D10"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41" w:type="dxa"/>
            <w:tcBorders>
              <w:left w:val="single" w:sz="4" w:space="0" w:color="auto"/>
              <w:bottom w:val="single" w:sz="6" w:space="0" w:color="auto"/>
              <w:right w:val="single" w:sz="6" w:space="0" w:color="auto"/>
            </w:tcBorders>
            <w:vAlign w:val="center"/>
          </w:tcPr>
          <w:p w:rsidR="00986D10"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418" w:type="dxa"/>
            <w:tcBorders>
              <w:left w:val="single" w:sz="6" w:space="0" w:color="auto"/>
              <w:bottom w:val="single" w:sz="6" w:space="0" w:color="auto"/>
              <w:right w:val="single" w:sz="6" w:space="0" w:color="auto"/>
            </w:tcBorders>
            <w:vAlign w:val="center"/>
          </w:tcPr>
          <w:p w:rsidR="00986D10"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542" w:type="dxa"/>
            <w:tcBorders>
              <w:top w:val="single" w:sz="4" w:space="0" w:color="auto"/>
              <w:left w:val="single" w:sz="6" w:space="0" w:color="auto"/>
              <w:bottom w:val="single" w:sz="6" w:space="0" w:color="auto"/>
              <w:right w:val="single" w:sz="4" w:space="0" w:color="auto"/>
            </w:tcBorders>
          </w:tcPr>
          <w:p w:rsidR="00986D10"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6" w:space="0" w:color="auto"/>
              <w:right w:val="single" w:sz="4" w:space="0" w:color="auto"/>
            </w:tcBorders>
          </w:tcPr>
          <w:p w:rsidR="00986D10"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486" w:type="dxa"/>
            <w:tcBorders>
              <w:top w:val="single" w:sz="4" w:space="0" w:color="auto"/>
              <w:left w:val="single" w:sz="4" w:space="0" w:color="auto"/>
              <w:bottom w:val="single" w:sz="6" w:space="0" w:color="auto"/>
              <w:right w:val="single" w:sz="4" w:space="0" w:color="auto"/>
            </w:tcBorders>
          </w:tcPr>
          <w:p w:rsidR="00986D10"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56" w:type="dxa"/>
            <w:tcBorders>
              <w:top w:val="single" w:sz="4" w:space="0" w:color="auto"/>
              <w:left w:val="single" w:sz="4" w:space="0" w:color="auto"/>
              <w:bottom w:val="single" w:sz="6" w:space="0" w:color="auto"/>
              <w:right w:val="single" w:sz="6" w:space="0" w:color="auto"/>
            </w:tcBorders>
          </w:tcPr>
          <w:p w:rsidR="00986D10" w:rsidRPr="003A7453" w:rsidRDefault="00DB79F7" w:rsidP="00BF69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bl>
    <w:p w:rsidR="00896903" w:rsidRDefault="00896903" w:rsidP="008054A1">
      <w:pPr>
        <w:spacing w:after="0" w:line="240" w:lineRule="auto"/>
        <w:ind w:left="-1276" w:firstLine="425"/>
        <w:jc w:val="center"/>
        <w:rPr>
          <w:rFonts w:ascii="Times New Roman" w:hAnsi="Times New Roman"/>
          <w:b/>
          <w:sz w:val="24"/>
          <w:szCs w:val="24"/>
        </w:rPr>
      </w:pPr>
    </w:p>
    <w:p w:rsidR="00986D10" w:rsidRPr="005A5FAC" w:rsidRDefault="00986D10" w:rsidP="00986D10">
      <w:pPr>
        <w:spacing w:after="0" w:line="100" w:lineRule="atLeast"/>
        <w:rPr>
          <w:rFonts w:ascii="Times New Roman" w:hAnsi="Times New Roman"/>
          <w:b/>
          <w:sz w:val="24"/>
          <w:szCs w:val="24"/>
        </w:rPr>
      </w:pPr>
      <w:r w:rsidRPr="005A5FAC">
        <w:rPr>
          <w:rFonts w:ascii="Times New Roman" w:hAnsi="Times New Roman"/>
          <w:b/>
          <w:sz w:val="24"/>
          <w:szCs w:val="24"/>
        </w:rPr>
        <w:t xml:space="preserve">По  </w:t>
      </w:r>
      <w:r>
        <w:rPr>
          <w:rFonts w:ascii="Times New Roman" w:hAnsi="Times New Roman"/>
          <w:b/>
          <w:sz w:val="24"/>
          <w:szCs w:val="24"/>
        </w:rPr>
        <w:t>обществознанию</w:t>
      </w:r>
    </w:p>
    <w:tbl>
      <w:tblPr>
        <w:tblW w:w="9640"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tblGrid>
      <w:tr w:rsidR="00986D10" w:rsidRPr="005A5FAC" w:rsidTr="000C569D">
        <w:trPr>
          <w:trHeight w:val="654"/>
        </w:trPr>
        <w:tc>
          <w:tcPr>
            <w:tcW w:w="1135" w:type="dxa"/>
            <w:vMerge w:val="restart"/>
            <w:tcBorders>
              <w:top w:val="single" w:sz="6" w:space="0" w:color="auto"/>
              <w:left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Класс</w:t>
            </w:r>
          </w:p>
        </w:tc>
        <w:tc>
          <w:tcPr>
            <w:tcW w:w="1985" w:type="dxa"/>
            <w:vMerge w:val="restart"/>
            <w:tcBorders>
              <w:top w:val="single" w:sz="6" w:space="0" w:color="auto"/>
              <w:left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w:t>
            </w:r>
          </w:p>
        </w:tc>
        <w:tc>
          <w:tcPr>
            <w:tcW w:w="1935" w:type="dxa"/>
            <w:vMerge w:val="restart"/>
            <w:tcBorders>
              <w:top w:val="single" w:sz="6" w:space="0" w:color="auto"/>
              <w:left w:val="single" w:sz="6" w:space="0" w:color="auto"/>
              <w:right w:val="single" w:sz="4"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 выполнявших работу</w:t>
            </w:r>
          </w:p>
        </w:tc>
        <w:tc>
          <w:tcPr>
            <w:tcW w:w="1041" w:type="dxa"/>
            <w:vMerge w:val="restart"/>
            <w:tcBorders>
              <w:top w:val="single" w:sz="6" w:space="0" w:color="auto"/>
              <w:left w:val="single" w:sz="4" w:space="0" w:color="auto"/>
              <w:right w:val="single" w:sz="6" w:space="0" w:color="auto"/>
            </w:tcBorders>
            <w:vAlign w:val="center"/>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sz w:val="24"/>
                <w:szCs w:val="24"/>
              </w:rPr>
              <w:t>Максимальный первичный балл</w:t>
            </w:r>
          </w:p>
        </w:tc>
        <w:tc>
          <w:tcPr>
            <w:tcW w:w="1418" w:type="dxa"/>
            <w:vMerge w:val="restart"/>
            <w:tcBorders>
              <w:top w:val="single" w:sz="6" w:space="0" w:color="auto"/>
              <w:left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Средний балл</w:t>
            </w:r>
          </w:p>
        </w:tc>
        <w:tc>
          <w:tcPr>
            <w:tcW w:w="2126" w:type="dxa"/>
            <w:gridSpan w:val="4"/>
            <w:tcBorders>
              <w:top w:val="single" w:sz="6" w:space="0" w:color="auto"/>
              <w:left w:val="single" w:sz="6" w:space="0" w:color="auto"/>
              <w:bottom w:val="single" w:sz="4" w:space="0" w:color="auto"/>
              <w:right w:val="single" w:sz="6" w:space="0" w:color="auto"/>
            </w:tcBorders>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отметка</w:t>
            </w:r>
          </w:p>
        </w:tc>
      </w:tr>
      <w:tr w:rsidR="00986D10" w:rsidRPr="005A5FAC" w:rsidTr="000C569D">
        <w:trPr>
          <w:trHeight w:val="585"/>
        </w:trPr>
        <w:tc>
          <w:tcPr>
            <w:tcW w:w="1135" w:type="dxa"/>
            <w:vMerge/>
            <w:tcBorders>
              <w:left w:val="single" w:sz="6" w:space="0" w:color="auto"/>
              <w:bottom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r>
      <w:tr w:rsidR="00986D10" w:rsidRPr="005A5FAC" w:rsidTr="00DB79F7">
        <w:trPr>
          <w:trHeight w:val="256"/>
        </w:trPr>
        <w:tc>
          <w:tcPr>
            <w:tcW w:w="1135" w:type="dxa"/>
            <w:tcBorders>
              <w:left w:val="single" w:sz="6" w:space="0" w:color="auto"/>
              <w:bottom w:val="single" w:sz="4"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1985" w:type="dxa"/>
            <w:tcBorders>
              <w:left w:val="single" w:sz="6" w:space="0" w:color="auto"/>
              <w:bottom w:val="single" w:sz="4" w:space="0" w:color="auto"/>
              <w:right w:val="single" w:sz="6" w:space="0" w:color="auto"/>
            </w:tcBorders>
            <w:vAlign w:val="center"/>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935" w:type="dxa"/>
            <w:tcBorders>
              <w:left w:val="single" w:sz="6" w:space="0" w:color="auto"/>
              <w:bottom w:val="single" w:sz="4" w:space="0" w:color="auto"/>
              <w:right w:val="single" w:sz="4" w:space="0" w:color="auto"/>
            </w:tcBorders>
            <w:vAlign w:val="center"/>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041" w:type="dxa"/>
            <w:tcBorders>
              <w:left w:val="single" w:sz="4" w:space="0" w:color="auto"/>
              <w:bottom w:val="single" w:sz="4" w:space="0" w:color="auto"/>
              <w:right w:val="single" w:sz="6" w:space="0" w:color="auto"/>
            </w:tcBorders>
            <w:vAlign w:val="center"/>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418" w:type="dxa"/>
            <w:tcBorders>
              <w:left w:val="single" w:sz="6" w:space="0" w:color="auto"/>
              <w:bottom w:val="single" w:sz="4" w:space="0" w:color="auto"/>
              <w:right w:val="single" w:sz="6" w:space="0" w:color="auto"/>
            </w:tcBorders>
            <w:vAlign w:val="center"/>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8,7</w:t>
            </w:r>
          </w:p>
        </w:tc>
        <w:tc>
          <w:tcPr>
            <w:tcW w:w="542" w:type="dxa"/>
            <w:tcBorders>
              <w:top w:val="single" w:sz="4" w:space="0" w:color="auto"/>
              <w:left w:val="single" w:sz="6" w:space="0" w:color="auto"/>
              <w:bottom w:val="single" w:sz="4" w:space="0" w:color="auto"/>
              <w:right w:val="single" w:sz="4" w:space="0" w:color="auto"/>
            </w:tcBorders>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86" w:type="dxa"/>
            <w:tcBorders>
              <w:top w:val="single" w:sz="4" w:space="0" w:color="auto"/>
              <w:left w:val="single" w:sz="4" w:space="0" w:color="auto"/>
              <w:bottom w:val="single" w:sz="4" w:space="0" w:color="auto"/>
              <w:right w:val="single" w:sz="4" w:space="0" w:color="auto"/>
            </w:tcBorders>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56" w:type="dxa"/>
            <w:tcBorders>
              <w:top w:val="single" w:sz="4" w:space="0" w:color="auto"/>
              <w:left w:val="single" w:sz="4" w:space="0" w:color="auto"/>
              <w:bottom w:val="single" w:sz="4" w:space="0" w:color="auto"/>
              <w:right w:val="single" w:sz="6" w:space="0" w:color="auto"/>
            </w:tcBorders>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DB79F7" w:rsidRPr="005A5FAC" w:rsidTr="00DB79F7">
        <w:trPr>
          <w:trHeight w:val="256"/>
        </w:trPr>
        <w:tc>
          <w:tcPr>
            <w:tcW w:w="1135" w:type="dxa"/>
            <w:tcBorders>
              <w:top w:val="single" w:sz="4" w:space="0" w:color="auto"/>
              <w:left w:val="single" w:sz="4" w:space="0" w:color="auto"/>
              <w:bottom w:val="single" w:sz="4" w:space="0" w:color="auto"/>
              <w:right w:val="single" w:sz="4" w:space="0" w:color="auto"/>
            </w:tcBorders>
            <w:vAlign w:val="center"/>
          </w:tcPr>
          <w:p w:rsidR="00DB79F7" w:rsidRDefault="00DB79F7"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tcPr>
          <w:p w:rsidR="00DB79F7"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935" w:type="dxa"/>
            <w:tcBorders>
              <w:top w:val="single" w:sz="4" w:space="0" w:color="auto"/>
              <w:left w:val="single" w:sz="4" w:space="0" w:color="auto"/>
              <w:bottom w:val="single" w:sz="4" w:space="0" w:color="auto"/>
              <w:right w:val="single" w:sz="4" w:space="0" w:color="auto"/>
            </w:tcBorders>
            <w:vAlign w:val="center"/>
          </w:tcPr>
          <w:p w:rsidR="00DB79F7"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041" w:type="dxa"/>
            <w:tcBorders>
              <w:top w:val="single" w:sz="4" w:space="0" w:color="auto"/>
              <w:left w:val="single" w:sz="4" w:space="0" w:color="auto"/>
              <w:bottom w:val="single" w:sz="4" w:space="0" w:color="auto"/>
              <w:right w:val="single" w:sz="4" w:space="0" w:color="auto"/>
            </w:tcBorders>
            <w:vAlign w:val="center"/>
          </w:tcPr>
          <w:p w:rsidR="00DB79F7"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DB79F7"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16,2</w:t>
            </w:r>
          </w:p>
        </w:tc>
        <w:tc>
          <w:tcPr>
            <w:tcW w:w="542" w:type="dxa"/>
            <w:tcBorders>
              <w:top w:val="single" w:sz="4" w:space="0" w:color="auto"/>
              <w:left w:val="single" w:sz="4" w:space="0" w:color="auto"/>
              <w:bottom w:val="single" w:sz="4" w:space="0" w:color="auto"/>
              <w:right w:val="single" w:sz="4" w:space="0" w:color="auto"/>
            </w:tcBorders>
          </w:tcPr>
          <w:p w:rsidR="00DB79F7"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542" w:type="dxa"/>
            <w:tcBorders>
              <w:top w:val="single" w:sz="4" w:space="0" w:color="auto"/>
              <w:left w:val="single" w:sz="4" w:space="0" w:color="auto"/>
              <w:bottom w:val="single" w:sz="4" w:space="0" w:color="auto"/>
              <w:right w:val="single" w:sz="4" w:space="0" w:color="auto"/>
            </w:tcBorders>
          </w:tcPr>
          <w:p w:rsidR="00DB79F7"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86" w:type="dxa"/>
            <w:tcBorders>
              <w:top w:val="single" w:sz="4" w:space="0" w:color="auto"/>
              <w:left w:val="single" w:sz="4" w:space="0" w:color="auto"/>
              <w:bottom w:val="single" w:sz="4" w:space="0" w:color="auto"/>
              <w:right w:val="single" w:sz="4" w:space="0" w:color="auto"/>
            </w:tcBorders>
          </w:tcPr>
          <w:p w:rsidR="00DB79F7"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6" w:type="dxa"/>
            <w:tcBorders>
              <w:top w:val="single" w:sz="4" w:space="0" w:color="auto"/>
              <w:left w:val="single" w:sz="4" w:space="0" w:color="auto"/>
              <w:bottom w:val="single" w:sz="4" w:space="0" w:color="auto"/>
              <w:right w:val="single" w:sz="4" w:space="0" w:color="auto"/>
            </w:tcBorders>
          </w:tcPr>
          <w:p w:rsidR="00DB79F7"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bl>
    <w:p w:rsidR="00986D10" w:rsidRDefault="00986D10" w:rsidP="00986D10">
      <w:pPr>
        <w:spacing w:after="0" w:line="240" w:lineRule="auto"/>
        <w:ind w:left="-1276" w:firstLine="425"/>
        <w:jc w:val="center"/>
        <w:rPr>
          <w:rFonts w:ascii="Times New Roman" w:hAnsi="Times New Roman"/>
          <w:b/>
          <w:sz w:val="24"/>
          <w:szCs w:val="24"/>
        </w:rPr>
      </w:pPr>
    </w:p>
    <w:p w:rsidR="00986D10" w:rsidRPr="005A5FAC" w:rsidRDefault="00986D10" w:rsidP="00986D10">
      <w:pPr>
        <w:spacing w:after="0" w:line="100" w:lineRule="atLeast"/>
        <w:rPr>
          <w:rFonts w:ascii="Times New Roman" w:hAnsi="Times New Roman"/>
          <w:b/>
          <w:sz w:val="24"/>
          <w:szCs w:val="24"/>
        </w:rPr>
      </w:pPr>
      <w:r w:rsidRPr="005A5FAC">
        <w:rPr>
          <w:rFonts w:ascii="Times New Roman" w:hAnsi="Times New Roman"/>
          <w:b/>
          <w:sz w:val="24"/>
          <w:szCs w:val="24"/>
        </w:rPr>
        <w:t xml:space="preserve">По  </w:t>
      </w:r>
      <w:r>
        <w:rPr>
          <w:rFonts w:ascii="Times New Roman" w:hAnsi="Times New Roman"/>
          <w:b/>
          <w:sz w:val="24"/>
          <w:szCs w:val="24"/>
        </w:rPr>
        <w:t>английскому языку</w:t>
      </w:r>
    </w:p>
    <w:tbl>
      <w:tblPr>
        <w:tblW w:w="9640" w:type="dxa"/>
        <w:tblInd w:w="-396" w:type="dxa"/>
        <w:tblLayout w:type="fixed"/>
        <w:tblCellMar>
          <w:left w:w="30" w:type="dxa"/>
          <w:right w:w="30" w:type="dxa"/>
        </w:tblCellMar>
        <w:tblLook w:val="04A0" w:firstRow="1" w:lastRow="0" w:firstColumn="1" w:lastColumn="0" w:noHBand="0" w:noVBand="1"/>
      </w:tblPr>
      <w:tblGrid>
        <w:gridCol w:w="1135"/>
        <w:gridCol w:w="1985"/>
        <w:gridCol w:w="1935"/>
        <w:gridCol w:w="1041"/>
        <w:gridCol w:w="1418"/>
        <w:gridCol w:w="542"/>
        <w:gridCol w:w="542"/>
        <w:gridCol w:w="486"/>
        <w:gridCol w:w="556"/>
      </w:tblGrid>
      <w:tr w:rsidR="00986D10" w:rsidRPr="005A5FAC" w:rsidTr="000C569D">
        <w:trPr>
          <w:trHeight w:val="654"/>
        </w:trPr>
        <w:tc>
          <w:tcPr>
            <w:tcW w:w="1135" w:type="dxa"/>
            <w:vMerge w:val="restart"/>
            <w:tcBorders>
              <w:top w:val="single" w:sz="6" w:space="0" w:color="auto"/>
              <w:left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Класс</w:t>
            </w:r>
          </w:p>
        </w:tc>
        <w:tc>
          <w:tcPr>
            <w:tcW w:w="1985" w:type="dxa"/>
            <w:vMerge w:val="restart"/>
            <w:tcBorders>
              <w:top w:val="single" w:sz="6" w:space="0" w:color="auto"/>
              <w:left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w:t>
            </w:r>
          </w:p>
        </w:tc>
        <w:tc>
          <w:tcPr>
            <w:tcW w:w="1935" w:type="dxa"/>
            <w:vMerge w:val="restart"/>
            <w:tcBorders>
              <w:top w:val="single" w:sz="6" w:space="0" w:color="auto"/>
              <w:left w:val="single" w:sz="6" w:space="0" w:color="auto"/>
              <w:right w:val="single" w:sz="4"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Количество обучающихся, выполнявших работу</w:t>
            </w:r>
          </w:p>
        </w:tc>
        <w:tc>
          <w:tcPr>
            <w:tcW w:w="1041" w:type="dxa"/>
            <w:vMerge w:val="restart"/>
            <w:tcBorders>
              <w:top w:val="single" w:sz="6" w:space="0" w:color="auto"/>
              <w:left w:val="single" w:sz="4" w:space="0" w:color="auto"/>
              <w:right w:val="single" w:sz="6" w:space="0" w:color="auto"/>
            </w:tcBorders>
            <w:vAlign w:val="center"/>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sz w:val="24"/>
                <w:szCs w:val="24"/>
              </w:rPr>
              <w:t>Максимальный первичный балл</w:t>
            </w:r>
          </w:p>
        </w:tc>
        <w:tc>
          <w:tcPr>
            <w:tcW w:w="1418" w:type="dxa"/>
            <w:vMerge w:val="restart"/>
            <w:tcBorders>
              <w:top w:val="single" w:sz="6" w:space="0" w:color="auto"/>
              <w:left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sidRPr="005A5FAC">
              <w:rPr>
                <w:rFonts w:ascii="Times New Roman" w:hAnsi="Times New Roman"/>
                <w:b/>
                <w:color w:val="000000"/>
                <w:sz w:val="24"/>
                <w:szCs w:val="24"/>
              </w:rPr>
              <w:t>Средний балл</w:t>
            </w:r>
          </w:p>
        </w:tc>
        <w:tc>
          <w:tcPr>
            <w:tcW w:w="2126" w:type="dxa"/>
            <w:gridSpan w:val="4"/>
            <w:tcBorders>
              <w:top w:val="single" w:sz="6" w:space="0" w:color="auto"/>
              <w:left w:val="single" w:sz="6" w:space="0" w:color="auto"/>
              <w:bottom w:val="single" w:sz="4" w:space="0" w:color="auto"/>
              <w:right w:val="single" w:sz="6" w:space="0" w:color="auto"/>
            </w:tcBorders>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отметка</w:t>
            </w:r>
          </w:p>
        </w:tc>
      </w:tr>
      <w:tr w:rsidR="00986D10" w:rsidRPr="005A5FAC" w:rsidTr="000C569D">
        <w:trPr>
          <w:trHeight w:val="585"/>
        </w:trPr>
        <w:tc>
          <w:tcPr>
            <w:tcW w:w="1135" w:type="dxa"/>
            <w:vMerge/>
            <w:tcBorders>
              <w:left w:val="single" w:sz="6" w:space="0" w:color="auto"/>
              <w:bottom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p>
        </w:tc>
        <w:tc>
          <w:tcPr>
            <w:tcW w:w="1985" w:type="dxa"/>
            <w:vMerge/>
            <w:tcBorders>
              <w:left w:val="single" w:sz="6" w:space="0" w:color="auto"/>
              <w:bottom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p>
        </w:tc>
        <w:tc>
          <w:tcPr>
            <w:tcW w:w="1935" w:type="dxa"/>
            <w:vMerge/>
            <w:tcBorders>
              <w:left w:val="single" w:sz="6" w:space="0" w:color="auto"/>
              <w:bottom w:val="single" w:sz="6" w:space="0" w:color="auto"/>
              <w:right w:val="single" w:sz="4"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p>
        </w:tc>
        <w:tc>
          <w:tcPr>
            <w:tcW w:w="1041" w:type="dxa"/>
            <w:vMerge/>
            <w:tcBorders>
              <w:left w:val="single" w:sz="4" w:space="0" w:color="auto"/>
              <w:bottom w:val="single" w:sz="6" w:space="0" w:color="auto"/>
              <w:right w:val="single" w:sz="6" w:space="0" w:color="auto"/>
            </w:tcBorders>
            <w:vAlign w:val="center"/>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p>
        </w:tc>
        <w:tc>
          <w:tcPr>
            <w:tcW w:w="1418" w:type="dxa"/>
            <w:vMerge/>
            <w:tcBorders>
              <w:left w:val="single" w:sz="6" w:space="0" w:color="auto"/>
              <w:bottom w:val="single" w:sz="6" w:space="0" w:color="auto"/>
              <w:right w:val="single" w:sz="6" w:space="0" w:color="auto"/>
            </w:tcBorders>
            <w:vAlign w:val="center"/>
            <w:hideMark/>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p>
        </w:tc>
        <w:tc>
          <w:tcPr>
            <w:tcW w:w="542" w:type="dxa"/>
            <w:tcBorders>
              <w:top w:val="single" w:sz="4" w:space="0" w:color="auto"/>
              <w:left w:val="single" w:sz="6" w:space="0" w:color="auto"/>
              <w:bottom w:val="single" w:sz="6" w:space="0" w:color="auto"/>
              <w:right w:val="single" w:sz="4" w:space="0" w:color="auto"/>
            </w:tcBorders>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542" w:type="dxa"/>
            <w:tcBorders>
              <w:top w:val="single" w:sz="4" w:space="0" w:color="auto"/>
              <w:left w:val="single" w:sz="4" w:space="0" w:color="auto"/>
              <w:bottom w:val="single" w:sz="6" w:space="0" w:color="auto"/>
              <w:right w:val="single" w:sz="4" w:space="0" w:color="auto"/>
            </w:tcBorders>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486" w:type="dxa"/>
            <w:tcBorders>
              <w:top w:val="single" w:sz="4" w:space="0" w:color="auto"/>
              <w:left w:val="single" w:sz="4" w:space="0" w:color="auto"/>
              <w:bottom w:val="single" w:sz="6" w:space="0" w:color="auto"/>
              <w:right w:val="single" w:sz="4" w:space="0" w:color="auto"/>
            </w:tcBorders>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56" w:type="dxa"/>
            <w:tcBorders>
              <w:top w:val="single" w:sz="4" w:space="0" w:color="auto"/>
              <w:left w:val="single" w:sz="4" w:space="0" w:color="auto"/>
              <w:bottom w:val="single" w:sz="6" w:space="0" w:color="auto"/>
              <w:right w:val="single" w:sz="6" w:space="0" w:color="auto"/>
            </w:tcBorders>
          </w:tcPr>
          <w:p w:rsidR="00986D10" w:rsidRPr="005A5FAC" w:rsidRDefault="00986D10"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r>
      <w:tr w:rsidR="00986D10" w:rsidRPr="005A5FAC" w:rsidTr="00DB79F7">
        <w:trPr>
          <w:trHeight w:val="256"/>
        </w:trPr>
        <w:tc>
          <w:tcPr>
            <w:tcW w:w="1135" w:type="dxa"/>
            <w:tcBorders>
              <w:left w:val="single" w:sz="6" w:space="0" w:color="auto"/>
              <w:bottom w:val="single" w:sz="6" w:space="0" w:color="auto"/>
              <w:right w:val="single" w:sz="6" w:space="0" w:color="auto"/>
            </w:tcBorders>
            <w:vAlign w:val="center"/>
          </w:tcPr>
          <w:p w:rsidR="00986D10" w:rsidRPr="00DB79F7" w:rsidRDefault="00DB79F7" w:rsidP="000C569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985" w:type="dxa"/>
            <w:tcBorders>
              <w:left w:val="single" w:sz="6" w:space="0" w:color="auto"/>
              <w:bottom w:val="single" w:sz="6" w:space="0" w:color="auto"/>
              <w:right w:val="single" w:sz="6" w:space="0" w:color="auto"/>
            </w:tcBorders>
            <w:vAlign w:val="center"/>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935" w:type="dxa"/>
            <w:tcBorders>
              <w:left w:val="single" w:sz="6" w:space="0" w:color="auto"/>
              <w:bottom w:val="single" w:sz="6" w:space="0" w:color="auto"/>
              <w:right w:val="single" w:sz="4" w:space="0" w:color="auto"/>
            </w:tcBorders>
            <w:vAlign w:val="center"/>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sidRPr="00DB79F7">
              <w:rPr>
                <w:rFonts w:ascii="Times New Roman" w:hAnsi="Times New Roman"/>
                <w:color w:val="000000"/>
                <w:sz w:val="24"/>
                <w:szCs w:val="24"/>
              </w:rPr>
              <w:t>9</w:t>
            </w:r>
          </w:p>
        </w:tc>
        <w:tc>
          <w:tcPr>
            <w:tcW w:w="1041" w:type="dxa"/>
            <w:tcBorders>
              <w:left w:val="single" w:sz="4" w:space="0" w:color="auto"/>
              <w:bottom w:val="single" w:sz="6" w:space="0" w:color="auto"/>
              <w:right w:val="single" w:sz="6" w:space="0" w:color="auto"/>
            </w:tcBorders>
            <w:vAlign w:val="center"/>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sidRPr="00DB79F7">
              <w:rPr>
                <w:rFonts w:ascii="Times New Roman" w:hAnsi="Times New Roman"/>
                <w:color w:val="000000"/>
                <w:sz w:val="24"/>
                <w:szCs w:val="24"/>
              </w:rPr>
              <w:t>30</w:t>
            </w:r>
          </w:p>
        </w:tc>
        <w:tc>
          <w:tcPr>
            <w:tcW w:w="1418" w:type="dxa"/>
            <w:tcBorders>
              <w:left w:val="single" w:sz="6" w:space="0" w:color="auto"/>
              <w:bottom w:val="single" w:sz="6" w:space="0" w:color="auto"/>
              <w:right w:val="single" w:sz="6" w:space="0" w:color="auto"/>
            </w:tcBorders>
            <w:vAlign w:val="center"/>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sidRPr="00DB79F7">
              <w:rPr>
                <w:rFonts w:ascii="Times New Roman" w:hAnsi="Times New Roman"/>
                <w:color w:val="000000"/>
                <w:sz w:val="24"/>
                <w:szCs w:val="24"/>
              </w:rPr>
              <w:t>13,2</w:t>
            </w:r>
          </w:p>
        </w:tc>
        <w:tc>
          <w:tcPr>
            <w:tcW w:w="542" w:type="dxa"/>
            <w:tcBorders>
              <w:top w:val="single" w:sz="4" w:space="0" w:color="auto"/>
              <w:left w:val="single" w:sz="6" w:space="0" w:color="auto"/>
              <w:bottom w:val="single" w:sz="6" w:space="0" w:color="auto"/>
              <w:right w:val="single" w:sz="4" w:space="0" w:color="auto"/>
            </w:tcBorders>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42" w:type="dxa"/>
            <w:tcBorders>
              <w:top w:val="single" w:sz="4" w:space="0" w:color="auto"/>
              <w:left w:val="single" w:sz="4" w:space="0" w:color="auto"/>
              <w:bottom w:val="single" w:sz="6" w:space="0" w:color="auto"/>
              <w:right w:val="single" w:sz="4" w:space="0" w:color="auto"/>
            </w:tcBorders>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86" w:type="dxa"/>
            <w:tcBorders>
              <w:top w:val="single" w:sz="4" w:space="0" w:color="auto"/>
              <w:left w:val="single" w:sz="4" w:space="0" w:color="auto"/>
              <w:bottom w:val="single" w:sz="6" w:space="0" w:color="auto"/>
              <w:right w:val="single" w:sz="4" w:space="0" w:color="auto"/>
            </w:tcBorders>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56" w:type="dxa"/>
            <w:tcBorders>
              <w:top w:val="single" w:sz="4" w:space="0" w:color="auto"/>
              <w:left w:val="single" w:sz="4" w:space="0" w:color="auto"/>
              <w:bottom w:val="single" w:sz="6" w:space="0" w:color="auto"/>
              <w:right w:val="single" w:sz="6" w:space="0" w:color="auto"/>
            </w:tcBorders>
          </w:tcPr>
          <w:p w:rsidR="00986D10" w:rsidRPr="00DB79F7" w:rsidRDefault="00DB79F7" w:rsidP="000C56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bl>
    <w:p w:rsidR="003A0E4D" w:rsidRPr="003A0E4D" w:rsidRDefault="003A0E4D" w:rsidP="00986D10">
      <w:pPr>
        <w:spacing w:after="0" w:line="240" w:lineRule="auto"/>
        <w:jc w:val="center"/>
        <w:rPr>
          <w:rFonts w:ascii="Times New Roman" w:hAnsi="Times New Roman"/>
          <w:b/>
          <w:sz w:val="24"/>
          <w:szCs w:val="24"/>
          <w:u w:val="single"/>
        </w:rPr>
      </w:pPr>
    </w:p>
    <w:p w:rsidR="008054A1" w:rsidRPr="003A0E4D" w:rsidRDefault="003A0E4D" w:rsidP="00E87576">
      <w:pPr>
        <w:pStyle w:val="a3"/>
        <w:numPr>
          <w:ilvl w:val="1"/>
          <w:numId w:val="27"/>
        </w:numPr>
        <w:spacing w:after="0" w:line="240" w:lineRule="auto"/>
        <w:rPr>
          <w:rFonts w:ascii="Times New Roman" w:hAnsi="Times New Roman"/>
          <w:b/>
          <w:sz w:val="24"/>
          <w:szCs w:val="24"/>
          <w:u w:val="single"/>
        </w:rPr>
      </w:pPr>
      <w:r w:rsidRPr="003A0E4D">
        <w:rPr>
          <w:rFonts w:ascii="Times New Roman" w:hAnsi="Times New Roman"/>
          <w:b/>
          <w:sz w:val="24"/>
          <w:szCs w:val="24"/>
          <w:u w:val="single"/>
        </w:rPr>
        <w:t>Р</w:t>
      </w:r>
      <w:r w:rsidR="00700C20">
        <w:rPr>
          <w:rFonts w:ascii="Times New Roman" w:hAnsi="Times New Roman"/>
          <w:b/>
          <w:sz w:val="24"/>
          <w:szCs w:val="24"/>
          <w:u w:val="single"/>
        </w:rPr>
        <w:t>езультаты региональной оценки</w:t>
      </w:r>
      <w:r w:rsidRPr="003A0E4D">
        <w:rPr>
          <w:rFonts w:ascii="Times New Roman" w:hAnsi="Times New Roman"/>
          <w:b/>
          <w:sz w:val="24"/>
          <w:szCs w:val="24"/>
          <w:u w:val="single"/>
        </w:rPr>
        <w:t xml:space="preserve"> качества образования</w:t>
      </w:r>
      <w:r w:rsidR="006907F0" w:rsidRPr="003A0E4D">
        <w:rPr>
          <w:rFonts w:ascii="Times New Roman" w:hAnsi="Times New Roman"/>
          <w:b/>
          <w:sz w:val="24"/>
          <w:szCs w:val="24"/>
          <w:u w:val="single"/>
        </w:rPr>
        <w:t>.</w:t>
      </w:r>
    </w:p>
    <w:p w:rsidR="00E13631" w:rsidRDefault="00E13631" w:rsidP="002C3544">
      <w:pPr>
        <w:pStyle w:val="ad"/>
        <w:spacing w:before="0" w:beforeAutospacing="0" w:after="0" w:afterAutospacing="0"/>
        <w:rPr>
          <w:bCs/>
          <w:iCs/>
        </w:rPr>
      </w:pPr>
    </w:p>
    <w:p w:rsidR="00E13631" w:rsidRDefault="00E13631" w:rsidP="00E13631">
      <w:pPr>
        <w:pStyle w:val="ad"/>
        <w:spacing w:before="0" w:beforeAutospacing="0" w:after="0" w:afterAutospacing="0"/>
        <w:jc w:val="center"/>
        <w:rPr>
          <w:b/>
          <w:bCs/>
          <w:iCs/>
        </w:rPr>
      </w:pPr>
      <w:r w:rsidRPr="00E13631">
        <w:rPr>
          <w:b/>
          <w:bCs/>
          <w:iCs/>
        </w:rPr>
        <w:t>Результаты контрольных работ в формате ЕГЭ и ОГЭ</w:t>
      </w:r>
    </w:p>
    <w:p w:rsidR="00E13631" w:rsidRPr="005C5534" w:rsidRDefault="007B706B" w:rsidP="005C5534">
      <w:pPr>
        <w:pStyle w:val="ad"/>
        <w:spacing w:before="0" w:beforeAutospacing="0" w:after="0" w:afterAutospacing="0"/>
        <w:rPr>
          <w:bCs/>
          <w:iCs/>
        </w:rPr>
      </w:pPr>
      <w:r>
        <w:rPr>
          <w:bCs/>
          <w:iCs/>
        </w:rPr>
        <w:t xml:space="preserve">В контрольных работах по русскому языку и математике (базовый и профильный уровень) приняли участие </w:t>
      </w:r>
      <w:r w:rsidR="00AB7905">
        <w:rPr>
          <w:bCs/>
          <w:iCs/>
        </w:rPr>
        <w:t>11</w:t>
      </w:r>
      <w:r>
        <w:rPr>
          <w:bCs/>
          <w:iCs/>
        </w:rPr>
        <w:t xml:space="preserve"> де</w:t>
      </w:r>
      <w:r w:rsidR="00AB7905">
        <w:rPr>
          <w:bCs/>
          <w:iCs/>
        </w:rPr>
        <w:t>вятиклассников в формате ОГЭ и 4 одиннадцатиклассника (1 экстернатчик в том числе)</w:t>
      </w:r>
      <w:r w:rsidR="005C5534">
        <w:rPr>
          <w:bCs/>
          <w:iCs/>
        </w:rPr>
        <w:t xml:space="preserve"> </w:t>
      </w:r>
      <w:r>
        <w:rPr>
          <w:bCs/>
          <w:iCs/>
        </w:rPr>
        <w:t xml:space="preserve"> в формате ЕГЭ.</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840"/>
        <w:gridCol w:w="1133"/>
        <w:gridCol w:w="991"/>
        <w:gridCol w:w="992"/>
        <w:gridCol w:w="991"/>
        <w:gridCol w:w="575"/>
        <w:gridCol w:w="567"/>
        <w:gridCol w:w="538"/>
        <w:gridCol w:w="454"/>
        <w:gridCol w:w="851"/>
        <w:gridCol w:w="850"/>
      </w:tblGrid>
      <w:tr w:rsidR="005D2E2C" w:rsidRPr="007664A5" w:rsidTr="00F97B8B">
        <w:trPr>
          <w:trHeight w:val="449"/>
        </w:trPr>
        <w:tc>
          <w:tcPr>
            <w:tcW w:w="566" w:type="dxa"/>
            <w:vMerge w:val="restart"/>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класс</w:t>
            </w:r>
          </w:p>
        </w:tc>
        <w:tc>
          <w:tcPr>
            <w:tcW w:w="1840" w:type="dxa"/>
            <w:vMerge w:val="restart"/>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предмет</w:t>
            </w:r>
          </w:p>
        </w:tc>
        <w:tc>
          <w:tcPr>
            <w:tcW w:w="1133" w:type="dxa"/>
            <w:vMerge w:val="restart"/>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Количество всего в классе</w:t>
            </w:r>
          </w:p>
        </w:tc>
        <w:tc>
          <w:tcPr>
            <w:tcW w:w="991" w:type="dxa"/>
            <w:vMerge w:val="restart"/>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Приняли участие</w:t>
            </w:r>
          </w:p>
        </w:tc>
        <w:tc>
          <w:tcPr>
            <w:tcW w:w="1983" w:type="dxa"/>
            <w:gridSpan w:val="2"/>
            <w:tcBorders>
              <w:bottom w:val="single" w:sz="4" w:space="0" w:color="auto"/>
            </w:tcBorders>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Средний балл</w:t>
            </w:r>
          </w:p>
        </w:tc>
        <w:tc>
          <w:tcPr>
            <w:tcW w:w="2134" w:type="dxa"/>
            <w:gridSpan w:val="4"/>
            <w:tcBorders>
              <w:bottom w:val="single" w:sz="4" w:space="0" w:color="auto"/>
            </w:tcBorders>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оценки</w:t>
            </w:r>
          </w:p>
        </w:tc>
        <w:tc>
          <w:tcPr>
            <w:tcW w:w="1701" w:type="dxa"/>
            <w:gridSpan w:val="2"/>
            <w:tcBorders>
              <w:bottom w:val="single" w:sz="4" w:space="0" w:color="auto"/>
            </w:tcBorders>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w:t>
            </w:r>
          </w:p>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успеваемости</w:t>
            </w:r>
          </w:p>
        </w:tc>
      </w:tr>
      <w:tr w:rsidR="00B82B56" w:rsidRPr="007664A5" w:rsidTr="00AB7905">
        <w:trPr>
          <w:trHeight w:val="374"/>
        </w:trPr>
        <w:tc>
          <w:tcPr>
            <w:tcW w:w="566" w:type="dxa"/>
            <w:vMerge/>
          </w:tcPr>
          <w:p w:rsidR="005D2E2C" w:rsidRPr="007664A5" w:rsidRDefault="005D2E2C" w:rsidP="007664A5">
            <w:pPr>
              <w:pStyle w:val="ad"/>
              <w:jc w:val="center"/>
              <w:rPr>
                <w:b/>
                <w:bCs/>
                <w:iCs/>
                <w:sz w:val="20"/>
                <w:szCs w:val="20"/>
              </w:rPr>
            </w:pPr>
          </w:p>
        </w:tc>
        <w:tc>
          <w:tcPr>
            <w:tcW w:w="1840" w:type="dxa"/>
            <w:vMerge/>
          </w:tcPr>
          <w:p w:rsidR="005D2E2C" w:rsidRPr="007664A5" w:rsidRDefault="005D2E2C" w:rsidP="007664A5">
            <w:pPr>
              <w:pStyle w:val="ad"/>
              <w:spacing w:before="0" w:beforeAutospacing="0" w:after="0" w:afterAutospacing="0"/>
              <w:jc w:val="center"/>
              <w:rPr>
                <w:b/>
                <w:bCs/>
                <w:iCs/>
                <w:sz w:val="20"/>
                <w:szCs w:val="20"/>
              </w:rPr>
            </w:pPr>
          </w:p>
        </w:tc>
        <w:tc>
          <w:tcPr>
            <w:tcW w:w="1133" w:type="dxa"/>
            <w:vMerge/>
          </w:tcPr>
          <w:p w:rsidR="005D2E2C" w:rsidRPr="007664A5" w:rsidRDefault="005D2E2C" w:rsidP="007664A5">
            <w:pPr>
              <w:pStyle w:val="ad"/>
              <w:spacing w:before="0" w:beforeAutospacing="0" w:after="0" w:afterAutospacing="0"/>
              <w:jc w:val="center"/>
              <w:rPr>
                <w:b/>
                <w:bCs/>
                <w:iCs/>
                <w:sz w:val="20"/>
                <w:szCs w:val="20"/>
              </w:rPr>
            </w:pPr>
          </w:p>
        </w:tc>
        <w:tc>
          <w:tcPr>
            <w:tcW w:w="991" w:type="dxa"/>
            <w:vMerge/>
          </w:tcPr>
          <w:p w:rsidR="005D2E2C" w:rsidRPr="007664A5" w:rsidRDefault="005D2E2C" w:rsidP="007664A5">
            <w:pPr>
              <w:pStyle w:val="ad"/>
              <w:spacing w:before="0" w:beforeAutospacing="0" w:after="0" w:afterAutospacing="0"/>
              <w:jc w:val="center"/>
              <w:rPr>
                <w:b/>
                <w:bCs/>
                <w:iCs/>
                <w:sz w:val="20"/>
                <w:szCs w:val="20"/>
              </w:rPr>
            </w:pPr>
          </w:p>
        </w:tc>
        <w:tc>
          <w:tcPr>
            <w:tcW w:w="992" w:type="dxa"/>
            <w:tcBorders>
              <w:top w:val="single" w:sz="4" w:space="0" w:color="auto"/>
              <w:right w:val="single" w:sz="4" w:space="0" w:color="auto"/>
            </w:tcBorders>
          </w:tcPr>
          <w:p w:rsidR="005D2E2C" w:rsidRPr="007664A5" w:rsidRDefault="005D2E2C" w:rsidP="007664A5">
            <w:pPr>
              <w:pStyle w:val="ad"/>
              <w:jc w:val="center"/>
              <w:rPr>
                <w:b/>
                <w:bCs/>
                <w:iCs/>
                <w:sz w:val="20"/>
                <w:szCs w:val="20"/>
              </w:rPr>
            </w:pPr>
            <w:r w:rsidRPr="007664A5">
              <w:rPr>
                <w:b/>
                <w:bCs/>
                <w:iCs/>
                <w:sz w:val="20"/>
                <w:szCs w:val="20"/>
              </w:rPr>
              <w:t>школа</w:t>
            </w:r>
          </w:p>
        </w:tc>
        <w:tc>
          <w:tcPr>
            <w:tcW w:w="991" w:type="dxa"/>
            <w:tcBorders>
              <w:top w:val="single" w:sz="4" w:space="0" w:color="auto"/>
              <w:left w:val="single" w:sz="4" w:space="0" w:color="auto"/>
            </w:tcBorders>
          </w:tcPr>
          <w:p w:rsidR="005D2E2C" w:rsidRPr="007664A5" w:rsidRDefault="005D2E2C" w:rsidP="007664A5">
            <w:pPr>
              <w:pStyle w:val="ad"/>
              <w:jc w:val="center"/>
              <w:rPr>
                <w:b/>
                <w:bCs/>
                <w:iCs/>
                <w:sz w:val="20"/>
                <w:szCs w:val="20"/>
              </w:rPr>
            </w:pPr>
            <w:r w:rsidRPr="007664A5">
              <w:rPr>
                <w:b/>
                <w:bCs/>
                <w:iCs/>
                <w:sz w:val="20"/>
                <w:szCs w:val="20"/>
              </w:rPr>
              <w:t>район</w:t>
            </w:r>
          </w:p>
        </w:tc>
        <w:tc>
          <w:tcPr>
            <w:tcW w:w="575" w:type="dxa"/>
            <w:tcBorders>
              <w:top w:val="single" w:sz="4" w:space="0" w:color="auto"/>
            </w:tcBorders>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2</w:t>
            </w:r>
          </w:p>
        </w:tc>
        <w:tc>
          <w:tcPr>
            <w:tcW w:w="567" w:type="dxa"/>
            <w:tcBorders>
              <w:top w:val="single" w:sz="4" w:space="0" w:color="auto"/>
            </w:tcBorders>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3</w:t>
            </w:r>
          </w:p>
        </w:tc>
        <w:tc>
          <w:tcPr>
            <w:tcW w:w="538" w:type="dxa"/>
            <w:tcBorders>
              <w:top w:val="single" w:sz="4" w:space="0" w:color="auto"/>
            </w:tcBorders>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4</w:t>
            </w:r>
          </w:p>
        </w:tc>
        <w:tc>
          <w:tcPr>
            <w:tcW w:w="454" w:type="dxa"/>
            <w:tcBorders>
              <w:top w:val="single" w:sz="4" w:space="0" w:color="auto"/>
            </w:tcBorders>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5</w:t>
            </w:r>
          </w:p>
        </w:tc>
        <w:tc>
          <w:tcPr>
            <w:tcW w:w="851" w:type="dxa"/>
            <w:tcBorders>
              <w:top w:val="single" w:sz="4" w:space="0" w:color="auto"/>
              <w:right w:val="single" w:sz="4" w:space="0" w:color="auto"/>
            </w:tcBorders>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общ</w:t>
            </w:r>
          </w:p>
        </w:tc>
        <w:tc>
          <w:tcPr>
            <w:tcW w:w="850" w:type="dxa"/>
            <w:tcBorders>
              <w:top w:val="single" w:sz="4" w:space="0" w:color="auto"/>
              <w:left w:val="single" w:sz="4" w:space="0" w:color="auto"/>
            </w:tcBorders>
          </w:tcPr>
          <w:p w:rsidR="005D2E2C" w:rsidRPr="007664A5" w:rsidRDefault="005D2E2C" w:rsidP="007664A5">
            <w:pPr>
              <w:pStyle w:val="ad"/>
              <w:spacing w:before="0" w:beforeAutospacing="0" w:after="0" w:afterAutospacing="0"/>
              <w:jc w:val="center"/>
              <w:rPr>
                <w:b/>
                <w:bCs/>
                <w:iCs/>
                <w:sz w:val="20"/>
                <w:szCs w:val="20"/>
              </w:rPr>
            </w:pPr>
            <w:r w:rsidRPr="007664A5">
              <w:rPr>
                <w:b/>
                <w:bCs/>
                <w:iCs/>
                <w:sz w:val="20"/>
                <w:szCs w:val="20"/>
              </w:rPr>
              <w:t>кач</w:t>
            </w:r>
          </w:p>
        </w:tc>
      </w:tr>
      <w:tr w:rsidR="00D02FB9" w:rsidRPr="007664A5" w:rsidTr="00AB7905">
        <w:tc>
          <w:tcPr>
            <w:tcW w:w="566" w:type="dxa"/>
            <w:vMerge w:val="restart"/>
            <w:vAlign w:val="center"/>
          </w:tcPr>
          <w:p w:rsidR="00D02FB9" w:rsidRPr="007664A5" w:rsidRDefault="00D02FB9" w:rsidP="007664A5">
            <w:pPr>
              <w:pStyle w:val="ad"/>
              <w:spacing w:before="0" w:beforeAutospacing="0" w:after="0" w:afterAutospacing="0"/>
              <w:jc w:val="center"/>
              <w:rPr>
                <w:b/>
                <w:bCs/>
                <w:iCs/>
              </w:rPr>
            </w:pPr>
            <w:r w:rsidRPr="007664A5">
              <w:rPr>
                <w:b/>
                <w:bCs/>
                <w:iCs/>
              </w:rPr>
              <w:t>9</w:t>
            </w:r>
          </w:p>
        </w:tc>
        <w:tc>
          <w:tcPr>
            <w:tcW w:w="1840" w:type="dxa"/>
          </w:tcPr>
          <w:p w:rsidR="00D02FB9" w:rsidRPr="007664A5" w:rsidRDefault="00D02FB9" w:rsidP="007664A5">
            <w:pPr>
              <w:pStyle w:val="ad"/>
              <w:spacing w:before="0" w:beforeAutospacing="0" w:after="0" w:afterAutospacing="0"/>
              <w:rPr>
                <w:bCs/>
                <w:iCs/>
              </w:rPr>
            </w:pPr>
            <w:r w:rsidRPr="007664A5">
              <w:rPr>
                <w:bCs/>
                <w:iCs/>
              </w:rPr>
              <w:t>Русский язык</w:t>
            </w:r>
          </w:p>
        </w:tc>
        <w:tc>
          <w:tcPr>
            <w:tcW w:w="1133" w:type="dxa"/>
          </w:tcPr>
          <w:p w:rsidR="00D02FB9" w:rsidRPr="007664A5" w:rsidRDefault="00AB7905" w:rsidP="007664A5">
            <w:pPr>
              <w:pStyle w:val="ad"/>
              <w:spacing w:before="0" w:beforeAutospacing="0" w:after="0" w:afterAutospacing="0"/>
              <w:jc w:val="center"/>
              <w:rPr>
                <w:bCs/>
                <w:iCs/>
              </w:rPr>
            </w:pPr>
            <w:r>
              <w:rPr>
                <w:bCs/>
                <w:iCs/>
              </w:rPr>
              <w:t>11</w:t>
            </w:r>
          </w:p>
        </w:tc>
        <w:tc>
          <w:tcPr>
            <w:tcW w:w="991" w:type="dxa"/>
          </w:tcPr>
          <w:p w:rsidR="00D02FB9" w:rsidRPr="007664A5" w:rsidRDefault="00AB7905" w:rsidP="00F97B8B">
            <w:pPr>
              <w:pStyle w:val="ad"/>
              <w:spacing w:before="0" w:beforeAutospacing="0" w:after="0" w:afterAutospacing="0"/>
              <w:jc w:val="center"/>
              <w:rPr>
                <w:bCs/>
                <w:iCs/>
              </w:rPr>
            </w:pPr>
            <w:r>
              <w:rPr>
                <w:bCs/>
                <w:iCs/>
              </w:rPr>
              <w:t>11</w:t>
            </w:r>
          </w:p>
        </w:tc>
        <w:tc>
          <w:tcPr>
            <w:tcW w:w="992" w:type="dxa"/>
            <w:tcBorders>
              <w:right w:val="single" w:sz="4" w:space="0" w:color="auto"/>
            </w:tcBorders>
          </w:tcPr>
          <w:p w:rsidR="00D02FB9" w:rsidRPr="007664A5" w:rsidRDefault="00AB7905" w:rsidP="007664A5">
            <w:pPr>
              <w:pStyle w:val="ad"/>
              <w:spacing w:before="0" w:beforeAutospacing="0" w:after="0" w:afterAutospacing="0"/>
              <w:jc w:val="center"/>
              <w:rPr>
                <w:bCs/>
                <w:iCs/>
              </w:rPr>
            </w:pPr>
            <w:r>
              <w:rPr>
                <w:bCs/>
                <w:iCs/>
              </w:rPr>
              <w:t>23,5</w:t>
            </w:r>
          </w:p>
        </w:tc>
        <w:tc>
          <w:tcPr>
            <w:tcW w:w="991" w:type="dxa"/>
            <w:tcBorders>
              <w:left w:val="single" w:sz="4" w:space="0" w:color="auto"/>
            </w:tcBorders>
          </w:tcPr>
          <w:p w:rsidR="00D02FB9" w:rsidRPr="007664A5" w:rsidRDefault="00D02FB9" w:rsidP="007664A5">
            <w:pPr>
              <w:pStyle w:val="ad"/>
              <w:spacing w:before="0" w:beforeAutospacing="0" w:after="0" w:afterAutospacing="0"/>
              <w:jc w:val="center"/>
              <w:rPr>
                <w:bCs/>
                <w:iCs/>
              </w:rPr>
            </w:pPr>
          </w:p>
        </w:tc>
        <w:tc>
          <w:tcPr>
            <w:tcW w:w="575" w:type="dxa"/>
          </w:tcPr>
          <w:p w:rsidR="00D02FB9" w:rsidRPr="007664A5" w:rsidRDefault="00AB7905" w:rsidP="00E1229C">
            <w:pPr>
              <w:pStyle w:val="ad"/>
              <w:spacing w:before="0" w:beforeAutospacing="0" w:after="0" w:afterAutospacing="0"/>
              <w:jc w:val="center"/>
              <w:rPr>
                <w:bCs/>
                <w:iCs/>
              </w:rPr>
            </w:pPr>
            <w:r>
              <w:rPr>
                <w:bCs/>
                <w:iCs/>
              </w:rPr>
              <w:t>0</w:t>
            </w:r>
          </w:p>
        </w:tc>
        <w:tc>
          <w:tcPr>
            <w:tcW w:w="567" w:type="dxa"/>
          </w:tcPr>
          <w:p w:rsidR="00D02FB9" w:rsidRPr="007664A5" w:rsidRDefault="00AB7905" w:rsidP="00E1229C">
            <w:pPr>
              <w:pStyle w:val="ad"/>
              <w:spacing w:before="0" w:beforeAutospacing="0" w:after="0" w:afterAutospacing="0"/>
              <w:jc w:val="center"/>
              <w:rPr>
                <w:bCs/>
                <w:iCs/>
              </w:rPr>
            </w:pPr>
            <w:r>
              <w:rPr>
                <w:bCs/>
                <w:iCs/>
              </w:rPr>
              <w:t>6</w:t>
            </w:r>
          </w:p>
        </w:tc>
        <w:tc>
          <w:tcPr>
            <w:tcW w:w="538" w:type="dxa"/>
          </w:tcPr>
          <w:p w:rsidR="00D02FB9" w:rsidRPr="007664A5" w:rsidRDefault="00AB7905" w:rsidP="00E1229C">
            <w:pPr>
              <w:pStyle w:val="ad"/>
              <w:spacing w:before="0" w:beforeAutospacing="0" w:after="0" w:afterAutospacing="0"/>
              <w:jc w:val="center"/>
              <w:rPr>
                <w:bCs/>
                <w:iCs/>
              </w:rPr>
            </w:pPr>
            <w:r>
              <w:rPr>
                <w:bCs/>
                <w:iCs/>
              </w:rPr>
              <w:t>3</w:t>
            </w:r>
          </w:p>
        </w:tc>
        <w:tc>
          <w:tcPr>
            <w:tcW w:w="454" w:type="dxa"/>
          </w:tcPr>
          <w:p w:rsidR="00D02FB9" w:rsidRPr="007664A5" w:rsidRDefault="00AB7905" w:rsidP="00E1229C">
            <w:pPr>
              <w:pStyle w:val="ad"/>
              <w:spacing w:before="0" w:beforeAutospacing="0" w:after="0" w:afterAutospacing="0"/>
              <w:jc w:val="center"/>
              <w:rPr>
                <w:bCs/>
                <w:iCs/>
              </w:rPr>
            </w:pPr>
            <w:r>
              <w:rPr>
                <w:bCs/>
                <w:iCs/>
              </w:rPr>
              <w:t>2</w:t>
            </w:r>
          </w:p>
        </w:tc>
        <w:tc>
          <w:tcPr>
            <w:tcW w:w="851" w:type="dxa"/>
            <w:tcBorders>
              <w:right w:val="single" w:sz="4" w:space="0" w:color="auto"/>
            </w:tcBorders>
          </w:tcPr>
          <w:p w:rsidR="00D02FB9" w:rsidRPr="007664A5" w:rsidRDefault="00AB7905" w:rsidP="00E1229C">
            <w:pPr>
              <w:pStyle w:val="ad"/>
              <w:spacing w:before="0" w:beforeAutospacing="0" w:after="0" w:afterAutospacing="0"/>
              <w:jc w:val="center"/>
              <w:rPr>
                <w:bCs/>
                <w:iCs/>
              </w:rPr>
            </w:pPr>
            <w:r>
              <w:rPr>
                <w:bCs/>
                <w:iCs/>
              </w:rPr>
              <w:t>100</w:t>
            </w:r>
          </w:p>
        </w:tc>
        <w:tc>
          <w:tcPr>
            <w:tcW w:w="850" w:type="dxa"/>
            <w:tcBorders>
              <w:left w:val="single" w:sz="4" w:space="0" w:color="auto"/>
            </w:tcBorders>
          </w:tcPr>
          <w:p w:rsidR="00D02FB9" w:rsidRPr="007664A5" w:rsidRDefault="00AB7905" w:rsidP="00E1229C">
            <w:pPr>
              <w:pStyle w:val="ad"/>
              <w:spacing w:before="0" w:beforeAutospacing="0" w:after="0" w:afterAutospacing="0"/>
              <w:jc w:val="center"/>
              <w:rPr>
                <w:bCs/>
                <w:iCs/>
              </w:rPr>
            </w:pPr>
            <w:r>
              <w:rPr>
                <w:bCs/>
                <w:iCs/>
              </w:rPr>
              <w:t>45,5</w:t>
            </w:r>
          </w:p>
        </w:tc>
      </w:tr>
      <w:tr w:rsidR="00D02FB9" w:rsidRPr="007664A5" w:rsidTr="00AB7905">
        <w:trPr>
          <w:trHeight w:val="296"/>
        </w:trPr>
        <w:tc>
          <w:tcPr>
            <w:tcW w:w="566" w:type="dxa"/>
            <w:vMerge/>
            <w:tcBorders>
              <w:bottom w:val="single" w:sz="4" w:space="0" w:color="auto"/>
            </w:tcBorders>
          </w:tcPr>
          <w:p w:rsidR="00D02FB9" w:rsidRPr="007664A5" w:rsidRDefault="00D02FB9" w:rsidP="007664A5">
            <w:pPr>
              <w:pStyle w:val="ad"/>
              <w:spacing w:before="0" w:beforeAutospacing="0" w:after="0" w:afterAutospacing="0"/>
              <w:jc w:val="center"/>
              <w:rPr>
                <w:b/>
                <w:bCs/>
                <w:iCs/>
              </w:rPr>
            </w:pPr>
          </w:p>
        </w:tc>
        <w:tc>
          <w:tcPr>
            <w:tcW w:w="1840" w:type="dxa"/>
          </w:tcPr>
          <w:p w:rsidR="00D02FB9" w:rsidRPr="007664A5" w:rsidRDefault="00D02FB9" w:rsidP="007664A5">
            <w:pPr>
              <w:pStyle w:val="ad"/>
              <w:spacing w:before="0" w:beforeAutospacing="0" w:after="0" w:afterAutospacing="0"/>
              <w:rPr>
                <w:bCs/>
                <w:iCs/>
              </w:rPr>
            </w:pPr>
            <w:r w:rsidRPr="007664A5">
              <w:rPr>
                <w:bCs/>
                <w:iCs/>
              </w:rPr>
              <w:t>математика</w:t>
            </w:r>
          </w:p>
        </w:tc>
        <w:tc>
          <w:tcPr>
            <w:tcW w:w="1133" w:type="dxa"/>
          </w:tcPr>
          <w:p w:rsidR="00D02FB9" w:rsidRPr="007664A5" w:rsidRDefault="00AB7905" w:rsidP="007664A5">
            <w:pPr>
              <w:pStyle w:val="ad"/>
              <w:spacing w:before="0" w:beforeAutospacing="0" w:after="0" w:afterAutospacing="0"/>
              <w:jc w:val="center"/>
              <w:rPr>
                <w:bCs/>
                <w:iCs/>
              </w:rPr>
            </w:pPr>
            <w:r>
              <w:rPr>
                <w:bCs/>
                <w:iCs/>
              </w:rPr>
              <w:t>11</w:t>
            </w:r>
          </w:p>
        </w:tc>
        <w:tc>
          <w:tcPr>
            <w:tcW w:w="991" w:type="dxa"/>
          </w:tcPr>
          <w:p w:rsidR="00D02FB9" w:rsidRPr="007664A5" w:rsidRDefault="00AB7905" w:rsidP="00F97B8B">
            <w:pPr>
              <w:pStyle w:val="ad"/>
              <w:tabs>
                <w:tab w:val="left" w:pos="240"/>
                <w:tab w:val="center" w:pos="388"/>
              </w:tabs>
              <w:spacing w:before="0" w:beforeAutospacing="0" w:after="0" w:afterAutospacing="0"/>
              <w:jc w:val="center"/>
              <w:rPr>
                <w:bCs/>
                <w:iCs/>
              </w:rPr>
            </w:pPr>
            <w:r>
              <w:rPr>
                <w:bCs/>
                <w:iCs/>
              </w:rPr>
              <w:t>11</w:t>
            </w:r>
          </w:p>
        </w:tc>
        <w:tc>
          <w:tcPr>
            <w:tcW w:w="992" w:type="dxa"/>
            <w:tcBorders>
              <w:right w:val="single" w:sz="4" w:space="0" w:color="auto"/>
            </w:tcBorders>
          </w:tcPr>
          <w:p w:rsidR="00D02FB9" w:rsidRPr="007664A5" w:rsidRDefault="00A61936" w:rsidP="007664A5">
            <w:pPr>
              <w:pStyle w:val="ad"/>
              <w:spacing w:before="0" w:beforeAutospacing="0" w:after="0" w:afterAutospacing="0"/>
              <w:jc w:val="center"/>
              <w:rPr>
                <w:bCs/>
                <w:iCs/>
              </w:rPr>
            </w:pPr>
            <w:r>
              <w:rPr>
                <w:bCs/>
                <w:iCs/>
              </w:rPr>
              <w:t>10,8</w:t>
            </w:r>
          </w:p>
        </w:tc>
        <w:tc>
          <w:tcPr>
            <w:tcW w:w="991" w:type="dxa"/>
            <w:tcBorders>
              <w:left w:val="single" w:sz="4" w:space="0" w:color="auto"/>
            </w:tcBorders>
          </w:tcPr>
          <w:p w:rsidR="00D02FB9" w:rsidRPr="007664A5" w:rsidRDefault="00D02FB9" w:rsidP="007664A5">
            <w:pPr>
              <w:pStyle w:val="ad"/>
              <w:spacing w:before="0" w:beforeAutospacing="0" w:after="0" w:afterAutospacing="0"/>
              <w:jc w:val="center"/>
              <w:rPr>
                <w:bCs/>
                <w:iCs/>
              </w:rPr>
            </w:pPr>
          </w:p>
        </w:tc>
        <w:tc>
          <w:tcPr>
            <w:tcW w:w="575" w:type="dxa"/>
          </w:tcPr>
          <w:p w:rsidR="00D02FB9" w:rsidRPr="007664A5" w:rsidRDefault="00A61936" w:rsidP="00E1229C">
            <w:pPr>
              <w:pStyle w:val="ad"/>
              <w:spacing w:before="0" w:beforeAutospacing="0" w:after="0" w:afterAutospacing="0"/>
              <w:jc w:val="center"/>
              <w:rPr>
                <w:bCs/>
                <w:iCs/>
              </w:rPr>
            </w:pPr>
            <w:r>
              <w:rPr>
                <w:bCs/>
                <w:iCs/>
              </w:rPr>
              <w:t>1</w:t>
            </w:r>
          </w:p>
        </w:tc>
        <w:tc>
          <w:tcPr>
            <w:tcW w:w="567" w:type="dxa"/>
          </w:tcPr>
          <w:p w:rsidR="00D02FB9" w:rsidRPr="007664A5" w:rsidRDefault="00A61936" w:rsidP="00E1229C">
            <w:pPr>
              <w:pStyle w:val="ad"/>
              <w:spacing w:before="0" w:beforeAutospacing="0" w:after="0" w:afterAutospacing="0"/>
              <w:jc w:val="center"/>
              <w:rPr>
                <w:bCs/>
                <w:iCs/>
              </w:rPr>
            </w:pPr>
            <w:r>
              <w:rPr>
                <w:bCs/>
                <w:iCs/>
              </w:rPr>
              <w:t>8</w:t>
            </w:r>
          </w:p>
        </w:tc>
        <w:tc>
          <w:tcPr>
            <w:tcW w:w="538" w:type="dxa"/>
          </w:tcPr>
          <w:p w:rsidR="00D02FB9" w:rsidRPr="007664A5" w:rsidRDefault="00A61936" w:rsidP="00E1229C">
            <w:pPr>
              <w:pStyle w:val="ad"/>
              <w:spacing w:before="0" w:beforeAutospacing="0" w:after="0" w:afterAutospacing="0"/>
              <w:jc w:val="center"/>
              <w:rPr>
                <w:bCs/>
                <w:iCs/>
              </w:rPr>
            </w:pPr>
            <w:r>
              <w:rPr>
                <w:bCs/>
                <w:iCs/>
              </w:rPr>
              <w:t>1</w:t>
            </w:r>
          </w:p>
        </w:tc>
        <w:tc>
          <w:tcPr>
            <w:tcW w:w="454" w:type="dxa"/>
          </w:tcPr>
          <w:p w:rsidR="00D02FB9" w:rsidRPr="007664A5" w:rsidRDefault="00A61936" w:rsidP="00E1229C">
            <w:pPr>
              <w:pStyle w:val="ad"/>
              <w:spacing w:before="0" w:beforeAutospacing="0" w:after="0" w:afterAutospacing="0"/>
              <w:jc w:val="center"/>
              <w:rPr>
                <w:bCs/>
                <w:iCs/>
              </w:rPr>
            </w:pPr>
            <w:r>
              <w:rPr>
                <w:bCs/>
                <w:iCs/>
              </w:rPr>
              <w:t>1</w:t>
            </w:r>
          </w:p>
        </w:tc>
        <w:tc>
          <w:tcPr>
            <w:tcW w:w="851" w:type="dxa"/>
            <w:tcBorders>
              <w:right w:val="single" w:sz="4" w:space="0" w:color="auto"/>
            </w:tcBorders>
          </w:tcPr>
          <w:p w:rsidR="00D02FB9" w:rsidRPr="007664A5" w:rsidRDefault="00A61936" w:rsidP="00E1229C">
            <w:pPr>
              <w:pStyle w:val="ad"/>
              <w:spacing w:before="0" w:beforeAutospacing="0" w:after="0" w:afterAutospacing="0"/>
              <w:jc w:val="center"/>
              <w:rPr>
                <w:bCs/>
                <w:iCs/>
              </w:rPr>
            </w:pPr>
            <w:r>
              <w:rPr>
                <w:bCs/>
                <w:iCs/>
              </w:rPr>
              <w:t>81,8</w:t>
            </w:r>
          </w:p>
        </w:tc>
        <w:tc>
          <w:tcPr>
            <w:tcW w:w="850" w:type="dxa"/>
            <w:tcBorders>
              <w:left w:val="single" w:sz="4" w:space="0" w:color="auto"/>
            </w:tcBorders>
          </w:tcPr>
          <w:p w:rsidR="00D02FB9" w:rsidRPr="007664A5" w:rsidRDefault="00A61936" w:rsidP="00E1229C">
            <w:pPr>
              <w:pStyle w:val="ad"/>
              <w:spacing w:before="0" w:beforeAutospacing="0" w:after="0" w:afterAutospacing="0"/>
              <w:jc w:val="center"/>
              <w:rPr>
                <w:bCs/>
                <w:iCs/>
              </w:rPr>
            </w:pPr>
            <w:r>
              <w:rPr>
                <w:bCs/>
                <w:iCs/>
              </w:rPr>
              <w:t>18,2</w:t>
            </w:r>
          </w:p>
        </w:tc>
      </w:tr>
      <w:tr w:rsidR="00F97B8B" w:rsidRPr="007664A5" w:rsidTr="00AB7905">
        <w:tc>
          <w:tcPr>
            <w:tcW w:w="566" w:type="dxa"/>
            <w:vMerge w:val="restart"/>
            <w:vAlign w:val="center"/>
          </w:tcPr>
          <w:p w:rsidR="00F97B8B" w:rsidRPr="007664A5" w:rsidRDefault="00F97B8B" w:rsidP="007664A5">
            <w:pPr>
              <w:pStyle w:val="ad"/>
              <w:spacing w:before="0" w:beforeAutospacing="0" w:after="0" w:afterAutospacing="0"/>
              <w:jc w:val="center"/>
              <w:rPr>
                <w:b/>
                <w:bCs/>
                <w:iCs/>
              </w:rPr>
            </w:pPr>
            <w:r w:rsidRPr="007664A5">
              <w:rPr>
                <w:b/>
                <w:bCs/>
                <w:iCs/>
              </w:rPr>
              <w:t>11</w:t>
            </w:r>
          </w:p>
        </w:tc>
        <w:tc>
          <w:tcPr>
            <w:tcW w:w="1840" w:type="dxa"/>
          </w:tcPr>
          <w:p w:rsidR="00F97B8B" w:rsidRPr="007664A5" w:rsidRDefault="00F97B8B" w:rsidP="007664A5">
            <w:pPr>
              <w:pStyle w:val="ad"/>
              <w:spacing w:before="0" w:beforeAutospacing="0" w:after="0" w:afterAutospacing="0"/>
              <w:rPr>
                <w:bCs/>
                <w:iCs/>
              </w:rPr>
            </w:pPr>
            <w:r w:rsidRPr="007664A5">
              <w:rPr>
                <w:bCs/>
                <w:iCs/>
              </w:rPr>
              <w:t>Русский язык</w:t>
            </w:r>
          </w:p>
        </w:tc>
        <w:tc>
          <w:tcPr>
            <w:tcW w:w="1133" w:type="dxa"/>
          </w:tcPr>
          <w:p w:rsidR="00F97B8B" w:rsidRPr="007664A5" w:rsidRDefault="00AB7905" w:rsidP="007664A5">
            <w:pPr>
              <w:pStyle w:val="ad"/>
              <w:spacing w:before="0" w:beforeAutospacing="0" w:after="0" w:afterAutospacing="0"/>
              <w:jc w:val="center"/>
              <w:rPr>
                <w:bCs/>
                <w:iCs/>
              </w:rPr>
            </w:pPr>
            <w:r>
              <w:rPr>
                <w:bCs/>
                <w:iCs/>
              </w:rPr>
              <w:t>4</w:t>
            </w:r>
          </w:p>
        </w:tc>
        <w:tc>
          <w:tcPr>
            <w:tcW w:w="991" w:type="dxa"/>
          </w:tcPr>
          <w:p w:rsidR="00F97B8B" w:rsidRPr="007664A5" w:rsidRDefault="00AB7905" w:rsidP="00F97B8B">
            <w:pPr>
              <w:pStyle w:val="ad"/>
              <w:spacing w:before="0" w:beforeAutospacing="0" w:after="0" w:afterAutospacing="0"/>
              <w:jc w:val="center"/>
              <w:rPr>
                <w:bCs/>
                <w:iCs/>
              </w:rPr>
            </w:pPr>
            <w:r>
              <w:rPr>
                <w:bCs/>
                <w:iCs/>
              </w:rPr>
              <w:t>4</w:t>
            </w:r>
          </w:p>
        </w:tc>
        <w:tc>
          <w:tcPr>
            <w:tcW w:w="992" w:type="dxa"/>
            <w:tcBorders>
              <w:right w:val="single" w:sz="4" w:space="0" w:color="auto"/>
            </w:tcBorders>
          </w:tcPr>
          <w:p w:rsidR="00F97B8B" w:rsidRPr="007664A5" w:rsidRDefault="00A61936" w:rsidP="007664A5">
            <w:pPr>
              <w:pStyle w:val="ad"/>
              <w:spacing w:before="0" w:beforeAutospacing="0" w:after="0" w:afterAutospacing="0"/>
              <w:jc w:val="center"/>
              <w:rPr>
                <w:bCs/>
                <w:iCs/>
              </w:rPr>
            </w:pPr>
            <w:r>
              <w:rPr>
                <w:bCs/>
                <w:iCs/>
              </w:rPr>
              <w:t>55,8</w:t>
            </w:r>
          </w:p>
        </w:tc>
        <w:tc>
          <w:tcPr>
            <w:tcW w:w="991" w:type="dxa"/>
            <w:tcBorders>
              <w:left w:val="single" w:sz="4" w:space="0" w:color="auto"/>
            </w:tcBorders>
          </w:tcPr>
          <w:p w:rsidR="00F97B8B" w:rsidRPr="007664A5" w:rsidRDefault="00F97B8B" w:rsidP="007664A5">
            <w:pPr>
              <w:pStyle w:val="ad"/>
              <w:spacing w:before="0" w:beforeAutospacing="0" w:after="0" w:afterAutospacing="0"/>
              <w:jc w:val="center"/>
              <w:rPr>
                <w:bCs/>
                <w:iCs/>
              </w:rPr>
            </w:pPr>
          </w:p>
        </w:tc>
        <w:tc>
          <w:tcPr>
            <w:tcW w:w="575" w:type="dxa"/>
            <w:tcBorders>
              <w:right w:val="single" w:sz="4" w:space="0" w:color="auto"/>
            </w:tcBorders>
          </w:tcPr>
          <w:p w:rsidR="00F97B8B" w:rsidRPr="007664A5" w:rsidRDefault="00A61936" w:rsidP="007664A5">
            <w:pPr>
              <w:pStyle w:val="ad"/>
              <w:spacing w:before="0" w:beforeAutospacing="0" w:after="0" w:afterAutospacing="0"/>
              <w:jc w:val="center"/>
              <w:rPr>
                <w:bCs/>
                <w:iCs/>
              </w:rPr>
            </w:pPr>
            <w:r>
              <w:rPr>
                <w:bCs/>
                <w:iCs/>
              </w:rPr>
              <w:t>1</w:t>
            </w:r>
          </w:p>
        </w:tc>
        <w:tc>
          <w:tcPr>
            <w:tcW w:w="567" w:type="dxa"/>
            <w:tcBorders>
              <w:left w:val="single" w:sz="4" w:space="0" w:color="auto"/>
              <w:right w:val="single" w:sz="4" w:space="0" w:color="auto"/>
            </w:tcBorders>
          </w:tcPr>
          <w:p w:rsidR="00F97B8B" w:rsidRPr="007664A5" w:rsidRDefault="00A61936" w:rsidP="007664A5">
            <w:pPr>
              <w:pStyle w:val="ad"/>
              <w:spacing w:before="0" w:beforeAutospacing="0" w:after="0" w:afterAutospacing="0"/>
              <w:jc w:val="center"/>
              <w:rPr>
                <w:bCs/>
                <w:iCs/>
              </w:rPr>
            </w:pPr>
            <w:r>
              <w:rPr>
                <w:bCs/>
                <w:iCs/>
              </w:rPr>
              <w:t>0</w:t>
            </w:r>
          </w:p>
        </w:tc>
        <w:tc>
          <w:tcPr>
            <w:tcW w:w="538" w:type="dxa"/>
            <w:tcBorders>
              <w:left w:val="single" w:sz="4" w:space="0" w:color="auto"/>
              <w:right w:val="single" w:sz="4" w:space="0" w:color="auto"/>
            </w:tcBorders>
          </w:tcPr>
          <w:p w:rsidR="00F97B8B" w:rsidRPr="007664A5" w:rsidRDefault="00A61936" w:rsidP="007664A5">
            <w:pPr>
              <w:pStyle w:val="ad"/>
              <w:spacing w:before="0" w:beforeAutospacing="0" w:after="0" w:afterAutospacing="0"/>
              <w:jc w:val="center"/>
              <w:rPr>
                <w:bCs/>
                <w:iCs/>
              </w:rPr>
            </w:pPr>
            <w:r>
              <w:rPr>
                <w:bCs/>
                <w:iCs/>
              </w:rPr>
              <w:t>2</w:t>
            </w:r>
          </w:p>
        </w:tc>
        <w:tc>
          <w:tcPr>
            <w:tcW w:w="454" w:type="dxa"/>
            <w:tcBorders>
              <w:left w:val="single" w:sz="4" w:space="0" w:color="auto"/>
            </w:tcBorders>
          </w:tcPr>
          <w:p w:rsidR="00F97B8B" w:rsidRPr="007664A5" w:rsidRDefault="00A61936" w:rsidP="007664A5">
            <w:pPr>
              <w:pStyle w:val="ad"/>
              <w:spacing w:before="0" w:beforeAutospacing="0" w:after="0" w:afterAutospacing="0"/>
              <w:jc w:val="center"/>
              <w:rPr>
                <w:bCs/>
                <w:iCs/>
              </w:rPr>
            </w:pPr>
            <w:r>
              <w:rPr>
                <w:bCs/>
                <w:iCs/>
              </w:rPr>
              <w:t>1</w:t>
            </w:r>
          </w:p>
        </w:tc>
        <w:tc>
          <w:tcPr>
            <w:tcW w:w="851" w:type="dxa"/>
            <w:tcBorders>
              <w:right w:val="single" w:sz="4" w:space="0" w:color="auto"/>
            </w:tcBorders>
          </w:tcPr>
          <w:p w:rsidR="00F97B8B" w:rsidRPr="007664A5" w:rsidRDefault="00A61936" w:rsidP="007664A5">
            <w:pPr>
              <w:pStyle w:val="ad"/>
              <w:spacing w:before="0" w:beforeAutospacing="0" w:after="0" w:afterAutospacing="0"/>
              <w:jc w:val="center"/>
              <w:rPr>
                <w:bCs/>
                <w:iCs/>
              </w:rPr>
            </w:pPr>
            <w:r>
              <w:rPr>
                <w:bCs/>
                <w:iCs/>
              </w:rPr>
              <w:t>75</w:t>
            </w:r>
          </w:p>
        </w:tc>
        <w:tc>
          <w:tcPr>
            <w:tcW w:w="850" w:type="dxa"/>
            <w:tcBorders>
              <w:left w:val="single" w:sz="4" w:space="0" w:color="auto"/>
            </w:tcBorders>
          </w:tcPr>
          <w:p w:rsidR="00F97B8B" w:rsidRPr="007664A5" w:rsidRDefault="00A61936" w:rsidP="007664A5">
            <w:pPr>
              <w:pStyle w:val="ad"/>
              <w:spacing w:before="0" w:beforeAutospacing="0" w:after="0" w:afterAutospacing="0"/>
              <w:jc w:val="center"/>
              <w:rPr>
                <w:bCs/>
                <w:iCs/>
              </w:rPr>
            </w:pPr>
            <w:r>
              <w:rPr>
                <w:bCs/>
                <w:iCs/>
              </w:rPr>
              <w:t>75</w:t>
            </w:r>
          </w:p>
        </w:tc>
      </w:tr>
      <w:tr w:rsidR="0041245B" w:rsidRPr="007664A5" w:rsidTr="00AB7905">
        <w:tc>
          <w:tcPr>
            <w:tcW w:w="566" w:type="dxa"/>
            <w:vMerge/>
          </w:tcPr>
          <w:p w:rsidR="0041245B" w:rsidRPr="007664A5" w:rsidRDefault="0041245B" w:rsidP="007664A5">
            <w:pPr>
              <w:pStyle w:val="ad"/>
              <w:spacing w:before="0" w:beforeAutospacing="0" w:after="0" w:afterAutospacing="0"/>
              <w:jc w:val="center"/>
              <w:rPr>
                <w:b/>
                <w:bCs/>
                <w:iCs/>
              </w:rPr>
            </w:pPr>
          </w:p>
        </w:tc>
        <w:tc>
          <w:tcPr>
            <w:tcW w:w="1840" w:type="dxa"/>
          </w:tcPr>
          <w:p w:rsidR="0041245B" w:rsidRPr="007664A5" w:rsidRDefault="0041245B" w:rsidP="007664A5">
            <w:pPr>
              <w:pStyle w:val="ad"/>
              <w:spacing w:before="0" w:beforeAutospacing="0" w:after="0" w:afterAutospacing="0"/>
              <w:rPr>
                <w:bCs/>
                <w:iCs/>
              </w:rPr>
            </w:pPr>
            <w:r w:rsidRPr="007664A5">
              <w:rPr>
                <w:bCs/>
                <w:iCs/>
              </w:rPr>
              <w:t>Математика(б)</w:t>
            </w:r>
          </w:p>
        </w:tc>
        <w:tc>
          <w:tcPr>
            <w:tcW w:w="1133" w:type="dxa"/>
          </w:tcPr>
          <w:p w:rsidR="0041245B" w:rsidRPr="007664A5" w:rsidRDefault="00AB7905" w:rsidP="007664A5">
            <w:pPr>
              <w:pStyle w:val="ad"/>
              <w:spacing w:before="0" w:beforeAutospacing="0" w:after="0" w:afterAutospacing="0"/>
              <w:jc w:val="center"/>
              <w:rPr>
                <w:bCs/>
                <w:iCs/>
              </w:rPr>
            </w:pPr>
            <w:r>
              <w:rPr>
                <w:bCs/>
                <w:iCs/>
              </w:rPr>
              <w:t>4</w:t>
            </w:r>
          </w:p>
        </w:tc>
        <w:tc>
          <w:tcPr>
            <w:tcW w:w="991" w:type="dxa"/>
          </w:tcPr>
          <w:p w:rsidR="0041245B" w:rsidRPr="007664A5" w:rsidRDefault="00AB7905" w:rsidP="00F97B8B">
            <w:pPr>
              <w:pStyle w:val="ad"/>
              <w:spacing w:before="0" w:beforeAutospacing="0" w:after="0" w:afterAutospacing="0"/>
              <w:jc w:val="center"/>
              <w:rPr>
                <w:bCs/>
                <w:iCs/>
              </w:rPr>
            </w:pPr>
            <w:r>
              <w:rPr>
                <w:bCs/>
                <w:iCs/>
              </w:rPr>
              <w:t>2</w:t>
            </w:r>
          </w:p>
        </w:tc>
        <w:tc>
          <w:tcPr>
            <w:tcW w:w="992" w:type="dxa"/>
            <w:tcBorders>
              <w:right w:val="single" w:sz="4" w:space="0" w:color="auto"/>
            </w:tcBorders>
          </w:tcPr>
          <w:p w:rsidR="0041245B" w:rsidRPr="007664A5" w:rsidRDefault="00AB7905" w:rsidP="007664A5">
            <w:pPr>
              <w:pStyle w:val="ad"/>
              <w:spacing w:before="0" w:beforeAutospacing="0" w:after="0" w:afterAutospacing="0"/>
              <w:jc w:val="center"/>
              <w:rPr>
                <w:bCs/>
                <w:iCs/>
              </w:rPr>
            </w:pPr>
            <w:r>
              <w:rPr>
                <w:bCs/>
                <w:iCs/>
              </w:rPr>
              <w:t>13,5</w:t>
            </w:r>
          </w:p>
        </w:tc>
        <w:tc>
          <w:tcPr>
            <w:tcW w:w="991" w:type="dxa"/>
            <w:tcBorders>
              <w:left w:val="single" w:sz="4" w:space="0" w:color="auto"/>
            </w:tcBorders>
          </w:tcPr>
          <w:p w:rsidR="0041245B" w:rsidRPr="007664A5" w:rsidRDefault="0041245B" w:rsidP="007664A5">
            <w:pPr>
              <w:pStyle w:val="ad"/>
              <w:spacing w:before="0" w:beforeAutospacing="0" w:after="0" w:afterAutospacing="0"/>
              <w:jc w:val="center"/>
              <w:rPr>
                <w:bCs/>
                <w:iCs/>
              </w:rPr>
            </w:pPr>
          </w:p>
        </w:tc>
        <w:tc>
          <w:tcPr>
            <w:tcW w:w="575" w:type="dxa"/>
            <w:tcBorders>
              <w:right w:val="single" w:sz="4" w:space="0" w:color="auto"/>
            </w:tcBorders>
          </w:tcPr>
          <w:p w:rsidR="0041245B" w:rsidRPr="007664A5" w:rsidRDefault="00AB7905" w:rsidP="007664A5">
            <w:pPr>
              <w:pStyle w:val="ad"/>
              <w:spacing w:before="0" w:beforeAutospacing="0" w:after="0" w:afterAutospacing="0"/>
              <w:jc w:val="center"/>
              <w:rPr>
                <w:bCs/>
                <w:iCs/>
              </w:rPr>
            </w:pPr>
            <w:r>
              <w:rPr>
                <w:bCs/>
                <w:iCs/>
              </w:rPr>
              <w:t>0</w:t>
            </w:r>
          </w:p>
        </w:tc>
        <w:tc>
          <w:tcPr>
            <w:tcW w:w="567" w:type="dxa"/>
            <w:tcBorders>
              <w:left w:val="single" w:sz="4" w:space="0" w:color="auto"/>
              <w:right w:val="single" w:sz="4" w:space="0" w:color="auto"/>
            </w:tcBorders>
          </w:tcPr>
          <w:p w:rsidR="0041245B" w:rsidRPr="007664A5" w:rsidRDefault="00AB7905" w:rsidP="007664A5">
            <w:pPr>
              <w:pStyle w:val="ad"/>
              <w:spacing w:before="0" w:beforeAutospacing="0" w:after="0" w:afterAutospacing="0"/>
              <w:jc w:val="center"/>
              <w:rPr>
                <w:bCs/>
                <w:iCs/>
              </w:rPr>
            </w:pPr>
            <w:r>
              <w:rPr>
                <w:bCs/>
                <w:iCs/>
              </w:rPr>
              <w:t>1</w:t>
            </w:r>
          </w:p>
        </w:tc>
        <w:tc>
          <w:tcPr>
            <w:tcW w:w="538" w:type="dxa"/>
            <w:tcBorders>
              <w:left w:val="single" w:sz="4" w:space="0" w:color="auto"/>
              <w:right w:val="single" w:sz="4" w:space="0" w:color="auto"/>
            </w:tcBorders>
          </w:tcPr>
          <w:p w:rsidR="0041245B" w:rsidRPr="007664A5" w:rsidRDefault="00AB7905" w:rsidP="007664A5">
            <w:pPr>
              <w:pStyle w:val="ad"/>
              <w:spacing w:before="0" w:beforeAutospacing="0" w:after="0" w:afterAutospacing="0"/>
              <w:jc w:val="center"/>
              <w:rPr>
                <w:bCs/>
                <w:iCs/>
              </w:rPr>
            </w:pPr>
            <w:r>
              <w:rPr>
                <w:bCs/>
                <w:iCs/>
              </w:rPr>
              <w:t>0</w:t>
            </w:r>
          </w:p>
        </w:tc>
        <w:tc>
          <w:tcPr>
            <w:tcW w:w="454" w:type="dxa"/>
            <w:tcBorders>
              <w:left w:val="single" w:sz="4" w:space="0" w:color="auto"/>
            </w:tcBorders>
          </w:tcPr>
          <w:p w:rsidR="0041245B" w:rsidRPr="007664A5" w:rsidRDefault="00AB7905" w:rsidP="007664A5">
            <w:pPr>
              <w:pStyle w:val="ad"/>
              <w:spacing w:before="0" w:beforeAutospacing="0" w:after="0" w:afterAutospacing="0"/>
              <w:jc w:val="center"/>
              <w:rPr>
                <w:bCs/>
                <w:iCs/>
              </w:rPr>
            </w:pPr>
            <w:r>
              <w:rPr>
                <w:bCs/>
                <w:iCs/>
              </w:rPr>
              <w:t>1</w:t>
            </w:r>
          </w:p>
        </w:tc>
        <w:tc>
          <w:tcPr>
            <w:tcW w:w="851" w:type="dxa"/>
            <w:tcBorders>
              <w:right w:val="single" w:sz="4" w:space="0" w:color="auto"/>
            </w:tcBorders>
          </w:tcPr>
          <w:p w:rsidR="0041245B" w:rsidRPr="007664A5" w:rsidRDefault="00A61936" w:rsidP="007664A5">
            <w:pPr>
              <w:pStyle w:val="ad"/>
              <w:spacing w:before="0" w:beforeAutospacing="0" w:after="0" w:afterAutospacing="0"/>
              <w:jc w:val="center"/>
              <w:rPr>
                <w:bCs/>
                <w:iCs/>
              </w:rPr>
            </w:pPr>
            <w:r>
              <w:rPr>
                <w:bCs/>
                <w:iCs/>
              </w:rPr>
              <w:t>100</w:t>
            </w:r>
          </w:p>
        </w:tc>
        <w:tc>
          <w:tcPr>
            <w:tcW w:w="850" w:type="dxa"/>
            <w:tcBorders>
              <w:left w:val="single" w:sz="4" w:space="0" w:color="auto"/>
            </w:tcBorders>
          </w:tcPr>
          <w:p w:rsidR="0041245B" w:rsidRPr="007664A5" w:rsidRDefault="00A61936" w:rsidP="007664A5">
            <w:pPr>
              <w:pStyle w:val="ad"/>
              <w:spacing w:before="0" w:beforeAutospacing="0" w:after="0" w:afterAutospacing="0"/>
              <w:jc w:val="center"/>
              <w:rPr>
                <w:bCs/>
                <w:iCs/>
              </w:rPr>
            </w:pPr>
            <w:r>
              <w:rPr>
                <w:bCs/>
                <w:iCs/>
              </w:rPr>
              <w:t>50</w:t>
            </w:r>
          </w:p>
        </w:tc>
      </w:tr>
      <w:tr w:rsidR="007B706B" w:rsidRPr="007664A5" w:rsidTr="00F97B8B">
        <w:tc>
          <w:tcPr>
            <w:tcW w:w="566" w:type="dxa"/>
            <w:vMerge/>
          </w:tcPr>
          <w:p w:rsidR="007B706B" w:rsidRPr="007664A5" w:rsidRDefault="007B706B" w:rsidP="007664A5">
            <w:pPr>
              <w:pStyle w:val="ad"/>
              <w:spacing w:before="0" w:beforeAutospacing="0" w:after="0" w:afterAutospacing="0"/>
              <w:jc w:val="center"/>
              <w:rPr>
                <w:b/>
                <w:bCs/>
                <w:iCs/>
              </w:rPr>
            </w:pPr>
          </w:p>
        </w:tc>
        <w:tc>
          <w:tcPr>
            <w:tcW w:w="1840" w:type="dxa"/>
          </w:tcPr>
          <w:p w:rsidR="007B706B" w:rsidRPr="007664A5" w:rsidRDefault="007B706B" w:rsidP="007664A5">
            <w:pPr>
              <w:pStyle w:val="ad"/>
              <w:spacing w:before="0" w:beforeAutospacing="0" w:after="0" w:afterAutospacing="0"/>
              <w:rPr>
                <w:bCs/>
                <w:iCs/>
              </w:rPr>
            </w:pPr>
            <w:r w:rsidRPr="007664A5">
              <w:rPr>
                <w:bCs/>
                <w:iCs/>
              </w:rPr>
              <w:t>Математика(п)</w:t>
            </w:r>
          </w:p>
        </w:tc>
        <w:tc>
          <w:tcPr>
            <w:tcW w:w="1133" w:type="dxa"/>
          </w:tcPr>
          <w:p w:rsidR="007B706B" w:rsidRPr="007664A5" w:rsidRDefault="00AB7905" w:rsidP="00602517">
            <w:pPr>
              <w:pStyle w:val="ad"/>
              <w:spacing w:before="0" w:beforeAutospacing="0" w:after="0" w:afterAutospacing="0"/>
              <w:jc w:val="center"/>
              <w:rPr>
                <w:bCs/>
                <w:iCs/>
              </w:rPr>
            </w:pPr>
            <w:r>
              <w:rPr>
                <w:bCs/>
                <w:iCs/>
              </w:rPr>
              <w:t>4</w:t>
            </w:r>
          </w:p>
        </w:tc>
        <w:tc>
          <w:tcPr>
            <w:tcW w:w="991" w:type="dxa"/>
          </w:tcPr>
          <w:p w:rsidR="007B706B" w:rsidRPr="007664A5" w:rsidRDefault="00AB7905" w:rsidP="00F97B8B">
            <w:pPr>
              <w:pStyle w:val="ad"/>
              <w:spacing w:before="0" w:beforeAutospacing="0" w:after="0" w:afterAutospacing="0"/>
              <w:jc w:val="center"/>
              <w:rPr>
                <w:bCs/>
                <w:iCs/>
              </w:rPr>
            </w:pPr>
            <w:r>
              <w:rPr>
                <w:bCs/>
                <w:iCs/>
              </w:rPr>
              <w:t>2</w:t>
            </w:r>
          </w:p>
        </w:tc>
        <w:tc>
          <w:tcPr>
            <w:tcW w:w="992" w:type="dxa"/>
            <w:tcBorders>
              <w:right w:val="single" w:sz="4" w:space="0" w:color="auto"/>
            </w:tcBorders>
          </w:tcPr>
          <w:p w:rsidR="007B706B" w:rsidRPr="007664A5" w:rsidRDefault="00AB7905" w:rsidP="007664A5">
            <w:pPr>
              <w:pStyle w:val="ad"/>
              <w:spacing w:before="0" w:beforeAutospacing="0" w:after="0" w:afterAutospacing="0"/>
              <w:jc w:val="center"/>
              <w:rPr>
                <w:bCs/>
                <w:iCs/>
              </w:rPr>
            </w:pPr>
            <w:r>
              <w:rPr>
                <w:bCs/>
                <w:iCs/>
              </w:rPr>
              <w:t>56,5</w:t>
            </w:r>
          </w:p>
        </w:tc>
        <w:tc>
          <w:tcPr>
            <w:tcW w:w="991" w:type="dxa"/>
            <w:tcBorders>
              <w:left w:val="single" w:sz="4" w:space="0" w:color="auto"/>
            </w:tcBorders>
          </w:tcPr>
          <w:p w:rsidR="007B706B" w:rsidRPr="007664A5" w:rsidRDefault="007B706B" w:rsidP="007664A5">
            <w:pPr>
              <w:pStyle w:val="ad"/>
              <w:spacing w:before="0" w:beforeAutospacing="0" w:after="0" w:afterAutospacing="0"/>
              <w:jc w:val="center"/>
              <w:rPr>
                <w:bCs/>
                <w:iCs/>
              </w:rPr>
            </w:pPr>
          </w:p>
        </w:tc>
        <w:tc>
          <w:tcPr>
            <w:tcW w:w="2134" w:type="dxa"/>
            <w:gridSpan w:val="4"/>
          </w:tcPr>
          <w:p w:rsidR="007B706B" w:rsidRPr="00D02FB9" w:rsidRDefault="00D02FB9" w:rsidP="00AB7905">
            <w:pPr>
              <w:pStyle w:val="ad"/>
              <w:spacing w:before="0" w:beforeAutospacing="0" w:after="0" w:afterAutospacing="0"/>
              <w:jc w:val="center"/>
              <w:rPr>
                <w:bCs/>
                <w:iCs/>
              </w:rPr>
            </w:pPr>
            <w:r>
              <w:rPr>
                <w:bCs/>
                <w:iCs/>
                <w:lang w:val="en-US"/>
              </w:rPr>
              <w:t>min</w:t>
            </w:r>
            <w:r w:rsidRPr="00D02FB9">
              <w:rPr>
                <w:bCs/>
                <w:iCs/>
              </w:rPr>
              <w:t>=</w:t>
            </w:r>
            <w:r w:rsidR="00AB7905">
              <w:rPr>
                <w:bCs/>
                <w:iCs/>
              </w:rPr>
              <w:t>33</w:t>
            </w:r>
            <w:r w:rsidR="00AB7905">
              <w:rPr>
                <w:bCs/>
                <w:iCs/>
                <w:lang w:val="en-US"/>
              </w:rPr>
              <w:t>, max=80</w:t>
            </w:r>
          </w:p>
        </w:tc>
        <w:tc>
          <w:tcPr>
            <w:tcW w:w="851" w:type="dxa"/>
            <w:tcBorders>
              <w:right w:val="single" w:sz="4" w:space="0" w:color="auto"/>
            </w:tcBorders>
          </w:tcPr>
          <w:p w:rsidR="007B706B" w:rsidRPr="007664A5" w:rsidRDefault="00AB7905" w:rsidP="007664A5">
            <w:pPr>
              <w:pStyle w:val="ad"/>
              <w:spacing w:before="0" w:beforeAutospacing="0" w:after="0" w:afterAutospacing="0"/>
              <w:jc w:val="center"/>
              <w:rPr>
                <w:bCs/>
                <w:iCs/>
              </w:rPr>
            </w:pPr>
            <w:r>
              <w:rPr>
                <w:bCs/>
                <w:iCs/>
              </w:rPr>
              <w:t>100</w:t>
            </w:r>
          </w:p>
        </w:tc>
        <w:tc>
          <w:tcPr>
            <w:tcW w:w="850" w:type="dxa"/>
            <w:tcBorders>
              <w:left w:val="single" w:sz="4" w:space="0" w:color="auto"/>
            </w:tcBorders>
          </w:tcPr>
          <w:p w:rsidR="007B706B" w:rsidRPr="007664A5" w:rsidRDefault="00AB7905" w:rsidP="007664A5">
            <w:pPr>
              <w:pStyle w:val="ad"/>
              <w:spacing w:before="0" w:beforeAutospacing="0" w:after="0" w:afterAutospacing="0"/>
              <w:jc w:val="center"/>
              <w:rPr>
                <w:bCs/>
                <w:iCs/>
              </w:rPr>
            </w:pPr>
            <w:r>
              <w:rPr>
                <w:bCs/>
                <w:iCs/>
              </w:rPr>
              <w:t>50</w:t>
            </w:r>
          </w:p>
        </w:tc>
      </w:tr>
    </w:tbl>
    <w:p w:rsidR="00E13631" w:rsidRDefault="00E13631" w:rsidP="00E13631">
      <w:pPr>
        <w:pStyle w:val="ad"/>
        <w:spacing w:before="0" w:beforeAutospacing="0" w:after="0" w:afterAutospacing="0"/>
        <w:jc w:val="center"/>
        <w:rPr>
          <w:b/>
          <w:bCs/>
          <w:iCs/>
        </w:rPr>
      </w:pPr>
    </w:p>
    <w:p w:rsidR="00AA1A24" w:rsidRPr="003A0E4D" w:rsidRDefault="003A0E4D" w:rsidP="00E87576">
      <w:pPr>
        <w:pStyle w:val="ad"/>
        <w:numPr>
          <w:ilvl w:val="1"/>
          <w:numId w:val="27"/>
        </w:numPr>
        <w:spacing w:before="0" w:beforeAutospacing="0" w:after="0" w:afterAutospacing="0"/>
        <w:rPr>
          <w:b/>
          <w:bCs/>
          <w:iCs/>
          <w:u w:val="single"/>
        </w:rPr>
      </w:pPr>
      <w:r w:rsidRPr="003A0E4D">
        <w:rPr>
          <w:b/>
          <w:bCs/>
          <w:iCs/>
          <w:u w:val="single"/>
        </w:rPr>
        <w:t xml:space="preserve">Государственная итоговая аттестация – </w:t>
      </w:r>
      <w:r w:rsidR="00A61936" w:rsidRPr="003A0E4D">
        <w:rPr>
          <w:b/>
          <w:bCs/>
          <w:iCs/>
          <w:u w:val="single"/>
        </w:rPr>
        <w:t>2019</w:t>
      </w:r>
    </w:p>
    <w:p w:rsidR="00022AC9" w:rsidRPr="00022AC9" w:rsidRDefault="00022AC9" w:rsidP="00E13631">
      <w:pPr>
        <w:pStyle w:val="ad"/>
        <w:spacing w:before="0" w:beforeAutospacing="0" w:after="0" w:afterAutospacing="0"/>
        <w:jc w:val="center"/>
        <w:rPr>
          <w:b/>
          <w:bCs/>
          <w:iCs/>
          <w:sz w:val="22"/>
          <w:szCs w:val="22"/>
        </w:rPr>
      </w:pPr>
    </w:p>
    <w:p w:rsidR="008054A1" w:rsidRPr="003A0E4D" w:rsidRDefault="003A0E4D" w:rsidP="003A0E4D">
      <w:pPr>
        <w:pStyle w:val="ad"/>
        <w:spacing w:before="0" w:beforeAutospacing="0" w:after="0" w:afterAutospacing="0"/>
        <w:rPr>
          <w:rStyle w:val="ae"/>
          <w:rFonts w:eastAsia="Calibri"/>
          <w:i/>
          <w:iCs/>
        </w:rPr>
      </w:pPr>
      <w:r w:rsidRPr="003A0E4D">
        <w:rPr>
          <w:b/>
          <w:bCs/>
          <w:i/>
          <w:iCs/>
        </w:rPr>
        <w:t xml:space="preserve">6.7.1. </w:t>
      </w:r>
      <w:r w:rsidR="008054A1" w:rsidRPr="003A0E4D">
        <w:rPr>
          <w:b/>
          <w:bCs/>
          <w:i/>
          <w:iCs/>
        </w:rPr>
        <w:t>Анализ</w:t>
      </w:r>
      <w:r w:rsidR="008054A1" w:rsidRPr="003A0E4D">
        <w:rPr>
          <w:bCs/>
          <w:i/>
          <w:iCs/>
        </w:rPr>
        <w:t xml:space="preserve"> </w:t>
      </w:r>
      <w:r w:rsidR="008054A1" w:rsidRPr="003A0E4D">
        <w:rPr>
          <w:rStyle w:val="ae"/>
          <w:rFonts w:eastAsia="Calibri"/>
          <w:i/>
          <w:iCs/>
        </w:rPr>
        <w:t>результатов государственной итоговой аттестации</w:t>
      </w:r>
      <w:r w:rsidRPr="003A0E4D">
        <w:rPr>
          <w:rStyle w:val="ae"/>
          <w:rFonts w:eastAsia="Calibri"/>
          <w:i/>
          <w:iCs/>
        </w:rPr>
        <w:t xml:space="preserve"> </w:t>
      </w:r>
      <w:r w:rsidR="008054A1" w:rsidRPr="003A0E4D">
        <w:rPr>
          <w:b/>
          <w:bCs/>
          <w:i/>
        </w:rPr>
        <w:t xml:space="preserve">выпускников </w:t>
      </w:r>
      <w:r w:rsidR="008054A1" w:rsidRPr="003A0E4D">
        <w:rPr>
          <w:b/>
          <w:bCs/>
          <w:i/>
          <w:lang w:val="en-US"/>
        </w:rPr>
        <w:t>IX</w:t>
      </w:r>
      <w:r w:rsidR="008054A1" w:rsidRPr="003A0E4D">
        <w:rPr>
          <w:b/>
          <w:bCs/>
          <w:i/>
        </w:rPr>
        <w:t xml:space="preserve"> классов в</w:t>
      </w:r>
      <w:r w:rsidR="008054A1" w:rsidRPr="003A0E4D">
        <w:rPr>
          <w:bCs/>
          <w:i/>
        </w:rPr>
        <w:t xml:space="preserve"> </w:t>
      </w:r>
      <w:r w:rsidR="00A61936" w:rsidRPr="003A0E4D">
        <w:rPr>
          <w:rStyle w:val="ae"/>
          <w:rFonts w:eastAsia="Calibri"/>
          <w:i/>
          <w:iCs/>
        </w:rPr>
        <w:t>2018- 2019</w:t>
      </w:r>
      <w:r w:rsidR="008054A1" w:rsidRPr="003A0E4D">
        <w:rPr>
          <w:rStyle w:val="ae"/>
          <w:rFonts w:eastAsia="Calibri"/>
          <w:i/>
          <w:iCs/>
        </w:rPr>
        <w:t xml:space="preserve"> учебном году.</w:t>
      </w:r>
    </w:p>
    <w:p w:rsidR="00252AD9" w:rsidRPr="008054A1" w:rsidRDefault="00252AD9" w:rsidP="008054A1">
      <w:pPr>
        <w:pStyle w:val="ad"/>
        <w:spacing w:before="0" w:beforeAutospacing="0" w:after="0" w:afterAutospacing="0"/>
        <w:jc w:val="center"/>
        <w:rPr>
          <w:rStyle w:val="ae"/>
          <w:rFonts w:eastAsia="Calibri"/>
          <w:iCs/>
        </w:rPr>
      </w:pPr>
    </w:p>
    <w:p w:rsidR="008054A1" w:rsidRPr="008054A1" w:rsidRDefault="008054A1" w:rsidP="008054A1">
      <w:pPr>
        <w:spacing w:after="0" w:line="240" w:lineRule="auto"/>
        <w:jc w:val="both"/>
        <w:rPr>
          <w:rFonts w:ascii="Times New Roman" w:hAnsi="Times New Roman"/>
          <w:sz w:val="24"/>
          <w:szCs w:val="24"/>
        </w:rPr>
      </w:pPr>
      <w:r w:rsidRPr="008054A1">
        <w:rPr>
          <w:rFonts w:ascii="Times New Roman" w:hAnsi="Times New Roman"/>
          <w:sz w:val="24"/>
          <w:szCs w:val="24"/>
        </w:rPr>
        <w:t xml:space="preserve">Допущено к государственной итоговой аттестации в форме ОГЭ </w:t>
      </w:r>
      <w:r w:rsidR="00A61936">
        <w:rPr>
          <w:rFonts w:ascii="Times New Roman" w:hAnsi="Times New Roman"/>
          <w:sz w:val="24"/>
          <w:szCs w:val="24"/>
        </w:rPr>
        <w:t>11</w:t>
      </w:r>
      <w:r w:rsidR="00D03533">
        <w:rPr>
          <w:rFonts w:ascii="Times New Roman" w:hAnsi="Times New Roman"/>
          <w:sz w:val="24"/>
          <w:szCs w:val="24"/>
        </w:rPr>
        <w:t xml:space="preserve"> учащихся 9-го</w:t>
      </w:r>
      <w:r w:rsidRPr="008054A1">
        <w:rPr>
          <w:rFonts w:ascii="Times New Roman" w:hAnsi="Times New Roman"/>
          <w:sz w:val="24"/>
          <w:szCs w:val="24"/>
        </w:rPr>
        <w:t xml:space="preserve"> класс</w:t>
      </w:r>
      <w:r w:rsidR="00D03533">
        <w:rPr>
          <w:rFonts w:ascii="Times New Roman" w:hAnsi="Times New Roman"/>
          <w:sz w:val="24"/>
          <w:szCs w:val="24"/>
        </w:rPr>
        <w:t>а</w:t>
      </w:r>
      <w:r w:rsidRPr="008054A1">
        <w:rPr>
          <w:rFonts w:ascii="Times New Roman" w:hAnsi="Times New Roman"/>
          <w:sz w:val="24"/>
          <w:szCs w:val="24"/>
        </w:rPr>
        <w:t>:</w:t>
      </w:r>
    </w:p>
    <w:p w:rsidR="008054A1" w:rsidRPr="008054A1" w:rsidRDefault="008054A1" w:rsidP="009756D1">
      <w:pPr>
        <w:pStyle w:val="a3"/>
        <w:numPr>
          <w:ilvl w:val="0"/>
          <w:numId w:val="9"/>
        </w:numPr>
        <w:spacing w:after="0" w:line="240" w:lineRule="auto"/>
        <w:ind w:left="426"/>
        <w:jc w:val="both"/>
        <w:rPr>
          <w:rFonts w:ascii="Times New Roman" w:hAnsi="Times New Roman"/>
          <w:sz w:val="24"/>
          <w:szCs w:val="24"/>
        </w:rPr>
      </w:pPr>
      <w:r w:rsidRPr="008054A1">
        <w:rPr>
          <w:rFonts w:ascii="Times New Roman" w:hAnsi="Times New Roman"/>
          <w:sz w:val="24"/>
          <w:szCs w:val="24"/>
        </w:rPr>
        <w:t>сдавали ОГЭ по русскому языку и математике - 100% обучающихся</w:t>
      </w:r>
    </w:p>
    <w:p w:rsidR="008054A1" w:rsidRPr="008054A1" w:rsidRDefault="008054A1" w:rsidP="009756D1">
      <w:pPr>
        <w:pStyle w:val="a3"/>
        <w:numPr>
          <w:ilvl w:val="0"/>
          <w:numId w:val="9"/>
        </w:numPr>
        <w:spacing w:after="0" w:line="240" w:lineRule="auto"/>
        <w:ind w:left="426"/>
        <w:jc w:val="both"/>
        <w:rPr>
          <w:rFonts w:ascii="Times New Roman" w:hAnsi="Times New Roman"/>
          <w:sz w:val="24"/>
          <w:szCs w:val="24"/>
        </w:rPr>
      </w:pPr>
      <w:r w:rsidRPr="008054A1">
        <w:rPr>
          <w:rFonts w:ascii="Times New Roman" w:hAnsi="Times New Roman"/>
          <w:sz w:val="24"/>
          <w:szCs w:val="24"/>
        </w:rPr>
        <w:t xml:space="preserve">учащихся сдающих экзамен в форме ГВЭ не было </w:t>
      </w:r>
    </w:p>
    <w:p w:rsidR="008054A1" w:rsidRPr="00252AD9" w:rsidRDefault="008054A1" w:rsidP="00252AD9">
      <w:pPr>
        <w:spacing w:line="240" w:lineRule="auto"/>
        <w:ind w:right="-5"/>
        <w:jc w:val="both"/>
        <w:rPr>
          <w:rFonts w:ascii="Times New Roman" w:hAnsi="Times New Roman"/>
          <w:sz w:val="24"/>
          <w:szCs w:val="24"/>
        </w:rPr>
      </w:pPr>
      <w:r w:rsidRPr="008054A1">
        <w:rPr>
          <w:rFonts w:ascii="Times New Roman" w:hAnsi="Times New Roman"/>
          <w:sz w:val="24"/>
          <w:szCs w:val="24"/>
        </w:rPr>
        <w:t>ОГЭ по русскому языку и математике учащиеся сдавали в пункте проведения ОГЭ.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656"/>
        <w:gridCol w:w="1390"/>
        <w:gridCol w:w="1391"/>
        <w:gridCol w:w="1255"/>
        <w:gridCol w:w="1231"/>
        <w:gridCol w:w="1231"/>
      </w:tblGrid>
      <w:tr w:rsidR="00A61936" w:rsidRPr="00AC32D3" w:rsidTr="00E34AA0">
        <w:trPr>
          <w:trHeight w:val="169"/>
        </w:trPr>
        <w:tc>
          <w:tcPr>
            <w:tcW w:w="2840" w:type="dxa"/>
            <w:gridSpan w:val="2"/>
            <w:vAlign w:val="center"/>
          </w:tcPr>
          <w:p w:rsidR="00A61936" w:rsidRPr="00F97B8B" w:rsidRDefault="00A61936" w:rsidP="00EB0218">
            <w:pPr>
              <w:spacing w:after="0" w:line="240" w:lineRule="auto"/>
              <w:ind w:right="-5"/>
              <w:jc w:val="center"/>
              <w:rPr>
                <w:rFonts w:ascii="Times New Roman" w:hAnsi="Times New Roman"/>
                <w:b/>
              </w:rPr>
            </w:pPr>
            <w:r w:rsidRPr="00F97B8B">
              <w:rPr>
                <w:rFonts w:ascii="Times New Roman" w:hAnsi="Times New Roman"/>
                <w:b/>
              </w:rPr>
              <w:t>Общая успеваемость</w:t>
            </w:r>
          </w:p>
        </w:tc>
        <w:tc>
          <w:tcPr>
            <w:tcW w:w="1390" w:type="dxa"/>
            <w:vAlign w:val="center"/>
          </w:tcPr>
          <w:p w:rsidR="00A61936" w:rsidRPr="00F97B8B" w:rsidRDefault="00A61936" w:rsidP="00EB0218">
            <w:pPr>
              <w:spacing w:after="0" w:line="240" w:lineRule="auto"/>
              <w:ind w:right="-5"/>
              <w:jc w:val="center"/>
              <w:rPr>
                <w:rFonts w:ascii="Times New Roman" w:hAnsi="Times New Roman"/>
                <w:b/>
              </w:rPr>
            </w:pPr>
            <w:r w:rsidRPr="00F97B8B">
              <w:rPr>
                <w:rFonts w:ascii="Times New Roman" w:hAnsi="Times New Roman"/>
                <w:b/>
              </w:rPr>
              <w:t>2014 – 2015</w:t>
            </w:r>
          </w:p>
        </w:tc>
        <w:tc>
          <w:tcPr>
            <w:tcW w:w="1391" w:type="dxa"/>
            <w:vAlign w:val="center"/>
          </w:tcPr>
          <w:p w:rsidR="00A61936" w:rsidRPr="00F97B8B" w:rsidRDefault="00A61936" w:rsidP="00EB0218">
            <w:pPr>
              <w:spacing w:after="0" w:line="240" w:lineRule="auto"/>
              <w:ind w:right="-5"/>
              <w:jc w:val="center"/>
              <w:rPr>
                <w:rFonts w:ascii="Times New Roman" w:hAnsi="Times New Roman"/>
                <w:b/>
              </w:rPr>
            </w:pPr>
            <w:r w:rsidRPr="00F97B8B">
              <w:rPr>
                <w:rFonts w:ascii="Times New Roman" w:hAnsi="Times New Roman"/>
                <w:b/>
              </w:rPr>
              <w:t>2015 – 2016</w:t>
            </w:r>
          </w:p>
        </w:tc>
        <w:tc>
          <w:tcPr>
            <w:tcW w:w="1255" w:type="dxa"/>
          </w:tcPr>
          <w:p w:rsidR="00A61936" w:rsidRPr="00F97B8B" w:rsidRDefault="00A61936" w:rsidP="00EB0218">
            <w:pPr>
              <w:spacing w:after="0" w:line="240" w:lineRule="auto"/>
              <w:ind w:right="-5"/>
              <w:jc w:val="center"/>
              <w:rPr>
                <w:rFonts w:ascii="Times New Roman" w:hAnsi="Times New Roman"/>
                <w:b/>
              </w:rPr>
            </w:pPr>
            <w:r w:rsidRPr="00F97B8B">
              <w:rPr>
                <w:rFonts w:ascii="Times New Roman" w:hAnsi="Times New Roman"/>
                <w:b/>
              </w:rPr>
              <w:t>2016-2017</w:t>
            </w:r>
          </w:p>
        </w:tc>
        <w:tc>
          <w:tcPr>
            <w:tcW w:w="1231" w:type="dxa"/>
          </w:tcPr>
          <w:p w:rsidR="00A61936" w:rsidRPr="00F97B8B" w:rsidRDefault="00A61936" w:rsidP="00EB0218">
            <w:pPr>
              <w:spacing w:after="0" w:line="240" w:lineRule="auto"/>
              <w:ind w:right="-5"/>
              <w:jc w:val="center"/>
              <w:rPr>
                <w:rFonts w:ascii="Times New Roman" w:hAnsi="Times New Roman"/>
                <w:b/>
              </w:rPr>
            </w:pPr>
            <w:r>
              <w:rPr>
                <w:rFonts w:ascii="Times New Roman" w:hAnsi="Times New Roman"/>
                <w:b/>
              </w:rPr>
              <w:t>2017-2018</w:t>
            </w:r>
          </w:p>
        </w:tc>
        <w:tc>
          <w:tcPr>
            <w:tcW w:w="1231" w:type="dxa"/>
          </w:tcPr>
          <w:p w:rsidR="00A61936" w:rsidRDefault="00A61936" w:rsidP="00EB0218">
            <w:pPr>
              <w:spacing w:after="0" w:line="240" w:lineRule="auto"/>
              <w:ind w:right="-5"/>
              <w:jc w:val="center"/>
              <w:rPr>
                <w:rFonts w:ascii="Times New Roman" w:hAnsi="Times New Roman"/>
                <w:b/>
              </w:rPr>
            </w:pPr>
            <w:r>
              <w:rPr>
                <w:rFonts w:ascii="Times New Roman" w:hAnsi="Times New Roman"/>
                <w:b/>
              </w:rPr>
              <w:t>2018-2019</w:t>
            </w:r>
          </w:p>
        </w:tc>
      </w:tr>
      <w:tr w:rsidR="00A61936" w:rsidRPr="00AC32D3" w:rsidTr="00E34AA0">
        <w:tc>
          <w:tcPr>
            <w:tcW w:w="1184" w:type="dxa"/>
            <w:vMerge w:val="restart"/>
            <w:tcBorders>
              <w:right w:val="single" w:sz="4" w:space="0" w:color="auto"/>
            </w:tcBorders>
            <w:vAlign w:val="center"/>
          </w:tcPr>
          <w:p w:rsidR="00A61936" w:rsidRPr="00AC32D3" w:rsidRDefault="00A61936" w:rsidP="00EB0218">
            <w:pPr>
              <w:spacing w:after="0" w:line="240" w:lineRule="auto"/>
              <w:ind w:right="-5"/>
              <w:jc w:val="center"/>
              <w:rPr>
                <w:rFonts w:ascii="Times New Roman" w:hAnsi="Times New Roman"/>
                <w:sz w:val="24"/>
                <w:szCs w:val="24"/>
              </w:rPr>
            </w:pPr>
            <w:r w:rsidRPr="00AC32D3">
              <w:rPr>
                <w:rFonts w:ascii="Times New Roman" w:hAnsi="Times New Roman"/>
                <w:sz w:val="24"/>
                <w:szCs w:val="24"/>
              </w:rPr>
              <w:lastRenderedPageBreak/>
              <w:t>по школе</w:t>
            </w:r>
          </w:p>
        </w:tc>
        <w:tc>
          <w:tcPr>
            <w:tcW w:w="1656" w:type="dxa"/>
            <w:tcBorders>
              <w:left w:val="single" w:sz="4" w:space="0" w:color="auto"/>
            </w:tcBorders>
            <w:vAlign w:val="center"/>
          </w:tcPr>
          <w:p w:rsidR="00A61936" w:rsidRPr="00AC32D3" w:rsidRDefault="00A61936" w:rsidP="00EB0218">
            <w:pPr>
              <w:spacing w:after="0" w:line="240" w:lineRule="auto"/>
              <w:ind w:right="-5"/>
              <w:jc w:val="center"/>
              <w:rPr>
                <w:rFonts w:ascii="Times New Roman" w:hAnsi="Times New Roman"/>
                <w:sz w:val="24"/>
                <w:szCs w:val="24"/>
              </w:rPr>
            </w:pPr>
            <w:r w:rsidRPr="00AC32D3">
              <w:rPr>
                <w:rFonts w:ascii="Times New Roman" w:hAnsi="Times New Roman"/>
                <w:sz w:val="24"/>
                <w:szCs w:val="24"/>
              </w:rPr>
              <w:t>математика</w:t>
            </w:r>
          </w:p>
        </w:tc>
        <w:tc>
          <w:tcPr>
            <w:tcW w:w="1390" w:type="dxa"/>
            <w:vAlign w:val="center"/>
          </w:tcPr>
          <w:p w:rsidR="00A61936" w:rsidRPr="00AC32D3" w:rsidRDefault="00A61936" w:rsidP="00EB0218">
            <w:pPr>
              <w:spacing w:after="0" w:line="240" w:lineRule="auto"/>
              <w:ind w:right="-5"/>
              <w:jc w:val="center"/>
              <w:rPr>
                <w:rFonts w:ascii="Times New Roman" w:hAnsi="Times New Roman"/>
                <w:sz w:val="24"/>
                <w:szCs w:val="24"/>
              </w:rPr>
            </w:pPr>
            <w:r w:rsidRPr="00AC32D3">
              <w:rPr>
                <w:rFonts w:ascii="Times New Roman" w:hAnsi="Times New Roman"/>
                <w:sz w:val="24"/>
                <w:szCs w:val="24"/>
              </w:rPr>
              <w:t>100%</w:t>
            </w:r>
          </w:p>
        </w:tc>
        <w:tc>
          <w:tcPr>
            <w:tcW w:w="1391" w:type="dxa"/>
            <w:vAlign w:val="center"/>
          </w:tcPr>
          <w:p w:rsidR="00A61936" w:rsidRPr="00AC32D3" w:rsidRDefault="00A61936" w:rsidP="00EB0218">
            <w:pPr>
              <w:spacing w:after="0" w:line="240" w:lineRule="auto"/>
              <w:ind w:right="-5"/>
              <w:jc w:val="center"/>
              <w:rPr>
                <w:rFonts w:ascii="Times New Roman" w:hAnsi="Times New Roman"/>
                <w:sz w:val="24"/>
                <w:szCs w:val="24"/>
              </w:rPr>
            </w:pPr>
            <w:r w:rsidRPr="00AC32D3">
              <w:rPr>
                <w:rFonts w:ascii="Times New Roman" w:hAnsi="Times New Roman"/>
                <w:sz w:val="24"/>
                <w:szCs w:val="24"/>
              </w:rPr>
              <w:t>100%</w:t>
            </w:r>
          </w:p>
        </w:tc>
        <w:tc>
          <w:tcPr>
            <w:tcW w:w="1255" w:type="dxa"/>
          </w:tcPr>
          <w:p w:rsidR="00A61936" w:rsidRPr="00AC32D3" w:rsidRDefault="00A61936" w:rsidP="00EB0218">
            <w:pPr>
              <w:spacing w:after="0" w:line="240" w:lineRule="auto"/>
              <w:ind w:right="-5"/>
              <w:jc w:val="center"/>
              <w:rPr>
                <w:rFonts w:ascii="Times New Roman" w:hAnsi="Times New Roman"/>
                <w:sz w:val="24"/>
                <w:szCs w:val="24"/>
              </w:rPr>
            </w:pPr>
            <w:r>
              <w:rPr>
                <w:rFonts w:ascii="Times New Roman" w:hAnsi="Times New Roman"/>
                <w:sz w:val="24"/>
                <w:szCs w:val="24"/>
              </w:rPr>
              <w:t>100%</w:t>
            </w:r>
          </w:p>
        </w:tc>
        <w:tc>
          <w:tcPr>
            <w:tcW w:w="1231" w:type="dxa"/>
          </w:tcPr>
          <w:p w:rsidR="00A61936" w:rsidRDefault="00A61936" w:rsidP="00EB0218">
            <w:pPr>
              <w:spacing w:after="0" w:line="240" w:lineRule="auto"/>
              <w:ind w:right="-5"/>
              <w:jc w:val="center"/>
              <w:rPr>
                <w:rFonts w:ascii="Times New Roman" w:hAnsi="Times New Roman"/>
                <w:sz w:val="24"/>
                <w:szCs w:val="24"/>
              </w:rPr>
            </w:pPr>
            <w:r>
              <w:rPr>
                <w:rFonts w:ascii="Times New Roman" w:hAnsi="Times New Roman"/>
                <w:sz w:val="24"/>
                <w:szCs w:val="24"/>
              </w:rPr>
              <w:t>100%</w:t>
            </w:r>
          </w:p>
        </w:tc>
        <w:tc>
          <w:tcPr>
            <w:tcW w:w="1231" w:type="dxa"/>
          </w:tcPr>
          <w:p w:rsidR="00A61936" w:rsidRDefault="00A61936" w:rsidP="00EB0218">
            <w:pPr>
              <w:spacing w:after="0" w:line="240" w:lineRule="auto"/>
              <w:ind w:right="-5"/>
              <w:jc w:val="center"/>
              <w:rPr>
                <w:rFonts w:ascii="Times New Roman" w:hAnsi="Times New Roman"/>
                <w:sz w:val="24"/>
                <w:szCs w:val="24"/>
              </w:rPr>
            </w:pPr>
            <w:r>
              <w:rPr>
                <w:rFonts w:ascii="Times New Roman" w:hAnsi="Times New Roman"/>
                <w:sz w:val="24"/>
                <w:szCs w:val="24"/>
              </w:rPr>
              <w:t>100%</w:t>
            </w:r>
          </w:p>
        </w:tc>
      </w:tr>
      <w:tr w:rsidR="00A61936" w:rsidRPr="00AC32D3" w:rsidTr="00E34AA0">
        <w:trPr>
          <w:trHeight w:val="393"/>
        </w:trPr>
        <w:tc>
          <w:tcPr>
            <w:tcW w:w="1184" w:type="dxa"/>
            <w:vMerge/>
            <w:tcBorders>
              <w:right w:val="single" w:sz="4" w:space="0" w:color="auto"/>
            </w:tcBorders>
            <w:vAlign w:val="center"/>
          </w:tcPr>
          <w:p w:rsidR="00A61936" w:rsidRPr="00AC32D3" w:rsidRDefault="00A61936" w:rsidP="00EB0218">
            <w:pPr>
              <w:spacing w:after="0" w:line="240" w:lineRule="auto"/>
              <w:ind w:right="-5"/>
              <w:jc w:val="center"/>
              <w:rPr>
                <w:rFonts w:ascii="Times New Roman" w:hAnsi="Times New Roman"/>
                <w:sz w:val="24"/>
                <w:szCs w:val="24"/>
              </w:rPr>
            </w:pPr>
          </w:p>
        </w:tc>
        <w:tc>
          <w:tcPr>
            <w:tcW w:w="1656" w:type="dxa"/>
            <w:tcBorders>
              <w:left w:val="single" w:sz="4" w:space="0" w:color="auto"/>
            </w:tcBorders>
            <w:vAlign w:val="center"/>
          </w:tcPr>
          <w:p w:rsidR="00A61936" w:rsidRPr="00AC32D3" w:rsidRDefault="00A61936" w:rsidP="00EB0218">
            <w:pPr>
              <w:spacing w:after="0" w:line="240" w:lineRule="auto"/>
              <w:ind w:right="-5"/>
              <w:jc w:val="center"/>
              <w:rPr>
                <w:rFonts w:ascii="Times New Roman" w:hAnsi="Times New Roman"/>
                <w:sz w:val="24"/>
                <w:szCs w:val="24"/>
              </w:rPr>
            </w:pPr>
            <w:r w:rsidRPr="00AC32D3">
              <w:rPr>
                <w:rFonts w:ascii="Times New Roman" w:hAnsi="Times New Roman"/>
                <w:sz w:val="24"/>
                <w:szCs w:val="24"/>
              </w:rPr>
              <w:t>русский язык</w:t>
            </w:r>
          </w:p>
        </w:tc>
        <w:tc>
          <w:tcPr>
            <w:tcW w:w="1390" w:type="dxa"/>
            <w:vAlign w:val="center"/>
          </w:tcPr>
          <w:p w:rsidR="00A61936" w:rsidRPr="00AC32D3" w:rsidRDefault="00A61936" w:rsidP="00EB0218">
            <w:pPr>
              <w:spacing w:after="0" w:line="240" w:lineRule="auto"/>
              <w:ind w:right="-5"/>
              <w:jc w:val="center"/>
              <w:rPr>
                <w:rFonts w:ascii="Times New Roman" w:hAnsi="Times New Roman"/>
                <w:sz w:val="24"/>
                <w:szCs w:val="24"/>
              </w:rPr>
            </w:pPr>
            <w:r w:rsidRPr="00AC32D3">
              <w:rPr>
                <w:rFonts w:ascii="Times New Roman" w:hAnsi="Times New Roman"/>
                <w:sz w:val="24"/>
                <w:szCs w:val="24"/>
              </w:rPr>
              <w:t>100%</w:t>
            </w:r>
          </w:p>
        </w:tc>
        <w:tc>
          <w:tcPr>
            <w:tcW w:w="1391" w:type="dxa"/>
            <w:vAlign w:val="center"/>
          </w:tcPr>
          <w:p w:rsidR="00A61936" w:rsidRPr="00AC32D3" w:rsidRDefault="00A61936" w:rsidP="00EB0218">
            <w:pPr>
              <w:spacing w:after="0" w:line="240" w:lineRule="auto"/>
              <w:ind w:right="-5"/>
              <w:jc w:val="center"/>
              <w:rPr>
                <w:rFonts w:ascii="Times New Roman" w:hAnsi="Times New Roman"/>
                <w:sz w:val="24"/>
                <w:szCs w:val="24"/>
              </w:rPr>
            </w:pPr>
            <w:r w:rsidRPr="00AC32D3">
              <w:rPr>
                <w:rFonts w:ascii="Times New Roman" w:hAnsi="Times New Roman"/>
                <w:sz w:val="24"/>
                <w:szCs w:val="24"/>
              </w:rPr>
              <w:t>100%</w:t>
            </w:r>
          </w:p>
        </w:tc>
        <w:tc>
          <w:tcPr>
            <w:tcW w:w="1255" w:type="dxa"/>
          </w:tcPr>
          <w:p w:rsidR="00A61936" w:rsidRPr="00AC32D3" w:rsidRDefault="00A61936" w:rsidP="00EB0218">
            <w:pPr>
              <w:spacing w:after="0" w:line="240" w:lineRule="auto"/>
              <w:ind w:right="-5"/>
              <w:jc w:val="center"/>
              <w:rPr>
                <w:rFonts w:ascii="Times New Roman" w:hAnsi="Times New Roman"/>
                <w:sz w:val="24"/>
                <w:szCs w:val="24"/>
              </w:rPr>
            </w:pPr>
            <w:r>
              <w:rPr>
                <w:rFonts w:ascii="Times New Roman" w:hAnsi="Times New Roman"/>
                <w:sz w:val="24"/>
                <w:szCs w:val="24"/>
              </w:rPr>
              <w:t>100%</w:t>
            </w:r>
          </w:p>
        </w:tc>
        <w:tc>
          <w:tcPr>
            <w:tcW w:w="1231" w:type="dxa"/>
          </w:tcPr>
          <w:p w:rsidR="00A61936" w:rsidRDefault="00A61936" w:rsidP="00EB0218">
            <w:pPr>
              <w:spacing w:after="0" w:line="240" w:lineRule="auto"/>
              <w:ind w:right="-5"/>
              <w:jc w:val="center"/>
              <w:rPr>
                <w:rFonts w:ascii="Times New Roman" w:hAnsi="Times New Roman"/>
                <w:sz w:val="24"/>
                <w:szCs w:val="24"/>
              </w:rPr>
            </w:pPr>
            <w:r>
              <w:rPr>
                <w:rFonts w:ascii="Times New Roman" w:hAnsi="Times New Roman"/>
                <w:sz w:val="24"/>
                <w:szCs w:val="24"/>
              </w:rPr>
              <w:t>100%</w:t>
            </w:r>
          </w:p>
        </w:tc>
        <w:tc>
          <w:tcPr>
            <w:tcW w:w="1231" w:type="dxa"/>
          </w:tcPr>
          <w:p w:rsidR="00A61936" w:rsidRDefault="00A61936" w:rsidP="00EB0218">
            <w:pPr>
              <w:spacing w:after="0" w:line="240" w:lineRule="auto"/>
              <w:ind w:right="-5"/>
              <w:jc w:val="center"/>
              <w:rPr>
                <w:rFonts w:ascii="Times New Roman" w:hAnsi="Times New Roman"/>
                <w:sz w:val="24"/>
                <w:szCs w:val="24"/>
              </w:rPr>
            </w:pPr>
            <w:r>
              <w:rPr>
                <w:rFonts w:ascii="Times New Roman" w:hAnsi="Times New Roman"/>
                <w:sz w:val="24"/>
                <w:szCs w:val="24"/>
              </w:rPr>
              <w:t>100%</w:t>
            </w:r>
          </w:p>
        </w:tc>
      </w:tr>
    </w:tbl>
    <w:p w:rsidR="008054A1" w:rsidRPr="00AC32D3" w:rsidRDefault="008054A1" w:rsidP="008054A1">
      <w:pPr>
        <w:spacing w:after="0" w:line="240" w:lineRule="auto"/>
        <w:ind w:right="-5"/>
        <w:jc w:val="both"/>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418"/>
        <w:gridCol w:w="567"/>
        <w:gridCol w:w="992"/>
        <w:gridCol w:w="567"/>
        <w:gridCol w:w="992"/>
        <w:gridCol w:w="567"/>
        <w:gridCol w:w="851"/>
        <w:gridCol w:w="696"/>
        <w:gridCol w:w="862"/>
        <w:gridCol w:w="710"/>
        <w:gridCol w:w="850"/>
      </w:tblGrid>
      <w:tr w:rsidR="00A61936" w:rsidRPr="00AC32D3" w:rsidTr="00A61936">
        <w:tc>
          <w:tcPr>
            <w:tcW w:w="2235" w:type="dxa"/>
            <w:gridSpan w:val="2"/>
            <w:vMerge w:val="restart"/>
            <w:vAlign w:val="center"/>
          </w:tcPr>
          <w:p w:rsidR="00A61936" w:rsidRPr="00536128" w:rsidRDefault="00A61936" w:rsidP="00EB0218">
            <w:pPr>
              <w:spacing w:after="0" w:line="240" w:lineRule="auto"/>
              <w:ind w:right="-5"/>
              <w:jc w:val="center"/>
              <w:rPr>
                <w:rFonts w:ascii="Times New Roman" w:hAnsi="Times New Roman"/>
                <w:b/>
                <w:sz w:val="20"/>
                <w:szCs w:val="20"/>
              </w:rPr>
            </w:pPr>
            <w:r w:rsidRPr="00536128">
              <w:rPr>
                <w:rFonts w:ascii="Times New Roman" w:hAnsi="Times New Roman"/>
                <w:b/>
                <w:sz w:val="20"/>
                <w:szCs w:val="20"/>
              </w:rPr>
              <w:t>Качественная успеваемость</w:t>
            </w:r>
          </w:p>
        </w:tc>
        <w:tc>
          <w:tcPr>
            <w:tcW w:w="1559" w:type="dxa"/>
            <w:gridSpan w:val="2"/>
            <w:vAlign w:val="center"/>
          </w:tcPr>
          <w:p w:rsidR="00A61936" w:rsidRPr="00352894" w:rsidRDefault="00A61936" w:rsidP="00EB0218">
            <w:pPr>
              <w:spacing w:after="0" w:line="240" w:lineRule="auto"/>
              <w:ind w:right="-5"/>
              <w:jc w:val="center"/>
              <w:rPr>
                <w:rFonts w:ascii="Times New Roman" w:hAnsi="Times New Roman"/>
                <w:b/>
                <w:sz w:val="20"/>
                <w:szCs w:val="20"/>
              </w:rPr>
            </w:pPr>
            <w:r w:rsidRPr="00352894">
              <w:rPr>
                <w:rFonts w:ascii="Times New Roman" w:hAnsi="Times New Roman"/>
                <w:b/>
                <w:sz w:val="20"/>
                <w:szCs w:val="20"/>
              </w:rPr>
              <w:t>2014 – 2015</w:t>
            </w:r>
          </w:p>
        </w:tc>
        <w:tc>
          <w:tcPr>
            <w:tcW w:w="1559" w:type="dxa"/>
            <w:gridSpan w:val="2"/>
            <w:vAlign w:val="center"/>
          </w:tcPr>
          <w:p w:rsidR="00A61936" w:rsidRPr="00352894" w:rsidRDefault="00A61936" w:rsidP="00EB0218">
            <w:pPr>
              <w:spacing w:after="0" w:line="240" w:lineRule="auto"/>
              <w:ind w:right="-5"/>
              <w:jc w:val="center"/>
              <w:rPr>
                <w:rFonts w:ascii="Times New Roman" w:hAnsi="Times New Roman"/>
                <w:b/>
                <w:sz w:val="20"/>
                <w:szCs w:val="20"/>
              </w:rPr>
            </w:pPr>
            <w:r w:rsidRPr="00352894">
              <w:rPr>
                <w:rFonts w:ascii="Times New Roman" w:hAnsi="Times New Roman"/>
                <w:b/>
                <w:sz w:val="20"/>
                <w:szCs w:val="20"/>
              </w:rPr>
              <w:t>2015 – 2016</w:t>
            </w:r>
          </w:p>
        </w:tc>
        <w:tc>
          <w:tcPr>
            <w:tcW w:w="1418" w:type="dxa"/>
            <w:gridSpan w:val="2"/>
          </w:tcPr>
          <w:p w:rsidR="00A61936" w:rsidRPr="00352894" w:rsidRDefault="00A61936" w:rsidP="00EB0218">
            <w:pPr>
              <w:spacing w:after="0" w:line="240" w:lineRule="auto"/>
              <w:ind w:right="-5"/>
              <w:jc w:val="center"/>
              <w:rPr>
                <w:rFonts w:ascii="Times New Roman" w:hAnsi="Times New Roman"/>
                <w:b/>
                <w:sz w:val="20"/>
                <w:szCs w:val="20"/>
              </w:rPr>
            </w:pPr>
            <w:r w:rsidRPr="00352894">
              <w:rPr>
                <w:rFonts w:ascii="Times New Roman" w:hAnsi="Times New Roman"/>
                <w:b/>
                <w:sz w:val="20"/>
                <w:szCs w:val="20"/>
              </w:rPr>
              <w:t>2016-2017</w:t>
            </w:r>
          </w:p>
        </w:tc>
        <w:tc>
          <w:tcPr>
            <w:tcW w:w="1558" w:type="dxa"/>
            <w:gridSpan w:val="2"/>
          </w:tcPr>
          <w:p w:rsidR="00A61936" w:rsidRPr="00352894" w:rsidRDefault="00A61936" w:rsidP="00EB0218">
            <w:pPr>
              <w:spacing w:after="0" w:line="240" w:lineRule="auto"/>
              <w:ind w:right="-5"/>
              <w:jc w:val="center"/>
              <w:rPr>
                <w:rFonts w:ascii="Times New Roman" w:hAnsi="Times New Roman"/>
                <w:b/>
                <w:sz w:val="20"/>
                <w:szCs w:val="20"/>
              </w:rPr>
            </w:pPr>
            <w:r>
              <w:rPr>
                <w:rFonts w:ascii="Times New Roman" w:hAnsi="Times New Roman"/>
                <w:b/>
                <w:sz w:val="20"/>
                <w:szCs w:val="20"/>
              </w:rPr>
              <w:t>2017-2018</w:t>
            </w:r>
          </w:p>
        </w:tc>
        <w:tc>
          <w:tcPr>
            <w:tcW w:w="1560" w:type="dxa"/>
            <w:gridSpan w:val="2"/>
          </w:tcPr>
          <w:p w:rsidR="00A61936" w:rsidRDefault="00A61936" w:rsidP="00EB0218">
            <w:pPr>
              <w:spacing w:after="0" w:line="240" w:lineRule="auto"/>
              <w:ind w:right="-5"/>
              <w:jc w:val="center"/>
              <w:rPr>
                <w:rFonts w:ascii="Times New Roman" w:hAnsi="Times New Roman"/>
                <w:b/>
                <w:sz w:val="20"/>
                <w:szCs w:val="20"/>
              </w:rPr>
            </w:pPr>
            <w:r>
              <w:rPr>
                <w:rFonts w:ascii="Times New Roman" w:hAnsi="Times New Roman"/>
                <w:b/>
                <w:sz w:val="20"/>
                <w:szCs w:val="20"/>
              </w:rPr>
              <w:t>2018-2019</w:t>
            </w:r>
          </w:p>
        </w:tc>
      </w:tr>
      <w:tr w:rsidR="00A61936" w:rsidRPr="00AC32D3" w:rsidTr="00A61936">
        <w:trPr>
          <w:trHeight w:val="70"/>
        </w:trPr>
        <w:tc>
          <w:tcPr>
            <w:tcW w:w="2235" w:type="dxa"/>
            <w:gridSpan w:val="2"/>
            <w:vMerge/>
            <w:tcBorders>
              <w:bottom w:val="single" w:sz="4" w:space="0" w:color="000000"/>
            </w:tcBorders>
            <w:vAlign w:val="center"/>
          </w:tcPr>
          <w:p w:rsidR="00A61936" w:rsidRPr="00536128" w:rsidRDefault="00A61936" w:rsidP="00EB0218">
            <w:pPr>
              <w:spacing w:after="0" w:line="240" w:lineRule="auto"/>
              <w:ind w:right="-5"/>
              <w:jc w:val="center"/>
              <w:rPr>
                <w:rFonts w:ascii="Times New Roman" w:hAnsi="Times New Roman"/>
                <w:sz w:val="20"/>
                <w:szCs w:val="20"/>
              </w:rPr>
            </w:pPr>
          </w:p>
        </w:tc>
        <w:tc>
          <w:tcPr>
            <w:tcW w:w="567" w:type="dxa"/>
            <w:tcBorders>
              <w:bottom w:val="single" w:sz="4" w:space="0" w:color="000000"/>
              <w:right w:val="single" w:sz="4" w:space="0" w:color="auto"/>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w:t>
            </w:r>
          </w:p>
        </w:tc>
        <w:tc>
          <w:tcPr>
            <w:tcW w:w="992" w:type="dxa"/>
            <w:tcBorders>
              <w:left w:val="single" w:sz="4" w:space="0" w:color="auto"/>
              <w:bottom w:val="single" w:sz="4" w:space="0" w:color="000000"/>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Средний балл</w:t>
            </w:r>
          </w:p>
        </w:tc>
        <w:tc>
          <w:tcPr>
            <w:tcW w:w="567" w:type="dxa"/>
            <w:tcBorders>
              <w:bottom w:val="single" w:sz="4" w:space="0" w:color="000000"/>
              <w:right w:val="single" w:sz="4" w:space="0" w:color="auto"/>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w:t>
            </w:r>
          </w:p>
        </w:tc>
        <w:tc>
          <w:tcPr>
            <w:tcW w:w="992" w:type="dxa"/>
            <w:tcBorders>
              <w:left w:val="single" w:sz="4" w:space="0" w:color="auto"/>
              <w:bottom w:val="single" w:sz="4" w:space="0" w:color="000000"/>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Средний балл</w:t>
            </w:r>
          </w:p>
        </w:tc>
        <w:tc>
          <w:tcPr>
            <w:tcW w:w="567" w:type="dxa"/>
            <w:tcBorders>
              <w:left w:val="single" w:sz="4" w:space="0" w:color="auto"/>
              <w:bottom w:val="single" w:sz="4" w:space="0" w:color="000000"/>
              <w:right w:val="single" w:sz="4" w:space="0" w:color="auto"/>
            </w:tcBorders>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w:t>
            </w:r>
          </w:p>
        </w:tc>
        <w:tc>
          <w:tcPr>
            <w:tcW w:w="851" w:type="dxa"/>
            <w:tcBorders>
              <w:left w:val="single" w:sz="4" w:space="0" w:color="auto"/>
              <w:bottom w:val="single" w:sz="4" w:space="0" w:color="000000"/>
            </w:tcBorders>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Средний балл</w:t>
            </w:r>
          </w:p>
        </w:tc>
        <w:tc>
          <w:tcPr>
            <w:tcW w:w="696" w:type="dxa"/>
            <w:tcBorders>
              <w:left w:val="single" w:sz="4" w:space="0" w:color="auto"/>
              <w:bottom w:val="single" w:sz="4" w:space="0" w:color="000000"/>
              <w:right w:val="single" w:sz="4" w:space="0" w:color="auto"/>
            </w:tcBorders>
          </w:tcPr>
          <w:p w:rsidR="00A61936" w:rsidRPr="00352894" w:rsidRDefault="00A61936" w:rsidP="00EB0218">
            <w:pPr>
              <w:spacing w:after="0" w:line="240" w:lineRule="auto"/>
              <w:ind w:right="-5"/>
              <w:jc w:val="center"/>
              <w:rPr>
                <w:rFonts w:ascii="Times New Roman" w:hAnsi="Times New Roman"/>
                <w:sz w:val="20"/>
                <w:szCs w:val="20"/>
              </w:rPr>
            </w:pPr>
            <w:r>
              <w:rPr>
                <w:rFonts w:ascii="Times New Roman" w:hAnsi="Times New Roman"/>
                <w:sz w:val="20"/>
                <w:szCs w:val="20"/>
              </w:rPr>
              <w:t>%</w:t>
            </w:r>
          </w:p>
        </w:tc>
        <w:tc>
          <w:tcPr>
            <w:tcW w:w="862" w:type="dxa"/>
            <w:tcBorders>
              <w:left w:val="single" w:sz="4" w:space="0" w:color="auto"/>
              <w:bottom w:val="single" w:sz="4" w:space="0" w:color="000000"/>
            </w:tcBorders>
          </w:tcPr>
          <w:p w:rsidR="00A61936" w:rsidRPr="00352894" w:rsidRDefault="00A61936" w:rsidP="00EB0218">
            <w:pPr>
              <w:spacing w:after="0" w:line="240" w:lineRule="auto"/>
              <w:ind w:right="-5"/>
              <w:jc w:val="center"/>
              <w:rPr>
                <w:rFonts w:ascii="Times New Roman" w:hAnsi="Times New Roman"/>
                <w:sz w:val="20"/>
                <w:szCs w:val="20"/>
              </w:rPr>
            </w:pPr>
            <w:r>
              <w:rPr>
                <w:rFonts w:ascii="Times New Roman" w:hAnsi="Times New Roman"/>
                <w:sz w:val="20"/>
                <w:szCs w:val="20"/>
              </w:rPr>
              <w:t>Средний балл</w:t>
            </w:r>
          </w:p>
        </w:tc>
        <w:tc>
          <w:tcPr>
            <w:tcW w:w="710" w:type="dxa"/>
            <w:tcBorders>
              <w:left w:val="single" w:sz="4" w:space="0" w:color="auto"/>
              <w:bottom w:val="single" w:sz="4" w:space="0" w:color="000000"/>
            </w:tcBorders>
          </w:tcPr>
          <w:p w:rsidR="00A61936" w:rsidRDefault="00A61936" w:rsidP="00EB0218">
            <w:pPr>
              <w:spacing w:after="0" w:line="240" w:lineRule="auto"/>
              <w:ind w:right="-5"/>
              <w:jc w:val="center"/>
              <w:rPr>
                <w:rFonts w:ascii="Times New Roman" w:hAnsi="Times New Roman"/>
                <w:sz w:val="20"/>
                <w:szCs w:val="20"/>
              </w:rPr>
            </w:pPr>
            <w:r>
              <w:rPr>
                <w:rFonts w:ascii="Times New Roman" w:hAnsi="Times New Roman"/>
                <w:sz w:val="20"/>
                <w:szCs w:val="20"/>
              </w:rPr>
              <w:t>%</w:t>
            </w:r>
          </w:p>
        </w:tc>
        <w:tc>
          <w:tcPr>
            <w:tcW w:w="850" w:type="dxa"/>
            <w:tcBorders>
              <w:left w:val="single" w:sz="4" w:space="0" w:color="auto"/>
              <w:bottom w:val="single" w:sz="4" w:space="0" w:color="000000"/>
            </w:tcBorders>
          </w:tcPr>
          <w:p w:rsidR="00A61936" w:rsidRDefault="00A61936" w:rsidP="00EB0218">
            <w:pPr>
              <w:spacing w:after="0" w:line="240" w:lineRule="auto"/>
              <w:ind w:right="-5"/>
              <w:jc w:val="center"/>
              <w:rPr>
                <w:rFonts w:ascii="Times New Roman" w:hAnsi="Times New Roman"/>
                <w:sz w:val="20"/>
                <w:szCs w:val="20"/>
              </w:rPr>
            </w:pPr>
            <w:r>
              <w:rPr>
                <w:rFonts w:ascii="Times New Roman" w:hAnsi="Times New Roman"/>
                <w:sz w:val="20"/>
                <w:szCs w:val="20"/>
              </w:rPr>
              <w:t>Средний балл</w:t>
            </w:r>
          </w:p>
        </w:tc>
      </w:tr>
      <w:tr w:rsidR="00A61936" w:rsidRPr="00AC32D3" w:rsidTr="00A61936">
        <w:tc>
          <w:tcPr>
            <w:tcW w:w="817" w:type="dxa"/>
            <w:vMerge w:val="restart"/>
            <w:tcBorders>
              <w:right w:val="single" w:sz="4" w:space="0" w:color="auto"/>
            </w:tcBorders>
            <w:vAlign w:val="center"/>
          </w:tcPr>
          <w:p w:rsidR="00A61936" w:rsidRPr="00536128" w:rsidRDefault="00A61936" w:rsidP="00EB0218">
            <w:pPr>
              <w:spacing w:after="0" w:line="240" w:lineRule="auto"/>
              <w:ind w:right="-5"/>
              <w:jc w:val="center"/>
              <w:rPr>
                <w:rFonts w:ascii="Times New Roman" w:hAnsi="Times New Roman"/>
                <w:sz w:val="20"/>
                <w:szCs w:val="20"/>
              </w:rPr>
            </w:pPr>
            <w:r w:rsidRPr="00536128">
              <w:rPr>
                <w:rFonts w:ascii="Times New Roman" w:hAnsi="Times New Roman"/>
                <w:sz w:val="20"/>
                <w:szCs w:val="20"/>
              </w:rPr>
              <w:t>по школе</w:t>
            </w:r>
          </w:p>
        </w:tc>
        <w:tc>
          <w:tcPr>
            <w:tcW w:w="1418" w:type="dxa"/>
            <w:tcBorders>
              <w:left w:val="single" w:sz="4" w:space="0" w:color="auto"/>
            </w:tcBorders>
            <w:vAlign w:val="center"/>
          </w:tcPr>
          <w:p w:rsidR="00A61936" w:rsidRPr="00536128" w:rsidRDefault="00A61936" w:rsidP="00EB0218">
            <w:pPr>
              <w:spacing w:after="0" w:line="240" w:lineRule="auto"/>
              <w:ind w:right="-5"/>
              <w:jc w:val="center"/>
              <w:rPr>
                <w:rFonts w:ascii="Times New Roman" w:hAnsi="Times New Roman"/>
                <w:sz w:val="20"/>
                <w:szCs w:val="20"/>
              </w:rPr>
            </w:pPr>
            <w:r w:rsidRPr="00536128">
              <w:rPr>
                <w:rFonts w:ascii="Times New Roman" w:hAnsi="Times New Roman"/>
                <w:sz w:val="20"/>
                <w:szCs w:val="20"/>
              </w:rPr>
              <w:t>математика</w:t>
            </w:r>
          </w:p>
        </w:tc>
        <w:tc>
          <w:tcPr>
            <w:tcW w:w="567" w:type="dxa"/>
            <w:tcBorders>
              <w:right w:val="single" w:sz="4" w:space="0" w:color="auto"/>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13,3</w:t>
            </w:r>
          </w:p>
        </w:tc>
        <w:tc>
          <w:tcPr>
            <w:tcW w:w="992" w:type="dxa"/>
            <w:tcBorders>
              <w:left w:val="single" w:sz="4" w:space="0" w:color="auto"/>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11,9</w:t>
            </w:r>
          </w:p>
        </w:tc>
        <w:tc>
          <w:tcPr>
            <w:tcW w:w="567" w:type="dxa"/>
            <w:tcBorders>
              <w:right w:val="single" w:sz="4" w:space="0" w:color="auto"/>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50</w:t>
            </w:r>
          </w:p>
        </w:tc>
        <w:tc>
          <w:tcPr>
            <w:tcW w:w="992" w:type="dxa"/>
            <w:tcBorders>
              <w:left w:val="single" w:sz="4" w:space="0" w:color="auto"/>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15,4</w:t>
            </w:r>
          </w:p>
        </w:tc>
        <w:tc>
          <w:tcPr>
            <w:tcW w:w="567" w:type="dxa"/>
            <w:tcBorders>
              <w:left w:val="single" w:sz="4" w:space="0" w:color="auto"/>
              <w:right w:val="single" w:sz="4" w:space="0" w:color="auto"/>
            </w:tcBorders>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100</w:t>
            </w:r>
          </w:p>
        </w:tc>
        <w:tc>
          <w:tcPr>
            <w:tcW w:w="851" w:type="dxa"/>
            <w:tcBorders>
              <w:left w:val="single" w:sz="4" w:space="0" w:color="auto"/>
            </w:tcBorders>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17,2</w:t>
            </w:r>
          </w:p>
        </w:tc>
        <w:tc>
          <w:tcPr>
            <w:tcW w:w="696" w:type="dxa"/>
            <w:tcBorders>
              <w:left w:val="single" w:sz="4" w:space="0" w:color="auto"/>
              <w:right w:val="single" w:sz="4" w:space="0" w:color="auto"/>
            </w:tcBorders>
          </w:tcPr>
          <w:p w:rsidR="00A61936" w:rsidRPr="00352894" w:rsidRDefault="00A61936" w:rsidP="00EB0218">
            <w:pPr>
              <w:spacing w:after="0" w:line="240" w:lineRule="auto"/>
              <w:ind w:right="-5"/>
              <w:jc w:val="center"/>
              <w:rPr>
                <w:rFonts w:ascii="Times New Roman" w:hAnsi="Times New Roman"/>
                <w:sz w:val="20"/>
                <w:szCs w:val="20"/>
              </w:rPr>
            </w:pPr>
            <w:r>
              <w:rPr>
                <w:rFonts w:ascii="Times New Roman" w:hAnsi="Times New Roman"/>
                <w:sz w:val="20"/>
                <w:szCs w:val="20"/>
              </w:rPr>
              <w:t>77,8</w:t>
            </w:r>
          </w:p>
        </w:tc>
        <w:tc>
          <w:tcPr>
            <w:tcW w:w="862" w:type="dxa"/>
            <w:tcBorders>
              <w:left w:val="single" w:sz="4" w:space="0" w:color="auto"/>
            </w:tcBorders>
          </w:tcPr>
          <w:p w:rsidR="00A61936" w:rsidRPr="00352894" w:rsidRDefault="00A61936" w:rsidP="00EB0218">
            <w:pPr>
              <w:spacing w:after="0" w:line="240" w:lineRule="auto"/>
              <w:ind w:right="-5"/>
              <w:jc w:val="center"/>
              <w:rPr>
                <w:rFonts w:ascii="Times New Roman" w:hAnsi="Times New Roman"/>
                <w:sz w:val="20"/>
                <w:szCs w:val="20"/>
              </w:rPr>
            </w:pPr>
            <w:r>
              <w:rPr>
                <w:rFonts w:ascii="Times New Roman" w:hAnsi="Times New Roman"/>
                <w:sz w:val="20"/>
                <w:szCs w:val="20"/>
              </w:rPr>
              <w:t>16</w:t>
            </w:r>
          </w:p>
        </w:tc>
        <w:tc>
          <w:tcPr>
            <w:tcW w:w="710" w:type="dxa"/>
            <w:tcBorders>
              <w:left w:val="single" w:sz="4" w:space="0" w:color="auto"/>
            </w:tcBorders>
          </w:tcPr>
          <w:p w:rsidR="00A61936" w:rsidRDefault="004B6426" w:rsidP="00EB0218">
            <w:pPr>
              <w:spacing w:after="0" w:line="240" w:lineRule="auto"/>
              <w:ind w:right="-5"/>
              <w:jc w:val="center"/>
              <w:rPr>
                <w:rFonts w:ascii="Times New Roman" w:hAnsi="Times New Roman"/>
                <w:sz w:val="20"/>
                <w:szCs w:val="20"/>
              </w:rPr>
            </w:pPr>
            <w:r>
              <w:rPr>
                <w:rFonts w:ascii="Times New Roman" w:hAnsi="Times New Roman"/>
                <w:sz w:val="20"/>
                <w:szCs w:val="20"/>
              </w:rPr>
              <w:t>90,9</w:t>
            </w:r>
          </w:p>
        </w:tc>
        <w:tc>
          <w:tcPr>
            <w:tcW w:w="850" w:type="dxa"/>
            <w:tcBorders>
              <w:left w:val="single" w:sz="4" w:space="0" w:color="auto"/>
            </w:tcBorders>
          </w:tcPr>
          <w:p w:rsidR="00A61936" w:rsidRDefault="004B6426" w:rsidP="00EB0218">
            <w:pPr>
              <w:spacing w:after="0" w:line="240" w:lineRule="auto"/>
              <w:ind w:right="-5"/>
              <w:jc w:val="center"/>
              <w:rPr>
                <w:rFonts w:ascii="Times New Roman" w:hAnsi="Times New Roman"/>
                <w:sz w:val="20"/>
                <w:szCs w:val="20"/>
              </w:rPr>
            </w:pPr>
            <w:r>
              <w:rPr>
                <w:rFonts w:ascii="Times New Roman" w:hAnsi="Times New Roman"/>
                <w:sz w:val="20"/>
                <w:szCs w:val="20"/>
              </w:rPr>
              <w:t>15,1</w:t>
            </w:r>
          </w:p>
        </w:tc>
      </w:tr>
      <w:tr w:rsidR="00A61936" w:rsidRPr="00AC32D3" w:rsidTr="00A61936">
        <w:tc>
          <w:tcPr>
            <w:tcW w:w="817" w:type="dxa"/>
            <w:vMerge/>
            <w:tcBorders>
              <w:right w:val="single" w:sz="4" w:space="0" w:color="auto"/>
            </w:tcBorders>
            <w:vAlign w:val="center"/>
          </w:tcPr>
          <w:p w:rsidR="00A61936" w:rsidRPr="00536128" w:rsidRDefault="00A61936" w:rsidP="00EB0218">
            <w:pPr>
              <w:spacing w:after="0" w:line="240" w:lineRule="auto"/>
              <w:ind w:right="-5"/>
              <w:jc w:val="center"/>
              <w:rPr>
                <w:rFonts w:ascii="Times New Roman" w:hAnsi="Times New Roman"/>
                <w:sz w:val="20"/>
                <w:szCs w:val="20"/>
              </w:rPr>
            </w:pPr>
          </w:p>
        </w:tc>
        <w:tc>
          <w:tcPr>
            <w:tcW w:w="1418" w:type="dxa"/>
            <w:tcBorders>
              <w:left w:val="single" w:sz="4" w:space="0" w:color="auto"/>
            </w:tcBorders>
            <w:vAlign w:val="center"/>
          </w:tcPr>
          <w:p w:rsidR="00A61936" w:rsidRPr="00536128" w:rsidRDefault="00A61936" w:rsidP="00EB0218">
            <w:pPr>
              <w:spacing w:after="0" w:line="240" w:lineRule="auto"/>
              <w:ind w:right="-5"/>
              <w:jc w:val="center"/>
              <w:rPr>
                <w:rFonts w:ascii="Times New Roman" w:hAnsi="Times New Roman"/>
                <w:sz w:val="20"/>
                <w:szCs w:val="20"/>
              </w:rPr>
            </w:pPr>
            <w:r w:rsidRPr="00536128">
              <w:rPr>
                <w:rFonts w:ascii="Times New Roman" w:hAnsi="Times New Roman"/>
                <w:sz w:val="20"/>
                <w:szCs w:val="20"/>
              </w:rPr>
              <w:t>русский язык</w:t>
            </w:r>
          </w:p>
        </w:tc>
        <w:tc>
          <w:tcPr>
            <w:tcW w:w="567" w:type="dxa"/>
            <w:tcBorders>
              <w:right w:val="single" w:sz="4" w:space="0" w:color="auto"/>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73,3</w:t>
            </w:r>
          </w:p>
        </w:tc>
        <w:tc>
          <w:tcPr>
            <w:tcW w:w="992" w:type="dxa"/>
            <w:tcBorders>
              <w:left w:val="single" w:sz="4" w:space="0" w:color="auto"/>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49</w:t>
            </w:r>
          </w:p>
        </w:tc>
        <w:tc>
          <w:tcPr>
            <w:tcW w:w="567" w:type="dxa"/>
            <w:tcBorders>
              <w:right w:val="single" w:sz="4" w:space="0" w:color="auto"/>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71,4</w:t>
            </w:r>
          </w:p>
        </w:tc>
        <w:tc>
          <w:tcPr>
            <w:tcW w:w="992" w:type="dxa"/>
            <w:tcBorders>
              <w:left w:val="single" w:sz="4" w:space="0" w:color="auto"/>
            </w:tcBorders>
            <w:vAlign w:val="center"/>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31</w:t>
            </w:r>
          </w:p>
        </w:tc>
        <w:tc>
          <w:tcPr>
            <w:tcW w:w="567" w:type="dxa"/>
            <w:tcBorders>
              <w:left w:val="single" w:sz="4" w:space="0" w:color="auto"/>
              <w:right w:val="single" w:sz="4" w:space="0" w:color="auto"/>
            </w:tcBorders>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100</w:t>
            </w:r>
          </w:p>
        </w:tc>
        <w:tc>
          <w:tcPr>
            <w:tcW w:w="851" w:type="dxa"/>
            <w:tcBorders>
              <w:left w:val="single" w:sz="4" w:space="0" w:color="auto"/>
            </w:tcBorders>
          </w:tcPr>
          <w:p w:rsidR="00A61936" w:rsidRPr="00352894" w:rsidRDefault="00A61936" w:rsidP="00EB0218">
            <w:pPr>
              <w:spacing w:after="0" w:line="240" w:lineRule="auto"/>
              <w:ind w:right="-5"/>
              <w:jc w:val="center"/>
              <w:rPr>
                <w:rFonts w:ascii="Times New Roman" w:hAnsi="Times New Roman"/>
                <w:sz w:val="20"/>
                <w:szCs w:val="20"/>
              </w:rPr>
            </w:pPr>
            <w:r w:rsidRPr="00352894">
              <w:rPr>
                <w:rFonts w:ascii="Times New Roman" w:hAnsi="Times New Roman"/>
                <w:sz w:val="20"/>
                <w:szCs w:val="20"/>
              </w:rPr>
              <w:t>30,2</w:t>
            </w:r>
          </w:p>
        </w:tc>
        <w:tc>
          <w:tcPr>
            <w:tcW w:w="696" w:type="dxa"/>
            <w:tcBorders>
              <w:left w:val="single" w:sz="4" w:space="0" w:color="auto"/>
              <w:right w:val="single" w:sz="4" w:space="0" w:color="auto"/>
            </w:tcBorders>
          </w:tcPr>
          <w:p w:rsidR="00A61936" w:rsidRPr="00352894" w:rsidRDefault="00A61936" w:rsidP="00EB0218">
            <w:pPr>
              <w:spacing w:after="0" w:line="240" w:lineRule="auto"/>
              <w:ind w:right="-5"/>
              <w:jc w:val="center"/>
              <w:rPr>
                <w:rFonts w:ascii="Times New Roman" w:hAnsi="Times New Roman"/>
                <w:sz w:val="20"/>
                <w:szCs w:val="20"/>
              </w:rPr>
            </w:pPr>
            <w:r>
              <w:rPr>
                <w:rFonts w:ascii="Times New Roman" w:hAnsi="Times New Roman"/>
                <w:sz w:val="20"/>
                <w:szCs w:val="20"/>
              </w:rPr>
              <w:t>66,7</w:t>
            </w:r>
          </w:p>
        </w:tc>
        <w:tc>
          <w:tcPr>
            <w:tcW w:w="862" w:type="dxa"/>
            <w:tcBorders>
              <w:left w:val="single" w:sz="4" w:space="0" w:color="auto"/>
            </w:tcBorders>
          </w:tcPr>
          <w:p w:rsidR="00A61936" w:rsidRPr="00352894" w:rsidRDefault="00A61936" w:rsidP="00EB0218">
            <w:pPr>
              <w:spacing w:after="0" w:line="240" w:lineRule="auto"/>
              <w:ind w:right="-5"/>
              <w:jc w:val="center"/>
              <w:rPr>
                <w:rFonts w:ascii="Times New Roman" w:hAnsi="Times New Roman"/>
                <w:sz w:val="20"/>
                <w:szCs w:val="20"/>
              </w:rPr>
            </w:pPr>
            <w:r>
              <w:rPr>
                <w:rFonts w:ascii="Times New Roman" w:hAnsi="Times New Roman"/>
                <w:sz w:val="20"/>
                <w:szCs w:val="20"/>
              </w:rPr>
              <w:t>29</w:t>
            </w:r>
          </w:p>
        </w:tc>
        <w:tc>
          <w:tcPr>
            <w:tcW w:w="710" w:type="dxa"/>
            <w:tcBorders>
              <w:left w:val="single" w:sz="4" w:space="0" w:color="auto"/>
            </w:tcBorders>
          </w:tcPr>
          <w:p w:rsidR="00A61936" w:rsidRDefault="004B6426" w:rsidP="00EB0218">
            <w:pPr>
              <w:spacing w:after="0" w:line="240" w:lineRule="auto"/>
              <w:ind w:right="-5"/>
              <w:jc w:val="center"/>
              <w:rPr>
                <w:rFonts w:ascii="Times New Roman" w:hAnsi="Times New Roman"/>
                <w:sz w:val="20"/>
                <w:szCs w:val="20"/>
              </w:rPr>
            </w:pPr>
            <w:r>
              <w:rPr>
                <w:rFonts w:ascii="Times New Roman" w:hAnsi="Times New Roman"/>
                <w:sz w:val="20"/>
                <w:szCs w:val="20"/>
              </w:rPr>
              <w:t>100</w:t>
            </w:r>
          </w:p>
        </w:tc>
        <w:tc>
          <w:tcPr>
            <w:tcW w:w="850" w:type="dxa"/>
            <w:tcBorders>
              <w:left w:val="single" w:sz="4" w:space="0" w:color="auto"/>
            </w:tcBorders>
          </w:tcPr>
          <w:p w:rsidR="00A61936" w:rsidRDefault="004B6426" w:rsidP="00EB0218">
            <w:pPr>
              <w:spacing w:after="0" w:line="240" w:lineRule="auto"/>
              <w:ind w:right="-5"/>
              <w:jc w:val="center"/>
              <w:rPr>
                <w:rFonts w:ascii="Times New Roman" w:hAnsi="Times New Roman"/>
                <w:sz w:val="20"/>
                <w:szCs w:val="20"/>
              </w:rPr>
            </w:pPr>
            <w:r>
              <w:rPr>
                <w:rFonts w:ascii="Times New Roman" w:hAnsi="Times New Roman"/>
                <w:sz w:val="20"/>
                <w:szCs w:val="20"/>
              </w:rPr>
              <w:t>31</w:t>
            </w:r>
          </w:p>
        </w:tc>
      </w:tr>
    </w:tbl>
    <w:p w:rsidR="008054A1" w:rsidRDefault="008054A1" w:rsidP="008054A1">
      <w:pPr>
        <w:spacing w:after="0"/>
        <w:ind w:right="-5" w:firstLine="360"/>
        <w:jc w:val="both"/>
        <w:rPr>
          <w:rFonts w:ascii="Times New Roman" w:hAnsi="Times New Roman"/>
          <w:sz w:val="24"/>
          <w:szCs w:val="24"/>
        </w:rPr>
      </w:pPr>
    </w:p>
    <w:p w:rsidR="00A01475" w:rsidRPr="00536128" w:rsidRDefault="00536128" w:rsidP="008054A1">
      <w:pPr>
        <w:spacing w:after="0"/>
        <w:ind w:right="-5" w:firstLine="360"/>
        <w:jc w:val="both"/>
        <w:rPr>
          <w:rFonts w:ascii="Times New Roman" w:hAnsi="Times New Roman"/>
          <w:b/>
          <w:sz w:val="24"/>
          <w:szCs w:val="24"/>
        </w:rPr>
      </w:pPr>
      <w:r w:rsidRPr="00536128">
        <w:rPr>
          <w:rFonts w:ascii="Times New Roman" w:hAnsi="Times New Roman"/>
          <w:b/>
          <w:sz w:val="24"/>
          <w:szCs w:val="24"/>
        </w:rPr>
        <w:t>Качественная успеваемость учащихся 9 класса за пять последних лет</w:t>
      </w:r>
    </w:p>
    <w:p w:rsidR="00A01475" w:rsidRPr="00AC32D3" w:rsidRDefault="008027C7" w:rsidP="008054A1">
      <w:pPr>
        <w:spacing w:after="0"/>
        <w:ind w:right="-5" w:firstLine="360"/>
        <w:jc w:val="both"/>
        <w:rPr>
          <w:rFonts w:ascii="Times New Roman" w:hAnsi="Times New Roman"/>
          <w:sz w:val="24"/>
          <w:szCs w:val="24"/>
        </w:rPr>
      </w:pPr>
      <w:r>
        <w:rPr>
          <w:rFonts w:ascii="Times New Roman" w:hAnsi="Times New Roman"/>
          <w:noProof/>
          <w:sz w:val="24"/>
          <w:szCs w:val="24"/>
        </w:rPr>
        <w:drawing>
          <wp:inline distT="0" distB="0" distL="0" distR="0">
            <wp:extent cx="5486400" cy="2667000"/>
            <wp:effectExtent l="19050" t="0" r="1905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1A24" w:rsidRDefault="003B2945" w:rsidP="003B2945">
      <w:pPr>
        <w:spacing w:after="0" w:line="240" w:lineRule="auto"/>
        <w:ind w:right="-6"/>
        <w:jc w:val="center"/>
        <w:rPr>
          <w:rFonts w:ascii="Times New Roman" w:hAnsi="Times New Roman"/>
          <w:sz w:val="24"/>
          <w:szCs w:val="24"/>
        </w:rPr>
      </w:pPr>
      <w:r w:rsidRPr="003B2945">
        <w:rPr>
          <w:rFonts w:ascii="Times New Roman" w:hAnsi="Times New Roman"/>
          <w:b/>
          <w:sz w:val="24"/>
          <w:szCs w:val="24"/>
        </w:rPr>
        <w:t>Результаты ОГЭ по выбору</w:t>
      </w:r>
      <w:r>
        <w:rPr>
          <w:rFonts w:ascii="Times New Roman" w:hAnsi="Times New Roman"/>
          <w:sz w:val="24"/>
          <w:szCs w:val="24"/>
        </w:rPr>
        <w:t xml:space="preserve"> </w:t>
      </w:r>
    </w:p>
    <w:p w:rsidR="003B2945" w:rsidRDefault="003B2945" w:rsidP="0076063D">
      <w:pPr>
        <w:spacing w:after="0" w:line="240" w:lineRule="auto"/>
        <w:ind w:right="-6"/>
        <w:jc w:val="both"/>
        <w:rPr>
          <w:rFonts w:ascii="Times New Roman" w:hAnsi="Times New Roman"/>
          <w:sz w:val="24"/>
          <w:szCs w:val="24"/>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3"/>
        <w:gridCol w:w="850"/>
        <w:gridCol w:w="1134"/>
        <w:gridCol w:w="992"/>
        <w:gridCol w:w="993"/>
        <w:gridCol w:w="708"/>
        <w:gridCol w:w="456"/>
        <w:gridCol w:w="521"/>
        <w:gridCol w:w="487"/>
        <w:gridCol w:w="10"/>
        <w:gridCol w:w="904"/>
        <w:gridCol w:w="10"/>
        <w:gridCol w:w="872"/>
      </w:tblGrid>
      <w:tr w:rsidR="00E34AA0" w:rsidRPr="007664A5" w:rsidTr="00E34AA0">
        <w:trPr>
          <w:trHeight w:val="149"/>
        </w:trPr>
        <w:tc>
          <w:tcPr>
            <w:tcW w:w="1276" w:type="dxa"/>
            <w:vMerge w:val="restart"/>
          </w:tcPr>
          <w:p w:rsidR="00E34AA0" w:rsidRPr="003B2945" w:rsidRDefault="00E34AA0" w:rsidP="003B2945">
            <w:pPr>
              <w:pStyle w:val="ad"/>
              <w:spacing w:before="0" w:beforeAutospacing="0" w:after="0" w:afterAutospacing="0"/>
              <w:jc w:val="center"/>
              <w:rPr>
                <w:b/>
                <w:bCs/>
                <w:iCs/>
                <w:sz w:val="22"/>
                <w:szCs w:val="22"/>
              </w:rPr>
            </w:pPr>
            <w:r w:rsidRPr="003B2945">
              <w:rPr>
                <w:b/>
                <w:bCs/>
                <w:iCs/>
                <w:sz w:val="22"/>
                <w:szCs w:val="22"/>
              </w:rPr>
              <w:t>Предмет</w:t>
            </w:r>
          </w:p>
        </w:tc>
        <w:tc>
          <w:tcPr>
            <w:tcW w:w="993" w:type="dxa"/>
            <w:vMerge w:val="restart"/>
          </w:tcPr>
          <w:p w:rsidR="00E34AA0" w:rsidRPr="003B2945" w:rsidRDefault="00E34AA0" w:rsidP="003B2945">
            <w:pPr>
              <w:pStyle w:val="ad"/>
              <w:spacing w:before="0" w:beforeAutospacing="0" w:after="0" w:afterAutospacing="0"/>
              <w:jc w:val="center"/>
              <w:rPr>
                <w:b/>
                <w:bCs/>
                <w:iCs/>
                <w:sz w:val="22"/>
                <w:szCs w:val="22"/>
              </w:rPr>
            </w:pPr>
            <w:r>
              <w:rPr>
                <w:b/>
                <w:bCs/>
                <w:iCs/>
                <w:sz w:val="22"/>
                <w:szCs w:val="22"/>
              </w:rPr>
              <w:t>Кол-во в классе</w:t>
            </w:r>
          </w:p>
        </w:tc>
        <w:tc>
          <w:tcPr>
            <w:tcW w:w="850" w:type="dxa"/>
            <w:vMerge w:val="restart"/>
          </w:tcPr>
          <w:p w:rsidR="00E34AA0" w:rsidRPr="003B2945" w:rsidRDefault="00E34AA0" w:rsidP="003B2945">
            <w:pPr>
              <w:pStyle w:val="ad"/>
              <w:spacing w:before="0" w:beforeAutospacing="0" w:after="0" w:afterAutospacing="0"/>
              <w:jc w:val="center"/>
              <w:rPr>
                <w:b/>
                <w:bCs/>
                <w:iCs/>
                <w:sz w:val="22"/>
                <w:szCs w:val="22"/>
              </w:rPr>
            </w:pPr>
            <w:r>
              <w:rPr>
                <w:b/>
                <w:bCs/>
                <w:iCs/>
                <w:sz w:val="22"/>
                <w:szCs w:val="22"/>
              </w:rPr>
              <w:t>Сдавали экзамен</w:t>
            </w:r>
          </w:p>
        </w:tc>
        <w:tc>
          <w:tcPr>
            <w:tcW w:w="1134" w:type="dxa"/>
            <w:vMerge w:val="restart"/>
            <w:tcBorders>
              <w:right w:val="single" w:sz="4" w:space="0" w:color="auto"/>
            </w:tcBorders>
          </w:tcPr>
          <w:p w:rsidR="00E34AA0" w:rsidRPr="003B2945" w:rsidRDefault="00E34AA0" w:rsidP="003B2945">
            <w:pPr>
              <w:pStyle w:val="ad"/>
              <w:spacing w:before="0" w:beforeAutospacing="0" w:after="0" w:afterAutospacing="0"/>
              <w:jc w:val="center"/>
              <w:rPr>
                <w:b/>
                <w:bCs/>
                <w:iCs/>
                <w:sz w:val="22"/>
                <w:szCs w:val="22"/>
              </w:rPr>
            </w:pPr>
            <w:r>
              <w:rPr>
                <w:b/>
                <w:bCs/>
                <w:iCs/>
                <w:sz w:val="22"/>
                <w:szCs w:val="22"/>
              </w:rPr>
              <w:t>Средний балл по школе</w:t>
            </w:r>
          </w:p>
        </w:tc>
        <w:tc>
          <w:tcPr>
            <w:tcW w:w="992" w:type="dxa"/>
            <w:vMerge w:val="restart"/>
            <w:tcBorders>
              <w:right w:val="single" w:sz="4" w:space="0" w:color="auto"/>
            </w:tcBorders>
          </w:tcPr>
          <w:p w:rsidR="00E34AA0" w:rsidRDefault="00E34AA0" w:rsidP="00E34AA0">
            <w:pPr>
              <w:pStyle w:val="ad"/>
              <w:spacing w:before="0" w:beforeAutospacing="0" w:after="0" w:afterAutospacing="0"/>
              <w:jc w:val="center"/>
              <w:rPr>
                <w:b/>
                <w:bCs/>
                <w:iCs/>
                <w:sz w:val="22"/>
                <w:szCs w:val="22"/>
              </w:rPr>
            </w:pPr>
            <w:r>
              <w:rPr>
                <w:b/>
                <w:bCs/>
                <w:iCs/>
                <w:sz w:val="22"/>
                <w:szCs w:val="22"/>
              </w:rPr>
              <w:t>Средняя оценка по школе</w:t>
            </w:r>
          </w:p>
        </w:tc>
        <w:tc>
          <w:tcPr>
            <w:tcW w:w="993" w:type="dxa"/>
            <w:vMerge w:val="restart"/>
            <w:tcBorders>
              <w:left w:val="single" w:sz="4" w:space="0" w:color="auto"/>
            </w:tcBorders>
          </w:tcPr>
          <w:p w:rsidR="00E34AA0" w:rsidRPr="003B2945" w:rsidRDefault="00E34AA0" w:rsidP="00E34AA0">
            <w:pPr>
              <w:pStyle w:val="ad"/>
              <w:spacing w:before="0" w:beforeAutospacing="0" w:after="0" w:afterAutospacing="0"/>
              <w:jc w:val="center"/>
              <w:rPr>
                <w:b/>
                <w:bCs/>
                <w:iCs/>
                <w:sz w:val="22"/>
                <w:szCs w:val="22"/>
              </w:rPr>
            </w:pPr>
            <w:r>
              <w:rPr>
                <w:b/>
                <w:bCs/>
                <w:iCs/>
                <w:sz w:val="22"/>
                <w:szCs w:val="22"/>
              </w:rPr>
              <w:t>Средняя оценка по району</w:t>
            </w:r>
          </w:p>
        </w:tc>
        <w:tc>
          <w:tcPr>
            <w:tcW w:w="2182" w:type="dxa"/>
            <w:gridSpan w:val="5"/>
            <w:vMerge w:val="restart"/>
          </w:tcPr>
          <w:p w:rsidR="00E34AA0" w:rsidRPr="003B2945" w:rsidRDefault="00E34AA0" w:rsidP="003B2945">
            <w:pPr>
              <w:pStyle w:val="ad"/>
              <w:spacing w:before="0" w:beforeAutospacing="0" w:after="0" w:afterAutospacing="0"/>
              <w:jc w:val="center"/>
              <w:rPr>
                <w:b/>
                <w:bCs/>
                <w:iCs/>
                <w:sz w:val="22"/>
                <w:szCs w:val="22"/>
              </w:rPr>
            </w:pPr>
            <w:r>
              <w:rPr>
                <w:b/>
                <w:bCs/>
                <w:iCs/>
                <w:sz w:val="22"/>
                <w:szCs w:val="22"/>
              </w:rPr>
              <w:t>оценки</w:t>
            </w:r>
          </w:p>
        </w:tc>
        <w:tc>
          <w:tcPr>
            <w:tcW w:w="1786" w:type="dxa"/>
            <w:gridSpan w:val="3"/>
            <w:tcBorders>
              <w:bottom w:val="single" w:sz="4" w:space="0" w:color="auto"/>
            </w:tcBorders>
          </w:tcPr>
          <w:p w:rsidR="00E34AA0" w:rsidRDefault="00E34AA0" w:rsidP="003B2945">
            <w:pPr>
              <w:pStyle w:val="ad"/>
              <w:spacing w:before="0" w:beforeAutospacing="0" w:after="0" w:afterAutospacing="0"/>
              <w:jc w:val="center"/>
              <w:rPr>
                <w:b/>
                <w:bCs/>
                <w:iCs/>
                <w:sz w:val="22"/>
                <w:szCs w:val="22"/>
              </w:rPr>
            </w:pPr>
            <w:r>
              <w:rPr>
                <w:b/>
                <w:bCs/>
                <w:iCs/>
                <w:sz w:val="22"/>
                <w:szCs w:val="22"/>
              </w:rPr>
              <w:t>Успеваемость</w:t>
            </w:r>
          </w:p>
          <w:p w:rsidR="00E34AA0" w:rsidRPr="003B2945" w:rsidRDefault="00E34AA0" w:rsidP="003B2945">
            <w:pPr>
              <w:pStyle w:val="ad"/>
              <w:spacing w:before="0" w:beforeAutospacing="0" w:after="0" w:afterAutospacing="0"/>
              <w:jc w:val="center"/>
              <w:rPr>
                <w:b/>
                <w:bCs/>
                <w:iCs/>
                <w:sz w:val="22"/>
                <w:szCs w:val="22"/>
              </w:rPr>
            </w:pPr>
          </w:p>
        </w:tc>
      </w:tr>
      <w:tr w:rsidR="00E34AA0" w:rsidRPr="007664A5" w:rsidTr="00E34AA0">
        <w:trPr>
          <w:trHeight w:val="253"/>
        </w:trPr>
        <w:tc>
          <w:tcPr>
            <w:tcW w:w="1276" w:type="dxa"/>
            <w:vMerge/>
          </w:tcPr>
          <w:p w:rsidR="00E34AA0" w:rsidRPr="003B2945" w:rsidRDefault="00E34AA0" w:rsidP="003B2945">
            <w:pPr>
              <w:pStyle w:val="ad"/>
              <w:spacing w:before="0" w:beforeAutospacing="0" w:after="0" w:afterAutospacing="0"/>
              <w:jc w:val="center"/>
              <w:rPr>
                <w:b/>
                <w:bCs/>
                <w:iCs/>
                <w:sz w:val="22"/>
                <w:szCs w:val="22"/>
              </w:rPr>
            </w:pPr>
          </w:p>
        </w:tc>
        <w:tc>
          <w:tcPr>
            <w:tcW w:w="993" w:type="dxa"/>
            <w:vMerge/>
          </w:tcPr>
          <w:p w:rsidR="00E34AA0" w:rsidRDefault="00E34AA0" w:rsidP="003B2945">
            <w:pPr>
              <w:pStyle w:val="ad"/>
              <w:spacing w:before="0" w:beforeAutospacing="0" w:after="0" w:afterAutospacing="0"/>
              <w:jc w:val="center"/>
              <w:rPr>
                <w:b/>
                <w:bCs/>
                <w:iCs/>
                <w:sz w:val="22"/>
                <w:szCs w:val="22"/>
              </w:rPr>
            </w:pPr>
          </w:p>
        </w:tc>
        <w:tc>
          <w:tcPr>
            <w:tcW w:w="850" w:type="dxa"/>
            <w:vMerge/>
          </w:tcPr>
          <w:p w:rsidR="00E34AA0" w:rsidRDefault="00E34AA0" w:rsidP="003B2945">
            <w:pPr>
              <w:pStyle w:val="ad"/>
              <w:spacing w:before="0" w:beforeAutospacing="0" w:after="0" w:afterAutospacing="0"/>
              <w:jc w:val="center"/>
              <w:rPr>
                <w:b/>
                <w:bCs/>
                <w:iCs/>
                <w:sz w:val="22"/>
                <w:szCs w:val="22"/>
              </w:rPr>
            </w:pPr>
          </w:p>
        </w:tc>
        <w:tc>
          <w:tcPr>
            <w:tcW w:w="1134" w:type="dxa"/>
            <w:vMerge/>
            <w:tcBorders>
              <w:right w:val="single" w:sz="4" w:space="0" w:color="auto"/>
            </w:tcBorders>
          </w:tcPr>
          <w:p w:rsidR="00E34AA0" w:rsidRDefault="00E34AA0" w:rsidP="003B2945">
            <w:pPr>
              <w:pStyle w:val="ad"/>
              <w:spacing w:before="0" w:beforeAutospacing="0" w:after="0" w:afterAutospacing="0"/>
              <w:jc w:val="center"/>
              <w:rPr>
                <w:b/>
                <w:bCs/>
                <w:iCs/>
                <w:sz w:val="22"/>
                <w:szCs w:val="22"/>
              </w:rPr>
            </w:pPr>
          </w:p>
        </w:tc>
        <w:tc>
          <w:tcPr>
            <w:tcW w:w="992" w:type="dxa"/>
            <w:vMerge/>
            <w:tcBorders>
              <w:right w:val="single" w:sz="4" w:space="0" w:color="auto"/>
            </w:tcBorders>
          </w:tcPr>
          <w:p w:rsidR="00E34AA0" w:rsidRDefault="00E34AA0" w:rsidP="003B2945">
            <w:pPr>
              <w:pStyle w:val="ad"/>
              <w:spacing w:before="0" w:beforeAutospacing="0" w:after="0" w:afterAutospacing="0"/>
              <w:jc w:val="center"/>
              <w:rPr>
                <w:b/>
                <w:bCs/>
                <w:iCs/>
                <w:sz w:val="22"/>
                <w:szCs w:val="22"/>
              </w:rPr>
            </w:pPr>
          </w:p>
        </w:tc>
        <w:tc>
          <w:tcPr>
            <w:tcW w:w="993" w:type="dxa"/>
            <w:vMerge/>
            <w:tcBorders>
              <w:left w:val="single" w:sz="4" w:space="0" w:color="auto"/>
            </w:tcBorders>
          </w:tcPr>
          <w:p w:rsidR="00E34AA0" w:rsidRDefault="00E34AA0" w:rsidP="003B2945">
            <w:pPr>
              <w:pStyle w:val="ad"/>
              <w:spacing w:before="0" w:beforeAutospacing="0" w:after="0" w:afterAutospacing="0"/>
              <w:jc w:val="center"/>
              <w:rPr>
                <w:b/>
                <w:bCs/>
                <w:iCs/>
                <w:sz w:val="22"/>
                <w:szCs w:val="22"/>
              </w:rPr>
            </w:pPr>
          </w:p>
        </w:tc>
        <w:tc>
          <w:tcPr>
            <w:tcW w:w="2182" w:type="dxa"/>
            <w:gridSpan w:val="5"/>
            <w:vMerge/>
            <w:tcBorders>
              <w:bottom w:val="single" w:sz="4" w:space="0" w:color="auto"/>
            </w:tcBorders>
          </w:tcPr>
          <w:p w:rsidR="00E34AA0" w:rsidRDefault="00E34AA0" w:rsidP="003B2945">
            <w:pPr>
              <w:pStyle w:val="ad"/>
              <w:spacing w:before="0" w:beforeAutospacing="0" w:after="0" w:afterAutospacing="0"/>
              <w:jc w:val="center"/>
              <w:rPr>
                <w:b/>
                <w:bCs/>
                <w:iCs/>
                <w:sz w:val="22"/>
                <w:szCs w:val="22"/>
              </w:rPr>
            </w:pPr>
          </w:p>
        </w:tc>
        <w:tc>
          <w:tcPr>
            <w:tcW w:w="914" w:type="dxa"/>
            <w:gridSpan w:val="2"/>
            <w:tcBorders>
              <w:top w:val="single" w:sz="4" w:space="0" w:color="auto"/>
              <w:right w:val="single" w:sz="4" w:space="0" w:color="auto"/>
            </w:tcBorders>
          </w:tcPr>
          <w:p w:rsidR="00E34AA0" w:rsidRDefault="00E34AA0" w:rsidP="003B2945">
            <w:pPr>
              <w:pStyle w:val="ad"/>
              <w:spacing w:before="0" w:beforeAutospacing="0" w:after="0" w:afterAutospacing="0"/>
              <w:jc w:val="center"/>
              <w:rPr>
                <w:b/>
                <w:bCs/>
                <w:iCs/>
                <w:sz w:val="22"/>
                <w:szCs w:val="22"/>
              </w:rPr>
            </w:pPr>
            <w:r>
              <w:rPr>
                <w:b/>
                <w:bCs/>
                <w:iCs/>
                <w:sz w:val="22"/>
                <w:szCs w:val="22"/>
              </w:rPr>
              <w:t>общая</w:t>
            </w:r>
          </w:p>
        </w:tc>
        <w:tc>
          <w:tcPr>
            <w:tcW w:w="872" w:type="dxa"/>
            <w:tcBorders>
              <w:top w:val="single" w:sz="4" w:space="0" w:color="auto"/>
              <w:left w:val="single" w:sz="4" w:space="0" w:color="auto"/>
            </w:tcBorders>
          </w:tcPr>
          <w:p w:rsidR="00E34AA0" w:rsidRDefault="00E34AA0" w:rsidP="003B2945">
            <w:pPr>
              <w:pStyle w:val="ad"/>
              <w:spacing w:before="0" w:beforeAutospacing="0" w:after="0" w:afterAutospacing="0"/>
              <w:jc w:val="center"/>
              <w:rPr>
                <w:b/>
                <w:bCs/>
                <w:iCs/>
                <w:sz w:val="22"/>
                <w:szCs w:val="22"/>
              </w:rPr>
            </w:pPr>
            <w:r>
              <w:rPr>
                <w:b/>
                <w:bCs/>
                <w:iCs/>
                <w:sz w:val="22"/>
                <w:szCs w:val="22"/>
              </w:rPr>
              <w:t>качест венная</w:t>
            </w:r>
          </w:p>
        </w:tc>
      </w:tr>
      <w:tr w:rsidR="00E34AA0" w:rsidRPr="007664A5" w:rsidTr="00E34AA0">
        <w:trPr>
          <w:trHeight w:val="402"/>
        </w:trPr>
        <w:tc>
          <w:tcPr>
            <w:tcW w:w="1276" w:type="dxa"/>
            <w:vMerge/>
          </w:tcPr>
          <w:p w:rsidR="00E34AA0" w:rsidRPr="003B2945" w:rsidRDefault="00E34AA0" w:rsidP="003B2945">
            <w:pPr>
              <w:pStyle w:val="ad"/>
              <w:jc w:val="center"/>
              <w:rPr>
                <w:b/>
                <w:bCs/>
                <w:iCs/>
                <w:sz w:val="22"/>
                <w:szCs w:val="22"/>
              </w:rPr>
            </w:pPr>
          </w:p>
        </w:tc>
        <w:tc>
          <w:tcPr>
            <w:tcW w:w="993" w:type="dxa"/>
            <w:vMerge/>
          </w:tcPr>
          <w:p w:rsidR="00E34AA0" w:rsidRDefault="00E34AA0" w:rsidP="003B2945">
            <w:pPr>
              <w:pStyle w:val="ad"/>
              <w:spacing w:before="0" w:beforeAutospacing="0" w:after="0" w:afterAutospacing="0"/>
              <w:jc w:val="center"/>
              <w:rPr>
                <w:b/>
                <w:bCs/>
                <w:iCs/>
                <w:sz w:val="22"/>
                <w:szCs w:val="22"/>
              </w:rPr>
            </w:pPr>
          </w:p>
        </w:tc>
        <w:tc>
          <w:tcPr>
            <w:tcW w:w="850" w:type="dxa"/>
            <w:vMerge/>
          </w:tcPr>
          <w:p w:rsidR="00E34AA0" w:rsidRDefault="00E34AA0" w:rsidP="003B2945">
            <w:pPr>
              <w:pStyle w:val="ad"/>
              <w:spacing w:before="0" w:beforeAutospacing="0" w:after="0" w:afterAutospacing="0"/>
              <w:jc w:val="center"/>
              <w:rPr>
                <w:b/>
                <w:bCs/>
                <w:iCs/>
                <w:sz w:val="22"/>
                <w:szCs w:val="22"/>
              </w:rPr>
            </w:pPr>
          </w:p>
        </w:tc>
        <w:tc>
          <w:tcPr>
            <w:tcW w:w="1134" w:type="dxa"/>
            <w:vMerge/>
            <w:tcBorders>
              <w:right w:val="single" w:sz="4" w:space="0" w:color="auto"/>
            </w:tcBorders>
          </w:tcPr>
          <w:p w:rsidR="00E34AA0" w:rsidRDefault="00E34AA0" w:rsidP="003B2945">
            <w:pPr>
              <w:pStyle w:val="ad"/>
              <w:spacing w:before="0" w:beforeAutospacing="0" w:after="0" w:afterAutospacing="0"/>
              <w:jc w:val="center"/>
              <w:rPr>
                <w:b/>
                <w:bCs/>
                <w:iCs/>
                <w:sz w:val="22"/>
                <w:szCs w:val="22"/>
              </w:rPr>
            </w:pPr>
          </w:p>
        </w:tc>
        <w:tc>
          <w:tcPr>
            <w:tcW w:w="992" w:type="dxa"/>
            <w:vMerge/>
            <w:tcBorders>
              <w:right w:val="single" w:sz="4" w:space="0" w:color="auto"/>
            </w:tcBorders>
          </w:tcPr>
          <w:p w:rsidR="00E34AA0" w:rsidRDefault="00E34AA0" w:rsidP="003B2945">
            <w:pPr>
              <w:pStyle w:val="ad"/>
              <w:spacing w:before="0" w:beforeAutospacing="0" w:after="0" w:afterAutospacing="0"/>
              <w:jc w:val="center"/>
              <w:rPr>
                <w:b/>
                <w:bCs/>
                <w:iCs/>
                <w:sz w:val="22"/>
                <w:szCs w:val="22"/>
              </w:rPr>
            </w:pPr>
          </w:p>
        </w:tc>
        <w:tc>
          <w:tcPr>
            <w:tcW w:w="993" w:type="dxa"/>
            <w:vMerge/>
            <w:tcBorders>
              <w:left w:val="single" w:sz="4" w:space="0" w:color="auto"/>
            </w:tcBorders>
          </w:tcPr>
          <w:p w:rsidR="00E34AA0" w:rsidRDefault="00E34AA0" w:rsidP="003B2945">
            <w:pPr>
              <w:pStyle w:val="ad"/>
              <w:spacing w:before="0" w:beforeAutospacing="0" w:after="0" w:afterAutospacing="0"/>
              <w:jc w:val="center"/>
              <w:rPr>
                <w:b/>
                <w:bCs/>
                <w:iCs/>
                <w:sz w:val="22"/>
                <w:szCs w:val="22"/>
              </w:rPr>
            </w:pPr>
          </w:p>
        </w:tc>
        <w:tc>
          <w:tcPr>
            <w:tcW w:w="708" w:type="dxa"/>
            <w:tcBorders>
              <w:top w:val="single" w:sz="4" w:space="0" w:color="auto"/>
            </w:tcBorders>
          </w:tcPr>
          <w:p w:rsidR="00E34AA0" w:rsidRPr="003B2945" w:rsidRDefault="00E34AA0" w:rsidP="003B2945">
            <w:pPr>
              <w:pStyle w:val="ad"/>
              <w:spacing w:before="0" w:beforeAutospacing="0" w:after="0" w:afterAutospacing="0"/>
              <w:jc w:val="center"/>
              <w:rPr>
                <w:b/>
                <w:bCs/>
                <w:iCs/>
                <w:sz w:val="22"/>
                <w:szCs w:val="22"/>
              </w:rPr>
            </w:pPr>
            <w:r>
              <w:rPr>
                <w:b/>
                <w:bCs/>
                <w:iCs/>
                <w:sz w:val="22"/>
                <w:szCs w:val="22"/>
              </w:rPr>
              <w:t>2</w:t>
            </w:r>
          </w:p>
        </w:tc>
        <w:tc>
          <w:tcPr>
            <w:tcW w:w="456" w:type="dxa"/>
            <w:tcBorders>
              <w:top w:val="single" w:sz="4" w:space="0" w:color="auto"/>
            </w:tcBorders>
          </w:tcPr>
          <w:p w:rsidR="00E34AA0" w:rsidRPr="003B2945" w:rsidRDefault="00E34AA0" w:rsidP="003B2945">
            <w:pPr>
              <w:pStyle w:val="ad"/>
              <w:spacing w:before="0" w:beforeAutospacing="0" w:after="0" w:afterAutospacing="0"/>
              <w:jc w:val="center"/>
              <w:rPr>
                <w:b/>
                <w:bCs/>
                <w:iCs/>
                <w:sz w:val="22"/>
                <w:szCs w:val="22"/>
              </w:rPr>
            </w:pPr>
            <w:r>
              <w:rPr>
                <w:b/>
                <w:bCs/>
                <w:iCs/>
                <w:sz w:val="22"/>
                <w:szCs w:val="22"/>
              </w:rPr>
              <w:t>3</w:t>
            </w:r>
          </w:p>
        </w:tc>
        <w:tc>
          <w:tcPr>
            <w:tcW w:w="521" w:type="dxa"/>
            <w:tcBorders>
              <w:top w:val="single" w:sz="4" w:space="0" w:color="auto"/>
            </w:tcBorders>
          </w:tcPr>
          <w:p w:rsidR="00E34AA0" w:rsidRPr="003B2945" w:rsidRDefault="00E34AA0" w:rsidP="003B2945">
            <w:pPr>
              <w:pStyle w:val="ad"/>
              <w:spacing w:before="0" w:beforeAutospacing="0" w:after="0" w:afterAutospacing="0"/>
              <w:jc w:val="center"/>
              <w:rPr>
                <w:b/>
                <w:bCs/>
                <w:iCs/>
                <w:sz w:val="22"/>
                <w:szCs w:val="22"/>
              </w:rPr>
            </w:pPr>
            <w:r>
              <w:rPr>
                <w:b/>
                <w:bCs/>
                <w:iCs/>
                <w:sz w:val="22"/>
                <w:szCs w:val="22"/>
              </w:rPr>
              <w:t>4</w:t>
            </w:r>
          </w:p>
        </w:tc>
        <w:tc>
          <w:tcPr>
            <w:tcW w:w="487" w:type="dxa"/>
            <w:tcBorders>
              <w:top w:val="single" w:sz="4" w:space="0" w:color="auto"/>
            </w:tcBorders>
          </w:tcPr>
          <w:p w:rsidR="00E34AA0" w:rsidRPr="003B2945" w:rsidRDefault="00E34AA0" w:rsidP="003B2945">
            <w:pPr>
              <w:pStyle w:val="ad"/>
              <w:spacing w:before="0" w:beforeAutospacing="0" w:after="0" w:afterAutospacing="0"/>
              <w:jc w:val="center"/>
              <w:rPr>
                <w:b/>
                <w:bCs/>
                <w:iCs/>
                <w:sz w:val="22"/>
                <w:szCs w:val="22"/>
              </w:rPr>
            </w:pPr>
            <w:r>
              <w:rPr>
                <w:b/>
                <w:bCs/>
                <w:iCs/>
                <w:sz w:val="22"/>
                <w:szCs w:val="22"/>
              </w:rPr>
              <w:t>5</w:t>
            </w:r>
          </w:p>
        </w:tc>
        <w:tc>
          <w:tcPr>
            <w:tcW w:w="914" w:type="dxa"/>
            <w:gridSpan w:val="2"/>
            <w:tcBorders>
              <w:right w:val="single" w:sz="4" w:space="0" w:color="auto"/>
            </w:tcBorders>
          </w:tcPr>
          <w:p w:rsidR="00E34AA0" w:rsidRPr="003B2945" w:rsidRDefault="00E34AA0" w:rsidP="003B2945">
            <w:pPr>
              <w:pStyle w:val="ad"/>
              <w:spacing w:before="0" w:beforeAutospacing="0" w:after="0" w:afterAutospacing="0"/>
              <w:jc w:val="center"/>
              <w:rPr>
                <w:b/>
                <w:bCs/>
                <w:iCs/>
                <w:sz w:val="22"/>
                <w:szCs w:val="22"/>
              </w:rPr>
            </w:pPr>
          </w:p>
        </w:tc>
        <w:tc>
          <w:tcPr>
            <w:tcW w:w="882" w:type="dxa"/>
            <w:gridSpan w:val="2"/>
            <w:tcBorders>
              <w:left w:val="single" w:sz="4" w:space="0" w:color="auto"/>
            </w:tcBorders>
          </w:tcPr>
          <w:p w:rsidR="00E34AA0" w:rsidRPr="003B2945" w:rsidRDefault="00E34AA0" w:rsidP="003B2945">
            <w:pPr>
              <w:pStyle w:val="ad"/>
              <w:spacing w:before="0" w:beforeAutospacing="0" w:after="0" w:afterAutospacing="0"/>
              <w:jc w:val="center"/>
              <w:rPr>
                <w:b/>
                <w:bCs/>
                <w:iCs/>
                <w:sz w:val="22"/>
                <w:szCs w:val="22"/>
              </w:rPr>
            </w:pPr>
          </w:p>
        </w:tc>
      </w:tr>
      <w:tr w:rsidR="00E34AA0" w:rsidRPr="007664A5" w:rsidTr="00E34AA0">
        <w:trPr>
          <w:trHeight w:val="296"/>
        </w:trPr>
        <w:tc>
          <w:tcPr>
            <w:tcW w:w="1276" w:type="dxa"/>
          </w:tcPr>
          <w:p w:rsidR="00E34AA0" w:rsidRPr="007664A5" w:rsidRDefault="00E34AA0" w:rsidP="002A26FC">
            <w:pPr>
              <w:pStyle w:val="ad"/>
              <w:spacing w:before="0" w:beforeAutospacing="0" w:after="0" w:afterAutospacing="0"/>
              <w:rPr>
                <w:bCs/>
                <w:iCs/>
              </w:rPr>
            </w:pPr>
            <w:r>
              <w:rPr>
                <w:bCs/>
                <w:iCs/>
              </w:rPr>
              <w:t>Обществознание</w:t>
            </w:r>
          </w:p>
        </w:tc>
        <w:tc>
          <w:tcPr>
            <w:tcW w:w="993" w:type="dxa"/>
          </w:tcPr>
          <w:p w:rsidR="00E34AA0" w:rsidRPr="007664A5" w:rsidRDefault="00E34AA0" w:rsidP="002A26FC">
            <w:pPr>
              <w:pStyle w:val="ad"/>
              <w:spacing w:before="0" w:beforeAutospacing="0" w:after="0" w:afterAutospacing="0"/>
              <w:jc w:val="center"/>
              <w:rPr>
                <w:bCs/>
                <w:iCs/>
              </w:rPr>
            </w:pPr>
            <w:r>
              <w:rPr>
                <w:bCs/>
                <w:iCs/>
              </w:rPr>
              <w:t>11</w:t>
            </w:r>
          </w:p>
        </w:tc>
        <w:tc>
          <w:tcPr>
            <w:tcW w:w="850" w:type="dxa"/>
          </w:tcPr>
          <w:p w:rsidR="00E34AA0" w:rsidRPr="007664A5" w:rsidRDefault="00E34AA0" w:rsidP="002A26FC">
            <w:pPr>
              <w:pStyle w:val="ad"/>
              <w:spacing w:before="0" w:beforeAutospacing="0" w:after="0" w:afterAutospacing="0"/>
              <w:jc w:val="center"/>
              <w:rPr>
                <w:bCs/>
                <w:iCs/>
              </w:rPr>
            </w:pPr>
            <w:r>
              <w:rPr>
                <w:bCs/>
                <w:iCs/>
              </w:rPr>
              <w:t>9</w:t>
            </w:r>
          </w:p>
        </w:tc>
        <w:tc>
          <w:tcPr>
            <w:tcW w:w="1134" w:type="dxa"/>
            <w:tcBorders>
              <w:right w:val="single" w:sz="4" w:space="0" w:color="auto"/>
            </w:tcBorders>
          </w:tcPr>
          <w:p w:rsidR="00E34AA0" w:rsidRPr="007664A5" w:rsidRDefault="00E34AA0" w:rsidP="002A26FC">
            <w:pPr>
              <w:pStyle w:val="ad"/>
              <w:spacing w:before="0" w:beforeAutospacing="0" w:after="0" w:afterAutospacing="0"/>
              <w:jc w:val="center"/>
              <w:rPr>
                <w:bCs/>
                <w:iCs/>
              </w:rPr>
            </w:pPr>
            <w:r>
              <w:rPr>
                <w:bCs/>
                <w:iCs/>
              </w:rPr>
              <w:t>20,4</w:t>
            </w:r>
          </w:p>
        </w:tc>
        <w:tc>
          <w:tcPr>
            <w:tcW w:w="992" w:type="dxa"/>
            <w:tcBorders>
              <w:right w:val="single" w:sz="4" w:space="0" w:color="auto"/>
            </w:tcBorders>
          </w:tcPr>
          <w:p w:rsidR="00E34AA0" w:rsidRDefault="00E34AA0" w:rsidP="002A26FC">
            <w:pPr>
              <w:pStyle w:val="ad"/>
              <w:spacing w:before="0" w:beforeAutospacing="0" w:after="0" w:afterAutospacing="0"/>
              <w:jc w:val="center"/>
              <w:rPr>
                <w:bCs/>
                <w:iCs/>
              </w:rPr>
            </w:pPr>
            <w:r>
              <w:rPr>
                <w:bCs/>
                <w:iCs/>
              </w:rPr>
              <w:t>3,3</w:t>
            </w:r>
          </w:p>
        </w:tc>
        <w:tc>
          <w:tcPr>
            <w:tcW w:w="993" w:type="dxa"/>
            <w:tcBorders>
              <w:left w:val="single" w:sz="4" w:space="0" w:color="auto"/>
            </w:tcBorders>
          </w:tcPr>
          <w:p w:rsidR="00E34AA0" w:rsidRPr="007664A5" w:rsidRDefault="00E34AA0" w:rsidP="002A26FC">
            <w:pPr>
              <w:pStyle w:val="ad"/>
              <w:spacing w:before="0" w:beforeAutospacing="0" w:after="0" w:afterAutospacing="0"/>
              <w:jc w:val="center"/>
              <w:rPr>
                <w:bCs/>
                <w:iCs/>
              </w:rPr>
            </w:pPr>
            <w:r>
              <w:rPr>
                <w:bCs/>
                <w:iCs/>
              </w:rPr>
              <w:t>3,4</w:t>
            </w:r>
          </w:p>
        </w:tc>
        <w:tc>
          <w:tcPr>
            <w:tcW w:w="708" w:type="dxa"/>
          </w:tcPr>
          <w:p w:rsidR="00E34AA0" w:rsidRPr="007664A5" w:rsidRDefault="00E34AA0" w:rsidP="002A26FC">
            <w:pPr>
              <w:pStyle w:val="ad"/>
              <w:spacing w:before="0" w:beforeAutospacing="0" w:after="0" w:afterAutospacing="0"/>
              <w:jc w:val="center"/>
              <w:rPr>
                <w:bCs/>
                <w:iCs/>
              </w:rPr>
            </w:pPr>
            <w:r>
              <w:rPr>
                <w:bCs/>
                <w:iCs/>
              </w:rPr>
              <w:t>0</w:t>
            </w:r>
          </w:p>
        </w:tc>
        <w:tc>
          <w:tcPr>
            <w:tcW w:w="456" w:type="dxa"/>
          </w:tcPr>
          <w:p w:rsidR="00E34AA0" w:rsidRPr="007664A5" w:rsidRDefault="00E34AA0" w:rsidP="002A26FC">
            <w:pPr>
              <w:pStyle w:val="ad"/>
              <w:spacing w:before="0" w:beforeAutospacing="0" w:after="0" w:afterAutospacing="0"/>
              <w:jc w:val="center"/>
              <w:rPr>
                <w:bCs/>
                <w:iCs/>
              </w:rPr>
            </w:pPr>
            <w:r>
              <w:rPr>
                <w:bCs/>
                <w:iCs/>
              </w:rPr>
              <w:t>6</w:t>
            </w:r>
          </w:p>
        </w:tc>
        <w:tc>
          <w:tcPr>
            <w:tcW w:w="521" w:type="dxa"/>
          </w:tcPr>
          <w:p w:rsidR="00E34AA0" w:rsidRPr="007664A5" w:rsidRDefault="00E34AA0" w:rsidP="002A26FC">
            <w:pPr>
              <w:pStyle w:val="ad"/>
              <w:spacing w:before="0" w:beforeAutospacing="0" w:after="0" w:afterAutospacing="0"/>
              <w:jc w:val="center"/>
              <w:rPr>
                <w:bCs/>
                <w:iCs/>
              </w:rPr>
            </w:pPr>
            <w:r>
              <w:rPr>
                <w:bCs/>
                <w:iCs/>
              </w:rPr>
              <w:t>3</w:t>
            </w:r>
          </w:p>
        </w:tc>
        <w:tc>
          <w:tcPr>
            <w:tcW w:w="487" w:type="dxa"/>
          </w:tcPr>
          <w:p w:rsidR="00E34AA0" w:rsidRPr="007664A5" w:rsidRDefault="00E34AA0" w:rsidP="002A26FC">
            <w:pPr>
              <w:pStyle w:val="ad"/>
              <w:spacing w:before="0" w:beforeAutospacing="0" w:after="0" w:afterAutospacing="0"/>
              <w:jc w:val="center"/>
              <w:rPr>
                <w:bCs/>
                <w:iCs/>
              </w:rPr>
            </w:pPr>
            <w:r>
              <w:rPr>
                <w:bCs/>
                <w:iCs/>
              </w:rPr>
              <w:t>0</w:t>
            </w:r>
          </w:p>
        </w:tc>
        <w:tc>
          <w:tcPr>
            <w:tcW w:w="914" w:type="dxa"/>
            <w:gridSpan w:val="2"/>
            <w:tcBorders>
              <w:right w:val="single" w:sz="4" w:space="0" w:color="auto"/>
            </w:tcBorders>
          </w:tcPr>
          <w:p w:rsidR="00E34AA0" w:rsidRPr="007664A5" w:rsidRDefault="00E34AA0" w:rsidP="002A26FC">
            <w:pPr>
              <w:pStyle w:val="ad"/>
              <w:spacing w:before="0" w:beforeAutospacing="0" w:after="0" w:afterAutospacing="0"/>
              <w:jc w:val="center"/>
              <w:rPr>
                <w:bCs/>
                <w:iCs/>
              </w:rPr>
            </w:pPr>
            <w:r>
              <w:rPr>
                <w:bCs/>
                <w:iCs/>
              </w:rPr>
              <w:t>100</w:t>
            </w:r>
          </w:p>
        </w:tc>
        <w:tc>
          <w:tcPr>
            <w:tcW w:w="882" w:type="dxa"/>
            <w:gridSpan w:val="2"/>
            <w:tcBorders>
              <w:left w:val="single" w:sz="4" w:space="0" w:color="auto"/>
            </w:tcBorders>
          </w:tcPr>
          <w:p w:rsidR="00E34AA0" w:rsidRPr="007664A5" w:rsidRDefault="00E34AA0" w:rsidP="002A26FC">
            <w:pPr>
              <w:pStyle w:val="ad"/>
              <w:spacing w:before="0" w:beforeAutospacing="0" w:after="0" w:afterAutospacing="0"/>
              <w:jc w:val="center"/>
              <w:rPr>
                <w:bCs/>
                <w:iCs/>
              </w:rPr>
            </w:pPr>
            <w:r>
              <w:rPr>
                <w:bCs/>
                <w:iCs/>
              </w:rPr>
              <w:t>33,3</w:t>
            </w:r>
          </w:p>
        </w:tc>
      </w:tr>
      <w:tr w:rsidR="00E34AA0" w:rsidRPr="007664A5" w:rsidTr="00E34AA0">
        <w:trPr>
          <w:trHeight w:val="296"/>
        </w:trPr>
        <w:tc>
          <w:tcPr>
            <w:tcW w:w="1276" w:type="dxa"/>
          </w:tcPr>
          <w:p w:rsidR="00E34AA0" w:rsidRPr="007664A5" w:rsidRDefault="00E34AA0" w:rsidP="002A26FC">
            <w:pPr>
              <w:pStyle w:val="ad"/>
              <w:spacing w:before="0" w:beforeAutospacing="0" w:after="0" w:afterAutospacing="0"/>
              <w:rPr>
                <w:bCs/>
                <w:iCs/>
              </w:rPr>
            </w:pPr>
            <w:r>
              <w:rPr>
                <w:bCs/>
                <w:iCs/>
              </w:rPr>
              <w:t>биология</w:t>
            </w:r>
          </w:p>
        </w:tc>
        <w:tc>
          <w:tcPr>
            <w:tcW w:w="993" w:type="dxa"/>
          </w:tcPr>
          <w:p w:rsidR="00E34AA0" w:rsidRPr="007664A5" w:rsidRDefault="00E34AA0" w:rsidP="002A26FC">
            <w:pPr>
              <w:pStyle w:val="ad"/>
              <w:spacing w:before="0" w:beforeAutospacing="0" w:after="0" w:afterAutospacing="0"/>
              <w:jc w:val="center"/>
              <w:rPr>
                <w:bCs/>
                <w:iCs/>
              </w:rPr>
            </w:pPr>
            <w:r>
              <w:rPr>
                <w:bCs/>
                <w:iCs/>
              </w:rPr>
              <w:t>11</w:t>
            </w:r>
          </w:p>
        </w:tc>
        <w:tc>
          <w:tcPr>
            <w:tcW w:w="850" w:type="dxa"/>
          </w:tcPr>
          <w:p w:rsidR="00E34AA0" w:rsidRPr="007664A5" w:rsidRDefault="00E34AA0" w:rsidP="002A26FC">
            <w:pPr>
              <w:pStyle w:val="ad"/>
              <w:spacing w:before="0" w:beforeAutospacing="0" w:after="0" w:afterAutospacing="0"/>
              <w:jc w:val="center"/>
              <w:rPr>
                <w:bCs/>
                <w:iCs/>
              </w:rPr>
            </w:pPr>
            <w:r>
              <w:rPr>
                <w:bCs/>
                <w:iCs/>
              </w:rPr>
              <w:t>9</w:t>
            </w:r>
          </w:p>
        </w:tc>
        <w:tc>
          <w:tcPr>
            <w:tcW w:w="1134" w:type="dxa"/>
            <w:tcBorders>
              <w:right w:val="single" w:sz="4" w:space="0" w:color="auto"/>
            </w:tcBorders>
          </w:tcPr>
          <w:p w:rsidR="00E34AA0" w:rsidRPr="007664A5" w:rsidRDefault="00E34AA0" w:rsidP="002A26FC">
            <w:pPr>
              <w:pStyle w:val="ad"/>
              <w:spacing w:before="0" w:beforeAutospacing="0" w:after="0" w:afterAutospacing="0"/>
              <w:jc w:val="center"/>
              <w:rPr>
                <w:bCs/>
                <w:iCs/>
              </w:rPr>
            </w:pPr>
            <w:r>
              <w:rPr>
                <w:bCs/>
                <w:iCs/>
              </w:rPr>
              <w:t>29,6</w:t>
            </w:r>
          </w:p>
        </w:tc>
        <w:tc>
          <w:tcPr>
            <w:tcW w:w="992" w:type="dxa"/>
            <w:tcBorders>
              <w:right w:val="single" w:sz="4" w:space="0" w:color="auto"/>
            </w:tcBorders>
          </w:tcPr>
          <w:p w:rsidR="00E34AA0" w:rsidRPr="007664A5" w:rsidRDefault="00E34AA0" w:rsidP="002A26FC">
            <w:pPr>
              <w:pStyle w:val="ad"/>
              <w:spacing w:before="0" w:beforeAutospacing="0" w:after="0" w:afterAutospacing="0"/>
              <w:jc w:val="center"/>
              <w:rPr>
                <w:bCs/>
                <w:iCs/>
              </w:rPr>
            </w:pPr>
          </w:p>
        </w:tc>
        <w:tc>
          <w:tcPr>
            <w:tcW w:w="993" w:type="dxa"/>
            <w:tcBorders>
              <w:left w:val="single" w:sz="4" w:space="0" w:color="auto"/>
            </w:tcBorders>
          </w:tcPr>
          <w:p w:rsidR="00E34AA0" w:rsidRPr="007664A5" w:rsidRDefault="00E34AA0" w:rsidP="002A26FC">
            <w:pPr>
              <w:pStyle w:val="ad"/>
              <w:spacing w:before="0" w:beforeAutospacing="0" w:after="0" w:afterAutospacing="0"/>
              <w:jc w:val="center"/>
              <w:rPr>
                <w:bCs/>
                <w:iCs/>
              </w:rPr>
            </w:pPr>
          </w:p>
        </w:tc>
        <w:tc>
          <w:tcPr>
            <w:tcW w:w="708" w:type="dxa"/>
          </w:tcPr>
          <w:p w:rsidR="00E34AA0" w:rsidRPr="007664A5" w:rsidRDefault="00E34AA0" w:rsidP="002A26FC">
            <w:pPr>
              <w:pStyle w:val="ad"/>
              <w:spacing w:before="0" w:beforeAutospacing="0" w:after="0" w:afterAutospacing="0"/>
              <w:jc w:val="center"/>
              <w:rPr>
                <w:bCs/>
                <w:iCs/>
              </w:rPr>
            </w:pPr>
            <w:r>
              <w:rPr>
                <w:bCs/>
                <w:iCs/>
              </w:rPr>
              <w:t>0</w:t>
            </w:r>
          </w:p>
        </w:tc>
        <w:tc>
          <w:tcPr>
            <w:tcW w:w="456" w:type="dxa"/>
          </w:tcPr>
          <w:p w:rsidR="00E34AA0" w:rsidRPr="007664A5" w:rsidRDefault="00E34AA0" w:rsidP="002A26FC">
            <w:pPr>
              <w:pStyle w:val="ad"/>
              <w:spacing w:before="0" w:beforeAutospacing="0" w:after="0" w:afterAutospacing="0"/>
              <w:jc w:val="center"/>
              <w:rPr>
                <w:bCs/>
                <w:iCs/>
              </w:rPr>
            </w:pPr>
            <w:r>
              <w:rPr>
                <w:bCs/>
                <w:iCs/>
              </w:rPr>
              <w:t>1</w:t>
            </w:r>
          </w:p>
        </w:tc>
        <w:tc>
          <w:tcPr>
            <w:tcW w:w="521" w:type="dxa"/>
          </w:tcPr>
          <w:p w:rsidR="00E34AA0" w:rsidRPr="007664A5" w:rsidRDefault="00E34AA0" w:rsidP="002A26FC">
            <w:pPr>
              <w:pStyle w:val="ad"/>
              <w:spacing w:before="0" w:beforeAutospacing="0" w:after="0" w:afterAutospacing="0"/>
              <w:jc w:val="center"/>
              <w:rPr>
                <w:bCs/>
                <w:iCs/>
              </w:rPr>
            </w:pPr>
            <w:r>
              <w:rPr>
                <w:bCs/>
                <w:iCs/>
              </w:rPr>
              <w:t>7</w:t>
            </w:r>
          </w:p>
        </w:tc>
        <w:tc>
          <w:tcPr>
            <w:tcW w:w="487" w:type="dxa"/>
          </w:tcPr>
          <w:p w:rsidR="00E34AA0" w:rsidRPr="007664A5" w:rsidRDefault="00E34AA0" w:rsidP="002A26FC">
            <w:pPr>
              <w:pStyle w:val="ad"/>
              <w:spacing w:before="0" w:beforeAutospacing="0" w:after="0" w:afterAutospacing="0"/>
              <w:jc w:val="center"/>
              <w:rPr>
                <w:bCs/>
                <w:iCs/>
              </w:rPr>
            </w:pPr>
            <w:r>
              <w:rPr>
                <w:bCs/>
                <w:iCs/>
              </w:rPr>
              <w:t>1</w:t>
            </w:r>
          </w:p>
        </w:tc>
        <w:tc>
          <w:tcPr>
            <w:tcW w:w="914" w:type="dxa"/>
            <w:gridSpan w:val="2"/>
            <w:tcBorders>
              <w:right w:val="single" w:sz="4" w:space="0" w:color="auto"/>
            </w:tcBorders>
          </w:tcPr>
          <w:p w:rsidR="00E34AA0" w:rsidRPr="007664A5" w:rsidRDefault="00E34AA0" w:rsidP="002A26FC">
            <w:pPr>
              <w:pStyle w:val="ad"/>
              <w:spacing w:before="0" w:beforeAutospacing="0" w:after="0" w:afterAutospacing="0"/>
              <w:jc w:val="center"/>
              <w:rPr>
                <w:bCs/>
                <w:iCs/>
              </w:rPr>
            </w:pPr>
            <w:r>
              <w:rPr>
                <w:bCs/>
                <w:iCs/>
              </w:rPr>
              <w:t>100</w:t>
            </w:r>
          </w:p>
        </w:tc>
        <w:tc>
          <w:tcPr>
            <w:tcW w:w="882" w:type="dxa"/>
            <w:gridSpan w:val="2"/>
            <w:tcBorders>
              <w:left w:val="single" w:sz="4" w:space="0" w:color="auto"/>
            </w:tcBorders>
          </w:tcPr>
          <w:p w:rsidR="00E34AA0" w:rsidRPr="007664A5" w:rsidRDefault="00E34AA0" w:rsidP="002A26FC">
            <w:pPr>
              <w:pStyle w:val="ad"/>
              <w:spacing w:before="0" w:beforeAutospacing="0" w:after="0" w:afterAutospacing="0"/>
              <w:jc w:val="center"/>
              <w:rPr>
                <w:bCs/>
                <w:iCs/>
              </w:rPr>
            </w:pPr>
            <w:r>
              <w:rPr>
                <w:bCs/>
                <w:iCs/>
              </w:rPr>
              <w:t>88,9</w:t>
            </w:r>
          </w:p>
        </w:tc>
      </w:tr>
      <w:tr w:rsidR="00E34AA0" w:rsidRPr="007664A5" w:rsidTr="00E34AA0">
        <w:trPr>
          <w:trHeight w:val="296"/>
        </w:trPr>
        <w:tc>
          <w:tcPr>
            <w:tcW w:w="1276" w:type="dxa"/>
          </w:tcPr>
          <w:p w:rsidR="00E34AA0" w:rsidRPr="007664A5" w:rsidRDefault="00E34AA0" w:rsidP="002A26FC">
            <w:pPr>
              <w:pStyle w:val="ad"/>
              <w:spacing w:before="0" w:beforeAutospacing="0" w:after="0" w:afterAutospacing="0"/>
              <w:rPr>
                <w:bCs/>
                <w:iCs/>
              </w:rPr>
            </w:pPr>
            <w:r>
              <w:rPr>
                <w:bCs/>
                <w:iCs/>
              </w:rPr>
              <w:t>химия</w:t>
            </w:r>
          </w:p>
        </w:tc>
        <w:tc>
          <w:tcPr>
            <w:tcW w:w="993" w:type="dxa"/>
          </w:tcPr>
          <w:p w:rsidR="00E34AA0" w:rsidRPr="007664A5" w:rsidRDefault="00E34AA0" w:rsidP="002A26FC">
            <w:pPr>
              <w:pStyle w:val="ad"/>
              <w:spacing w:before="0" w:beforeAutospacing="0" w:after="0" w:afterAutospacing="0"/>
              <w:jc w:val="center"/>
              <w:rPr>
                <w:bCs/>
                <w:iCs/>
              </w:rPr>
            </w:pPr>
            <w:r>
              <w:rPr>
                <w:bCs/>
                <w:iCs/>
              </w:rPr>
              <w:t>11</w:t>
            </w:r>
          </w:p>
        </w:tc>
        <w:tc>
          <w:tcPr>
            <w:tcW w:w="850" w:type="dxa"/>
          </w:tcPr>
          <w:p w:rsidR="00E34AA0" w:rsidRPr="007664A5" w:rsidRDefault="00E34AA0" w:rsidP="002A26FC">
            <w:pPr>
              <w:pStyle w:val="ad"/>
              <w:spacing w:before="0" w:beforeAutospacing="0" w:after="0" w:afterAutospacing="0"/>
              <w:jc w:val="center"/>
              <w:rPr>
                <w:bCs/>
                <w:iCs/>
              </w:rPr>
            </w:pPr>
            <w:r>
              <w:rPr>
                <w:bCs/>
                <w:iCs/>
              </w:rPr>
              <w:t>2</w:t>
            </w:r>
          </w:p>
        </w:tc>
        <w:tc>
          <w:tcPr>
            <w:tcW w:w="1134" w:type="dxa"/>
            <w:tcBorders>
              <w:right w:val="single" w:sz="4" w:space="0" w:color="auto"/>
            </w:tcBorders>
          </w:tcPr>
          <w:p w:rsidR="00E34AA0" w:rsidRPr="007664A5" w:rsidRDefault="00E34AA0" w:rsidP="002A26FC">
            <w:pPr>
              <w:pStyle w:val="ad"/>
              <w:spacing w:before="0" w:beforeAutospacing="0" w:after="0" w:afterAutospacing="0"/>
              <w:jc w:val="center"/>
              <w:rPr>
                <w:bCs/>
                <w:iCs/>
              </w:rPr>
            </w:pPr>
            <w:r>
              <w:rPr>
                <w:bCs/>
                <w:iCs/>
              </w:rPr>
              <w:t>30,5</w:t>
            </w:r>
          </w:p>
        </w:tc>
        <w:tc>
          <w:tcPr>
            <w:tcW w:w="992" w:type="dxa"/>
            <w:tcBorders>
              <w:right w:val="single" w:sz="4" w:space="0" w:color="auto"/>
            </w:tcBorders>
          </w:tcPr>
          <w:p w:rsidR="00E34AA0" w:rsidRPr="007664A5" w:rsidRDefault="00E34AA0" w:rsidP="002A26FC">
            <w:pPr>
              <w:pStyle w:val="ad"/>
              <w:spacing w:before="0" w:beforeAutospacing="0" w:after="0" w:afterAutospacing="0"/>
              <w:jc w:val="center"/>
              <w:rPr>
                <w:bCs/>
                <w:iCs/>
              </w:rPr>
            </w:pPr>
          </w:p>
        </w:tc>
        <w:tc>
          <w:tcPr>
            <w:tcW w:w="993" w:type="dxa"/>
            <w:tcBorders>
              <w:left w:val="single" w:sz="4" w:space="0" w:color="auto"/>
            </w:tcBorders>
          </w:tcPr>
          <w:p w:rsidR="00E34AA0" w:rsidRPr="007664A5" w:rsidRDefault="00E34AA0" w:rsidP="002A26FC">
            <w:pPr>
              <w:pStyle w:val="ad"/>
              <w:spacing w:before="0" w:beforeAutospacing="0" w:after="0" w:afterAutospacing="0"/>
              <w:jc w:val="center"/>
              <w:rPr>
                <w:bCs/>
                <w:iCs/>
              </w:rPr>
            </w:pPr>
          </w:p>
        </w:tc>
        <w:tc>
          <w:tcPr>
            <w:tcW w:w="708" w:type="dxa"/>
          </w:tcPr>
          <w:p w:rsidR="00E34AA0" w:rsidRPr="007664A5" w:rsidRDefault="00E34AA0" w:rsidP="002A26FC">
            <w:pPr>
              <w:pStyle w:val="ad"/>
              <w:spacing w:before="0" w:beforeAutospacing="0" w:after="0" w:afterAutospacing="0"/>
              <w:jc w:val="center"/>
              <w:rPr>
                <w:bCs/>
                <w:iCs/>
              </w:rPr>
            </w:pPr>
            <w:r>
              <w:rPr>
                <w:bCs/>
                <w:iCs/>
              </w:rPr>
              <w:t>0</w:t>
            </w:r>
          </w:p>
        </w:tc>
        <w:tc>
          <w:tcPr>
            <w:tcW w:w="456" w:type="dxa"/>
          </w:tcPr>
          <w:p w:rsidR="00E34AA0" w:rsidRPr="007664A5" w:rsidRDefault="00E34AA0" w:rsidP="002A26FC">
            <w:pPr>
              <w:pStyle w:val="ad"/>
              <w:spacing w:before="0" w:beforeAutospacing="0" w:after="0" w:afterAutospacing="0"/>
              <w:jc w:val="center"/>
              <w:rPr>
                <w:bCs/>
                <w:iCs/>
              </w:rPr>
            </w:pPr>
            <w:r>
              <w:rPr>
                <w:bCs/>
                <w:iCs/>
              </w:rPr>
              <w:t>0</w:t>
            </w:r>
          </w:p>
        </w:tc>
        <w:tc>
          <w:tcPr>
            <w:tcW w:w="521" w:type="dxa"/>
          </w:tcPr>
          <w:p w:rsidR="00E34AA0" w:rsidRPr="007664A5" w:rsidRDefault="00E34AA0" w:rsidP="002A26FC">
            <w:pPr>
              <w:pStyle w:val="ad"/>
              <w:spacing w:before="0" w:beforeAutospacing="0" w:after="0" w:afterAutospacing="0"/>
              <w:jc w:val="center"/>
              <w:rPr>
                <w:bCs/>
                <w:iCs/>
              </w:rPr>
            </w:pPr>
            <w:r>
              <w:rPr>
                <w:bCs/>
                <w:iCs/>
              </w:rPr>
              <w:t>0</w:t>
            </w:r>
          </w:p>
        </w:tc>
        <w:tc>
          <w:tcPr>
            <w:tcW w:w="487" w:type="dxa"/>
          </w:tcPr>
          <w:p w:rsidR="00E34AA0" w:rsidRPr="007664A5" w:rsidRDefault="00E34AA0" w:rsidP="002A26FC">
            <w:pPr>
              <w:pStyle w:val="ad"/>
              <w:spacing w:before="0" w:beforeAutospacing="0" w:after="0" w:afterAutospacing="0"/>
              <w:jc w:val="center"/>
              <w:rPr>
                <w:bCs/>
                <w:iCs/>
              </w:rPr>
            </w:pPr>
            <w:r>
              <w:rPr>
                <w:bCs/>
                <w:iCs/>
              </w:rPr>
              <w:t>2</w:t>
            </w:r>
          </w:p>
        </w:tc>
        <w:tc>
          <w:tcPr>
            <w:tcW w:w="914" w:type="dxa"/>
            <w:gridSpan w:val="2"/>
            <w:tcBorders>
              <w:right w:val="single" w:sz="4" w:space="0" w:color="auto"/>
            </w:tcBorders>
          </w:tcPr>
          <w:p w:rsidR="00E34AA0" w:rsidRPr="007664A5" w:rsidRDefault="00E34AA0" w:rsidP="002A26FC">
            <w:pPr>
              <w:pStyle w:val="ad"/>
              <w:spacing w:before="0" w:beforeAutospacing="0" w:after="0" w:afterAutospacing="0"/>
              <w:jc w:val="center"/>
              <w:rPr>
                <w:bCs/>
                <w:iCs/>
              </w:rPr>
            </w:pPr>
            <w:r>
              <w:rPr>
                <w:bCs/>
                <w:iCs/>
              </w:rPr>
              <w:t>100</w:t>
            </w:r>
          </w:p>
        </w:tc>
        <w:tc>
          <w:tcPr>
            <w:tcW w:w="882" w:type="dxa"/>
            <w:gridSpan w:val="2"/>
            <w:tcBorders>
              <w:left w:val="single" w:sz="4" w:space="0" w:color="auto"/>
            </w:tcBorders>
          </w:tcPr>
          <w:p w:rsidR="00E34AA0" w:rsidRPr="007664A5" w:rsidRDefault="00E34AA0" w:rsidP="002A26FC">
            <w:pPr>
              <w:pStyle w:val="ad"/>
              <w:spacing w:before="0" w:beforeAutospacing="0" w:after="0" w:afterAutospacing="0"/>
              <w:jc w:val="center"/>
              <w:rPr>
                <w:bCs/>
                <w:iCs/>
              </w:rPr>
            </w:pPr>
            <w:r>
              <w:rPr>
                <w:bCs/>
                <w:iCs/>
              </w:rPr>
              <w:t>100</w:t>
            </w:r>
          </w:p>
        </w:tc>
      </w:tr>
      <w:tr w:rsidR="00E34AA0" w:rsidRPr="007664A5" w:rsidTr="00E34AA0">
        <w:trPr>
          <w:trHeight w:val="296"/>
        </w:trPr>
        <w:tc>
          <w:tcPr>
            <w:tcW w:w="1276" w:type="dxa"/>
          </w:tcPr>
          <w:p w:rsidR="00E34AA0" w:rsidRDefault="00E34AA0" w:rsidP="002A26FC">
            <w:pPr>
              <w:pStyle w:val="ad"/>
              <w:spacing w:before="0" w:beforeAutospacing="0" w:after="0" w:afterAutospacing="0"/>
              <w:rPr>
                <w:bCs/>
                <w:iCs/>
              </w:rPr>
            </w:pPr>
            <w:r>
              <w:rPr>
                <w:bCs/>
                <w:iCs/>
              </w:rPr>
              <w:t>физика</w:t>
            </w:r>
          </w:p>
        </w:tc>
        <w:tc>
          <w:tcPr>
            <w:tcW w:w="993" w:type="dxa"/>
          </w:tcPr>
          <w:p w:rsidR="00E34AA0" w:rsidRPr="007664A5" w:rsidRDefault="00E34AA0" w:rsidP="002A26FC">
            <w:pPr>
              <w:pStyle w:val="ad"/>
              <w:spacing w:before="0" w:beforeAutospacing="0" w:after="0" w:afterAutospacing="0"/>
              <w:jc w:val="center"/>
              <w:rPr>
                <w:bCs/>
                <w:iCs/>
              </w:rPr>
            </w:pPr>
            <w:r>
              <w:rPr>
                <w:bCs/>
                <w:iCs/>
              </w:rPr>
              <w:t>11</w:t>
            </w:r>
          </w:p>
        </w:tc>
        <w:tc>
          <w:tcPr>
            <w:tcW w:w="850" w:type="dxa"/>
          </w:tcPr>
          <w:p w:rsidR="00E34AA0" w:rsidRPr="007664A5" w:rsidRDefault="00E34AA0" w:rsidP="002A26FC">
            <w:pPr>
              <w:pStyle w:val="ad"/>
              <w:spacing w:before="0" w:beforeAutospacing="0" w:after="0" w:afterAutospacing="0"/>
              <w:jc w:val="center"/>
              <w:rPr>
                <w:bCs/>
                <w:iCs/>
              </w:rPr>
            </w:pPr>
            <w:r>
              <w:rPr>
                <w:bCs/>
                <w:iCs/>
              </w:rPr>
              <w:t>2</w:t>
            </w:r>
          </w:p>
        </w:tc>
        <w:tc>
          <w:tcPr>
            <w:tcW w:w="1134" w:type="dxa"/>
            <w:tcBorders>
              <w:right w:val="single" w:sz="4" w:space="0" w:color="auto"/>
            </w:tcBorders>
          </w:tcPr>
          <w:p w:rsidR="00E34AA0" w:rsidRPr="007664A5" w:rsidRDefault="00E34AA0" w:rsidP="002A26FC">
            <w:pPr>
              <w:pStyle w:val="ad"/>
              <w:spacing w:before="0" w:beforeAutospacing="0" w:after="0" w:afterAutospacing="0"/>
              <w:jc w:val="center"/>
              <w:rPr>
                <w:bCs/>
                <w:iCs/>
              </w:rPr>
            </w:pPr>
            <w:r>
              <w:rPr>
                <w:bCs/>
                <w:iCs/>
              </w:rPr>
              <w:t>7</w:t>
            </w:r>
          </w:p>
        </w:tc>
        <w:tc>
          <w:tcPr>
            <w:tcW w:w="992" w:type="dxa"/>
            <w:tcBorders>
              <w:right w:val="single" w:sz="4" w:space="0" w:color="auto"/>
            </w:tcBorders>
          </w:tcPr>
          <w:p w:rsidR="00E34AA0" w:rsidRPr="007664A5" w:rsidRDefault="00E34AA0" w:rsidP="002A26FC">
            <w:pPr>
              <w:pStyle w:val="ad"/>
              <w:spacing w:before="0" w:beforeAutospacing="0" w:after="0" w:afterAutospacing="0"/>
              <w:jc w:val="center"/>
              <w:rPr>
                <w:bCs/>
                <w:iCs/>
              </w:rPr>
            </w:pPr>
          </w:p>
        </w:tc>
        <w:tc>
          <w:tcPr>
            <w:tcW w:w="993" w:type="dxa"/>
            <w:tcBorders>
              <w:left w:val="single" w:sz="4" w:space="0" w:color="auto"/>
            </w:tcBorders>
          </w:tcPr>
          <w:p w:rsidR="00E34AA0" w:rsidRPr="007664A5" w:rsidRDefault="00E34AA0" w:rsidP="002A26FC">
            <w:pPr>
              <w:pStyle w:val="ad"/>
              <w:spacing w:before="0" w:beforeAutospacing="0" w:after="0" w:afterAutospacing="0"/>
              <w:jc w:val="center"/>
              <w:rPr>
                <w:bCs/>
                <w:iCs/>
              </w:rPr>
            </w:pPr>
          </w:p>
        </w:tc>
        <w:tc>
          <w:tcPr>
            <w:tcW w:w="708" w:type="dxa"/>
          </w:tcPr>
          <w:p w:rsidR="00E34AA0" w:rsidRPr="007664A5" w:rsidRDefault="00E34AA0" w:rsidP="002A26FC">
            <w:pPr>
              <w:pStyle w:val="ad"/>
              <w:spacing w:before="0" w:beforeAutospacing="0" w:after="0" w:afterAutospacing="0"/>
              <w:jc w:val="center"/>
              <w:rPr>
                <w:bCs/>
                <w:iCs/>
              </w:rPr>
            </w:pPr>
            <w:r>
              <w:rPr>
                <w:bCs/>
                <w:iCs/>
              </w:rPr>
              <w:t>0</w:t>
            </w:r>
          </w:p>
        </w:tc>
        <w:tc>
          <w:tcPr>
            <w:tcW w:w="456" w:type="dxa"/>
          </w:tcPr>
          <w:p w:rsidR="00E34AA0" w:rsidRPr="007664A5" w:rsidRDefault="00E34AA0" w:rsidP="002A26FC">
            <w:pPr>
              <w:pStyle w:val="ad"/>
              <w:spacing w:before="0" w:beforeAutospacing="0" w:after="0" w:afterAutospacing="0"/>
              <w:jc w:val="center"/>
              <w:rPr>
                <w:bCs/>
                <w:iCs/>
              </w:rPr>
            </w:pPr>
            <w:r>
              <w:rPr>
                <w:bCs/>
                <w:iCs/>
              </w:rPr>
              <w:t>2</w:t>
            </w:r>
          </w:p>
        </w:tc>
        <w:tc>
          <w:tcPr>
            <w:tcW w:w="521" w:type="dxa"/>
          </w:tcPr>
          <w:p w:rsidR="00E34AA0" w:rsidRPr="007664A5" w:rsidRDefault="00E34AA0" w:rsidP="002A26FC">
            <w:pPr>
              <w:pStyle w:val="ad"/>
              <w:spacing w:before="0" w:beforeAutospacing="0" w:after="0" w:afterAutospacing="0"/>
              <w:jc w:val="center"/>
              <w:rPr>
                <w:bCs/>
                <w:iCs/>
              </w:rPr>
            </w:pPr>
            <w:r>
              <w:rPr>
                <w:bCs/>
                <w:iCs/>
              </w:rPr>
              <w:t>0</w:t>
            </w:r>
          </w:p>
        </w:tc>
        <w:tc>
          <w:tcPr>
            <w:tcW w:w="487" w:type="dxa"/>
          </w:tcPr>
          <w:p w:rsidR="00E34AA0" w:rsidRPr="007664A5" w:rsidRDefault="00E34AA0" w:rsidP="002A26FC">
            <w:pPr>
              <w:pStyle w:val="ad"/>
              <w:spacing w:before="0" w:beforeAutospacing="0" w:after="0" w:afterAutospacing="0"/>
              <w:jc w:val="center"/>
              <w:rPr>
                <w:bCs/>
                <w:iCs/>
              </w:rPr>
            </w:pPr>
            <w:r>
              <w:rPr>
                <w:bCs/>
                <w:iCs/>
              </w:rPr>
              <w:t>0</w:t>
            </w:r>
          </w:p>
        </w:tc>
        <w:tc>
          <w:tcPr>
            <w:tcW w:w="914" w:type="dxa"/>
            <w:gridSpan w:val="2"/>
            <w:tcBorders>
              <w:right w:val="single" w:sz="4" w:space="0" w:color="auto"/>
            </w:tcBorders>
          </w:tcPr>
          <w:p w:rsidR="00E34AA0" w:rsidRPr="007664A5" w:rsidRDefault="00E34AA0" w:rsidP="002A26FC">
            <w:pPr>
              <w:pStyle w:val="ad"/>
              <w:spacing w:before="0" w:beforeAutospacing="0" w:after="0" w:afterAutospacing="0"/>
              <w:jc w:val="center"/>
              <w:rPr>
                <w:bCs/>
                <w:iCs/>
              </w:rPr>
            </w:pPr>
            <w:r>
              <w:rPr>
                <w:bCs/>
                <w:iCs/>
              </w:rPr>
              <w:t>100</w:t>
            </w:r>
          </w:p>
        </w:tc>
        <w:tc>
          <w:tcPr>
            <w:tcW w:w="882" w:type="dxa"/>
            <w:gridSpan w:val="2"/>
            <w:tcBorders>
              <w:left w:val="single" w:sz="4" w:space="0" w:color="auto"/>
            </w:tcBorders>
          </w:tcPr>
          <w:p w:rsidR="00E34AA0" w:rsidRPr="007664A5" w:rsidRDefault="00E34AA0" w:rsidP="002A26FC">
            <w:pPr>
              <w:pStyle w:val="ad"/>
              <w:spacing w:before="0" w:beforeAutospacing="0" w:after="0" w:afterAutospacing="0"/>
              <w:jc w:val="center"/>
              <w:rPr>
                <w:bCs/>
                <w:iCs/>
              </w:rPr>
            </w:pPr>
            <w:r>
              <w:rPr>
                <w:bCs/>
                <w:iCs/>
              </w:rPr>
              <w:t>0</w:t>
            </w:r>
          </w:p>
        </w:tc>
      </w:tr>
    </w:tbl>
    <w:p w:rsidR="00AA1A24" w:rsidRDefault="00AA1A24" w:rsidP="0076063D">
      <w:pPr>
        <w:spacing w:after="0" w:line="240" w:lineRule="auto"/>
        <w:ind w:right="-6"/>
        <w:jc w:val="both"/>
        <w:rPr>
          <w:rFonts w:ascii="Times New Roman" w:hAnsi="Times New Roman"/>
          <w:sz w:val="24"/>
          <w:szCs w:val="24"/>
        </w:rPr>
      </w:pPr>
    </w:p>
    <w:p w:rsidR="008054A1" w:rsidRPr="008054A1" w:rsidRDefault="008054A1" w:rsidP="0076063D">
      <w:pPr>
        <w:spacing w:after="0" w:line="240" w:lineRule="auto"/>
        <w:ind w:right="-6"/>
        <w:jc w:val="both"/>
        <w:rPr>
          <w:rFonts w:ascii="Times New Roman" w:hAnsi="Times New Roman"/>
          <w:sz w:val="24"/>
          <w:szCs w:val="24"/>
        </w:rPr>
      </w:pPr>
      <w:r w:rsidRPr="008054A1">
        <w:rPr>
          <w:rFonts w:ascii="Times New Roman" w:hAnsi="Times New Roman"/>
          <w:sz w:val="24"/>
          <w:szCs w:val="24"/>
        </w:rPr>
        <w:t>Анализ экзаменационных</w:t>
      </w:r>
      <w:r w:rsidRPr="008054A1">
        <w:rPr>
          <w:rFonts w:ascii="Times New Roman" w:hAnsi="Times New Roman"/>
          <w:b/>
          <w:sz w:val="24"/>
          <w:szCs w:val="24"/>
        </w:rPr>
        <w:t xml:space="preserve"> </w:t>
      </w:r>
      <w:r w:rsidRPr="008054A1">
        <w:rPr>
          <w:rFonts w:ascii="Times New Roman" w:hAnsi="Times New Roman"/>
          <w:sz w:val="24"/>
          <w:szCs w:val="24"/>
        </w:rPr>
        <w:t>работ по математике и русскому языку позволяет сделать вывод, что по всем заданиям включенными в экзаменационную работу на уровне обязательной подготовки выпускники справились, значит</w:t>
      </w:r>
      <w:r w:rsidR="00022AC9">
        <w:rPr>
          <w:rFonts w:ascii="Times New Roman" w:hAnsi="Times New Roman"/>
          <w:sz w:val="24"/>
          <w:szCs w:val="24"/>
        </w:rPr>
        <w:t>,</w:t>
      </w:r>
      <w:r w:rsidRPr="008054A1">
        <w:rPr>
          <w:rFonts w:ascii="Times New Roman" w:hAnsi="Times New Roman"/>
          <w:sz w:val="24"/>
          <w:szCs w:val="24"/>
        </w:rPr>
        <w:t xml:space="preserve"> проводимая работа в течение года была выбрана правильно и целенаправленно.</w:t>
      </w:r>
      <w:r w:rsidR="00491436">
        <w:rPr>
          <w:rFonts w:ascii="Times New Roman" w:hAnsi="Times New Roman"/>
          <w:sz w:val="24"/>
          <w:szCs w:val="24"/>
        </w:rPr>
        <w:t xml:space="preserve"> Но есть учащиеся, которые не справились с экзаменом по выбору и пересдавали его в резервные дни. Это </w:t>
      </w:r>
      <w:r w:rsidR="00E34AA0">
        <w:rPr>
          <w:rFonts w:ascii="Times New Roman" w:hAnsi="Times New Roman"/>
          <w:sz w:val="24"/>
          <w:szCs w:val="24"/>
        </w:rPr>
        <w:t>Симонова Анна по математике и П</w:t>
      </w:r>
      <w:r w:rsidR="00491436">
        <w:rPr>
          <w:rFonts w:ascii="Times New Roman" w:hAnsi="Times New Roman"/>
          <w:sz w:val="24"/>
          <w:szCs w:val="24"/>
        </w:rPr>
        <w:t>о</w:t>
      </w:r>
      <w:r w:rsidR="00E34AA0">
        <w:rPr>
          <w:rFonts w:ascii="Times New Roman" w:hAnsi="Times New Roman"/>
          <w:sz w:val="24"/>
          <w:szCs w:val="24"/>
        </w:rPr>
        <w:t>варнин Владимир по</w:t>
      </w:r>
      <w:r w:rsidR="00491436">
        <w:rPr>
          <w:rFonts w:ascii="Times New Roman" w:hAnsi="Times New Roman"/>
          <w:sz w:val="24"/>
          <w:szCs w:val="24"/>
        </w:rPr>
        <w:t xml:space="preserve"> </w:t>
      </w:r>
      <w:r w:rsidR="00E34AA0">
        <w:rPr>
          <w:rFonts w:ascii="Times New Roman" w:hAnsi="Times New Roman"/>
          <w:sz w:val="24"/>
          <w:szCs w:val="24"/>
        </w:rPr>
        <w:t>физике</w:t>
      </w:r>
      <w:r w:rsidR="00491436">
        <w:rPr>
          <w:rFonts w:ascii="Times New Roman" w:hAnsi="Times New Roman"/>
          <w:sz w:val="24"/>
          <w:szCs w:val="24"/>
        </w:rPr>
        <w:t xml:space="preserve">. </w:t>
      </w:r>
      <w:r w:rsidR="00E34AA0">
        <w:rPr>
          <w:rFonts w:ascii="Times New Roman" w:hAnsi="Times New Roman"/>
          <w:sz w:val="24"/>
          <w:szCs w:val="24"/>
        </w:rPr>
        <w:t>Экзамены эти учащиеся пересдали: Симонова на «4», Поварнин на «3».</w:t>
      </w:r>
    </w:p>
    <w:p w:rsidR="008054A1" w:rsidRPr="008054A1" w:rsidRDefault="008054A1" w:rsidP="0076063D">
      <w:pPr>
        <w:spacing w:after="0" w:line="240" w:lineRule="auto"/>
        <w:ind w:right="-5" w:firstLine="360"/>
        <w:jc w:val="both"/>
        <w:rPr>
          <w:rFonts w:ascii="Times New Roman" w:hAnsi="Times New Roman"/>
          <w:sz w:val="24"/>
          <w:szCs w:val="24"/>
        </w:rPr>
      </w:pPr>
      <w:r w:rsidRPr="008054A1">
        <w:rPr>
          <w:rFonts w:ascii="Times New Roman" w:hAnsi="Times New Roman"/>
          <w:sz w:val="24"/>
          <w:szCs w:val="24"/>
        </w:rPr>
        <w:t>Таким образом, результаты ОГЭ свидетельствуют о</w:t>
      </w:r>
      <w:r w:rsidR="00491436">
        <w:rPr>
          <w:rFonts w:ascii="Times New Roman" w:hAnsi="Times New Roman"/>
          <w:sz w:val="24"/>
          <w:szCs w:val="24"/>
        </w:rPr>
        <w:t>б удовлетворительной</w:t>
      </w:r>
      <w:r w:rsidRPr="008054A1">
        <w:rPr>
          <w:rFonts w:ascii="Times New Roman" w:hAnsi="Times New Roman"/>
          <w:sz w:val="24"/>
          <w:szCs w:val="24"/>
        </w:rPr>
        <w:t xml:space="preserve"> подготовке учащихся к итоговой аттестации, об эффективности работы преподавателей по подготовке к ГИА. </w:t>
      </w:r>
      <w:r w:rsidR="00E34AA0">
        <w:rPr>
          <w:rFonts w:ascii="Times New Roman" w:hAnsi="Times New Roman"/>
          <w:sz w:val="24"/>
          <w:szCs w:val="24"/>
        </w:rPr>
        <w:t>Но учителю Анненковой З.М</w:t>
      </w:r>
      <w:r w:rsidR="00491436">
        <w:rPr>
          <w:rFonts w:ascii="Times New Roman" w:hAnsi="Times New Roman"/>
          <w:sz w:val="24"/>
          <w:szCs w:val="24"/>
        </w:rPr>
        <w:t>. следует пересмотреть п</w:t>
      </w:r>
      <w:r w:rsidR="00E34AA0">
        <w:rPr>
          <w:rFonts w:ascii="Times New Roman" w:hAnsi="Times New Roman"/>
          <w:sz w:val="24"/>
          <w:szCs w:val="24"/>
        </w:rPr>
        <w:t>лан подготовки к ОГЭ по предметам «математика» и «физика»</w:t>
      </w:r>
      <w:r w:rsidR="00491436">
        <w:rPr>
          <w:rFonts w:ascii="Times New Roman" w:hAnsi="Times New Roman"/>
          <w:sz w:val="24"/>
          <w:szCs w:val="24"/>
        </w:rPr>
        <w:t xml:space="preserve">. </w:t>
      </w:r>
      <w:r w:rsidRPr="008054A1">
        <w:rPr>
          <w:rFonts w:ascii="Times New Roman" w:hAnsi="Times New Roman"/>
          <w:sz w:val="24"/>
          <w:szCs w:val="24"/>
        </w:rPr>
        <w:t xml:space="preserve">Анализ результатов итоговой аттестации позволяет сделать вывод о том, что качество знаний учащихся 9-х классов соответствует государственным </w:t>
      </w:r>
      <w:r w:rsidRPr="008054A1">
        <w:rPr>
          <w:rFonts w:ascii="Times New Roman" w:hAnsi="Times New Roman"/>
          <w:sz w:val="24"/>
          <w:szCs w:val="24"/>
        </w:rPr>
        <w:lastRenderedPageBreak/>
        <w:t>образовательным стандартам, учебный процесс в школе идет удовлетворительно, уровень подготовки по сдаваемым предметам стабилен. На заседаниях предметных ШМО необходимо изучить типичные ошибки учащихся и спланировать работу по их устранению.  В целом государственная итоговая аттест</w:t>
      </w:r>
      <w:r w:rsidR="00E34AA0">
        <w:rPr>
          <w:rFonts w:ascii="Times New Roman" w:hAnsi="Times New Roman"/>
          <w:sz w:val="24"/>
          <w:szCs w:val="24"/>
        </w:rPr>
        <w:t>ация учащихся 9-х классов в 2018 - 2019</w:t>
      </w:r>
      <w:r w:rsidRPr="008054A1">
        <w:rPr>
          <w:rFonts w:ascii="Times New Roman" w:hAnsi="Times New Roman"/>
          <w:sz w:val="24"/>
          <w:szCs w:val="24"/>
        </w:rPr>
        <w:t xml:space="preserve"> учебном году прошла успешно. Случаев нарушений установленного порядка экзаменов не было.</w:t>
      </w:r>
    </w:p>
    <w:p w:rsidR="008054A1" w:rsidRPr="008054A1" w:rsidRDefault="008054A1" w:rsidP="0076063D">
      <w:pPr>
        <w:pStyle w:val="a4"/>
        <w:spacing w:after="0"/>
        <w:rPr>
          <w:i/>
          <w:u w:val="single"/>
        </w:rPr>
      </w:pPr>
    </w:p>
    <w:p w:rsidR="008054A1" w:rsidRPr="008054A1" w:rsidRDefault="008054A1" w:rsidP="0076063D">
      <w:pPr>
        <w:pStyle w:val="a4"/>
        <w:spacing w:after="0"/>
        <w:rPr>
          <w:i/>
          <w:u w:val="single"/>
        </w:rPr>
      </w:pPr>
      <w:r w:rsidRPr="008054A1">
        <w:rPr>
          <w:i/>
          <w:u w:val="single"/>
        </w:rPr>
        <w:t>На стабильность качества образования в основной школе повлияло:</w:t>
      </w:r>
    </w:p>
    <w:p w:rsidR="008054A1" w:rsidRPr="008054A1" w:rsidRDefault="008054A1" w:rsidP="009756D1">
      <w:pPr>
        <w:pStyle w:val="a4"/>
        <w:numPr>
          <w:ilvl w:val="0"/>
          <w:numId w:val="8"/>
        </w:numPr>
        <w:spacing w:after="0"/>
        <w:jc w:val="both"/>
      </w:pPr>
      <w:r w:rsidRPr="008054A1">
        <w:t>учителя-предметники учитывали психологические аспекты обучения;</w:t>
      </w:r>
    </w:p>
    <w:p w:rsidR="008054A1" w:rsidRPr="008054A1" w:rsidRDefault="008054A1" w:rsidP="009756D1">
      <w:pPr>
        <w:pStyle w:val="a4"/>
        <w:numPr>
          <w:ilvl w:val="0"/>
          <w:numId w:val="8"/>
        </w:numPr>
        <w:spacing w:after="0"/>
        <w:jc w:val="both"/>
      </w:pPr>
      <w:r w:rsidRPr="008054A1">
        <w:t>применение разнообразных дидактических методов обучения;</w:t>
      </w:r>
    </w:p>
    <w:p w:rsidR="008054A1" w:rsidRPr="008054A1" w:rsidRDefault="008054A1" w:rsidP="009756D1">
      <w:pPr>
        <w:pStyle w:val="a4"/>
        <w:numPr>
          <w:ilvl w:val="0"/>
          <w:numId w:val="8"/>
        </w:numPr>
        <w:spacing w:after="0"/>
        <w:jc w:val="both"/>
      </w:pPr>
      <w:r w:rsidRPr="008054A1">
        <w:t>межличностное взаимодействие учитель ↔ ученик;</w:t>
      </w:r>
    </w:p>
    <w:p w:rsidR="008054A1" w:rsidRPr="008054A1" w:rsidRDefault="008054A1" w:rsidP="009756D1">
      <w:pPr>
        <w:pStyle w:val="a4"/>
        <w:numPr>
          <w:ilvl w:val="0"/>
          <w:numId w:val="8"/>
        </w:numPr>
        <w:spacing w:after="0"/>
        <w:jc w:val="both"/>
      </w:pPr>
      <w:r w:rsidRPr="008054A1">
        <w:t>сотрудничество учителей-предметников с классными руководителями.</w:t>
      </w:r>
    </w:p>
    <w:p w:rsidR="008054A1" w:rsidRPr="008054A1" w:rsidRDefault="008054A1" w:rsidP="0076063D">
      <w:pPr>
        <w:spacing w:after="0" w:line="240" w:lineRule="auto"/>
        <w:contextualSpacing/>
        <w:jc w:val="both"/>
        <w:rPr>
          <w:rFonts w:ascii="Times New Roman" w:hAnsi="Times New Roman"/>
          <w:bCs/>
          <w:i/>
          <w:sz w:val="24"/>
          <w:szCs w:val="24"/>
          <w:u w:val="single"/>
        </w:rPr>
      </w:pPr>
      <w:r w:rsidRPr="008054A1">
        <w:rPr>
          <w:rFonts w:ascii="Times New Roman" w:hAnsi="Times New Roman"/>
          <w:bCs/>
          <w:i/>
          <w:sz w:val="24"/>
          <w:szCs w:val="24"/>
          <w:u w:val="single"/>
        </w:rPr>
        <w:t>Однако, были и недостатки в работе по подготовке к ОГЭ:</w:t>
      </w:r>
    </w:p>
    <w:p w:rsidR="008054A1" w:rsidRPr="008054A1" w:rsidRDefault="008054A1" w:rsidP="009756D1">
      <w:pPr>
        <w:numPr>
          <w:ilvl w:val="0"/>
          <w:numId w:val="7"/>
        </w:numPr>
        <w:spacing w:after="0" w:line="240" w:lineRule="auto"/>
        <w:contextualSpacing/>
        <w:jc w:val="both"/>
        <w:rPr>
          <w:rFonts w:ascii="Times New Roman" w:hAnsi="Times New Roman"/>
          <w:bCs/>
          <w:sz w:val="24"/>
          <w:szCs w:val="24"/>
        </w:rPr>
      </w:pPr>
      <w:r w:rsidRPr="008054A1">
        <w:rPr>
          <w:rFonts w:ascii="Times New Roman" w:hAnsi="Times New Roman"/>
          <w:bCs/>
          <w:sz w:val="24"/>
          <w:szCs w:val="24"/>
        </w:rPr>
        <w:t>учителя ориентировались на «среднего» ученика;</w:t>
      </w:r>
    </w:p>
    <w:p w:rsidR="008054A1" w:rsidRPr="008054A1" w:rsidRDefault="008054A1" w:rsidP="009756D1">
      <w:pPr>
        <w:numPr>
          <w:ilvl w:val="0"/>
          <w:numId w:val="7"/>
        </w:numPr>
        <w:spacing w:after="0" w:line="240" w:lineRule="auto"/>
        <w:jc w:val="both"/>
        <w:rPr>
          <w:rFonts w:ascii="Times New Roman" w:hAnsi="Times New Roman"/>
          <w:bCs/>
          <w:sz w:val="24"/>
          <w:szCs w:val="24"/>
        </w:rPr>
      </w:pPr>
      <w:r w:rsidRPr="008054A1">
        <w:rPr>
          <w:rFonts w:ascii="Times New Roman" w:hAnsi="Times New Roman"/>
          <w:bCs/>
          <w:sz w:val="24"/>
          <w:szCs w:val="24"/>
        </w:rPr>
        <w:t>недостаточный уровень работы со слабоуспевающими учащимися;</w:t>
      </w:r>
    </w:p>
    <w:p w:rsidR="008054A1" w:rsidRPr="008054A1" w:rsidRDefault="001A21DF" w:rsidP="009756D1">
      <w:pPr>
        <w:numPr>
          <w:ilvl w:val="0"/>
          <w:numId w:val="7"/>
        </w:numPr>
        <w:spacing w:after="0" w:line="240" w:lineRule="auto"/>
        <w:rPr>
          <w:rFonts w:ascii="Times New Roman" w:hAnsi="Times New Roman"/>
          <w:bCs/>
          <w:sz w:val="24"/>
          <w:szCs w:val="24"/>
        </w:rPr>
      </w:pPr>
      <w:r>
        <w:rPr>
          <w:rFonts w:ascii="Times New Roman" w:hAnsi="Times New Roman"/>
          <w:bCs/>
          <w:sz w:val="24"/>
          <w:szCs w:val="24"/>
        </w:rPr>
        <w:t>недостаточная работа с родителями учащихся.</w:t>
      </w:r>
    </w:p>
    <w:p w:rsidR="004C0AF1" w:rsidRDefault="004C0AF1" w:rsidP="0076063D">
      <w:pPr>
        <w:pStyle w:val="ad"/>
        <w:spacing w:before="0" w:beforeAutospacing="0" w:after="0" w:afterAutospacing="0"/>
        <w:ind w:left="540"/>
        <w:jc w:val="center"/>
        <w:rPr>
          <w:b/>
          <w:bCs/>
          <w:iCs/>
        </w:rPr>
      </w:pPr>
    </w:p>
    <w:p w:rsidR="008054A1" w:rsidRPr="003A0E4D" w:rsidRDefault="003A0E4D" w:rsidP="003A0E4D">
      <w:pPr>
        <w:pStyle w:val="ad"/>
        <w:spacing w:before="0" w:beforeAutospacing="0" w:after="0" w:afterAutospacing="0"/>
        <w:rPr>
          <w:rStyle w:val="ae"/>
          <w:rFonts w:eastAsia="Calibri"/>
          <w:i/>
          <w:iCs/>
        </w:rPr>
      </w:pPr>
      <w:r w:rsidRPr="003A0E4D">
        <w:rPr>
          <w:b/>
          <w:bCs/>
          <w:i/>
          <w:iCs/>
        </w:rPr>
        <w:t xml:space="preserve">6.7.2. </w:t>
      </w:r>
      <w:r w:rsidR="008054A1" w:rsidRPr="003A0E4D">
        <w:rPr>
          <w:b/>
          <w:bCs/>
          <w:i/>
          <w:iCs/>
        </w:rPr>
        <w:t xml:space="preserve">Анализ </w:t>
      </w:r>
      <w:r w:rsidR="008054A1" w:rsidRPr="003A0E4D">
        <w:rPr>
          <w:rStyle w:val="ae"/>
          <w:rFonts w:eastAsia="Calibri"/>
          <w:i/>
          <w:iCs/>
        </w:rPr>
        <w:t>результатов государственной итоговой аттестации</w:t>
      </w:r>
      <w:r w:rsidRPr="003A0E4D">
        <w:rPr>
          <w:rStyle w:val="ae"/>
          <w:rFonts w:eastAsia="Calibri"/>
          <w:i/>
          <w:iCs/>
        </w:rPr>
        <w:t xml:space="preserve"> </w:t>
      </w:r>
      <w:r w:rsidR="008054A1" w:rsidRPr="003A0E4D">
        <w:rPr>
          <w:b/>
          <w:bCs/>
          <w:i/>
        </w:rPr>
        <w:t xml:space="preserve">выпускников </w:t>
      </w:r>
      <w:r w:rsidR="008054A1" w:rsidRPr="003A0E4D">
        <w:rPr>
          <w:b/>
          <w:bCs/>
          <w:i/>
          <w:lang w:val="en-US"/>
        </w:rPr>
        <w:t>XI</w:t>
      </w:r>
      <w:r w:rsidR="008054A1" w:rsidRPr="003A0E4D">
        <w:rPr>
          <w:b/>
          <w:bCs/>
          <w:i/>
        </w:rPr>
        <w:t xml:space="preserve"> классов в </w:t>
      </w:r>
      <w:r w:rsidR="003522C0" w:rsidRPr="003A0E4D">
        <w:rPr>
          <w:rStyle w:val="ae"/>
          <w:rFonts w:eastAsia="Calibri"/>
          <w:i/>
          <w:iCs/>
        </w:rPr>
        <w:t>2018 - 2019</w:t>
      </w:r>
      <w:r w:rsidR="008054A1" w:rsidRPr="003A0E4D">
        <w:rPr>
          <w:rStyle w:val="ae"/>
          <w:rFonts w:eastAsia="Calibri"/>
          <w:i/>
          <w:iCs/>
        </w:rPr>
        <w:t xml:space="preserve"> учебном году.</w:t>
      </w:r>
    </w:p>
    <w:p w:rsidR="008054A1" w:rsidRPr="008054A1" w:rsidRDefault="003522C0" w:rsidP="008054A1">
      <w:pPr>
        <w:spacing w:after="0" w:line="240" w:lineRule="auto"/>
        <w:ind w:firstLine="426"/>
        <w:jc w:val="both"/>
        <w:rPr>
          <w:rFonts w:ascii="Times New Roman" w:hAnsi="Times New Roman"/>
          <w:sz w:val="24"/>
          <w:szCs w:val="24"/>
        </w:rPr>
      </w:pPr>
      <w:r>
        <w:rPr>
          <w:rFonts w:ascii="Times New Roman" w:hAnsi="Times New Roman"/>
          <w:sz w:val="24"/>
          <w:szCs w:val="24"/>
        </w:rPr>
        <w:t>В 2018 - 2019</w:t>
      </w:r>
      <w:r w:rsidR="008054A1" w:rsidRPr="008054A1">
        <w:rPr>
          <w:rFonts w:ascii="Times New Roman" w:hAnsi="Times New Roman"/>
          <w:sz w:val="24"/>
          <w:szCs w:val="24"/>
        </w:rPr>
        <w:t xml:space="preserve"> году выпускники </w:t>
      </w:r>
      <w:r w:rsidR="008054A1" w:rsidRPr="008054A1">
        <w:rPr>
          <w:rFonts w:ascii="Times New Roman" w:hAnsi="Times New Roman"/>
          <w:b/>
          <w:sz w:val="24"/>
          <w:szCs w:val="24"/>
        </w:rPr>
        <w:t>11 классов</w:t>
      </w:r>
      <w:r w:rsidR="008054A1" w:rsidRPr="008054A1">
        <w:rPr>
          <w:rFonts w:ascii="Times New Roman" w:hAnsi="Times New Roman"/>
          <w:sz w:val="24"/>
          <w:szCs w:val="24"/>
        </w:rPr>
        <w:t xml:space="preserve"> сдавали в форме ЕГЭ обязательные экзамены по</w:t>
      </w:r>
      <w:r w:rsidR="009358F3">
        <w:rPr>
          <w:rFonts w:ascii="Times New Roman" w:hAnsi="Times New Roman"/>
          <w:sz w:val="24"/>
          <w:szCs w:val="24"/>
        </w:rPr>
        <w:t xml:space="preserve"> математике и русскому языку и </w:t>
      </w:r>
      <w:r>
        <w:rPr>
          <w:rFonts w:ascii="Times New Roman" w:hAnsi="Times New Roman"/>
          <w:sz w:val="24"/>
          <w:szCs w:val="24"/>
        </w:rPr>
        <w:t>3 экзамена</w:t>
      </w:r>
      <w:r w:rsidR="008054A1" w:rsidRPr="008054A1">
        <w:rPr>
          <w:rFonts w:ascii="Times New Roman" w:hAnsi="Times New Roman"/>
          <w:sz w:val="24"/>
          <w:szCs w:val="24"/>
        </w:rPr>
        <w:t xml:space="preserve"> по выбору: </w:t>
      </w:r>
      <w:r w:rsidR="00491436">
        <w:rPr>
          <w:rFonts w:ascii="Times New Roman" w:hAnsi="Times New Roman"/>
          <w:sz w:val="24"/>
          <w:szCs w:val="24"/>
        </w:rPr>
        <w:t xml:space="preserve">математика (профиль), </w:t>
      </w:r>
      <w:r>
        <w:rPr>
          <w:rFonts w:ascii="Times New Roman" w:hAnsi="Times New Roman"/>
          <w:sz w:val="24"/>
          <w:szCs w:val="24"/>
        </w:rPr>
        <w:t xml:space="preserve">математика (база), </w:t>
      </w:r>
      <w:r w:rsidR="008054A1" w:rsidRPr="008054A1">
        <w:rPr>
          <w:rFonts w:ascii="Times New Roman" w:hAnsi="Times New Roman"/>
          <w:sz w:val="24"/>
          <w:szCs w:val="24"/>
        </w:rPr>
        <w:t>обществознание, физика</w:t>
      </w:r>
      <w:r>
        <w:rPr>
          <w:rFonts w:ascii="Times New Roman" w:hAnsi="Times New Roman"/>
          <w:sz w:val="24"/>
          <w:szCs w:val="24"/>
        </w:rPr>
        <w:t>.</w:t>
      </w:r>
    </w:p>
    <w:p w:rsidR="008054A1" w:rsidRDefault="008054A1" w:rsidP="008054A1">
      <w:pPr>
        <w:spacing w:after="0" w:line="240" w:lineRule="auto"/>
        <w:ind w:firstLine="426"/>
        <w:jc w:val="both"/>
        <w:rPr>
          <w:rFonts w:ascii="Times New Roman" w:hAnsi="Times New Roman"/>
          <w:sz w:val="24"/>
          <w:szCs w:val="24"/>
        </w:rPr>
      </w:pPr>
      <w:r w:rsidRPr="008054A1">
        <w:rPr>
          <w:rFonts w:ascii="Times New Roman" w:hAnsi="Times New Roman"/>
          <w:sz w:val="24"/>
          <w:szCs w:val="24"/>
        </w:rPr>
        <w:t xml:space="preserve">Допущены к государственной итоговой аттестации все </w:t>
      </w:r>
      <w:r w:rsidR="003522C0">
        <w:rPr>
          <w:rFonts w:ascii="Times New Roman" w:hAnsi="Times New Roman"/>
          <w:sz w:val="24"/>
          <w:szCs w:val="24"/>
        </w:rPr>
        <w:t>3 обучающихся, а также 2 обучающихся по форме 2эксернат». Одна обучающаяся- Мареева Т.И.- была недопущена к ГИА в связи с академической задолженностью почти по всем предметам.</w:t>
      </w:r>
    </w:p>
    <w:p w:rsidR="0076063D" w:rsidRDefault="0076063D" w:rsidP="008054A1">
      <w:pPr>
        <w:spacing w:after="0" w:line="240" w:lineRule="auto"/>
        <w:ind w:firstLine="426"/>
        <w:jc w:val="both"/>
        <w:rPr>
          <w:rFonts w:ascii="Times New Roman" w:hAnsi="Times New Roman"/>
          <w:sz w:val="24"/>
          <w:szCs w:val="24"/>
        </w:rPr>
      </w:pPr>
    </w:p>
    <w:p w:rsidR="00B80534" w:rsidRPr="000A7033" w:rsidRDefault="00B80534" w:rsidP="000A7033">
      <w:pPr>
        <w:ind w:left="1440"/>
        <w:rPr>
          <w:rFonts w:ascii="Times New Roman" w:hAnsi="Times New Roman"/>
          <w:b/>
          <w:sz w:val="24"/>
          <w:szCs w:val="24"/>
        </w:rPr>
      </w:pPr>
      <w:r w:rsidRPr="000A7033">
        <w:rPr>
          <w:rFonts w:ascii="Times New Roman" w:hAnsi="Times New Roman"/>
          <w:b/>
          <w:sz w:val="24"/>
          <w:szCs w:val="24"/>
        </w:rPr>
        <w:t>Результа</w:t>
      </w:r>
      <w:r w:rsidR="00491436">
        <w:rPr>
          <w:rFonts w:ascii="Times New Roman" w:hAnsi="Times New Roman"/>
          <w:b/>
          <w:sz w:val="24"/>
          <w:szCs w:val="24"/>
        </w:rPr>
        <w:t>т</w:t>
      </w:r>
      <w:r w:rsidR="003522C0">
        <w:rPr>
          <w:rFonts w:ascii="Times New Roman" w:hAnsi="Times New Roman"/>
          <w:b/>
          <w:sz w:val="24"/>
          <w:szCs w:val="24"/>
        </w:rPr>
        <w:t>ы ЕГЭ учащихся 11 класса в 2019</w:t>
      </w:r>
      <w:r w:rsidRPr="000A7033">
        <w:rPr>
          <w:rFonts w:ascii="Times New Roman" w:hAnsi="Times New Roman"/>
          <w:b/>
          <w:sz w:val="24"/>
          <w:szCs w:val="24"/>
        </w:rPr>
        <w:t xml:space="preserve"> г.</w:t>
      </w:r>
    </w:p>
    <w:tbl>
      <w:tblPr>
        <w:tblW w:w="36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996"/>
        <w:gridCol w:w="819"/>
        <w:gridCol w:w="643"/>
        <w:gridCol w:w="819"/>
        <w:gridCol w:w="689"/>
        <w:gridCol w:w="687"/>
      </w:tblGrid>
      <w:tr w:rsidR="003522C0" w:rsidRPr="00B80534" w:rsidTr="003522C0">
        <w:trPr>
          <w:cantSplit/>
          <w:trHeight w:val="1571"/>
        </w:trPr>
        <w:tc>
          <w:tcPr>
            <w:tcW w:w="326" w:type="pct"/>
          </w:tcPr>
          <w:p w:rsidR="003522C0" w:rsidRPr="00B80534" w:rsidRDefault="003522C0" w:rsidP="00B80534">
            <w:pPr>
              <w:spacing w:after="0" w:line="240" w:lineRule="auto"/>
              <w:rPr>
                <w:rFonts w:ascii="Times New Roman" w:hAnsi="Times New Roman"/>
                <w:b/>
                <w:sz w:val="24"/>
                <w:szCs w:val="24"/>
              </w:rPr>
            </w:pPr>
            <w:r w:rsidRPr="00B80534">
              <w:rPr>
                <w:rFonts w:ascii="Times New Roman" w:hAnsi="Times New Roman"/>
                <w:b/>
                <w:sz w:val="24"/>
                <w:szCs w:val="24"/>
              </w:rPr>
              <w:t>№</w:t>
            </w:r>
          </w:p>
        </w:tc>
        <w:tc>
          <w:tcPr>
            <w:tcW w:w="2108" w:type="pct"/>
          </w:tcPr>
          <w:p w:rsidR="003522C0" w:rsidRPr="00B80534" w:rsidRDefault="003522C0" w:rsidP="00B80534">
            <w:pPr>
              <w:spacing w:after="0" w:line="240" w:lineRule="auto"/>
              <w:rPr>
                <w:rFonts w:ascii="Times New Roman" w:hAnsi="Times New Roman"/>
                <w:b/>
                <w:sz w:val="24"/>
                <w:szCs w:val="24"/>
              </w:rPr>
            </w:pPr>
            <w:r w:rsidRPr="00B80534">
              <w:rPr>
                <w:rFonts w:ascii="Times New Roman" w:hAnsi="Times New Roman"/>
                <w:b/>
                <w:sz w:val="24"/>
                <w:szCs w:val="24"/>
              </w:rPr>
              <w:t>Ф.И.учащегося</w:t>
            </w:r>
          </w:p>
        </w:tc>
        <w:tc>
          <w:tcPr>
            <w:tcW w:w="577" w:type="pct"/>
            <w:textDirection w:val="btLr"/>
          </w:tcPr>
          <w:p w:rsidR="003522C0" w:rsidRPr="00B80534" w:rsidRDefault="003522C0" w:rsidP="00B80534">
            <w:pPr>
              <w:spacing w:after="0" w:line="240" w:lineRule="auto"/>
              <w:rPr>
                <w:rFonts w:ascii="Times New Roman" w:hAnsi="Times New Roman"/>
                <w:b/>
                <w:sz w:val="24"/>
                <w:szCs w:val="24"/>
              </w:rPr>
            </w:pPr>
            <w:r w:rsidRPr="00B80534">
              <w:rPr>
                <w:rFonts w:ascii="Times New Roman" w:hAnsi="Times New Roman"/>
                <w:b/>
                <w:sz w:val="24"/>
                <w:szCs w:val="24"/>
              </w:rPr>
              <w:t>Русский язык</w:t>
            </w:r>
          </w:p>
        </w:tc>
        <w:tc>
          <w:tcPr>
            <w:tcW w:w="442" w:type="pct"/>
            <w:textDirection w:val="btLr"/>
          </w:tcPr>
          <w:p w:rsidR="003522C0" w:rsidRPr="00B80534" w:rsidRDefault="003522C0" w:rsidP="00B80534">
            <w:pPr>
              <w:spacing w:after="0" w:line="240" w:lineRule="auto"/>
              <w:rPr>
                <w:rFonts w:ascii="Times New Roman" w:hAnsi="Times New Roman"/>
                <w:b/>
                <w:sz w:val="24"/>
                <w:szCs w:val="24"/>
              </w:rPr>
            </w:pPr>
            <w:r w:rsidRPr="00B80534">
              <w:rPr>
                <w:rFonts w:ascii="Times New Roman" w:hAnsi="Times New Roman"/>
                <w:b/>
                <w:sz w:val="24"/>
                <w:szCs w:val="24"/>
              </w:rPr>
              <w:t>Математика (базовая)</w:t>
            </w:r>
          </w:p>
        </w:tc>
        <w:tc>
          <w:tcPr>
            <w:tcW w:w="577" w:type="pct"/>
            <w:textDirection w:val="btLr"/>
          </w:tcPr>
          <w:p w:rsidR="003522C0" w:rsidRPr="00B80534" w:rsidRDefault="003522C0" w:rsidP="00B80534">
            <w:pPr>
              <w:spacing w:after="0" w:line="240" w:lineRule="auto"/>
              <w:rPr>
                <w:rFonts w:ascii="Times New Roman" w:hAnsi="Times New Roman"/>
                <w:b/>
                <w:sz w:val="24"/>
                <w:szCs w:val="24"/>
              </w:rPr>
            </w:pPr>
            <w:r w:rsidRPr="00B80534">
              <w:rPr>
                <w:rFonts w:ascii="Times New Roman" w:hAnsi="Times New Roman"/>
                <w:b/>
                <w:sz w:val="24"/>
                <w:szCs w:val="24"/>
              </w:rPr>
              <w:t>Математика (профиль)</w:t>
            </w:r>
          </w:p>
        </w:tc>
        <w:tc>
          <w:tcPr>
            <w:tcW w:w="486" w:type="pct"/>
            <w:textDirection w:val="btLr"/>
          </w:tcPr>
          <w:p w:rsidR="003522C0" w:rsidRPr="00B80534" w:rsidRDefault="003522C0" w:rsidP="00B80534">
            <w:pPr>
              <w:spacing w:after="0" w:line="240" w:lineRule="auto"/>
              <w:rPr>
                <w:rFonts w:ascii="Times New Roman" w:hAnsi="Times New Roman"/>
                <w:b/>
                <w:sz w:val="24"/>
                <w:szCs w:val="24"/>
              </w:rPr>
            </w:pPr>
            <w:r w:rsidRPr="00B80534">
              <w:rPr>
                <w:rFonts w:ascii="Times New Roman" w:hAnsi="Times New Roman"/>
                <w:b/>
                <w:sz w:val="24"/>
                <w:szCs w:val="24"/>
              </w:rPr>
              <w:t>обществознание</w:t>
            </w:r>
          </w:p>
        </w:tc>
        <w:tc>
          <w:tcPr>
            <w:tcW w:w="484" w:type="pct"/>
            <w:textDirection w:val="btLr"/>
          </w:tcPr>
          <w:p w:rsidR="003522C0" w:rsidRPr="00B80534" w:rsidRDefault="003522C0" w:rsidP="00B80534">
            <w:pPr>
              <w:spacing w:after="0" w:line="240" w:lineRule="auto"/>
              <w:rPr>
                <w:rFonts w:ascii="Times New Roman" w:hAnsi="Times New Roman"/>
                <w:b/>
                <w:sz w:val="24"/>
                <w:szCs w:val="24"/>
              </w:rPr>
            </w:pPr>
            <w:r w:rsidRPr="00B80534">
              <w:rPr>
                <w:rFonts w:ascii="Times New Roman" w:hAnsi="Times New Roman"/>
                <w:b/>
                <w:sz w:val="24"/>
                <w:szCs w:val="24"/>
              </w:rPr>
              <w:t>физика</w:t>
            </w:r>
          </w:p>
        </w:tc>
      </w:tr>
      <w:tr w:rsidR="003522C0" w:rsidRPr="00B80534" w:rsidTr="003522C0">
        <w:tc>
          <w:tcPr>
            <w:tcW w:w="326" w:type="pct"/>
          </w:tcPr>
          <w:p w:rsidR="003522C0" w:rsidRPr="00B80534" w:rsidRDefault="003522C0" w:rsidP="00B80534">
            <w:pPr>
              <w:spacing w:after="0" w:line="240" w:lineRule="auto"/>
              <w:rPr>
                <w:rFonts w:ascii="Times New Roman" w:hAnsi="Times New Roman"/>
                <w:sz w:val="24"/>
                <w:szCs w:val="24"/>
              </w:rPr>
            </w:pPr>
            <w:r w:rsidRPr="00B80534">
              <w:rPr>
                <w:rFonts w:ascii="Times New Roman" w:hAnsi="Times New Roman"/>
                <w:sz w:val="24"/>
                <w:szCs w:val="24"/>
              </w:rPr>
              <w:t>1</w:t>
            </w:r>
          </w:p>
        </w:tc>
        <w:tc>
          <w:tcPr>
            <w:tcW w:w="2108" w:type="pct"/>
            <w:vAlign w:val="center"/>
          </w:tcPr>
          <w:p w:rsidR="003522C0" w:rsidRPr="00B80534" w:rsidRDefault="003522C0" w:rsidP="00B80534">
            <w:pPr>
              <w:spacing w:after="0" w:line="240" w:lineRule="auto"/>
              <w:rPr>
                <w:rFonts w:ascii="Times New Roman" w:hAnsi="Times New Roman"/>
                <w:color w:val="000000"/>
                <w:sz w:val="24"/>
                <w:szCs w:val="24"/>
              </w:rPr>
            </w:pPr>
            <w:r>
              <w:rPr>
                <w:rFonts w:ascii="Times New Roman" w:hAnsi="Times New Roman"/>
                <w:color w:val="000000"/>
                <w:sz w:val="24"/>
                <w:szCs w:val="24"/>
              </w:rPr>
              <w:t>Абрамов Виталий</w:t>
            </w:r>
          </w:p>
        </w:tc>
        <w:tc>
          <w:tcPr>
            <w:tcW w:w="577" w:type="pct"/>
          </w:tcPr>
          <w:p w:rsidR="003522C0" w:rsidRPr="00B80534" w:rsidRDefault="003522C0" w:rsidP="00B80534">
            <w:pPr>
              <w:spacing w:after="0" w:line="240" w:lineRule="auto"/>
              <w:jc w:val="center"/>
              <w:rPr>
                <w:rFonts w:ascii="Times New Roman" w:hAnsi="Times New Roman"/>
                <w:b/>
                <w:sz w:val="24"/>
                <w:szCs w:val="24"/>
              </w:rPr>
            </w:pPr>
            <w:r>
              <w:rPr>
                <w:rFonts w:ascii="Times New Roman" w:hAnsi="Times New Roman"/>
                <w:b/>
                <w:sz w:val="24"/>
                <w:szCs w:val="24"/>
              </w:rPr>
              <w:t>70</w:t>
            </w:r>
          </w:p>
        </w:tc>
        <w:tc>
          <w:tcPr>
            <w:tcW w:w="442" w:type="pct"/>
            <w:vAlign w:val="center"/>
          </w:tcPr>
          <w:p w:rsidR="003522C0" w:rsidRPr="00B80534" w:rsidRDefault="003522C0" w:rsidP="00B80534">
            <w:pPr>
              <w:spacing w:after="0" w:line="240" w:lineRule="auto"/>
              <w:jc w:val="right"/>
              <w:rPr>
                <w:rFonts w:ascii="Times New Roman" w:hAnsi="Times New Roman"/>
                <w:b/>
                <w:color w:val="000000"/>
                <w:sz w:val="24"/>
                <w:szCs w:val="24"/>
              </w:rPr>
            </w:pPr>
          </w:p>
        </w:tc>
        <w:tc>
          <w:tcPr>
            <w:tcW w:w="577" w:type="pct"/>
          </w:tcPr>
          <w:p w:rsidR="003522C0" w:rsidRPr="00B80534" w:rsidRDefault="003522C0" w:rsidP="00B80534">
            <w:pPr>
              <w:spacing w:after="0" w:line="240" w:lineRule="auto"/>
              <w:jc w:val="center"/>
              <w:rPr>
                <w:rFonts w:ascii="Times New Roman" w:hAnsi="Times New Roman"/>
                <w:b/>
                <w:sz w:val="24"/>
                <w:szCs w:val="24"/>
              </w:rPr>
            </w:pPr>
            <w:r>
              <w:rPr>
                <w:rFonts w:ascii="Times New Roman" w:hAnsi="Times New Roman"/>
                <w:b/>
                <w:sz w:val="24"/>
                <w:szCs w:val="24"/>
              </w:rPr>
              <w:t>70</w:t>
            </w:r>
          </w:p>
        </w:tc>
        <w:tc>
          <w:tcPr>
            <w:tcW w:w="486" w:type="pct"/>
          </w:tcPr>
          <w:p w:rsidR="003522C0" w:rsidRPr="00B80534" w:rsidRDefault="003522C0" w:rsidP="00B80534">
            <w:pPr>
              <w:spacing w:after="0" w:line="240" w:lineRule="auto"/>
              <w:jc w:val="center"/>
              <w:rPr>
                <w:rFonts w:ascii="Times New Roman" w:hAnsi="Times New Roman"/>
                <w:b/>
                <w:sz w:val="24"/>
                <w:szCs w:val="24"/>
              </w:rPr>
            </w:pPr>
          </w:p>
        </w:tc>
        <w:tc>
          <w:tcPr>
            <w:tcW w:w="484" w:type="pct"/>
          </w:tcPr>
          <w:p w:rsidR="003522C0" w:rsidRPr="00B80534" w:rsidRDefault="003522C0" w:rsidP="00B80534">
            <w:pPr>
              <w:spacing w:after="0" w:line="240" w:lineRule="auto"/>
              <w:jc w:val="center"/>
              <w:rPr>
                <w:rFonts w:ascii="Times New Roman" w:hAnsi="Times New Roman"/>
                <w:b/>
                <w:sz w:val="24"/>
                <w:szCs w:val="24"/>
              </w:rPr>
            </w:pPr>
            <w:r>
              <w:rPr>
                <w:rFonts w:ascii="Times New Roman" w:hAnsi="Times New Roman"/>
                <w:b/>
                <w:sz w:val="24"/>
                <w:szCs w:val="24"/>
              </w:rPr>
              <w:t>54</w:t>
            </w:r>
          </w:p>
        </w:tc>
      </w:tr>
      <w:tr w:rsidR="003522C0" w:rsidRPr="00B80534" w:rsidTr="003522C0">
        <w:tc>
          <w:tcPr>
            <w:tcW w:w="326" w:type="pct"/>
          </w:tcPr>
          <w:p w:rsidR="003522C0" w:rsidRPr="00B80534" w:rsidRDefault="003522C0" w:rsidP="00B80534">
            <w:pPr>
              <w:spacing w:after="0" w:line="240" w:lineRule="auto"/>
              <w:rPr>
                <w:rFonts w:ascii="Times New Roman" w:hAnsi="Times New Roman"/>
                <w:sz w:val="24"/>
                <w:szCs w:val="24"/>
              </w:rPr>
            </w:pPr>
            <w:r w:rsidRPr="00B80534">
              <w:rPr>
                <w:rFonts w:ascii="Times New Roman" w:hAnsi="Times New Roman"/>
                <w:sz w:val="24"/>
                <w:szCs w:val="24"/>
              </w:rPr>
              <w:t>2</w:t>
            </w:r>
          </w:p>
        </w:tc>
        <w:tc>
          <w:tcPr>
            <w:tcW w:w="2108" w:type="pct"/>
            <w:vAlign w:val="center"/>
          </w:tcPr>
          <w:p w:rsidR="003522C0" w:rsidRPr="00B80534" w:rsidRDefault="003522C0" w:rsidP="00B80534">
            <w:pPr>
              <w:spacing w:after="0" w:line="240" w:lineRule="auto"/>
              <w:rPr>
                <w:rFonts w:ascii="Times New Roman" w:hAnsi="Times New Roman"/>
                <w:color w:val="000000"/>
                <w:sz w:val="24"/>
                <w:szCs w:val="24"/>
              </w:rPr>
            </w:pPr>
            <w:r>
              <w:rPr>
                <w:rFonts w:ascii="Times New Roman" w:hAnsi="Times New Roman"/>
                <w:color w:val="000000"/>
                <w:sz w:val="24"/>
                <w:szCs w:val="24"/>
              </w:rPr>
              <w:t>Мингалева Марина</w:t>
            </w:r>
          </w:p>
        </w:tc>
        <w:tc>
          <w:tcPr>
            <w:tcW w:w="577" w:type="pct"/>
          </w:tcPr>
          <w:p w:rsidR="003522C0" w:rsidRPr="00B80534" w:rsidRDefault="003522C0" w:rsidP="00B80534">
            <w:pPr>
              <w:spacing w:after="0" w:line="240" w:lineRule="auto"/>
              <w:jc w:val="center"/>
              <w:rPr>
                <w:rFonts w:ascii="Times New Roman" w:hAnsi="Times New Roman"/>
                <w:b/>
                <w:sz w:val="24"/>
                <w:szCs w:val="24"/>
              </w:rPr>
            </w:pPr>
            <w:r>
              <w:rPr>
                <w:rFonts w:ascii="Times New Roman" w:hAnsi="Times New Roman"/>
                <w:b/>
                <w:sz w:val="24"/>
                <w:szCs w:val="24"/>
              </w:rPr>
              <w:t>64</w:t>
            </w:r>
          </w:p>
        </w:tc>
        <w:tc>
          <w:tcPr>
            <w:tcW w:w="442" w:type="pct"/>
            <w:vAlign w:val="center"/>
          </w:tcPr>
          <w:p w:rsidR="003522C0" w:rsidRPr="00B80534" w:rsidRDefault="003522C0" w:rsidP="00B80534">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19/5</w:t>
            </w:r>
          </w:p>
        </w:tc>
        <w:tc>
          <w:tcPr>
            <w:tcW w:w="577" w:type="pct"/>
          </w:tcPr>
          <w:p w:rsidR="003522C0" w:rsidRPr="00B80534" w:rsidRDefault="003522C0" w:rsidP="00B80534">
            <w:pPr>
              <w:spacing w:after="0" w:line="240" w:lineRule="auto"/>
              <w:jc w:val="center"/>
              <w:rPr>
                <w:rFonts w:ascii="Times New Roman" w:hAnsi="Times New Roman"/>
                <w:b/>
                <w:sz w:val="24"/>
                <w:szCs w:val="24"/>
              </w:rPr>
            </w:pPr>
          </w:p>
        </w:tc>
        <w:tc>
          <w:tcPr>
            <w:tcW w:w="486" w:type="pct"/>
          </w:tcPr>
          <w:p w:rsidR="003522C0" w:rsidRPr="00B80534" w:rsidRDefault="003522C0" w:rsidP="00B80534">
            <w:pPr>
              <w:spacing w:after="0" w:line="240" w:lineRule="auto"/>
              <w:jc w:val="center"/>
              <w:rPr>
                <w:rFonts w:ascii="Times New Roman" w:hAnsi="Times New Roman"/>
                <w:b/>
                <w:sz w:val="24"/>
                <w:szCs w:val="24"/>
              </w:rPr>
            </w:pPr>
          </w:p>
        </w:tc>
        <w:tc>
          <w:tcPr>
            <w:tcW w:w="484" w:type="pct"/>
          </w:tcPr>
          <w:p w:rsidR="003522C0" w:rsidRPr="00B80534" w:rsidRDefault="003522C0" w:rsidP="00B80534">
            <w:pPr>
              <w:spacing w:after="0" w:line="240" w:lineRule="auto"/>
              <w:jc w:val="center"/>
              <w:rPr>
                <w:rFonts w:ascii="Times New Roman" w:hAnsi="Times New Roman"/>
                <w:b/>
                <w:sz w:val="24"/>
                <w:szCs w:val="24"/>
              </w:rPr>
            </w:pPr>
          </w:p>
        </w:tc>
      </w:tr>
      <w:tr w:rsidR="003522C0" w:rsidRPr="00B80534" w:rsidTr="003522C0">
        <w:tc>
          <w:tcPr>
            <w:tcW w:w="326" w:type="pct"/>
          </w:tcPr>
          <w:p w:rsidR="003522C0" w:rsidRPr="00B80534" w:rsidRDefault="003522C0" w:rsidP="00B80534">
            <w:pPr>
              <w:spacing w:after="0" w:line="240" w:lineRule="auto"/>
              <w:rPr>
                <w:rFonts w:ascii="Times New Roman" w:hAnsi="Times New Roman"/>
                <w:sz w:val="24"/>
                <w:szCs w:val="24"/>
              </w:rPr>
            </w:pPr>
            <w:r w:rsidRPr="00B80534">
              <w:rPr>
                <w:rFonts w:ascii="Times New Roman" w:hAnsi="Times New Roman"/>
                <w:sz w:val="24"/>
                <w:szCs w:val="24"/>
              </w:rPr>
              <w:t>3</w:t>
            </w:r>
          </w:p>
        </w:tc>
        <w:tc>
          <w:tcPr>
            <w:tcW w:w="2108" w:type="pct"/>
            <w:vAlign w:val="center"/>
          </w:tcPr>
          <w:p w:rsidR="003522C0" w:rsidRPr="00B80534" w:rsidRDefault="003522C0" w:rsidP="00B80534">
            <w:pPr>
              <w:spacing w:after="0" w:line="240" w:lineRule="auto"/>
              <w:rPr>
                <w:rFonts w:ascii="Times New Roman" w:hAnsi="Times New Roman"/>
                <w:color w:val="000000"/>
                <w:sz w:val="24"/>
                <w:szCs w:val="24"/>
              </w:rPr>
            </w:pPr>
            <w:r>
              <w:rPr>
                <w:rFonts w:ascii="Times New Roman" w:hAnsi="Times New Roman"/>
                <w:color w:val="000000"/>
                <w:sz w:val="24"/>
                <w:szCs w:val="24"/>
              </w:rPr>
              <w:t>Молева Елизавета</w:t>
            </w:r>
          </w:p>
        </w:tc>
        <w:tc>
          <w:tcPr>
            <w:tcW w:w="577" w:type="pct"/>
          </w:tcPr>
          <w:p w:rsidR="003522C0" w:rsidRPr="00B80534" w:rsidRDefault="003522C0" w:rsidP="00B80534">
            <w:pPr>
              <w:spacing w:after="0" w:line="240" w:lineRule="auto"/>
              <w:jc w:val="center"/>
              <w:rPr>
                <w:rFonts w:ascii="Times New Roman" w:hAnsi="Times New Roman"/>
                <w:b/>
                <w:sz w:val="24"/>
                <w:szCs w:val="24"/>
              </w:rPr>
            </w:pPr>
            <w:r>
              <w:rPr>
                <w:rFonts w:ascii="Times New Roman" w:hAnsi="Times New Roman"/>
                <w:b/>
                <w:sz w:val="24"/>
                <w:szCs w:val="24"/>
              </w:rPr>
              <w:t>91</w:t>
            </w:r>
          </w:p>
        </w:tc>
        <w:tc>
          <w:tcPr>
            <w:tcW w:w="442" w:type="pct"/>
            <w:vAlign w:val="center"/>
          </w:tcPr>
          <w:p w:rsidR="003522C0" w:rsidRPr="00B80534" w:rsidRDefault="003522C0" w:rsidP="00B80534">
            <w:pPr>
              <w:spacing w:after="0" w:line="240" w:lineRule="auto"/>
              <w:jc w:val="right"/>
              <w:rPr>
                <w:rFonts w:ascii="Times New Roman" w:hAnsi="Times New Roman"/>
                <w:b/>
                <w:color w:val="000000"/>
                <w:sz w:val="24"/>
                <w:szCs w:val="24"/>
              </w:rPr>
            </w:pPr>
          </w:p>
        </w:tc>
        <w:tc>
          <w:tcPr>
            <w:tcW w:w="577" w:type="pct"/>
          </w:tcPr>
          <w:p w:rsidR="003522C0" w:rsidRPr="00B80534" w:rsidRDefault="003522C0" w:rsidP="00B80534">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486" w:type="pct"/>
          </w:tcPr>
          <w:p w:rsidR="003522C0" w:rsidRPr="00B80534" w:rsidRDefault="003522C0" w:rsidP="00B80534">
            <w:pPr>
              <w:spacing w:after="0" w:line="240" w:lineRule="auto"/>
              <w:jc w:val="center"/>
              <w:rPr>
                <w:rFonts w:ascii="Times New Roman" w:hAnsi="Times New Roman"/>
                <w:b/>
                <w:sz w:val="24"/>
                <w:szCs w:val="24"/>
              </w:rPr>
            </w:pPr>
            <w:r>
              <w:rPr>
                <w:rFonts w:ascii="Times New Roman" w:hAnsi="Times New Roman"/>
                <w:b/>
                <w:sz w:val="24"/>
                <w:szCs w:val="24"/>
              </w:rPr>
              <w:t>68</w:t>
            </w:r>
          </w:p>
        </w:tc>
        <w:tc>
          <w:tcPr>
            <w:tcW w:w="484" w:type="pct"/>
          </w:tcPr>
          <w:p w:rsidR="003522C0" w:rsidRPr="00B80534" w:rsidRDefault="003522C0" w:rsidP="00B80534">
            <w:pPr>
              <w:spacing w:after="0" w:line="240" w:lineRule="auto"/>
              <w:jc w:val="center"/>
              <w:rPr>
                <w:rFonts w:ascii="Times New Roman" w:hAnsi="Times New Roman"/>
                <w:b/>
                <w:sz w:val="24"/>
                <w:szCs w:val="24"/>
              </w:rPr>
            </w:pPr>
          </w:p>
        </w:tc>
      </w:tr>
      <w:tr w:rsidR="003522C0" w:rsidRPr="00B80534" w:rsidTr="003522C0">
        <w:tc>
          <w:tcPr>
            <w:tcW w:w="326" w:type="pct"/>
          </w:tcPr>
          <w:p w:rsidR="003522C0" w:rsidRPr="00B80534" w:rsidRDefault="003522C0" w:rsidP="00B80534">
            <w:pPr>
              <w:spacing w:after="0" w:line="240" w:lineRule="auto"/>
              <w:rPr>
                <w:rFonts w:ascii="Times New Roman" w:hAnsi="Times New Roman"/>
                <w:sz w:val="24"/>
                <w:szCs w:val="24"/>
              </w:rPr>
            </w:pPr>
            <w:r w:rsidRPr="00B80534">
              <w:rPr>
                <w:rFonts w:ascii="Times New Roman" w:hAnsi="Times New Roman"/>
                <w:sz w:val="24"/>
                <w:szCs w:val="24"/>
              </w:rPr>
              <w:t>4</w:t>
            </w:r>
          </w:p>
        </w:tc>
        <w:tc>
          <w:tcPr>
            <w:tcW w:w="2108" w:type="pct"/>
            <w:vAlign w:val="center"/>
          </w:tcPr>
          <w:p w:rsidR="003522C0" w:rsidRPr="00B80534" w:rsidRDefault="003522C0" w:rsidP="00B80534">
            <w:pPr>
              <w:spacing w:after="0" w:line="240" w:lineRule="auto"/>
              <w:rPr>
                <w:rFonts w:ascii="Times New Roman" w:hAnsi="Times New Roman"/>
                <w:color w:val="000000"/>
                <w:sz w:val="24"/>
                <w:szCs w:val="24"/>
              </w:rPr>
            </w:pPr>
            <w:r>
              <w:rPr>
                <w:rFonts w:ascii="Times New Roman" w:hAnsi="Times New Roman"/>
                <w:color w:val="000000"/>
                <w:sz w:val="24"/>
                <w:szCs w:val="24"/>
              </w:rPr>
              <w:t>Василькова Татьяна(Экст)</w:t>
            </w:r>
          </w:p>
        </w:tc>
        <w:tc>
          <w:tcPr>
            <w:tcW w:w="577" w:type="pct"/>
          </w:tcPr>
          <w:p w:rsidR="003522C0" w:rsidRPr="00B80534" w:rsidRDefault="003522C0" w:rsidP="00B8053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42" w:type="pct"/>
            <w:vAlign w:val="center"/>
          </w:tcPr>
          <w:p w:rsidR="003522C0" w:rsidRPr="003522C0" w:rsidRDefault="003522C0" w:rsidP="00B80534">
            <w:pPr>
              <w:spacing w:after="0" w:line="240" w:lineRule="auto"/>
              <w:jc w:val="right"/>
              <w:rPr>
                <w:rFonts w:ascii="Times New Roman" w:hAnsi="Times New Roman"/>
                <w:b/>
                <w:sz w:val="24"/>
                <w:szCs w:val="24"/>
              </w:rPr>
            </w:pPr>
            <w:r w:rsidRPr="003522C0">
              <w:rPr>
                <w:rFonts w:ascii="Times New Roman" w:hAnsi="Times New Roman"/>
                <w:b/>
                <w:sz w:val="24"/>
                <w:szCs w:val="24"/>
              </w:rPr>
              <w:t>7/3</w:t>
            </w:r>
          </w:p>
        </w:tc>
        <w:tc>
          <w:tcPr>
            <w:tcW w:w="577" w:type="pct"/>
          </w:tcPr>
          <w:p w:rsidR="003522C0" w:rsidRPr="003522C0" w:rsidRDefault="003522C0" w:rsidP="00B80534">
            <w:pPr>
              <w:spacing w:after="0" w:line="240" w:lineRule="auto"/>
              <w:jc w:val="center"/>
              <w:rPr>
                <w:rFonts w:ascii="Times New Roman" w:hAnsi="Times New Roman"/>
                <w:b/>
                <w:sz w:val="24"/>
                <w:szCs w:val="24"/>
              </w:rPr>
            </w:pPr>
          </w:p>
        </w:tc>
        <w:tc>
          <w:tcPr>
            <w:tcW w:w="486" w:type="pct"/>
          </w:tcPr>
          <w:p w:rsidR="003522C0" w:rsidRPr="00B80534" w:rsidRDefault="003522C0" w:rsidP="00B80534">
            <w:pPr>
              <w:spacing w:after="0" w:line="240" w:lineRule="auto"/>
              <w:jc w:val="center"/>
              <w:rPr>
                <w:rFonts w:ascii="Times New Roman" w:hAnsi="Times New Roman"/>
                <w:b/>
                <w:sz w:val="24"/>
                <w:szCs w:val="24"/>
              </w:rPr>
            </w:pPr>
          </w:p>
        </w:tc>
        <w:tc>
          <w:tcPr>
            <w:tcW w:w="484" w:type="pct"/>
          </w:tcPr>
          <w:p w:rsidR="003522C0" w:rsidRPr="00B80534" w:rsidRDefault="003522C0" w:rsidP="00B80534">
            <w:pPr>
              <w:spacing w:after="0" w:line="240" w:lineRule="auto"/>
              <w:jc w:val="center"/>
              <w:rPr>
                <w:rFonts w:ascii="Times New Roman" w:hAnsi="Times New Roman"/>
                <w:b/>
                <w:sz w:val="24"/>
                <w:szCs w:val="24"/>
              </w:rPr>
            </w:pPr>
          </w:p>
        </w:tc>
      </w:tr>
      <w:tr w:rsidR="003522C0" w:rsidRPr="00B80534" w:rsidTr="003522C0">
        <w:trPr>
          <w:trHeight w:val="343"/>
        </w:trPr>
        <w:tc>
          <w:tcPr>
            <w:tcW w:w="326" w:type="pct"/>
          </w:tcPr>
          <w:p w:rsidR="003522C0" w:rsidRPr="00B80534" w:rsidRDefault="003522C0" w:rsidP="00B80534">
            <w:pPr>
              <w:spacing w:after="0" w:line="240" w:lineRule="auto"/>
              <w:rPr>
                <w:rFonts w:ascii="Times New Roman" w:hAnsi="Times New Roman"/>
                <w:sz w:val="24"/>
                <w:szCs w:val="24"/>
              </w:rPr>
            </w:pPr>
            <w:r w:rsidRPr="00B80534">
              <w:rPr>
                <w:rFonts w:ascii="Times New Roman" w:hAnsi="Times New Roman"/>
                <w:sz w:val="24"/>
                <w:szCs w:val="24"/>
              </w:rPr>
              <w:t>5</w:t>
            </w:r>
          </w:p>
        </w:tc>
        <w:tc>
          <w:tcPr>
            <w:tcW w:w="2108" w:type="pct"/>
            <w:vAlign w:val="center"/>
          </w:tcPr>
          <w:p w:rsidR="003522C0" w:rsidRPr="00B80534" w:rsidRDefault="003522C0" w:rsidP="00B80534">
            <w:pPr>
              <w:spacing w:after="0" w:line="240" w:lineRule="auto"/>
              <w:rPr>
                <w:rFonts w:ascii="Times New Roman" w:hAnsi="Times New Roman"/>
                <w:color w:val="000000"/>
                <w:sz w:val="24"/>
                <w:szCs w:val="24"/>
              </w:rPr>
            </w:pPr>
            <w:r>
              <w:rPr>
                <w:rFonts w:ascii="Times New Roman" w:hAnsi="Times New Roman"/>
                <w:color w:val="000000"/>
                <w:sz w:val="24"/>
                <w:szCs w:val="24"/>
              </w:rPr>
              <w:t>Фомина Оксана(Экст)</w:t>
            </w:r>
          </w:p>
        </w:tc>
        <w:tc>
          <w:tcPr>
            <w:tcW w:w="577" w:type="pct"/>
          </w:tcPr>
          <w:p w:rsidR="003522C0" w:rsidRPr="00B80534" w:rsidRDefault="003522C0" w:rsidP="00B80534">
            <w:pPr>
              <w:spacing w:after="0" w:line="240" w:lineRule="auto"/>
              <w:jc w:val="center"/>
              <w:rPr>
                <w:rFonts w:ascii="Times New Roman" w:hAnsi="Times New Roman"/>
                <w:b/>
                <w:sz w:val="24"/>
                <w:szCs w:val="24"/>
              </w:rPr>
            </w:pPr>
            <w:r>
              <w:rPr>
                <w:rFonts w:ascii="Times New Roman" w:hAnsi="Times New Roman"/>
                <w:b/>
                <w:sz w:val="24"/>
                <w:szCs w:val="24"/>
              </w:rPr>
              <w:t>39</w:t>
            </w:r>
          </w:p>
        </w:tc>
        <w:tc>
          <w:tcPr>
            <w:tcW w:w="442" w:type="pct"/>
            <w:vAlign w:val="center"/>
          </w:tcPr>
          <w:p w:rsidR="003522C0" w:rsidRPr="00B80534" w:rsidRDefault="003522C0" w:rsidP="00B80534">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9/3</w:t>
            </w:r>
          </w:p>
        </w:tc>
        <w:tc>
          <w:tcPr>
            <w:tcW w:w="577" w:type="pct"/>
          </w:tcPr>
          <w:p w:rsidR="003522C0" w:rsidRPr="00B80534" w:rsidRDefault="003522C0" w:rsidP="00B80534">
            <w:pPr>
              <w:spacing w:after="0" w:line="240" w:lineRule="auto"/>
              <w:jc w:val="center"/>
              <w:rPr>
                <w:rFonts w:ascii="Times New Roman" w:hAnsi="Times New Roman"/>
                <w:b/>
                <w:sz w:val="24"/>
                <w:szCs w:val="24"/>
              </w:rPr>
            </w:pPr>
          </w:p>
        </w:tc>
        <w:tc>
          <w:tcPr>
            <w:tcW w:w="486" w:type="pct"/>
          </w:tcPr>
          <w:p w:rsidR="003522C0" w:rsidRPr="00B80534" w:rsidRDefault="003522C0" w:rsidP="00B80534">
            <w:pPr>
              <w:spacing w:after="0" w:line="240" w:lineRule="auto"/>
              <w:jc w:val="center"/>
              <w:rPr>
                <w:rFonts w:ascii="Times New Roman" w:hAnsi="Times New Roman"/>
                <w:b/>
                <w:sz w:val="24"/>
                <w:szCs w:val="24"/>
              </w:rPr>
            </w:pPr>
          </w:p>
        </w:tc>
        <w:tc>
          <w:tcPr>
            <w:tcW w:w="484" w:type="pct"/>
          </w:tcPr>
          <w:p w:rsidR="003522C0" w:rsidRPr="00B80534" w:rsidRDefault="003522C0" w:rsidP="00B80534">
            <w:pPr>
              <w:spacing w:after="0" w:line="240" w:lineRule="auto"/>
              <w:jc w:val="center"/>
              <w:rPr>
                <w:rFonts w:ascii="Times New Roman" w:hAnsi="Times New Roman"/>
                <w:b/>
                <w:sz w:val="24"/>
                <w:szCs w:val="24"/>
              </w:rPr>
            </w:pPr>
          </w:p>
        </w:tc>
      </w:tr>
      <w:tr w:rsidR="003522C0" w:rsidRPr="00B80534" w:rsidTr="003522C0">
        <w:tc>
          <w:tcPr>
            <w:tcW w:w="326" w:type="pct"/>
          </w:tcPr>
          <w:p w:rsidR="003522C0" w:rsidRPr="00B80534" w:rsidRDefault="003522C0" w:rsidP="00B80534">
            <w:pPr>
              <w:spacing w:after="0" w:line="240" w:lineRule="auto"/>
              <w:rPr>
                <w:rFonts w:ascii="Times New Roman" w:hAnsi="Times New Roman"/>
                <w:sz w:val="24"/>
                <w:szCs w:val="24"/>
              </w:rPr>
            </w:pPr>
          </w:p>
        </w:tc>
        <w:tc>
          <w:tcPr>
            <w:tcW w:w="2108" w:type="pct"/>
          </w:tcPr>
          <w:p w:rsidR="003522C0" w:rsidRPr="00B80534" w:rsidRDefault="003522C0" w:rsidP="00B80534">
            <w:pPr>
              <w:spacing w:after="0" w:line="240" w:lineRule="auto"/>
              <w:rPr>
                <w:rFonts w:ascii="Times New Roman" w:hAnsi="Times New Roman"/>
                <w:b/>
                <w:sz w:val="24"/>
                <w:szCs w:val="24"/>
              </w:rPr>
            </w:pPr>
            <w:r w:rsidRPr="00B80534">
              <w:rPr>
                <w:rFonts w:ascii="Times New Roman" w:hAnsi="Times New Roman"/>
                <w:b/>
                <w:sz w:val="24"/>
                <w:szCs w:val="24"/>
              </w:rPr>
              <w:t>Средний балл по школе</w:t>
            </w:r>
          </w:p>
        </w:tc>
        <w:tc>
          <w:tcPr>
            <w:tcW w:w="577" w:type="pct"/>
          </w:tcPr>
          <w:p w:rsidR="003522C0" w:rsidRPr="00604D44" w:rsidRDefault="00AF46B2" w:rsidP="00B80534">
            <w:pPr>
              <w:spacing w:after="0" w:line="240" w:lineRule="auto"/>
              <w:rPr>
                <w:rFonts w:ascii="Times New Roman" w:hAnsi="Times New Roman"/>
                <w:b/>
                <w:i/>
                <w:sz w:val="24"/>
                <w:szCs w:val="24"/>
              </w:rPr>
            </w:pPr>
            <w:r>
              <w:rPr>
                <w:rFonts w:ascii="Times New Roman" w:hAnsi="Times New Roman"/>
                <w:b/>
                <w:i/>
                <w:sz w:val="24"/>
                <w:szCs w:val="24"/>
              </w:rPr>
              <w:t>75</w:t>
            </w:r>
          </w:p>
        </w:tc>
        <w:tc>
          <w:tcPr>
            <w:tcW w:w="442" w:type="pct"/>
          </w:tcPr>
          <w:p w:rsidR="003522C0" w:rsidRPr="00604D44" w:rsidRDefault="003522C0" w:rsidP="00B80534">
            <w:pPr>
              <w:spacing w:after="0" w:line="240" w:lineRule="auto"/>
              <w:rPr>
                <w:rFonts w:ascii="Times New Roman" w:hAnsi="Times New Roman"/>
                <w:b/>
                <w:i/>
                <w:sz w:val="24"/>
                <w:szCs w:val="24"/>
              </w:rPr>
            </w:pPr>
            <w:r>
              <w:rPr>
                <w:rFonts w:ascii="Times New Roman" w:hAnsi="Times New Roman"/>
                <w:b/>
                <w:i/>
                <w:sz w:val="24"/>
                <w:szCs w:val="24"/>
              </w:rPr>
              <w:t>5</w:t>
            </w:r>
          </w:p>
        </w:tc>
        <w:tc>
          <w:tcPr>
            <w:tcW w:w="577" w:type="pct"/>
          </w:tcPr>
          <w:p w:rsidR="003522C0" w:rsidRPr="00604D44" w:rsidRDefault="003522C0" w:rsidP="00B80534">
            <w:pPr>
              <w:spacing w:after="0" w:line="240" w:lineRule="auto"/>
              <w:rPr>
                <w:rFonts w:ascii="Times New Roman" w:hAnsi="Times New Roman"/>
                <w:b/>
                <w:i/>
                <w:sz w:val="24"/>
                <w:szCs w:val="24"/>
              </w:rPr>
            </w:pPr>
            <w:r>
              <w:rPr>
                <w:rFonts w:ascii="Times New Roman" w:hAnsi="Times New Roman"/>
                <w:b/>
                <w:i/>
                <w:sz w:val="24"/>
                <w:szCs w:val="24"/>
              </w:rPr>
              <w:t>75</w:t>
            </w:r>
          </w:p>
        </w:tc>
        <w:tc>
          <w:tcPr>
            <w:tcW w:w="486" w:type="pct"/>
          </w:tcPr>
          <w:p w:rsidR="003522C0" w:rsidRPr="00604D44" w:rsidRDefault="00AF46B2" w:rsidP="00B80534">
            <w:pPr>
              <w:spacing w:after="0" w:line="240" w:lineRule="auto"/>
              <w:rPr>
                <w:rFonts w:ascii="Times New Roman" w:hAnsi="Times New Roman"/>
                <w:b/>
                <w:i/>
                <w:sz w:val="24"/>
                <w:szCs w:val="24"/>
              </w:rPr>
            </w:pPr>
            <w:r>
              <w:rPr>
                <w:rFonts w:ascii="Times New Roman" w:hAnsi="Times New Roman"/>
                <w:b/>
                <w:i/>
                <w:sz w:val="24"/>
                <w:szCs w:val="24"/>
              </w:rPr>
              <w:t>68</w:t>
            </w:r>
          </w:p>
        </w:tc>
        <w:tc>
          <w:tcPr>
            <w:tcW w:w="484" w:type="pct"/>
          </w:tcPr>
          <w:p w:rsidR="003522C0" w:rsidRPr="00604D44" w:rsidRDefault="00AF46B2" w:rsidP="00B80534">
            <w:pPr>
              <w:spacing w:after="0" w:line="240" w:lineRule="auto"/>
              <w:rPr>
                <w:rFonts w:ascii="Times New Roman" w:hAnsi="Times New Roman"/>
                <w:b/>
                <w:i/>
                <w:sz w:val="24"/>
                <w:szCs w:val="24"/>
              </w:rPr>
            </w:pPr>
            <w:r>
              <w:rPr>
                <w:rFonts w:ascii="Times New Roman" w:hAnsi="Times New Roman"/>
                <w:b/>
                <w:i/>
                <w:sz w:val="24"/>
                <w:szCs w:val="24"/>
              </w:rPr>
              <w:t>54</w:t>
            </w:r>
          </w:p>
        </w:tc>
      </w:tr>
      <w:tr w:rsidR="003522C0" w:rsidRPr="00B80534" w:rsidTr="003522C0">
        <w:tc>
          <w:tcPr>
            <w:tcW w:w="326" w:type="pct"/>
          </w:tcPr>
          <w:p w:rsidR="003522C0" w:rsidRPr="00B80534" w:rsidRDefault="003522C0" w:rsidP="00B80534">
            <w:pPr>
              <w:spacing w:after="0" w:line="240" w:lineRule="auto"/>
              <w:rPr>
                <w:rFonts w:ascii="Times New Roman" w:hAnsi="Times New Roman"/>
                <w:sz w:val="24"/>
                <w:szCs w:val="24"/>
              </w:rPr>
            </w:pPr>
          </w:p>
        </w:tc>
        <w:tc>
          <w:tcPr>
            <w:tcW w:w="2108" w:type="pct"/>
          </w:tcPr>
          <w:p w:rsidR="003522C0" w:rsidRPr="00B80534" w:rsidRDefault="003522C0" w:rsidP="00B80534">
            <w:pPr>
              <w:spacing w:after="0" w:line="240" w:lineRule="auto"/>
              <w:rPr>
                <w:rFonts w:ascii="Times New Roman" w:hAnsi="Times New Roman"/>
                <w:b/>
                <w:sz w:val="24"/>
                <w:szCs w:val="24"/>
              </w:rPr>
            </w:pPr>
            <w:r w:rsidRPr="00B80534">
              <w:rPr>
                <w:rFonts w:ascii="Times New Roman" w:hAnsi="Times New Roman"/>
                <w:b/>
                <w:sz w:val="24"/>
                <w:szCs w:val="24"/>
              </w:rPr>
              <w:t>Средний балл по району</w:t>
            </w:r>
          </w:p>
        </w:tc>
        <w:tc>
          <w:tcPr>
            <w:tcW w:w="577" w:type="pct"/>
          </w:tcPr>
          <w:p w:rsidR="003522C0" w:rsidRPr="00B80534" w:rsidRDefault="003522C0" w:rsidP="00B80534">
            <w:pPr>
              <w:spacing w:after="0" w:line="240" w:lineRule="auto"/>
              <w:rPr>
                <w:rFonts w:ascii="Times New Roman" w:hAnsi="Times New Roman"/>
                <w:sz w:val="24"/>
                <w:szCs w:val="24"/>
              </w:rPr>
            </w:pPr>
          </w:p>
        </w:tc>
        <w:tc>
          <w:tcPr>
            <w:tcW w:w="442" w:type="pct"/>
          </w:tcPr>
          <w:p w:rsidR="003522C0" w:rsidRPr="00B80534" w:rsidRDefault="003522C0" w:rsidP="00B80534">
            <w:pPr>
              <w:spacing w:after="0" w:line="240" w:lineRule="auto"/>
              <w:rPr>
                <w:rFonts w:ascii="Times New Roman" w:hAnsi="Times New Roman"/>
                <w:sz w:val="24"/>
                <w:szCs w:val="24"/>
              </w:rPr>
            </w:pPr>
            <w:r>
              <w:rPr>
                <w:rFonts w:ascii="Times New Roman" w:hAnsi="Times New Roman"/>
                <w:sz w:val="24"/>
                <w:szCs w:val="24"/>
              </w:rPr>
              <w:t>3,7</w:t>
            </w:r>
          </w:p>
        </w:tc>
        <w:tc>
          <w:tcPr>
            <w:tcW w:w="577" w:type="pct"/>
          </w:tcPr>
          <w:p w:rsidR="003522C0" w:rsidRPr="00B80534" w:rsidRDefault="003522C0" w:rsidP="00B80534">
            <w:pPr>
              <w:spacing w:after="0" w:line="240" w:lineRule="auto"/>
              <w:rPr>
                <w:rFonts w:ascii="Times New Roman" w:hAnsi="Times New Roman"/>
                <w:sz w:val="24"/>
                <w:szCs w:val="24"/>
              </w:rPr>
            </w:pPr>
          </w:p>
        </w:tc>
        <w:tc>
          <w:tcPr>
            <w:tcW w:w="486" w:type="pct"/>
          </w:tcPr>
          <w:p w:rsidR="003522C0" w:rsidRPr="00B80534" w:rsidRDefault="003522C0" w:rsidP="00B80534">
            <w:pPr>
              <w:spacing w:after="0" w:line="240" w:lineRule="auto"/>
              <w:rPr>
                <w:rFonts w:ascii="Times New Roman" w:hAnsi="Times New Roman"/>
                <w:sz w:val="24"/>
                <w:szCs w:val="24"/>
              </w:rPr>
            </w:pPr>
          </w:p>
        </w:tc>
        <w:tc>
          <w:tcPr>
            <w:tcW w:w="484" w:type="pct"/>
          </w:tcPr>
          <w:p w:rsidR="003522C0" w:rsidRPr="00B80534" w:rsidRDefault="003522C0" w:rsidP="00B80534">
            <w:pPr>
              <w:spacing w:after="0" w:line="240" w:lineRule="auto"/>
              <w:rPr>
                <w:rFonts w:ascii="Times New Roman" w:hAnsi="Times New Roman"/>
                <w:sz w:val="24"/>
                <w:szCs w:val="24"/>
              </w:rPr>
            </w:pPr>
          </w:p>
        </w:tc>
      </w:tr>
      <w:tr w:rsidR="003522C0" w:rsidRPr="00B80534" w:rsidTr="003522C0">
        <w:tc>
          <w:tcPr>
            <w:tcW w:w="326" w:type="pct"/>
          </w:tcPr>
          <w:p w:rsidR="003522C0" w:rsidRPr="00B80534" w:rsidRDefault="003522C0" w:rsidP="00B80534">
            <w:pPr>
              <w:spacing w:after="0" w:line="240" w:lineRule="auto"/>
              <w:rPr>
                <w:rFonts w:ascii="Times New Roman" w:hAnsi="Times New Roman"/>
                <w:sz w:val="24"/>
                <w:szCs w:val="24"/>
              </w:rPr>
            </w:pPr>
          </w:p>
        </w:tc>
        <w:tc>
          <w:tcPr>
            <w:tcW w:w="2108" w:type="pct"/>
          </w:tcPr>
          <w:p w:rsidR="003522C0" w:rsidRPr="00B80534" w:rsidRDefault="003522C0" w:rsidP="00B80534">
            <w:pPr>
              <w:spacing w:after="0" w:line="240" w:lineRule="auto"/>
              <w:rPr>
                <w:rFonts w:ascii="Times New Roman" w:hAnsi="Times New Roman"/>
                <w:b/>
                <w:sz w:val="24"/>
                <w:szCs w:val="24"/>
              </w:rPr>
            </w:pPr>
            <w:r w:rsidRPr="00B80534">
              <w:rPr>
                <w:rFonts w:ascii="Times New Roman" w:hAnsi="Times New Roman"/>
                <w:b/>
                <w:sz w:val="24"/>
                <w:szCs w:val="24"/>
              </w:rPr>
              <w:t>Средний балл по области</w:t>
            </w:r>
          </w:p>
        </w:tc>
        <w:tc>
          <w:tcPr>
            <w:tcW w:w="577" w:type="pct"/>
          </w:tcPr>
          <w:p w:rsidR="003522C0" w:rsidRPr="00B80534" w:rsidRDefault="003522C0" w:rsidP="00B80534">
            <w:pPr>
              <w:spacing w:after="0" w:line="240" w:lineRule="auto"/>
              <w:rPr>
                <w:rFonts w:ascii="Times New Roman" w:hAnsi="Times New Roman"/>
                <w:sz w:val="24"/>
                <w:szCs w:val="24"/>
              </w:rPr>
            </w:pPr>
          </w:p>
        </w:tc>
        <w:tc>
          <w:tcPr>
            <w:tcW w:w="442" w:type="pct"/>
          </w:tcPr>
          <w:p w:rsidR="003522C0" w:rsidRPr="00B80534" w:rsidRDefault="003522C0" w:rsidP="00B80534">
            <w:pPr>
              <w:spacing w:after="0" w:line="240" w:lineRule="auto"/>
              <w:rPr>
                <w:rFonts w:ascii="Times New Roman" w:hAnsi="Times New Roman"/>
                <w:sz w:val="24"/>
                <w:szCs w:val="24"/>
              </w:rPr>
            </w:pPr>
          </w:p>
        </w:tc>
        <w:tc>
          <w:tcPr>
            <w:tcW w:w="577" w:type="pct"/>
          </w:tcPr>
          <w:p w:rsidR="003522C0" w:rsidRPr="00B80534" w:rsidRDefault="003522C0" w:rsidP="00B80534">
            <w:pPr>
              <w:spacing w:after="0" w:line="240" w:lineRule="auto"/>
              <w:rPr>
                <w:rFonts w:ascii="Times New Roman" w:hAnsi="Times New Roman"/>
                <w:sz w:val="24"/>
                <w:szCs w:val="24"/>
              </w:rPr>
            </w:pPr>
          </w:p>
        </w:tc>
        <w:tc>
          <w:tcPr>
            <w:tcW w:w="486" w:type="pct"/>
          </w:tcPr>
          <w:p w:rsidR="003522C0" w:rsidRPr="00B80534" w:rsidRDefault="003522C0" w:rsidP="00B80534">
            <w:pPr>
              <w:spacing w:after="0" w:line="240" w:lineRule="auto"/>
              <w:rPr>
                <w:rFonts w:ascii="Times New Roman" w:hAnsi="Times New Roman"/>
                <w:sz w:val="24"/>
                <w:szCs w:val="24"/>
              </w:rPr>
            </w:pPr>
          </w:p>
        </w:tc>
        <w:tc>
          <w:tcPr>
            <w:tcW w:w="484" w:type="pct"/>
          </w:tcPr>
          <w:p w:rsidR="003522C0" w:rsidRPr="00B80534" w:rsidRDefault="003522C0" w:rsidP="00B80534">
            <w:pPr>
              <w:spacing w:after="0" w:line="240" w:lineRule="auto"/>
              <w:rPr>
                <w:rFonts w:ascii="Times New Roman" w:hAnsi="Times New Roman"/>
                <w:sz w:val="24"/>
                <w:szCs w:val="24"/>
              </w:rPr>
            </w:pPr>
          </w:p>
        </w:tc>
      </w:tr>
      <w:tr w:rsidR="003522C0" w:rsidRPr="00B80534" w:rsidTr="003522C0">
        <w:tc>
          <w:tcPr>
            <w:tcW w:w="326" w:type="pct"/>
          </w:tcPr>
          <w:p w:rsidR="003522C0" w:rsidRPr="00B80534" w:rsidRDefault="003522C0" w:rsidP="00B80534">
            <w:pPr>
              <w:spacing w:after="0" w:line="240" w:lineRule="auto"/>
              <w:rPr>
                <w:rFonts w:ascii="Times New Roman" w:hAnsi="Times New Roman"/>
                <w:sz w:val="24"/>
                <w:szCs w:val="24"/>
              </w:rPr>
            </w:pPr>
          </w:p>
        </w:tc>
        <w:tc>
          <w:tcPr>
            <w:tcW w:w="2108" w:type="pct"/>
          </w:tcPr>
          <w:p w:rsidR="003522C0" w:rsidRPr="00B80534" w:rsidRDefault="003522C0" w:rsidP="00B80534">
            <w:pPr>
              <w:spacing w:after="0" w:line="240" w:lineRule="auto"/>
              <w:rPr>
                <w:rFonts w:ascii="Times New Roman" w:hAnsi="Times New Roman"/>
                <w:b/>
                <w:sz w:val="24"/>
                <w:szCs w:val="24"/>
              </w:rPr>
            </w:pPr>
            <w:r w:rsidRPr="00B80534">
              <w:rPr>
                <w:rFonts w:ascii="Times New Roman" w:hAnsi="Times New Roman"/>
                <w:b/>
                <w:sz w:val="24"/>
                <w:szCs w:val="24"/>
              </w:rPr>
              <w:t>Средний балл по России</w:t>
            </w:r>
          </w:p>
        </w:tc>
        <w:tc>
          <w:tcPr>
            <w:tcW w:w="577" w:type="pct"/>
          </w:tcPr>
          <w:p w:rsidR="003522C0" w:rsidRPr="00B80534" w:rsidRDefault="003522C0" w:rsidP="00B80534">
            <w:pPr>
              <w:spacing w:after="0" w:line="240" w:lineRule="auto"/>
              <w:rPr>
                <w:rFonts w:ascii="Times New Roman" w:hAnsi="Times New Roman"/>
                <w:sz w:val="24"/>
                <w:szCs w:val="24"/>
              </w:rPr>
            </w:pPr>
          </w:p>
        </w:tc>
        <w:tc>
          <w:tcPr>
            <w:tcW w:w="442" w:type="pct"/>
          </w:tcPr>
          <w:p w:rsidR="003522C0" w:rsidRPr="00B80534" w:rsidRDefault="003522C0" w:rsidP="00B80534">
            <w:pPr>
              <w:spacing w:after="0" w:line="240" w:lineRule="auto"/>
              <w:rPr>
                <w:rFonts w:ascii="Times New Roman" w:hAnsi="Times New Roman"/>
                <w:sz w:val="24"/>
                <w:szCs w:val="24"/>
              </w:rPr>
            </w:pPr>
          </w:p>
        </w:tc>
        <w:tc>
          <w:tcPr>
            <w:tcW w:w="577" w:type="pct"/>
          </w:tcPr>
          <w:p w:rsidR="003522C0" w:rsidRPr="00B80534" w:rsidRDefault="003522C0" w:rsidP="00B80534">
            <w:pPr>
              <w:spacing w:after="0" w:line="240" w:lineRule="auto"/>
              <w:rPr>
                <w:rFonts w:ascii="Times New Roman" w:hAnsi="Times New Roman"/>
                <w:sz w:val="24"/>
                <w:szCs w:val="24"/>
              </w:rPr>
            </w:pPr>
          </w:p>
        </w:tc>
        <w:tc>
          <w:tcPr>
            <w:tcW w:w="486" w:type="pct"/>
          </w:tcPr>
          <w:p w:rsidR="003522C0" w:rsidRPr="00B80534" w:rsidRDefault="003522C0" w:rsidP="00B80534">
            <w:pPr>
              <w:spacing w:after="0" w:line="240" w:lineRule="auto"/>
              <w:rPr>
                <w:rFonts w:ascii="Times New Roman" w:hAnsi="Times New Roman"/>
                <w:sz w:val="24"/>
                <w:szCs w:val="24"/>
              </w:rPr>
            </w:pPr>
          </w:p>
        </w:tc>
        <w:tc>
          <w:tcPr>
            <w:tcW w:w="484" w:type="pct"/>
          </w:tcPr>
          <w:p w:rsidR="003522C0" w:rsidRPr="00B80534" w:rsidRDefault="003522C0" w:rsidP="00B80534">
            <w:pPr>
              <w:spacing w:after="0" w:line="240" w:lineRule="auto"/>
              <w:rPr>
                <w:rFonts w:ascii="Times New Roman" w:hAnsi="Times New Roman"/>
                <w:sz w:val="24"/>
                <w:szCs w:val="24"/>
              </w:rPr>
            </w:pPr>
          </w:p>
        </w:tc>
      </w:tr>
    </w:tbl>
    <w:p w:rsidR="00B80534" w:rsidRDefault="00B80534" w:rsidP="008054A1">
      <w:pPr>
        <w:spacing w:after="0" w:line="240" w:lineRule="auto"/>
        <w:ind w:firstLine="426"/>
        <w:jc w:val="both"/>
        <w:rPr>
          <w:rFonts w:ascii="Times New Roman" w:hAnsi="Times New Roman"/>
          <w:sz w:val="24"/>
          <w:szCs w:val="24"/>
        </w:rPr>
      </w:pPr>
    </w:p>
    <w:p w:rsidR="00B80534" w:rsidRPr="008054A1" w:rsidRDefault="00B80534" w:rsidP="008054A1">
      <w:pPr>
        <w:spacing w:after="0" w:line="240" w:lineRule="auto"/>
        <w:ind w:firstLine="426"/>
        <w:jc w:val="both"/>
        <w:rPr>
          <w:rFonts w:ascii="Times New Roman" w:hAnsi="Times New Roman"/>
          <w:sz w:val="24"/>
          <w:szCs w:val="24"/>
        </w:rPr>
      </w:pPr>
    </w:p>
    <w:p w:rsidR="0076063D" w:rsidRDefault="0076063D" w:rsidP="008054A1">
      <w:pPr>
        <w:tabs>
          <w:tab w:val="left" w:pos="0"/>
        </w:tabs>
        <w:spacing w:after="0" w:line="240" w:lineRule="auto"/>
        <w:ind w:firstLine="426"/>
        <w:jc w:val="both"/>
        <w:rPr>
          <w:rFonts w:ascii="Times New Roman" w:hAnsi="Times New Roman"/>
          <w:sz w:val="24"/>
          <w:szCs w:val="24"/>
        </w:rPr>
      </w:pPr>
    </w:p>
    <w:p w:rsidR="00EB0218" w:rsidRPr="00F62F04" w:rsidRDefault="008054A1" w:rsidP="00F62F04">
      <w:pPr>
        <w:tabs>
          <w:tab w:val="left" w:pos="0"/>
        </w:tabs>
        <w:spacing w:after="0" w:line="240" w:lineRule="auto"/>
        <w:ind w:firstLine="426"/>
        <w:jc w:val="both"/>
        <w:rPr>
          <w:rFonts w:ascii="Times New Roman" w:hAnsi="Times New Roman"/>
          <w:sz w:val="24"/>
          <w:szCs w:val="24"/>
          <w:highlight w:val="yellow"/>
        </w:rPr>
      </w:pPr>
      <w:r w:rsidRPr="008054A1">
        <w:rPr>
          <w:rFonts w:ascii="Times New Roman" w:hAnsi="Times New Roman"/>
          <w:sz w:val="24"/>
          <w:szCs w:val="24"/>
        </w:rPr>
        <w:t xml:space="preserve">На экзамене по </w:t>
      </w:r>
      <w:r w:rsidRPr="008054A1">
        <w:rPr>
          <w:rFonts w:ascii="Times New Roman" w:hAnsi="Times New Roman"/>
          <w:i/>
          <w:sz w:val="24"/>
          <w:szCs w:val="24"/>
        </w:rPr>
        <w:t>русскому языку</w:t>
      </w:r>
      <w:r w:rsidRPr="008054A1">
        <w:rPr>
          <w:rFonts w:ascii="Times New Roman" w:hAnsi="Times New Roman"/>
          <w:sz w:val="24"/>
          <w:szCs w:val="24"/>
        </w:rPr>
        <w:t xml:space="preserve"> всеми учащимися</w:t>
      </w:r>
      <w:r w:rsidR="00AF46B2">
        <w:rPr>
          <w:rFonts w:ascii="Times New Roman" w:hAnsi="Times New Roman"/>
          <w:sz w:val="24"/>
          <w:szCs w:val="24"/>
        </w:rPr>
        <w:t xml:space="preserve"> (4</w:t>
      </w:r>
      <w:r w:rsidR="003E14DE">
        <w:rPr>
          <w:rFonts w:ascii="Times New Roman" w:hAnsi="Times New Roman"/>
          <w:sz w:val="24"/>
          <w:szCs w:val="24"/>
        </w:rPr>
        <w:t xml:space="preserve"> человек</w:t>
      </w:r>
      <w:r w:rsidR="00AF46B2">
        <w:rPr>
          <w:rFonts w:ascii="Times New Roman" w:hAnsi="Times New Roman"/>
          <w:sz w:val="24"/>
          <w:szCs w:val="24"/>
        </w:rPr>
        <w:t>а</w:t>
      </w:r>
      <w:r w:rsidR="003E14DE">
        <w:rPr>
          <w:rFonts w:ascii="Times New Roman" w:hAnsi="Times New Roman"/>
          <w:sz w:val="24"/>
          <w:szCs w:val="24"/>
        </w:rPr>
        <w:t xml:space="preserve">) </w:t>
      </w:r>
      <w:r w:rsidRPr="008054A1">
        <w:rPr>
          <w:rFonts w:ascii="Times New Roman" w:hAnsi="Times New Roman"/>
          <w:sz w:val="24"/>
          <w:szCs w:val="24"/>
        </w:rPr>
        <w:t xml:space="preserve"> был преодолен порог успешности. </w:t>
      </w:r>
      <w:r w:rsidR="00AF46B2">
        <w:rPr>
          <w:rFonts w:ascii="Times New Roman" w:hAnsi="Times New Roman"/>
          <w:sz w:val="24"/>
          <w:szCs w:val="24"/>
        </w:rPr>
        <w:t>Минимальное количество</w:t>
      </w:r>
      <w:r w:rsidRPr="008054A1">
        <w:rPr>
          <w:rFonts w:ascii="Times New Roman" w:hAnsi="Times New Roman"/>
          <w:sz w:val="24"/>
          <w:szCs w:val="24"/>
        </w:rPr>
        <w:t xml:space="preserve"> баллов, установленное Рособрнадзором – 24. Наивысший балл – </w:t>
      </w:r>
      <w:r w:rsidR="007B706B">
        <w:rPr>
          <w:rFonts w:ascii="Times New Roman" w:hAnsi="Times New Roman"/>
          <w:sz w:val="24"/>
          <w:szCs w:val="24"/>
        </w:rPr>
        <w:t>91</w:t>
      </w:r>
      <w:r w:rsidRPr="008054A1">
        <w:rPr>
          <w:rFonts w:ascii="Times New Roman" w:hAnsi="Times New Roman"/>
          <w:sz w:val="24"/>
          <w:szCs w:val="24"/>
        </w:rPr>
        <w:t xml:space="preserve"> (</w:t>
      </w:r>
      <w:r w:rsidR="00AF46B2">
        <w:rPr>
          <w:rFonts w:ascii="Times New Roman" w:hAnsi="Times New Roman"/>
          <w:sz w:val="24"/>
          <w:szCs w:val="24"/>
        </w:rPr>
        <w:t>Молева Елизавета</w:t>
      </w:r>
      <w:r w:rsidR="00F62F04">
        <w:rPr>
          <w:rFonts w:ascii="Times New Roman" w:hAnsi="Times New Roman"/>
          <w:sz w:val="24"/>
          <w:szCs w:val="24"/>
        </w:rPr>
        <w:t>)</w:t>
      </w:r>
      <w:r w:rsidR="00604D44">
        <w:rPr>
          <w:rFonts w:ascii="Times New Roman" w:hAnsi="Times New Roman"/>
          <w:sz w:val="24"/>
          <w:szCs w:val="24"/>
        </w:rPr>
        <w:t>, низкий</w:t>
      </w:r>
      <w:r w:rsidR="00F62F04">
        <w:rPr>
          <w:rFonts w:ascii="Times New Roman" w:hAnsi="Times New Roman"/>
          <w:sz w:val="24"/>
          <w:szCs w:val="24"/>
        </w:rPr>
        <w:t xml:space="preserve"> балл – </w:t>
      </w:r>
      <w:r w:rsidR="00AF46B2">
        <w:rPr>
          <w:rFonts w:ascii="Times New Roman" w:hAnsi="Times New Roman"/>
          <w:sz w:val="24"/>
          <w:szCs w:val="24"/>
        </w:rPr>
        <w:t>39</w:t>
      </w:r>
      <w:r w:rsidR="00604D44">
        <w:rPr>
          <w:rFonts w:ascii="Times New Roman" w:hAnsi="Times New Roman"/>
          <w:sz w:val="24"/>
          <w:szCs w:val="24"/>
        </w:rPr>
        <w:t xml:space="preserve"> </w:t>
      </w:r>
      <w:r w:rsidRPr="008054A1">
        <w:rPr>
          <w:rFonts w:ascii="Times New Roman" w:hAnsi="Times New Roman"/>
          <w:sz w:val="24"/>
          <w:szCs w:val="24"/>
        </w:rPr>
        <w:t>(</w:t>
      </w:r>
      <w:r w:rsidR="00AF46B2">
        <w:rPr>
          <w:rFonts w:ascii="Times New Roman" w:hAnsi="Times New Roman"/>
          <w:sz w:val="24"/>
          <w:szCs w:val="24"/>
        </w:rPr>
        <w:t>Фомина Оксана - экстернат</w:t>
      </w:r>
      <w:r w:rsidRPr="008054A1">
        <w:rPr>
          <w:rFonts w:ascii="Times New Roman" w:hAnsi="Times New Roman"/>
          <w:sz w:val="24"/>
          <w:szCs w:val="24"/>
        </w:rPr>
        <w:t xml:space="preserve">), средний балл по предмету – </w:t>
      </w:r>
      <w:r w:rsidR="00AF46B2">
        <w:rPr>
          <w:rFonts w:ascii="Times New Roman" w:hAnsi="Times New Roman"/>
          <w:sz w:val="24"/>
          <w:szCs w:val="24"/>
        </w:rPr>
        <w:t>75</w:t>
      </w:r>
      <w:r w:rsidR="007B706B">
        <w:rPr>
          <w:rFonts w:ascii="Times New Roman" w:hAnsi="Times New Roman"/>
          <w:sz w:val="24"/>
          <w:szCs w:val="24"/>
        </w:rPr>
        <w:t xml:space="preserve"> (</w:t>
      </w:r>
      <w:r w:rsidR="00AF46B2">
        <w:rPr>
          <w:rFonts w:ascii="Times New Roman" w:hAnsi="Times New Roman"/>
          <w:sz w:val="24"/>
          <w:szCs w:val="24"/>
        </w:rPr>
        <w:t>+4,2 по сравнению с прошлым годом</w:t>
      </w:r>
      <w:r w:rsidRPr="008054A1">
        <w:rPr>
          <w:rFonts w:ascii="Times New Roman" w:hAnsi="Times New Roman"/>
          <w:sz w:val="24"/>
          <w:szCs w:val="24"/>
        </w:rPr>
        <w:t xml:space="preserve">). </w:t>
      </w:r>
    </w:p>
    <w:p w:rsidR="00EB0218" w:rsidRDefault="00EB0218" w:rsidP="008054A1">
      <w:pPr>
        <w:spacing w:after="0" w:line="240" w:lineRule="auto"/>
        <w:jc w:val="center"/>
        <w:rPr>
          <w:rFonts w:ascii="Times New Roman" w:hAnsi="Times New Roman"/>
          <w:b/>
          <w:sz w:val="24"/>
          <w:szCs w:val="24"/>
        </w:rPr>
      </w:pPr>
    </w:p>
    <w:p w:rsidR="008054A1" w:rsidRPr="008054A1" w:rsidRDefault="008054A1" w:rsidP="008054A1">
      <w:pPr>
        <w:spacing w:after="0" w:line="240" w:lineRule="auto"/>
        <w:jc w:val="center"/>
        <w:rPr>
          <w:rFonts w:ascii="Times New Roman" w:hAnsi="Times New Roman"/>
          <w:b/>
          <w:sz w:val="24"/>
          <w:szCs w:val="24"/>
        </w:rPr>
      </w:pPr>
      <w:r w:rsidRPr="008054A1">
        <w:rPr>
          <w:rFonts w:ascii="Times New Roman" w:hAnsi="Times New Roman"/>
          <w:b/>
          <w:sz w:val="24"/>
          <w:szCs w:val="24"/>
        </w:rPr>
        <w:t>Сравнительный анализ   среднего балла</w:t>
      </w:r>
    </w:p>
    <w:p w:rsidR="008054A1" w:rsidRPr="008054A1" w:rsidRDefault="008054A1" w:rsidP="008054A1">
      <w:pPr>
        <w:spacing w:after="0" w:line="240" w:lineRule="auto"/>
        <w:jc w:val="center"/>
        <w:rPr>
          <w:rFonts w:ascii="Times New Roman" w:hAnsi="Times New Roman"/>
          <w:b/>
          <w:sz w:val="24"/>
          <w:szCs w:val="24"/>
        </w:rPr>
      </w:pPr>
      <w:r w:rsidRPr="008054A1">
        <w:rPr>
          <w:rFonts w:ascii="Times New Roman" w:hAnsi="Times New Roman"/>
          <w:b/>
          <w:sz w:val="24"/>
          <w:szCs w:val="24"/>
        </w:rPr>
        <w:t xml:space="preserve"> при сдаче обязательных   экзаменов в форме ЕГЭ по русскому языку</w:t>
      </w:r>
    </w:p>
    <w:p w:rsidR="008B0AF6" w:rsidRDefault="008027C7" w:rsidP="0076063D">
      <w:pPr>
        <w:tabs>
          <w:tab w:val="left" w:pos="0"/>
        </w:tabs>
        <w:spacing w:after="0"/>
        <w:ind w:hanging="142"/>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4867275" cy="16383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5B28" w:rsidRPr="00F62F04" w:rsidRDefault="008B0AF6" w:rsidP="00B05B28">
      <w:pPr>
        <w:tabs>
          <w:tab w:val="left" w:pos="0"/>
        </w:tabs>
        <w:spacing w:after="0" w:line="240" w:lineRule="auto"/>
        <w:ind w:firstLine="426"/>
        <w:jc w:val="both"/>
        <w:rPr>
          <w:rFonts w:ascii="Times New Roman" w:hAnsi="Times New Roman"/>
          <w:sz w:val="24"/>
          <w:szCs w:val="24"/>
          <w:highlight w:val="yellow"/>
        </w:rPr>
      </w:pPr>
      <w:r>
        <w:rPr>
          <w:rFonts w:ascii="Times New Roman" w:hAnsi="Times New Roman"/>
          <w:sz w:val="24"/>
          <w:szCs w:val="24"/>
        </w:rPr>
        <w:tab/>
      </w:r>
      <w:r>
        <w:rPr>
          <w:rFonts w:ascii="Times New Roman" w:hAnsi="Times New Roman"/>
          <w:sz w:val="24"/>
          <w:szCs w:val="24"/>
        </w:rPr>
        <w:tab/>
      </w:r>
      <w:r w:rsidR="00B05B28">
        <w:rPr>
          <w:rFonts w:ascii="Times New Roman" w:hAnsi="Times New Roman"/>
          <w:sz w:val="24"/>
          <w:szCs w:val="24"/>
        </w:rPr>
        <w:t xml:space="preserve">По математике (базовый уровень) не справилась 1 ученица – </w:t>
      </w:r>
      <w:r w:rsidR="00AF46B2">
        <w:rPr>
          <w:rFonts w:ascii="Times New Roman" w:hAnsi="Times New Roman"/>
          <w:sz w:val="24"/>
          <w:szCs w:val="24"/>
        </w:rPr>
        <w:t>Василькова Т (экстернат)</w:t>
      </w:r>
      <w:r w:rsidR="00B05B28">
        <w:rPr>
          <w:rFonts w:ascii="Times New Roman" w:hAnsi="Times New Roman"/>
          <w:sz w:val="24"/>
          <w:szCs w:val="24"/>
        </w:rPr>
        <w:t xml:space="preserve">. </w:t>
      </w:r>
      <w:r w:rsidR="00AF46B2">
        <w:rPr>
          <w:rFonts w:ascii="Times New Roman" w:hAnsi="Times New Roman"/>
          <w:sz w:val="24"/>
          <w:szCs w:val="24"/>
        </w:rPr>
        <w:t>В конце июня</w:t>
      </w:r>
      <w:r w:rsidR="00B05B28">
        <w:rPr>
          <w:rFonts w:ascii="Times New Roman" w:hAnsi="Times New Roman"/>
          <w:sz w:val="24"/>
          <w:szCs w:val="24"/>
        </w:rPr>
        <w:t xml:space="preserve"> пересдавала ЕГЭ в г.Тобольске</w:t>
      </w:r>
      <w:r w:rsidR="00AF46B2">
        <w:rPr>
          <w:rFonts w:ascii="Times New Roman" w:hAnsi="Times New Roman"/>
          <w:sz w:val="24"/>
          <w:szCs w:val="24"/>
        </w:rPr>
        <w:t xml:space="preserve"> – оценка «3»</w:t>
      </w:r>
      <w:r w:rsidR="00B05B28">
        <w:rPr>
          <w:rFonts w:ascii="Times New Roman" w:hAnsi="Times New Roman"/>
          <w:sz w:val="24"/>
          <w:szCs w:val="24"/>
        </w:rPr>
        <w:t xml:space="preserve">. </w:t>
      </w:r>
      <w:r w:rsidR="00AF46B2">
        <w:rPr>
          <w:rFonts w:ascii="Times New Roman" w:hAnsi="Times New Roman"/>
          <w:sz w:val="24"/>
          <w:szCs w:val="24"/>
        </w:rPr>
        <w:t>Таким образом все учащиеся успешно прошли ГИА и получили аттестат о среднем общем образовании.</w:t>
      </w:r>
    </w:p>
    <w:p w:rsidR="008054A1" w:rsidRPr="008054A1" w:rsidRDefault="008054A1" w:rsidP="0076063D">
      <w:pPr>
        <w:tabs>
          <w:tab w:val="left" w:pos="0"/>
        </w:tabs>
        <w:spacing w:after="0"/>
        <w:ind w:hanging="142"/>
        <w:jc w:val="both"/>
        <w:rPr>
          <w:rFonts w:ascii="Times New Roman" w:hAnsi="Times New Roman"/>
          <w:sz w:val="24"/>
          <w:szCs w:val="24"/>
        </w:rPr>
      </w:pPr>
      <w:r w:rsidRPr="008054A1">
        <w:rPr>
          <w:rFonts w:ascii="Times New Roman" w:hAnsi="Times New Roman"/>
          <w:sz w:val="24"/>
          <w:szCs w:val="24"/>
        </w:rPr>
        <w:t>Минимальное кол-во баллов, установленное Рособрнадзором</w:t>
      </w:r>
      <w:r w:rsidR="008B0AF6">
        <w:rPr>
          <w:rFonts w:ascii="Times New Roman" w:hAnsi="Times New Roman"/>
          <w:sz w:val="24"/>
          <w:szCs w:val="24"/>
        </w:rPr>
        <w:t>: профильный уровень</w:t>
      </w:r>
      <w:r w:rsidRPr="008054A1">
        <w:rPr>
          <w:rFonts w:ascii="Times New Roman" w:hAnsi="Times New Roman"/>
          <w:sz w:val="24"/>
          <w:szCs w:val="24"/>
        </w:rPr>
        <w:t xml:space="preserve"> – 27</w:t>
      </w:r>
      <w:r w:rsidR="008B0AF6">
        <w:rPr>
          <w:rFonts w:ascii="Times New Roman" w:hAnsi="Times New Roman"/>
          <w:sz w:val="24"/>
          <w:szCs w:val="24"/>
        </w:rPr>
        <w:t>, базовый – 7. Максимальный ба</w:t>
      </w:r>
      <w:r w:rsidR="00B05B28">
        <w:rPr>
          <w:rFonts w:ascii="Times New Roman" w:hAnsi="Times New Roman"/>
          <w:sz w:val="24"/>
          <w:szCs w:val="24"/>
        </w:rPr>
        <w:t xml:space="preserve">лл  по профильной математике – </w:t>
      </w:r>
      <w:r w:rsidR="00AF46B2">
        <w:rPr>
          <w:rFonts w:ascii="Times New Roman" w:hAnsi="Times New Roman"/>
          <w:sz w:val="24"/>
          <w:szCs w:val="24"/>
        </w:rPr>
        <w:t>80</w:t>
      </w:r>
      <w:r w:rsidRPr="008054A1">
        <w:rPr>
          <w:rFonts w:ascii="Times New Roman" w:hAnsi="Times New Roman"/>
          <w:sz w:val="24"/>
          <w:szCs w:val="24"/>
        </w:rPr>
        <w:t xml:space="preserve"> (</w:t>
      </w:r>
      <w:r w:rsidR="00AF46B2">
        <w:rPr>
          <w:rFonts w:ascii="Times New Roman" w:hAnsi="Times New Roman"/>
          <w:sz w:val="24"/>
          <w:szCs w:val="24"/>
        </w:rPr>
        <w:t>Молева Елизавета</w:t>
      </w:r>
      <w:r w:rsidRPr="008054A1">
        <w:rPr>
          <w:rFonts w:ascii="Times New Roman" w:hAnsi="Times New Roman"/>
          <w:sz w:val="24"/>
          <w:szCs w:val="24"/>
        </w:rPr>
        <w:t xml:space="preserve">), </w:t>
      </w:r>
      <w:r w:rsidR="00AF46B2">
        <w:rPr>
          <w:rFonts w:ascii="Times New Roman" w:hAnsi="Times New Roman"/>
          <w:sz w:val="24"/>
          <w:szCs w:val="24"/>
        </w:rPr>
        <w:t>минимальный</w:t>
      </w:r>
      <w:r w:rsidRPr="008054A1">
        <w:rPr>
          <w:rFonts w:ascii="Times New Roman" w:hAnsi="Times New Roman"/>
          <w:sz w:val="24"/>
          <w:szCs w:val="24"/>
        </w:rPr>
        <w:t xml:space="preserve"> – </w:t>
      </w:r>
      <w:r w:rsidR="00AF46B2">
        <w:rPr>
          <w:rFonts w:ascii="Times New Roman" w:hAnsi="Times New Roman"/>
          <w:sz w:val="24"/>
          <w:szCs w:val="24"/>
        </w:rPr>
        <w:t>70</w:t>
      </w:r>
      <w:r w:rsidRPr="008054A1">
        <w:rPr>
          <w:rFonts w:ascii="Times New Roman" w:hAnsi="Times New Roman"/>
          <w:sz w:val="24"/>
          <w:szCs w:val="24"/>
        </w:rPr>
        <w:t xml:space="preserve"> (</w:t>
      </w:r>
      <w:r w:rsidR="00AF46B2">
        <w:rPr>
          <w:rFonts w:ascii="Times New Roman" w:hAnsi="Times New Roman"/>
          <w:sz w:val="24"/>
          <w:szCs w:val="24"/>
        </w:rPr>
        <w:t>Абрамов Виталий</w:t>
      </w:r>
      <w:r w:rsidRPr="008054A1">
        <w:rPr>
          <w:rFonts w:ascii="Times New Roman" w:hAnsi="Times New Roman"/>
          <w:sz w:val="24"/>
          <w:szCs w:val="24"/>
        </w:rPr>
        <w:t xml:space="preserve">), средний балл по предмету – </w:t>
      </w:r>
      <w:r w:rsidR="00AF46B2">
        <w:rPr>
          <w:rFonts w:ascii="Times New Roman" w:hAnsi="Times New Roman"/>
          <w:sz w:val="24"/>
          <w:szCs w:val="24"/>
        </w:rPr>
        <w:t>75</w:t>
      </w:r>
      <w:r w:rsidR="00B05B28">
        <w:rPr>
          <w:rFonts w:ascii="Times New Roman" w:hAnsi="Times New Roman"/>
          <w:sz w:val="24"/>
          <w:szCs w:val="24"/>
        </w:rPr>
        <w:t xml:space="preserve"> (</w:t>
      </w:r>
      <w:r w:rsidR="00AF46B2">
        <w:rPr>
          <w:rFonts w:ascii="Times New Roman" w:hAnsi="Times New Roman"/>
          <w:sz w:val="24"/>
          <w:szCs w:val="24"/>
        </w:rPr>
        <w:t>+34</w:t>
      </w:r>
      <w:r w:rsidRPr="008054A1">
        <w:rPr>
          <w:rFonts w:ascii="Times New Roman" w:hAnsi="Times New Roman"/>
          <w:sz w:val="24"/>
          <w:szCs w:val="24"/>
        </w:rPr>
        <w:t xml:space="preserve">). </w:t>
      </w:r>
    </w:p>
    <w:p w:rsidR="008054A1" w:rsidRPr="008054A1" w:rsidRDefault="008054A1" w:rsidP="008054A1">
      <w:pPr>
        <w:spacing w:after="0" w:line="240" w:lineRule="auto"/>
        <w:jc w:val="center"/>
        <w:rPr>
          <w:rFonts w:ascii="Times New Roman" w:hAnsi="Times New Roman"/>
          <w:b/>
          <w:sz w:val="24"/>
          <w:szCs w:val="24"/>
        </w:rPr>
      </w:pPr>
      <w:r w:rsidRPr="008054A1">
        <w:rPr>
          <w:rFonts w:ascii="Times New Roman" w:hAnsi="Times New Roman"/>
          <w:b/>
          <w:sz w:val="24"/>
          <w:szCs w:val="24"/>
        </w:rPr>
        <w:t>Сравнительный анализ   среднего балла</w:t>
      </w:r>
    </w:p>
    <w:p w:rsidR="008054A1" w:rsidRDefault="008054A1" w:rsidP="008054A1">
      <w:pPr>
        <w:spacing w:after="0" w:line="240" w:lineRule="auto"/>
        <w:jc w:val="center"/>
        <w:rPr>
          <w:rFonts w:ascii="Times New Roman" w:hAnsi="Times New Roman"/>
          <w:b/>
          <w:sz w:val="24"/>
          <w:szCs w:val="24"/>
        </w:rPr>
      </w:pPr>
      <w:r w:rsidRPr="008054A1">
        <w:rPr>
          <w:rFonts w:ascii="Times New Roman" w:hAnsi="Times New Roman"/>
          <w:b/>
          <w:sz w:val="24"/>
          <w:szCs w:val="24"/>
        </w:rPr>
        <w:t xml:space="preserve"> при сдаче обязательных   экзаменов в форме ЕГЭ по математике</w:t>
      </w:r>
    </w:p>
    <w:p w:rsidR="005B40D5" w:rsidRDefault="007477A4" w:rsidP="008054A1">
      <w:pPr>
        <w:spacing w:after="0" w:line="240" w:lineRule="auto"/>
        <w:jc w:val="center"/>
        <w:rPr>
          <w:rFonts w:ascii="Times New Roman" w:hAnsi="Times New Roman"/>
          <w:b/>
          <w:sz w:val="24"/>
          <w:szCs w:val="24"/>
        </w:rPr>
      </w:pPr>
      <w:r w:rsidRPr="007477A4">
        <w:rPr>
          <w:rFonts w:ascii="Times New Roman" w:hAnsi="Times New Roman"/>
          <w:b/>
          <w:noProof/>
          <w:sz w:val="32"/>
          <w:szCs w:val="32"/>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B0AF6" w:rsidRPr="008054A1" w:rsidRDefault="008B0AF6" w:rsidP="008054A1">
      <w:pPr>
        <w:spacing w:after="0" w:line="240" w:lineRule="auto"/>
        <w:jc w:val="center"/>
        <w:rPr>
          <w:rFonts w:ascii="Times New Roman" w:hAnsi="Times New Roman"/>
          <w:b/>
          <w:sz w:val="24"/>
          <w:szCs w:val="24"/>
        </w:rPr>
      </w:pPr>
    </w:p>
    <w:p w:rsidR="008054A1" w:rsidRPr="008054A1" w:rsidRDefault="008054A1" w:rsidP="008054A1">
      <w:pPr>
        <w:jc w:val="center"/>
        <w:rPr>
          <w:rFonts w:ascii="Times New Roman" w:hAnsi="Times New Roman"/>
          <w:b/>
          <w:sz w:val="24"/>
          <w:szCs w:val="24"/>
        </w:rPr>
      </w:pPr>
    </w:p>
    <w:p w:rsidR="008054A1" w:rsidRDefault="008054A1" w:rsidP="00EB0218">
      <w:pPr>
        <w:contextualSpacing/>
        <w:jc w:val="center"/>
        <w:rPr>
          <w:rFonts w:ascii="Times New Roman" w:hAnsi="Times New Roman"/>
          <w:b/>
          <w:sz w:val="24"/>
          <w:szCs w:val="24"/>
        </w:rPr>
      </w:pPr>
      <w:r w:rsidRPr="008054A1">
        <w:rPr>
          <w:rFonts w:ascii="Times New Roman" w:hAnsi="Times New Roman"/>
          <w:b/>
          <w:sz w:val="24"/>
          <w:szCs w:val="24"/>
        </w:rPr>
        <w:t xml:space="preserve">Результаты экзаменов </w:t>
      </w:r>
      <w:r w:rsidR="009E0CC0">
        <w:rPr>
          <w:rFonts w:ascii="Times New Roman" w:hAnsi="Times New Roman"/>
          <w:b/>
          <w:sz w:val="24"/>
          <w:szCs w:val="24"/>
        </w:rPr>
        <w:t xml:space="preserve">ЕГЭ </w:t>
      </w:r>
      <w:r w:rsidRPr="008054A1">
        <w:rPr>
          <w:rFonts w:ascii="Times New Roman" w:hAnsi="Times New Roman"/>
          <w:b/>
          <w:sz w:val="24"/>
          <w:szCs w:val="24"/>
        </w:rPr>
        <w:t>по выбору в сравнении с прошлыми годами</w:t>
      </w:r>
    </w:p>
    <w:tbl>
      <w:tblPr>
        <w:tblW w:w="101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09"/>
        <w:gridCol w:w="567"/>
        <w:gridCol w:w="567"/>
        <w:gridCol w:w="708"/>
        <w:gridCol w:w="567"/>
        <w:gridCol w:w="567"/>
        <w:gridCol w:w="567"/>
        <w:gridCol w:w="567"/>
        <w:gridCol w:w="567"/>
        <w:gridCol w:w="567"/>
        <w:gridCol w:w="567"/>
        <w:gridCol w:w="567"/>
        <w:gridCol w:w="547"/>
        <w:gridCol w:w="547"/>
        <w:gridCol w:w="547"/>
      </w:tblGrid>
      <w:tr w:rsidR="007477A4" w:rsidRPr="005B40D5" w:rsidTr="007477A4">
        <w:trPr>
          <w:trHeight w:val="345"/>
        </w:trPr>
        <w:tc>
          <w:tcPr>
            <w:tcW w:w="1440" w:type="dxa"/>
            <w:vMerge w:val="restart"/>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Предметы</w:t>
            </w:r>
          </w:p>
          <w:p w:rsidR="007477A4" w:rsidRPr="005B40D5" w:rsidRDefault="007477A4" w:rsidP="007477A4">
            <w:pPr>
              <w:spacing w:after="0" w:line="240" w:lineRule="auto"/>
              <w:jc w:val="center"/>
              <w:rPr>
                <w:rFonts w:ascii="Times New Roman" w:hAnsi="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Pr>
                <w:rFonts w:ascii="Times New Roman" w:hAnsi="Times New Roman"/>
                <w:b/>
                <w:sz w:val="20"/>
                <w:szCs w:val="20"/>
              </w:rPr>
              <w:t>2014-2015</w:t>
            </w:r>
            <w:r w:rsidRPr="005B40D5">
              <w:rPr>
                <w:rFonts w:ascii="Times New Roman" w:hAnsi="Times New Roman"/>
                <w:b/>
                <w:sz w:val="20"/>
                <w:szCs w:val="20"/>
              </w:rPr>
              <w:t xml:space="preserve"> учебный год</w:t>
            </w:r>
          </w:p>
        </w:tc>
        <w:tc>
          <w:tcPr>
            <w:tcW w:w="1842" w:type="dxa"/>
            <w:gridSpan w:val="3"/>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Pr>
                <w:rFonts w:ascii="Times New Roman" w:hAnsi="Times New Roman"/>
                <w:b/>
                <w:sz w:val="20"/>
                <w:szCs w:val="20"/>
              </w:rPr>
              <w:t>2015-2016</w:t>
            </w:r>
            <w:r w:rsidRPr="005B40D5">
              <w:rPr>
                <w:rFonts w:ascii="Times New Roman" w:hAnsi="Times New Roman"/>
                <w:b/>
                <w:sz w:val="20"/>
                <w:szCs w:val="20"/>
              </w:rPr>
              <w:t xml:space="preserve"> учебный год</w:t>
            </w:r>
          </w:p>
        </w:tc>
        <w:tc>
          <w:tcPr>
            <w:tcW w:w="1701" w:type="dxa"/>
            <w:gridSpan w:val="3"/>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t>2016-2017 учебный год</w:t>
            </w:r>
          </w:p>
        </w:tc>
        <w:tc>
          <w:tcPr>
            <w:tcW w:w="1701" w:type="dxa"/>
            <w:gridSpan w:val="3"/>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Pr>
                <w:rFonts w:ascii="Times New Roman" w:hAnsi="Times New Roman"/>
                <w:b/>
                <w:sz w:val="20"/>
                <w:szCs w:val="20"/>
              </w:rPr>
              <w:t>2017-2018</w:t>
            </w:r>
            <w:r w:rsidRPr="005B40D5">
              <w:rPr>
                <w:rFonts w:ascii="Times New Roman" w:hAnsi="Times New Roman"/>
                <w:b/>
                <w:sz w:val="20"/>
                <w:szCs w:val="20"/>
              </w:rPr>
              <w:t xml:space="preserve"> учебный год</w:t>
            </w:r>
          </w:p>
        </w:tc>
        <w:tc>
          <w:tcPr>
            <w:tcW w:w="1641" w:type="dxa"/>
            <w:gridSpan w:val="3"/>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Pr>
                <w:rFonts w:ascii="Times New Roman" w:hAnsi="Times New Roman"/>
                <w:b/>
                <w:sz w:val="20"/>
                <w:szCs w:val="20"/>
              </w:rPr>
              <w:t>2018-2019</w:t>
            </w:r>
            <w:r w:rsidRPr="005B40D5">
              <w:rPr>
                <w:rFonts w:ascii="Times New Roman" w:hAnsi="Times New Roman"/>
                <w:b/>
                <w:sz w:val="20"/>
                <w:szCs w:val="20"/>
              </w:rPr>
              <w:t xml:space="preserve"> учебный год</w:t>
            </w:r>
          </w:p>
        </w:tc>
      </w:tr>
      <w:tr w:rsidR="007477A4" w:rsidRPr="005B40D5" w:rsidTr="007477A4">
        <w:trPr>
          <w:cantSplit/>
          <w:trHeight w:val="1728"/>
        </w:trPr>
        <w:tc>
          <w:tcPr>
            <w:tcW w:w="1440" w:type="dxa"/>
            <w:vMerge/>
            <w:tcBorders>
              <w:top w:val="single" w:sz="4" w:space="0" w:color="auto"/>
              <w:left w:val="single" w:sz="4" w:space="0" w:color="auto"/>
              <w:bottom w:val="single" w:sz="4" w:space="0" w:color="auto"/>
              <w:right w:val="single" w:sz="4" w:space="0" w:color="auto"/>
            </w:tcBorders>
            <w:vAlign w:val="center"/>
          </w:tcPr>
          <w:p w:rsidR="007477A4" w:rsidRPr="005B40D5" w:rsidRDefault="007477A4" w:rsidP="007477A4">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Количество выпускников</w:t>
            </w:r>
          </w:p>
        </w:tc>
        <w:tc>
          <w:tcPr>
            <w:tcW w:w="56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 справившихся</w:t>
            </w:r>
          </w:p>
        </w:tc>
        <w:tc>
          <w:tcPr>
            <w:tcW w:w="56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Средний балл</w:t>
            </w:r>
          </w:p>
        </w:tc>
        <w:tc>
          <w:tcPr>
            <w:tcW w:w="708"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Количество выпускников</w:t>
            </w:r>
          </w:p>
        </w:tc>
        <w:tc>
          <w:tcPr>
            <w:tcW w:w="56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 справившихся</w:t>
            </w:r>
          </w:p>
        </w:tc>
        <w:tc>
          <w:tcPr>
            <w:tcW w:w="56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Средний балл</w:t>
            </w:r>
          </w:p>
        </w:tc>
        <w:tc>
          <w:tcPr>
            <w:tcW w:w="56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Количество выпускников</w:t>
            </w:r>
          </w:p>
        </w:tc>
        <w:tc>
          <w:tcPr>
            <w:tcW w:w="56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 справившихся</w:t>
            </w:r>
          </w:p>
        </w:tc>
        <w:tc>
          <w:tcPr>
            <w:tcW w:w="56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Средний балл</w:t>
            </w:r>
          </w:p>
        </w:tc>
        <w:tc>
          <w:tcPr>
            <w:tcW w:w="56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Количество выпускников</w:t>
            </w:r>
          </w:p>
        </w:tc>
        <w:tc>
          <w:tcPr>
            <w:tcW w:w="56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 справившихся</w:t>
            </w:r>
          </w:p>
        </w:tc>
        <w:tc>
          <w:tcPr>
            <w:tcW w:w="56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Средний балл</w:t>
            </w:r>
          </w:p>
        </w:tc>
        <w:tc>
          <w:tcPr>
            <w:tcW w:w="54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Количество выпускников</w:t>
            </w:r>
          </w:p>
        </w:tc>
        <w:tc>
          <w:tcPr>
            <w:tcW w:w="54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 справившихся</w:t>
            </w:r>
          </w:p>
        </w:tc>
        <w:tc>
          <w:tcPr>
            <w:tcW w:w="547" w:type="dxa"/>
            <w:tcBorders>
              <w:top w:val="single" w:sz="4" w:space="0" w:color="auto"/>
              <w:left w:val="single" w:sz="4" w:space="0" w:color="auto"/>
              <w:bottom w:val="single" w:sz="4" w:space="0" w:color="auto"/>
              <w:right w:val="single" w:sz="4" w:space="0" w:color="auto"/>
            </w:tcBorders>
            <w:textDirection w:val="btLr"/>
          </w:tcPr>
          <w:p w:rsidR="007477A4" w:rsidRPr="005B40D5" w:rsidRDefault="007477A4" w:rsidP="007477A4">
            <w:pPr>
              <w:spacing w:after="0" w:line="240" w:lineRule="auto"/>
              <w:ind w:left="113" w:right="113"/>
              <w:jc w:val="center"/>
              <w:rPr>
                <w:rFonts w:ascii="Times New Roman" w:hAnsi="Times New Roman"/>
                <w:b/>
                <w:sz w:val="20"/>
                <w:szCs w:val="20"/>
              </w:rPr>
            </w:pPr>
            <w:r w:rsidRPr="005B40D5">
              <w:rPr>
                <w:rFonts w:ascii="Times New Roman" w:hAnsi="Times New Roman"/>
                <w:b/>
                <w:sz w:val="20"/>
                <w:szCs w:val="20"/>
              </w:rPr>
              <w:t>Средний балл</w:t>
            </w: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t>Русский язык</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50,8</w:t>
            </w: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66,17</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66,3</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70,8</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3</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100</w:t>
            </w:r>
          </w:p>
        </w:tc>
        <w:tc>
          <w:tcPr>
            <w:tcW w:w="547" w:type="dxa"/>
            <w:tcBorders>
              <w:top w:val="single" w:sz="4" w:space="0" w:color="auto"/>
              <w:left w:val="single" w:sz="4" w:space="0" w:color="auto"/>
              <w:bottom w:val="single" w:sz="4" w:space="0" w:color="auto"/>
              <w:right w:val="single" w:sz="4" w:space="0" w:color="auto"/>
            </w:tcBorders>
          </w:tcPr>
          <w:p w:rsidR="007477A4" w:rsidRDefault="000E6371" w:rsidP="007477A4">
            <w:pPr>
              <w:spacing w:after="0" w:line="240" w:lineRule="auto"/>
              <w:rPr>
                <w:rFonts w:ascii="Times New Roman" w:hAnsi="Times New Roman"/>
                <w:sz w:val="20"/>
                <w:szCs w:val="20"/>
              </w:rPr>
            </w:pPr>
            <w:r>
              <w:rPr>
                <w:rFonts w:ascii="Times New Roman" w:hAnsi="Times New Roman"/>
                <w:sz w:val="20"/>
                <w:szCs w:val="20"/>
              </w:rPr>
              <w:t>75</w:t>
            </w: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t>Математика</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_</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rsidR="007477A4" w:rsidRPr="005B40D5" w:rsidRDefault="0060460D" w:rsidP="007477A4">
            <w:pPr>
              <w:spacing w:after="0" w:line="240" w:lineRule="auto"/>
              <w:jc w:val="center"/>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t>Математика (баз)</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14,6</w:t>
            </w: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14,83</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88,9</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15</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1</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100</w:t>
            </w:r>
          </w:p>
        </w:tc>
        <w:tc>
          <w:tcPr>
            <w:tcW w:w="547" w:type="dxa"/>
            <w:tcBorders>
              <w:top w:val="single" w:sz="4" w:space="0" w:color="auto"/>
              <w:left w:val="single" w:sz="4" w:space="0" w:color="auto"/>
              <w:bottom w:val="single" w:sz="4" w:space="0" w:color="auto"/>
              <w:right w:val="single" w:sz="4" w:space="0" w:color="auto"/>
            </w:tcBorders>
          </w:tcPr>
          <w:p w:rsidR="007477A4" w:rsidRDefault="000E6371" w:rsidP="007477A4">
            <w:pPr>
              <w:spacing w:after="0" w:line="240" w:lineRule="auto"/>
              <w:rPr>
                <w:rFonts w:ascii="Times New Roman" w:hAnsi="Times New Roman"/>
                <w:sz w:val="20"/>
                <w:szCs w:val="20"/>
              </w:rPr>
            </w:pPr>
            <w:r>
              <w:rPr>
                <w:rFonts w:ascii="Times New Roman" w:hAnsi="Times New Roman"/>
                <w:sz w:val="20"/>
                <w:szCs w:val="20"/>
              </w:rPr>
              <w:t>19</w:t>
            </w: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lastRenderedPageBreak/>
              <w:t>Математика (проф)</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41,8</w:t>
            </w: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56,75</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67</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32,3</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41</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2</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100</w:t>
            </w:r>
          </w:p>
        </w:tc>
        <w:tc>
          <w:tcPr>
            <w:tcW w:w="547" w:type="dxa"/>
            <w:tcBorders>
              <w:top w:val="single" w:sz="4" w:space="0" w:color="auto"/>
              <w:left w:val="single" w:sz="4" w:space="0" w:color="auto"/>
              <w:bottom w:val="single" w:sz="4" w:space="0" w:color="auto"/>
              <w:right w:val="single" w:sz="4" w:space="0" w:color="auto"/>
            </w:tcBorders>
          </w:tcPr>
          <w:p w:rsidR="007477A4" w:rsidRDefault="000E6371" w:rsidP="007477A4">
            <w:pPr>
              <w:spacing w:after="0" w:line="240" w:lineRule="auto"/>
              <w:rPr>
                <w:rFonts w:ascii="Times New Roman" w:hAnsi="Times New Roman"/>
                <w:sz w:val="20"/>
                <w:szCs w:val="20"/>
              </w:rPr>
            </w:pPr>
            <w:r>
              <w:rPr>
                <w:rFonts w:ascii="Times New Roman" w:hAnsi="Times New Roman"/>
                <w:sz w:val="20"/>
                <w:szCs w:val="20"/>
              </w:rPr>
              <w:t>75</w:t>
            </w: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t>История</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67</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52</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7477A4" w:rsidP="007477A4">
            <w:pPr>
              <w:spacing w:after="0" w:line="240" w:lineRule="auto"/>
              <w:rPr>
                <w:rFonts w:ascii="Times New Roman" w:hAnsi="Times New Roman"/>
                <w:sz w:val="20"/>
                <w:szCs w:val="20"/>
              </w:rPr>
            </w:pP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48,3</w:t>
            </w: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55</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37,3</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53</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1</w:t>
            </w:r>
          </w:p>
        </w:tc>
        <w:tc>
          <w:tcPr>
            <w:tcW w:w="547" w:type="dxa"/>
            <w:tcBorders>
              <w:top w:val="single" w:sz="4" w:space="0" w:color="auto"/>
              <w:left w:val="single" w:sz="4" w:space="0" w:color="auto"/>
              <w:bottom w:val="single" w:sz="4" w:space="0" w:color="auto"/>
              <w:right w:val="single" w:sz="4" w:space="0" w:color="auto"/>
            </w:tcBorders>
          </w:tcPr>
          <w:p w:rsidR="007477A4" w:rsidRDefault="000E6371" w:rsidP="007477A4">
            <w:pPr>
              <w:spacing w:after="0" w:line="240" w:lineRule="auto"/>
              <w:rPr>
                <w:rFonts w:ascii="Times New Roman" w:hAnsi="Times New Roman"/>
                <w:sz w:val="20"/>
                <w:szCs w:val="20"/>
              </w:rPr>
            </w:pPr>
            <w:r>
              <w:rPr>
                <w:rFonts w:ascii="Times New Roman" w:hAnsi="Times New Roman"/>
                <w:sz w:val="20"/>
                <w:szCs w:val="20"/>
              </w:rPr>
              <w:t>100</w:t>
            </w:r>
          </w:p>
        </w:tc>
        <w:tc>
          <w:tcPr>
            <w:tcW w:w="547" w:type="dxa"/>
            <w:tcBorders>
              <w:top w:val="single" w:sz="4" w:space="0" w:color="auto"/>
              <w:left w:val="single" w:sz="4" w:space="0" w:color="auto"/>
              <w:bottom w:val="single" w:sz="4" w:space="0" w:color="auto"/>
              <w:right w:val="single" w:sz="4" w:space="0" w:color="auto"/>
            </w:tcBorders>
          </w:tcPr>
          <w:p w:rsidR="007477A4" w:rsidRDefault="000E6371" w:rsidP="007477A4">
            <w:pPr>
              <w:spacing w:after="0" w:line="240" w:lineRule="auto"/>
              <w:rPr>
                <w:rFonts w:ascii="Times New Roman" w:hAnsi="Times New Roman"/>
                <w:sz w:val="20"/>
                <w:szCs w:val="20"/>
              </w:rPr>
            </w:pPr>
            <w:r>
              <w:rPr>
                <w:rFonts w:ascii="Times New Roman" w:hAnsi="Times New Roman"/>
                <w:sz w:val="20"/>
                <w:szCs w:val="20"/>
              </w:rPr>
              <w:t>68</w:t>
            </w: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t>Английский язык</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83</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t>Физика</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44</w:t>
            </w: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41,5</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55</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1</w:t>
            </w:r>
          </w:p>
        </w:tc>
        <w:tc>
          <w:tcPr>
            <w:tcW w:w="547" w:type="dxa"/>
            <w:tcBorders>
              <w:top w:val="single" w:sz="4" w:space="0" w:color="auto"/>
              <w:left w:val="single" w:sz="4" w:space="0" w:color="auto"/>
              <w:bottom w:val="single" w:sz="4" w:space="0" w:color="auto"/>
              <w:right w:val="single" w:sz="4" w:space="0" w:color="auto"/>
            </w:tcBorders>
          </w:tcPr>
          <w:p w:rsidR="007477A4" w:rsidRDefault="000E6371" w:rsidP="007477A4">
            <w:pPr>
              <w:spacing w:after="0" w:line="240" w:lineRule="auto"/>
              <w:rPr>
                <w:rFonts w:ascii="Times New Roman" w:hAnsi="Times New Roman"/>
                <w:sz w:val="20"/>
                <w:szCs w:val="20"/>
              </w:rPr>
            </w:pPr>
            <w:r>
              <w:rPr>
                <w:rFonts w:ascii="Times New Roman" w:hAnsi="Times New Roman"/>
                <w:sz w:val="20"/>
                <w:szCs w:val="20"/>
              </w:rPr>
              <w:t>100</w:t>
            </w:r>
          </w:p>
        </w:tc>
        <w:tc>
          <w:tcPr>
            <w:tcW w:w="547" w:type="dxa"/>
            <w:tcBorders>
              <w:top w:val="single" w:sz="4" w:space="0" w:color="auto"/>
              <w:left w:val="single" w:sz="4" w:space="0" w:color="auto"/>
              <w:bottom w:val="single" w:sz="4" w:space="0" w:color="auto"/>
              <w:right w:val="single" w:sz="4" w:space="0" w:color="auto"/>
            </w:tcBorders>
          </w:tcPr>
          <w:p w:rsidR="007477A4" w:rsidRDefault="000E6371" w:rsidP="007477A4">
            <w:pPr>
              <w:spacing w:after="0" w:line="240" w:lineRule="auto"/>
              <w:rPr>
                <w:rFonts w:ascii="Times New Roman" w:hAnsi="Times New Roman"/>
                <w:sz w:val="20"/>
                <w:szCs w:val="20"/>
              </w:rPr>
            </w:pPr>
            <w:r>
              <w:rPr>
                <w:rFonts w:ascii="Times New Roman" w:hAnsi="Times New Roman"/>
                <w:sz w:val="20"/>
                <w:szCs w:val="20"/>
              </w:rPr>
              <w:t>54</w:t>
            </w: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t>Химия</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35</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60460D" w:rsidP="007477A4">
            <w:pPr>
              <w:spacing w:after="0" w:line="240" w:lineRule="auto"/>
              <w:jc w:val="center"/>
              <w:rPr>
                <w:rFonts w:ascii="Times New Roman" w:hAnsi="Times New Roman"/>
                <w:b/>
                <w:sz w:val="20"/>
                <w:szCs w:val="20"/>
              </w:rPr>
            </w:pPr>
            <w:r>
              <w:rPr>
                <w:rFonts w:ascii="Times New Roman" w:hAnsi="Times New Roman"/>
                <w:b/>
                <w:sz w:val="20"/>
                <w:szCs w:val="20"/>
              </w:rPr>
              <w:t>-</w:t>
            </w:r>
            <w:r w:rsidR="007477A4" w:rsidRPr="005B40D5">
              <w:rPr>
                <w:rFonts w:ascii="Times New Roman" w:hAnsi="Times New Roman"/>
                <w:b/>
                <w:sz w:val="20"/>
                <w:szCs w:val="20"/>
              </w:rPr>
              <w:t>Биология</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49,3</w:t>
            </w: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45,5</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t>Информатика</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r w:rsidRPr="005B40D5">
              <w:rPr>
                <w:rFonts w:ascii="Times New Roman" w:hAnsi="Times New Roman"/>
                <w:sz w:val="20"/>
                <w:szCs w:val="20"/>
              </w:rPr>
              <w:t>59</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r>
      <w:tr w:rsidR="007477A4" w:rsidRPr="005B40D5" w:rsidTr="007477A4">
        <w:tc>
          <w:tcPr>
            <w:tcW w:w="1440"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b/>
                <w:sz w:val="20"/>
                <w:szCs w:val="20"/>
              </w:rPr>
            </w:pPr>
            <w:r w:rsidRPr="005B40D5">
              <w:rPr>
                <w:rFonts w:ascii="Times New Roman" w:hAnsi="Times New Roman"/>
                <w:b/>
                <w:sz w:val="20"/>
                <w:szCs w:val="20"/>
              </w:rPr>
              <w:t>Литература</w:t>
            </w:r>
          </w:p>
        </w:tc>
        <w:tc>
          <w:tcPr>
            <w:tcW w:w="709"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sidRPr="005B40D5">
              <w:rPr>
                <w:rFonts w:ascii="Times New Roman" w:hAnsi="Times New Roman"/>
                <w:sz w:val="20"/>
                <w:szCs w:val="20"/>
              </w:rPr>
              <w:t>59</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477A4" w:rsidRPr="005B40D5" w:rsidRDefault="007477A4"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7477A4" w:rsidRDefault="0060460D" w:rsidP="007477A4">
            <w:pPr>
              <w:spacing w:after="0" w:line="240" w:lineRule="auto"/>
              <w:rPr>
                <w:rFonts w:ascii="Times New Roman" w:hAnsi="Times New Roman"/>
                <w:sz w:val="20"/>
                <w:szCs w:val="20"/>
              </w:rPr>
            </w:pPr>
            <w:r>
              <w:rPr>
                <w:rFonts w:ascii="Times New Roman" w:hAnsi="Times New Roman"/>
                <w:sz w:val="20"/>
                <w:szCs w:val="20"/>
              </w:rPr>
              <w:t>-</w:t>
            </w:r>
          </w:p>
        </w:tc>
      </w:tr>
    </w:tbl>
    <w:p w:rsidR="00411722" w:rsidRDefault="00411722" w:rsidP="00EB0218">
      <w:pPr>
        <w:contextualSpacing/>
        <w:jc w:val="center"/>
        <w:rPr>
          <w:rFonts w:ascii="Times New Roman" w:hAnsi="Times New Roman"/>
          <w:b/>
          <w:sz w:val="24"/>
          <w:szCs w:val="24"/>
        </w:rPr>
      </w:pPr>
    </w:p>
    <w:p w:rsidR="001E462B" w:rsidRDefault="008054A1" w:rsidP="00131E4E">
      <w:pPr>
        <w:jc w:val="center"/>
        <w:rPr>
          <w:rFonts w:ascii="Times New Roman" w:hAnsi="Times New Roman"/>
          <w:b/>
          <w:i/>
          <w:sz w:val="24"/>
          <w:szCs w:val="24"/>
          <w:u w:val="single"/>
        </w:rPr>
      </w:pPr>
      <w:r w:rsidRPr="008054A1">
        <w:rPr>
          <w:rFonts w:ascii="Times New Roman" w:hAnsi="Times New Roman"/>
          <w:b/>
          <w:i/>
          <w:sz w:val="24"/>
          <w:szCs w:val="24"/>
          <w:u w:val="single"/>
        </w:rPr>
        <w:t>Сравнительный анализ итоговой атте</w:t>
      </w:r>
      <w:r w:rsidR="00131E4E">
        <w:rPr>
          <w:rFonts w:ascii="Times New Roman" w:hAnsi="Times New Roman"/>
          <w:b/>
          <w:i/>
          <w:sz w:val="24"/>
          <w:szCs w:val="24"/>
          <w:u w:val="single"/>
        </w:rPr>
        <w:t>стации в форме ЕГЭ</w:t>
      </w:r>
      <w:r w:rsidR="009358F3">
        <w:rPr>
          <w:rFonts w:ascii="Times New Roman" w:hAnsi="Times New Roman"/>
          <w:b/>
          <w:i/>
          <w:sz w:val="24"/>
          <w:szCs w:val="24"/>
          <w:u w:val="single"/>
        </w:rPr>
        <w:t xml:space="preserve"> (ро выбору)</w:t>
      </w:r>
      <w:r w:rsidR="00131E4E">
        <w:rPr>
          <w:rFonts w:ascii="Times New Roman" w:hAnsi="Times New Roman"/>
          <w:b/>
          <w:i/>
          <w:sz w:val="24"/>
          <w:szCs w:val="24"/>
          <w:u w:val="single"/>
        </w:rPr>
        <w:t>, средний балл</w:t>
      </w:r>
    </w:p>
    <w:p w:rsidR="008054A1" w:rsidRPr="001E462B" w:rsidRDefault="008054A1" w:rsidP="001E462B">
      <w:pPr>
        <w:jc w:val="center"/>
        <w:rPr>
          <w:rFonts w:ascii="Times New Roman" w:hAnsi="Times New Roman"/>
          <w:sz w:val="24"/>
          <w:szCs w:val="24"/>
        </w:rPr>
      </w:pPr>
    </w:p>
    <w:p w:rsidR="00CC63AD" w:rsidRPr="008054A1" w:rsidRDefault="00971B55" w:rsidP="001E462B">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5993130" cy="3200400"/>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A0E4D" w:rsidRDefault="003A0E4D" w:rsidP="00E1229C">
      <w:pPr>
        <w:spacing w:after="0" w:line="240" w:lineRule="auto"/>
        <w:ind w:right="-6"/>
        <w:rPr>
          <w:rFonts w:ascii="Times New Roman" w:hAnsi="Times New Roman"/>
          <w:b/>
          <w:sz w:val="24"/>
          <w:szCs w:val="24"/>
        </w:rPr>
      </w:pPr>
    </w:p>
    <w:p w:rsidR="003A0E4D" w:rsidRDefault="003A0E4D" w:rsidP="00E1229C">
      <w:pPr>
        <w:spacing w:after="0" w:line="240" w:lineRule="auto"/>
        <w:ind w:right="-6"/>
        <w:rPr>
          <w:rFonts w:ascii="Times New Roman" w:hAnsi="Times New Roman"/>
          <w:b/>
          <w:sz w:val="24"/>
          <w:szCs w:val="24"/>
        </w:rPr>
      </w:pPr>
    </w:p>
    <w:p w:rsidR="003A0E4D" w:rsidRPr="002C7CBD" w:rsidRDefault="002C7CBD" w:rsidP="002C7CBD">
      <w:pPr>
        <w:pStyle w:val="a3"/>
        <w:spacing w:after="0" w:line="240" w:lineRule="auto"/>
        <w:ind w:left="360" w:right="-6"/>
        <w:rPr>
          <w:rFonts w:ascii="Times New Roman" w:hAnsi="Times New Roman"/>
          <w:b/>
          <w:sz w:val="24"/>
          <w:szCs w:val="24"/>
          <w:u w:val="single"/>
        </w:rPr>
      </w:pPr>
      <w:r>
        <w:rPr>
          <w:rFonts w:ascii="Times New Roman" w:hAnsi="Times New Roman"/>
          <w:b/>
          <w:sz w:val="24"/>
          <w:szCs w:val="24"/>
          <w:u w:val="single"/>
        </w:rPr>
        <w:t>6.8.</w:t>
      </w:r>
      <w:r w:rsidR="002C512E" w:rsidRPr="002C7CBD">
        <w:rPr>
          <w:rFonts w:ascii="Times New Roman" w:hAnsi="Times New Roman"/>
          <w:b/>
          <w:sz w:val="24"/>
          <w:szCs w:val="24"/>
          <w:u w:val="single"/>
        </w:rPr>
        <w:t>Участие школьников в олимпиадах и конкурсах.</w:t>
      </w:r>
    </w:p>
    <w:p w:rsidR="007846E1" w:rsidRDefault="007846E1" w:rsidP="002C512E">
      <w:pPr>
        <w:widowControl w:val="0"/>
        <w:autoSpaceDE w:val="0"/>
        <w:autoSpaceDN w:val="0"/>
        <w:adjustRightInd w:val="0"/>
        <w:spacing w:after="0" w:line="240" w:lineRule="auto"/>
        <w:jc w:val="both"/>
        <w:rPr>
          <w:rFonts w:ascii="Times New Roman" w:hAnsi="Times New Roman"/>
          <w:sz w:val="24"/>
          <w:szCs w:val="24"/>
        </w:rPr>
      </w:pPr>
    </w:p>
    <w:p w:rsidR="007846E1" w:rsidRPr="007846E1" w:rsidRDefault="007846E1" w:rsidP="007846E1">
      <w:pPr>
        <w:spacing w:after="0" w:line="240" w:lineRule="auto"/>
        <w:ind w:firstLine="670"/>
        <w:jc w:val="both"/>
        <w:rPr>
          <w:rFonts w:ascii="Times New Roman" w:hAnsi="Times New Roman"/>
          <w:sz w:val="24"/>
          <w:szCs w:val="24"/>
        </w:rPr>
      </w:pPr>
      <w:r w:rsidRPr="007846E1">
        <w:rPr>
          <w:rFonts w:ascii="Times New Roman" w:hAnsi="Times New Roman"/>
          <w:sz w:val="24"/>
          <w:szCs w:val="24"/>
        </w:rPr>
        <w:t xml:space="preserve">В 2018-2019 учебном году, работая над решением задачи развития творческих и познавательных интересов учащихся, формирования у учащихся потребности в обучении и саморазвитии, раскрытии творческого потенциала ученика, педагогический коллектив школы вел целенаправленную работу с талантливыми и одаренными   учащимися. Система работы с талантливыми и одарёнными детьми является одним из приоритетных направлений в деятельности МАОУ Зареченская СОШ. </w:t>
      </w:r>
    </w:p>
    <w:p w:rsidR="007846E1" w:rsidRPr="007846E1" w:rsidRDefault="007846E1" w:rsidP="007846E1">
      <w:pPr>
        <w:spacing w:after="0" w:line="240" w:lineRule="auto"/>
        <w:ind w:firstLine="670"/>
        <w:jc w:val="both"/>
        <w:rPr>
          <w:rFonts w:ascii="Times New Roman" w:hAnsi="Times New Roman"/>
          <w:sz w:val="24"/>
          <w:szCs w:val="24"/>
        </w:rPr>
      </w:pPr>
      <w:r w:rsidRPr="007846E1">
        <w:rPr>
          <w:rFonts w:ascii="Times New Roman" w:hAnsi="Times New Roman"/>
          <w:sz w:val="24"/>
          <w:szCs w:val="24"/>
        </w:rPr>
        <w:t xml:space="preserve">В школе реализуется Дорожная карта по организации работы с одаренными детьми. </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 xml:space="preserve"> </w:t>
      </w:r>
      <w:r w:rsidRPr="007846E1">
        <w:rPr>
          <w:rFonts w:ascii="Times New Roman" w:hAnsi="Times New Roman"/>
          <w:sz w:val="24"/>
          <w:szCs w:val="24"/>
        </w:rPr>
        <w:tab/>
      </w:r>
      <w:r w:rsidRPr="007846E1">
        <w:rPr>
          <w:rFonts w:ascii="Times New Roman" w:hAnsi="Times New Roman"/>
          <w:b/>
          <w:sz w:val="24"/>
          <w:szCs w:val="24"/>
        </w:rPr>
        <w:t>Цель:</w:t>
      </w:r>
      <w:r w:rsidRPr="007846E1">
        <w:rPr>
          <w:rFonts w:ascii="Times New Roman" w:hAnsi="Times New Roman"/>
          <w:sz w:val="24"/>
          <w:szCs w:val="24"/>
        </w:rPr>
        <w:t xml:space="preserve"> создание условий для выявления, поддержки, обучения, воспитания и развития индивидуальных задатков одаренных детей.</w:t>
      </w:r>
    </w:p>
    <w:p w:rsidR="007846E1" w:rsidRPr="007846E1" w:rsidRDefault="007846E1" w:rsidP="007846E1">
      <w:pPr>
        <w:spacing w:after="0" w:line="240" w:lineRule="auto"/>
        <w:ind w:firstLine="708"/>
        <w:jc w:val="both"/>
        <w:rPr>
          <w:rFonts w:ascii="Times New Roman" w:hAnsi="Times New Roman"/>
          <w:b/>
          <w:sz w:val="24"/>
          <w:szCs w:val="24"/>
        </w:rPr>
      </w:pPr>
      <w:r w:rsidRPr="007846E1">
        <w:rPr>
          <w:rFonts w:ascii="Times New Roman" w:hAnsi="Times New Roman"/>
          <w:b/>
          <w:sz w:val="24"/>
          <w:szCs w:val="24"/>
        </w:rPr>
        <w:t>Основные мероприятия:</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 поиск, выявление, определение одаренности, психологических особенностей работы с одаренными детьми;</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-участие в конкурсах и олимпиадах;</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 реализация программы через проектно-исследовательскую деятельность.</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lastRenderedPageBreak/>
        <w:t>Выявление способных детей  в нашем учреждении  начинается с момента поступления ребенка в школу.</w:t>
      </w:r>
      <w:r w:rsidRPr="007846E1">
        <w:rPr>
          <w:rFonts w:ascii="Times New Roman" w:hAnsi="Times New Roman"/>
          <w:b/>
          <w:sz w:val="24"/>
          <w:szCs w:val="24"/>
        </w:rPr>
        <w:t xml:space="preserve"> </w:t>
      </w:r>
      <w:r w:rsidRPr="007846E1">
        <w:rPr>
          <w:rFonts w:ascii="Times New Roman" w:hAnsi="Times New Roman"/>
          <w:sz w:val="24"/>
          <w:szCs w:val="24"/>
        </w:rPr>
        <w:t xml:space="preserve">Вовлечение ребят в различные интеллектуальные, творческие, спортивные мероприятия позволяет вовремя выявить мотивированных  детей и спланировать дальнейшую работу по развитию их способностей. </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 xml:space="preserve">Для формирования «имиджа» школы, обмена опытом, выхода учеников школы на более высокий уровень особое значение имеет участие в муниципальных, региональных соревнованиях и конкурсах. Ребята, которые принимают участие в этих конкурсах, приобретают новые навыки и умения,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В ходе тематического контроля «Формирование у обучающихся потребности в обучении и саморазвитии, раскрытии творческого потенциала ученика» были проанализированы:</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Организация  кружковой работы;</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 xml:space="preserve">       Организация олимпиад по учебным предметам;</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 xml:space="preserve">       Организация проектной деятельности;</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 xml:space="preserve">       Организация экскурсий, поездок;</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 xml:space="preserve">       Организацию погружения в предметы по профилям (в каникулярное время).</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      Организация предметных недель.</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 xml:space="preserve">       Организация вечеров и праздников.</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 xml:space="preserve">       Организация конкурсов, викторин, интеллектуальных игр.</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 xml:space="preserve">       Выпуск стенгазет.</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 xml:space="preserve">       Конкурс «Ученик года», предметная олимпиада учащихся 4-х классов, игра «Инженерные соревнования», «Интеллектуальное казино», «Мое портфолио», «Весенняя капель», фестиваль «Звездный дождь».</w:t>
      </w:r>
    </w:p>
    <w:p w:rsidR="007846E1" w:rsidRPr="007846E1" w:rsidRDefault="007846E1" w:rsidP="007846E1">
      <w:pPr>
        <w:shd w:val="clear" w:color="auto" w:fill="FFFFFF"/>
        <w:spacing w:after="0" w:line="240" w:lineRule="auto"/>
        <w:ind w:firstLine="708"/>
        <w:jc w:val="both"/>
        <w:rPr>
          <w:rFonts w:ascii="Times New Roman" w:hAnsi="Times New Roman"/>
          <w:sz w:val="24"/>
          <w:szCs w:val="24"/>
        </w:rPr>
      </w:pPr>
      <w:r w:rsidRPr="007846E1">
        <w:rPr>
          <w:rFonts w:ascii="Times New Roman" w:hAnsi="Times New Roman"/>
          <w:sz w:val="24"/>
          <w:szCs w:val="24"/>
        </w:rPr>
        <w:t>Работа с одаренными детьми в МАОУ Зареченская  СОШ ведется в плане развития учебно – 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участие в интернет-конкурсах, литературных конкурсах, участвуют в различных спортивных  соревнованиях и  интеллектуальных конкурсах и т.д.</w:t>
      </w:r>
    </w:p>
    <w:p w:rsidR="007846E1" w:rsidRPr="007846E1" w:rsidRDefault="007846E1" w:rsidP="007846E1">
      <w:pPr>
        <w:shd w:val="clear" w:color="auto" w:fill="FFFFFF"/>
        <w:spacing w:after="0" w:line="240" w:lineRule="auto"/>
        <w:ind w:left="18" w:firstLine="522"/>
        <w:jc w:val="both"/>
        <w:rPr>
          <w:rFonts w:ascii="Times New Roman" w:hAnsi="Times New Roman"/>
          <w:spacing w:val="1"/>
          <w:sz w:val="24"/>
          <w:szCs w:val="24"/>
        </w:rPr>
      </w:pPr>
      <w:r w:rsidRPr="007846E1">
        <w:rPr>
          <w:rFonts w:ascii="Times New Roman" w:hAnsi="Times New Roman"/>
          <w:sz w:val="24"/>
          <w:szCs w:val="24"/>
        </w:rPr>
        <w:t xml:space="preserve">   Творчество детей невозможно без творчества учителей.</w:t>
      </w:r>
      <w:r w:rsidRPr="007846E1">
        <w:rPr>
          <w:rFonts w:ascii="Times New Roman" w:hAnsi="Times New Roman"/>
          <w:spacing w:val="8"/>
          <w:sz w:val="24"/>
          <w:szCs w:val="24"/>
        </w:rPr>
        <w:t xml:space="preserve"> Учителя нашей школы работают над формированием таких ключевых компетенций </w:t>
      </w:r>
      <w:r w:rsidRPr="007846E1">
        <w:rPr>
          <w:rFonts w:ascii="Times New Roman" w:hAnsi="Times New Roman"/>
          <w:spacing w:val="1"/>
          <w:sz w:val="24"/>
          <w:szCs w:val="24"/>
        </w:rPr>
        <w:t xml:space="preserve">обучающихся, без которых современный человек не сумеет сориентироваться ни в </w:t>
      </w:r>
      <w:r w:rsidRPr="007846E1">
        <w:rPr>
          <w:rFonts w:ascii="Times New Roman" w:hAnsi="Times New Roman"/>
          <w:spacing w:val="16"/>
          <w:sz w:val="24"/>
          <w:szCs w:val="24"/>
        </w:rPr>
        <w:t xml:space="preserve">общественной жизни, ни в постоянно растущем информационном </w:t>
      </w:r>
      <w:r w:rsidRPr="007846E1">
        <w:rPr>
          <w:rFonts w:ascii="Times New Roman" w:hAnsi="Times New Roman"/>
          <w:spacing w:val="1"/>
          <w:sz w:val="24"/>
          <w:szCs w:val="24"/>
        </w:rPr>
        <w:t xml:space="preserve">пространстве. </w:t>
      </w:r>
    </w:p>
    <w:p w:rsidR="007846E1" w:rsidRPr="007846E1" w:rsidRDefault="007846E1" w:rsidP="007846E1">
      <w:pPr>
        <w:spacing w:after="0" w:line="240" w:lineRule="auto"/>
        <w:ind w:firstLine="540"/>
        <w:jc w:val="both"/>
        <w:rPr>
          <w:rFonts w:ascii="Times New Roman" w:hAnsi="Times New Roman"/>
          <w:sz w:val="24"/>
          <w:szCs w:val="24"/>
        </w:rPr>
      </w:pPr>
      <w:r w:rsidRPr="007846E1">
        <w:rPr>
          <w:rFonts w:ascii="Times New Roman" w:hAnsi="Times New Roman"/>
          <w:sz w:val="24"/>
          <w:szCs w:val="24"/>
        </w:rPr>
        <w:t xml:space="preserve"> </w:t>
      </w:r>
      <w:r w:rsidRPr="007846E1">
        <w:rPr>
          <w:rFonts w:ascii="Times New Roman" w:hAnsi="Times New Roman"/>
          <w:sz w:val="24"/>
          <w:szCs w:val="24"/>
        </w:rPr>
        <w:tab/>
        <w:t>Работа с талантливыми и одаренными детьми традиционно ведется по всем предметам не только во время урока, но и  во второй половине дня. </w:t>
      </w:r>
    </w:p>
    <w:p w:rsidR="007846E1" w:rsidRPr="007846E1" w:rsidRDefault="007846E1" w:rsidP="007846E1">
      <w:pPr>
        <w:shd w:val="clear" w:color="auto" w:fill="FFFFFF"/>
        <w:spacing w:after="0" w:line="240" w:lineRule="auto"/>
        <w:ind w:firstLine="670"/>
        <w:jc w:val="both"/>
        <w:rPr>
          <w:rFonts w:ascii="Times New Roman" w:hAnsi="Times New Roman"/>
          <w:sz w:val="24"/>
          <w:szCs w:val="24"/>
        </w:rPr>
      </w:pPr>
      <w:r w:rsidRPr="007846E1">
        <w:rPr>
          <w:rFonts w:ascii="Times New Roman" w:hAnsi="Times New Roman"/>
          <w:sz w:val="24"/>
          <w:szCs w:val="24"/>
        </w:rPr>
        <w:t xml:space="preserve">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7846E1" w:rsidRPr="007846E1" w:rsidRDefault="007846E1" w:rsidP="007846E1">
      <w:pPr>
        <w:shd w:val="clear" w:color="auto" w:fill="FFFFFF"/>
        <w:spacing w:after="0" w:line="240" w:lineRule="auto"/>
        <w:ind w:firstLine="670"/>
        <w:jc w:val="both"/>
        <w:rPr>
          <w:rFonts w:ascii="Times New Roman" w:hAnsi="Times New Roman"/>
          <w:sz w:val="24"/>
          <w:szCs w:val="24"/>
        </w:rPr>
      </w:pPr>
      <w:r w:rsidRPr="007846E1">
        <w:rPr>
          <w:rFonts w:ascii="Times New Roman" w:hAnsi="Times New Roman"/>
          <w:sz w:val="24"/>
          <w:szCs w:val="24"/>
        </w:rPr>
        <w:t>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и другим общеобразовательным предметам.</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          По русскому языку, литературе большое внимание уделяется развитию творческих способностей, выполнению творческих заданий (написание сочинений, самостоятельное чтение не предусмотренные программным материалом, произведений с последующим обсуждением), подготовке и участию  в конкурсах выразительного художественного чтения.</w:t>
      </w:r>
    </w:p>
    <w:p w:rsidR="007846E1" w:rsidRPr="007846E1" w:rsidRDefault="007846E1" w:rsidP="007846E1">
      <w:pPr>
        <w:shd w:val="clear" w:color="auto" w:fill="FFFFFF"/>
        <w:spacing w:after="0" w:line="240" w:lineRule="auto"/>
        <w:ind w:left="18" w:firstLine="522"/>
        <w:jc w:val="both"/>
        <w:rPr>
          <w:rFonts w:ascii="Times New Roman" w:hAnsi="Times New Roman"/>
          <w:spacing w:val="2"/>
          <w:sz w:val="24"/>
          <w:szCs w:val="24"/>
        </w:rPr>
      </w:pPr>
      <w:r w:rsidRPr="007846E1">
        <w:rPr>
          <w:rFonts w:ascii="Times New Roman" w:hAnsi="Times New Roman"/>
          <w:sz w:val="24"/>
          <w:szCs w:val="24"/>
        </w:rPr>
        <w:t xml:space="preserve"> </w:t>
      </w:r>
      <w:r w:rsidRPr="007846E1">
        <w:rPr>
          <w:rFonts w:ascii="Times New Roman" w:hAnsi="Times New Roman"/>
          <w:sz w:val="24"/>
          <w:szCs w:val="24"/>
        </w:rPr>
        <w:tab/>
        <w:t xml:space="preserve">Учителя школы ставят перед собой задачу - научить обучающихся  </w:t>
      </w:r>
      <w:r w:rsidRPr="007846E1">
        <w:rPr>
          <w:rFonts w:ascii="Times New Roman" w:hAnsi="Times New Roman"/>
          <w:spacing w:val="6"/>
          <w:sz w:val="24"/>
          <w:szCs w:val="24"/>
        </w:rPr>
        <w:t xml:space="preserve">самим выстраивать свою жизненную модель, добывать новые знания, </w:t>
      </w:r>
      <w:r w:rsidRPr="007846E1">
        <w:rPr>
          <w:rFonts w:ascii="Times New Roman" w:hAnsi="Times New Roman"/>
          <w:spacing w:val="2"/>
          <w:sz w:val="24"/>
          <w:szCs w:val="24"/>
        </w:rPr>
        <w:t>использовать их, беречь  жизнь и здоровье, владеть современными информационно-коммуникационными технологиями.</w:t>
      </w:r>
    </w:p>
    <w:p w:rsidR="007846E1" w:rsidRPr="007846E1" w:rsidRDefault="007846E1" w:rsidP="007846E1">
      <w:pPr>
        <w:shd w:val="clear" w:color="auto" w:fill="FFFFFF"/>
        <w:spacing w:after="0" w:line="240" w:lineRule="auto"/>
        <w:ind w:left="18" w:firstLine="522"/>
        <w:jc w:val="both"/>
        <w:rPr>
          <w:rFonts w:ascii="Times New Roman" w:hAnsi="Times New Roman"/>
          <w:spacing w:val="18"/>
          <w:sz w:val="24"/>
          <w:szCs w:val="24"/>
        </w:rPr>
      </w:pPr>
      <w:r w:rsidRPr="007846E1">
        <w:rPr>
          <w:rFonts w:ascii="Times New Roman" w:hAnsi="Times New Roman"/>
          <w:sz w:val="24"/>
          <w:szCs w:val="24"/>
        </w:rPr>
        <w:t xml:space="preserve">Учителя школы выбирают такие формы обучения, при которых гибко и вариативно используются разнообразные приемы, методы обучения, </w:t>
      </w:r>
      <w:r w:rsidRPr="007846E1">
        <w:rPr>
          <w:rFonts w:ascii="Times New Roman" w:hAnsi="Times New Roman"/>
          <w:spacing w:val="4"/>
          <w:sz w:val="24"/>
          <w:szCs w:val="24"/>
        </w:rPr>
        <w:t xml:space="preserve">не характерные для традиционного урока. Широко используются аудио, </w:t>
      </w:r>
      <w:r w:rsidRPr="007846E1">
        <w:rPr>
          <w:rFonts w:ascii="Times New Roman" w:hAnsi="Times New Roman"/>
          <w:sz w:val="24"/>
          <w:szCs w:val="24"/>
        </w:rPr>
        <w:t>видео и компьютерная техника.</w:t>
      </w:r>
      <w:r w:rsidRPr="007846E1">
        <w:rPr>
          <w:rFonts w:ascii="Times New Roman" w:hAnsi="Times New Roman"/>
          <w:spacing w:val="12"/>
          <w:sz w:val="24"/>
          <w:szCs w:val="24"/>
        </w:rPr>
        <w:t xml:space="preserve"> </w:t>
      </w:r>
      <w:r w:rsidRPr="007846E1">
        <w:rPr>
          <w:rFonts w:ascii="Times New Roman" w:hAnsi="Times New Roman"/>
          <w:spacing w:val="6"/>
          <w:sz w:val="24"/>
          <w:szCs w:val="24"/>
        </w:rPr>
        <w:t xml:space="preserve">Сегодня учителя </w:t>
      </w:r>
      <w:r w:rsidRPr="007846E1">
        <w:rPr>
          <w:rFonts w:ascii="Times New Roman" w:hAnsi="Times New Roman"/>
          <w:spacing w:val="11"/>
          <w:sz w:val="24"/>
          <w:szCs w:val="24"/>
        </w:rPr>
        <w:t xml:space="preserve">переходят от использования готовых медиапродуктов к созданию своих </w:t>
      </w:r>
      <w:r w:rsidRPr="007846E1">
        <w:rPr>
          <w:rFonts w:ascii="Times New Roman" w:hAnsi="Times New Roman"/>
          <w:sz w:val="24"/>
          <w:szCs w:val="24"/>
        </w:rPr>
        <w:t xml:space="preserve">различных </w:t>
      </w:r>
      <w:r w:rsidRPr="007846E1">
        <w:rPr>
          <w:rFonts w:ascii="Times New Roman" w:hAnsi="Times New Roman"/>
          <w:sz w:val="24"/>
          <w:szCs w:val="24"/>
        </w:rPr>
        <w:lastRenderedPageBreak/>
        <w:t xml:space="preserve">учебных пособий, творческих презентаций, информационных </w:t>
      </w:r>
      <w:r w:rsidRPr="007846E1">
        <w:rPr>
          <w:rFonts w:ascii="Times New Roman" w:hAnsi="Times New Roman"/>
          <w:spacing w:val="18"/>
          <w:sz w:val="24"/>
          <w:szCs w:val="24"/>
        </w:rPr>
        <w:t>материалов для уроков и внеклассной работы.</w:t>
      </w:r>
    </w:p>
    <w:p w:rsidR="007846E1" w:rsidRPr="007846E1" w:rsidRDefault="007846E1" w:rsidP="007846E1">
      <w:pPr>
        <w:spacing w:after="0" w:line="240" w:lineRule="auto"/>
        <w:ind w:firstLine="540"/>
        <w:jc w:val="both"/>
        <w:rPr>
          <w:rFonts w:ascii="Times New Roman" w:hAnsi="Times New Roman"/>
          <w:sz w:val="24"/>
          <w:szCs w:val="24"/>
        </w:rPr>
      </w:pPr>
      <w:r w:rsidRPr="007846E1">
        <w:rPr>
          <w:rFonts w:ascii="Times New Roman" w:hAnsi="Times New Roman"/>
          <w:sz w:val="24"/>
          <w:szCs w:val="24"/>
        </w:rPr>
        <w:t xml:space="preserve">Опрос, проведенный среди учащихся 2-11 классов, показывает, что уроки,  на которых используются разные ИТ и разнообразные формы и методы, с использованием деятельностного подхода, воспринимаются на более высоком уровне, чем уроки, проводимые в традиционной  форме. Готовить домашнее задание с помощью электронных энциклопедий, Интернет-ресурсов и представлять их в виде презентаций более интересно и позволяет не только осваивать конкретную предметную область, но и получать и совершенствовать навыки ПК-пользователя. Учащиеся видят в компьютере не только престижную игрушку, но и средство получения новых  знаний. Некоторые учителя используют тестовую систему   </w:t>
      </w:r>
      <w:r w:rsidRPr="007846E1">
        <w:rPr>
          <w:rFonts w:ascii="Times New Roman" w:hAnsi="Times New Roman"/>
          <w:sz w:val="24"/>
          <w:szCs w:val="24"/>
          <w:lang w:val="en-US"/>
        </w:rPr>
        <w:t>Kahoot</w:t>
      </w:r>
      <w:r w:rsidRPr="007846E1">
        <w:rPr>
          <w:rFonts w:ascii="Times New Roman" w:hAnsi="Times New Roman"/>
          <w:sz w:val="24"/>
          <w:szCs w:val="24"/>
        </w:rPr>
        <w:t xml:space="preserve">, позволяющую оперативно проверить домашнюю работу, усвоение нового материала с использованием гаджетов учащихся. </w:t>
      </w:r>
    </w:p>
    <w:p w:rsidR="007846E1" w:rsidRDefault="007846E1" w:rsidP="007846E1">
      <w:pPr>
        <w:shd w:val="clear" w:color="auto" w:fill="FFFFFF"/>
        <w:spacing w:after="0" w:line="240" w:lineRule="auto"/>
        <w:ind w:left="18" w:firstLine="522"/>
        <w:jc w:val="both"/>
        <w:rPr>
          <w:rFonts w:ascii="Times New Roman" w:hAnsi="Times New Roman"/>
          <w:sz w:val="24"/>
          <w:szCs w:val="24"/>
        </w:rPr>
      </w:pPr>
      <w:r w:rsidRPr="007846E1">
        <w:rPr>
          <w:rFonts w:ascii="Times New Roman" w:hAnsi="Times New Roman"/>
          <w:color w:val="FF0000"/>
          <w:sz w:val="24"/>
          <w:szCs w:val="24"/>
        </w:rPr>
        <w:t xml:space="preserve">   </w:t>
      </w:r>
      <w:r w:rsidRPr="007846E1">
        <w:rPr>
          <w:rFonts w:ascii="Times New Roman" w:hAnsi="Times New Roman"/>
          <w:sz w:val="24"/>
          <w:szCs w:val="24"/>
        </w:rPr>
        <w:t>Учителя школы считают, что 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w:t>
      </w:r>
    </w:p>
    <w:p w:rsidR="007846E1" w:rsidRPr="007846E1" w:rsidRDefault="007846E1" w:rsidP="007846E1">
      <w:pPr>
        <w:shd w:val="clear" w:color="auto" w:fill="FFFFFF"/>
        <w:spacing w:after="0" w:line="240" w:lineRule="auto"/>
        <w:ind w:left="18" w:firstLine="522"/>
        <w:jc w:val="both"/>
        <w:rPr>
          <w:rFonts w:ascii="Times New Roman" w:hAnsi="Times New Roman"/>
          <w:sz w:val="24"/>
          <w:szCs w:val="24"/>
        </w:rPr>
      </w:pPr>
    </w:p>
    <w:p w:rsidR="007846E1" w:rsidRPr="007846E1" w:rsidRDefault="007846E1" w:rsidP="00E87576">
      <w:pPr>
        <w:numPr>
          <w:ilvl w:val="0"/>
          <w:numId w:val="29"/>
        </w:numPr>
        <w:spacing w:after="0" w:line="240" w:lineRule="auto"/>
        <w:jc w:val="center"/>
        <w:rPr>
          <w:rFonts w:ascii="Times New Roman" w:hAnsi="Times New Roman"/>
          <w:b/>
          <w:i/>
          <w:sz w:val="24"/>
          <w:szCs w:val="24"/>
        </w:rPr>
      </w:pPr>
      <w:r w:rsidRPr="007846E1">
        <w:rPr>
          <w:rFonts w:ascii="Times New Roman" w:hAnsi="Times New Roman"/>
          <w:b/>
          <w:i/>
          <w:sz w:val="24"/>
          <w:szCs w:val="24"/>
        </w:rPr>
        <w:t>Организация олимпиад по учебным предметам.</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 xml:space="preserve">Учащиеся 5-11 классов приняли участие в школьном этапе Всероссийской олимпиады школьников почти все учащиеся (исключение составили те ученики, которые в день проведения школьного этапа отсутствовали в школе или болели). </w:t>
      </w: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В олимпиаде было заявлено для  участия 53 обучающихся нашей школы (некоторые из них по нескольким предметам) по следующим предметам: английский язык, биология, география, математика, история, право, обществознание, ОБЖ,  экономика, экология, физическая культура, физика, химия, астрономия, литература, русский язык.</w:t>
      </w:r>
    </w:p>
    <w:p w:rsidR="007846E1" w:rsidRDefault="007846E1" w:rsidP="002C512E">
      <w:pPr>
        <w:widowControl w:val="0"/>
        <w:autoSpaceDE w:val="0"/>
        <w:autoSpaceDN w:val="0"/>
        <w:adjustRightInd w:val="0"/>
        <w:spacing w:after="0" w:line="240" w:lineRule="auto"/>
        <w:jc w:val="both"/>
        <w:rPr>
          <w:rFonts w:ascii="Times New Roman" w:hAnsi="Times New Roman"/>
          <w:sz w:val="24"/>
          <w:szCs w:val="24"/>
        </w:rPr>
      </w:pPr>
    </w:p>
    <w:p w:rsidR="002C512E" w:rsidRPr="002C512E" w:rsidRDefault="002C512E" w:rsidP="007846E1">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Муниципальный этап олимпиады проводился</w:t>
      </w:r>
      <w:r w:rsidRPr="002C512E">
        <w:rPr>
          <w:rFonts w:ascii="Times New Roman" w:hAnsi="Times New Roman"/>
          <w:sz w:val="24"/>
          <w:szCs w:val="24"/>
        </w:rPr>
        <w:t xml:space="preserve"> с целью:</w:t>
      </w:r>
    </w:p>
    <w:p w:rsidR="002C512E" w:rsidRPr="002C512E" w:rsidRDefault="002C512E" w:rsidP="002C512E">
      <w:pPr>
        <w:widowControl w:val="0"/>
        <w:autoSpaceDE w:val="0"/>
        <w:autoSpaceDN w:val="0"/>
        <w:adjustRightInd w:val="0"/>
        <w:spacing w:after="0" w:line="240" w:lineRule="auto"/>
        <w:jc w:val="both"/>
        <w:rPr>
          <w:rFonts w:ascii="Times New Roman" w:hAnsi="Times New Roman"/>
          <w:sz w:val="24"/>
          <w:szCs w:val="24"/>
        </w:rPr>
      </w:pPr>
      <w:r w:rsidRPr="002C512E">
        <w:rPr>
          <w:rFonts w:ascii="Times New Roman" w:hAnsi="Times New Roman"/>
          <w:sz w:val="24"/>
          <w:szCs w:val="24"/>
        </w:rPr>
        <w:t>– выявления учащихся с высоким уровнем способностей в разных предметных областях;</w:t>
      </w:r>
    </w:p>
    <w:p w:rsidR="002C512E" w:rsidRPr="002C512E" w:rsidRDefault="002C512E" w:rsidP="002C512E">
      <w:pPr>
        <w:widowControl w:val="0"/>
        <w:autoSpaceDE w:val="0"/>
        <w:autoSpaceDN w:val="0"/>
        <w:adjustRightInd w:val="0"/>
        <w:spacing w:after="0" w:line="240" w:lineRule="auto"/>
        <w:jc w:val="both"/>
        <w:rPr>
          <w:rFonts w:ascii="Times New Roman" w:hAnsi="Times New Roman"/>
          <w:sz w:val="24"/>
          <w:szCs w:val="24"/>
        </w:rPr>
      </w:pPr>
      <w:r w:rsidRPr="002C512E">
        <w:rPr>
          <w:rFonts w:ascii="Times New Roman" w:hAnsi="Times New Roman"/>
          <w:sz w:val="24"/>
          <w:szCs w:val="24"/>
        </w:rPr>
        <w:t>– выявления творческих учащихся, умеющих применять знания в нестандартных ситуациях;</w:t>
      </w:r>
    </w:p>
    <w:p w:rsidR="002C512E" w:rsidRPr="002C512E" w:rsidRDefault="002C512E" w:rsidP="002C512E">
      <w:pPr>
        <w:widowControl w:val="0"/>
        <w:autoSpaceDE w:val="0"/>
        <w:autoSpaceDN w:val="0"/>
        <w:adjustRightInd w:val="0"/>
        <w:spacing w:after="0" w:line="240" w:lineRule="auto"/>
        <w:jc w:val="both"/>
        <w:rPr>
          <w:rFonts w:ascii="Times New Roman" w:hAnsi="Times New Roman"/>
          <w:sz w:val="24"/>
          <w:szCs w:val="24"/>
        </w:rPr>
      </w:pPr>
      <w:r w:rsidRPr="002C512E">
        <w:rPr>
          <w:rFonts w:ascii="Times New Roman" w:hAnsi="Times New Roman"/>
          <w:sz w:val="24"/>
          <w:szCs w:val="24"/>
        </w:rPr>
        <w:t>– расширения кругозора детей;</w:t>
      </w:r>
    </w:p>
    <w:p w:rsidR="002C512E" w:rsidRPr="007846E1" w:rsidRDefault="002C512E" w:rsidP="007846E1">
      <w:pPr>
        <w:widowControl w:val="0"/>
        <w:autoSpaceDE w:val="0"/>
        <w:autoSpaceDN w:val="0"/>
        <w:adjustRightInd w:val="0"/>
        <w:spacing w:after="0" w:line="240" w:lineRule="auto"/>
        <w:jc w:val="both"/>
        <w:rPr>
          <w:rFonts w:ascii="Times New Roman" w:hAnsi="Times New Roman"/>
          <w:sz w:val="24"/>
          <w:szCs w:val="24"/>
        </w:rPr>
      </w:pPr>
      <w:r w:rsidRPr="002C512E">
        <w:rPr>
          <w:rFonts w:ascii="Times New Roman" w:hAnsi="Times New Roman"/>
          <w:sz w:val="24"/>
          <w:szCs w:val="24"/>
        </w:rPr>
        <w:t xml:space="preserve">– побуждения учеников искать (анализировать, применять) способы решения, обобщать существенные особенности </w:t>
      </w:r>
    </w:p>
    <w:p w:rsidR="002C512E" w:rsidRPr="002C512E" w:rsidRDefault="002C512E" w:rsidP="002C512E">
      <w:pPr>
        <w:spacing w:after="0" w:line="240" w:lineRule="auto"/>
        <w:ind w:firstLine="720"/>
        <w:jc w:val="both"/>
        <w:rPr>
          <w:rFonts w:ascii="Times New Roman" w:hAnsi="Times New Roman"/>
          <w:sz w:val="24"/>
          <w:szCs w:val="24"/>
        </w:rPr>
      </w:pPr>
      <w:r w:rsidRPr="002C512E">
        <w:rPr>
          <w:rFonts w:ascii="Times New Roman" w:hAnsi="Times New Roman"/>
          <w:sz w:val="24"/>
          <w:szCs w:val="24"/>
        </w:rPr>
        <w:t>В 2018-2019 учебном году муниципальный этап Всероссийской олимпиады проходил в период с 07 ноября по 07 декабря по графику, составленному в Управлении образования по единым заданиям, разработанным ТОГИРРО. В олимпиаде было заявлено для  участия 53 обучающихся нашей школы (некоторые из них по нескольким предметам) по следующим предметам: английский язык, биология, география, математика, история, право, обществознание, ОБЖ,  экономика, экология, физическая культура, физика, химия, астрономия, литература, русский язык.</w:t>
      </w:r>
    </w:p>
    <w:p w:rsidR="002C512E" w:rsidRPr="002C512E" w:rsidRDefault="002C512E" w:rsidP="002C512E">
      <w:pPr>
        <w:spacing w:after="0" w:line="240" w:lineRule="auto"/>
        <w:ind w:firstLine="708"/>
        <w:jc w:val="both"/>
        <w:rPr>
          <w:rFonts w:ascii="Times New Roman" w:hAnsi="Times New Roman"/>
          <w:sz w:val="24"/>
          <w:szCs w:val="24"/>
        </w:rPr>
      </w:pPr>
      <w:r w:rsidRPr="002C512E">
        <w:rPr>
          <w:rFonts w:ascii="Times New Roman" w:hAnsi="Times New Roman"/>
          <w:sz w:val="24"/>
          <w:szCs w:val="24"/>
        </w:rPr>
        <w:t>Победителями и призерами стали 8 учащихся, что составляет 15% от числа участников олимпиады (3 победителя, 5 призеров). По результатам муниципального этапа предметных олимпиад следует</w:t>
      </w:r>
      <w:r w:rsidRPr="002C512E">
        <w:rPr>
          <w:rFonts w:ascii="Times New Roman" w:hAnsi="Times New Roman"/>
          <w:b/>
          <w:sz w:val="24"/>
          <w:szCs w:val="24"/>
        </w:rPr>
        <w:t xml:space="preserve">  </w:t>
      </w:r>
      <w:r w:rsidRPr="002C512E">
        <w:rPr>
          <w:rFonts w:ascii="Times New Roman" w:hAnsi="Times New Roman"/>
          <w:sz w:val="24"/>
          <w:szCs w:val="24"/>
        </w:rPr>
        <w:t>о т м е т и т ь:</w:t>
      </w:r>
    </w:p>
    <w:p w:rsidR="002C512E" w:rsidRPr="002C512E" w:rsidRDefault="002C7CBD" w:rsidP="002C7CBD">
      <w:pPr>
        <w:spacing w:after="0" w:line="240" w:lineRule="auto"/>
        <w:jc w:val="both"/>
        <w:rPr>
          <w:rFonts w:ascii="Times New Roman" w:hAnsi="Times New Roman"/>
          <w:sz w:val="24"/>
          <w:szCs w:val="24"/>
        </w:rPr>
      </w:pPr>
      <w:r>
        <w:rPr>
          <w:rFonts w:ascii="Times New Roman" w:hAnsi="Times New Roman"/>
          <w:sz w:val="24"/>
          <w:szCs w:val="24"/>
        </w:rPr>
        <w:t xml:space="preserve">- </w:t>
      </w:r>
      <w:r w:rsidR="002C512E" w:rsidRPr="002C512E">
        <w:rPr>
          <w:rFonts w:ascii="Times New Roman" w:hAnsi="Times New Roman"/>
          <w:sz w:val="24"/>
          <w:szCs w:val="24"/>
        </w:rPr>
        <w:t>олимпиады по всем предметам прошли строго по графику;</w:t>
      </w:r>
    </w:p>
    <w:p w:rsidR="002C512E" w:rsidRPr="002C512E" w:rsidRDefault="002C7CBD" w:rsidP="002C7CBD">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2C512E" w:rsidRPr="002C512E">
        <w:rPr>
          <w:rFonts w:ascii="Times New Roman" w:hAnsi="Times New Roman"/>
          <w:sz w:val="24"/>
          <w:szCs w:val="24"/>
        </w:rPr>
        <w:t>сравнительный анализ результатов олимпиады с прошлым годом показывает уровень победителей и призеров почти на прежнем уровне – в прошлом учебном году было 4 победителя, 4 призера.</w:t>
      </w:r>
    </w:p>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Итоговая таблица участия в муниципальном этапе олимпиады</w:t>
      </w:r>
    </w:p>
    <w:tbl>
      <w:tblPr>
        <w:tblW w:w="94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2380"/>
        <w:gridCol w:w="568"/>
        <w:gridCol w:w="567"/>
        <w:gridCol w:w="567"/>
        <w:gridCol w:w="709"/>
        <w:gridCol w:w="709"/>
        <w:gridCol w:w="708"/>
        <w:gridCol w:w="709"/>
        <w:gridCol w:w="709"/>
        <w:gridCol w:w="709"/>
        <w:gridCol w:w="708"/>
      </w:tblGrid>
      <w:tr w:rsidR="007846E1" w:rsidRPr="007846E1" w:rsidTr="007846E1">
        <w:tc>
          <w:tcPr>
            <w:tcW w:w="456" w:type="dxa"/>
            <w:vMerge w:val="restart"/>
          </w:tcPr>
          <w:p w:rsidR="007846E1" w:rsidRPr="007846E1" w:rsidRDefault="007846E1" w:rsidP="007846E1">
            <w:pPr>
              <w:spacing w:after="0" w:line="240" w:lineRule="auto"/>
              <w:jc w:val="both"/>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w:t>
            </w:r>
          </w:p>
        </w:tc>
        <w:tc>
          <w:tcPr>
            <w:tcW w:w="2380" w:type="dxa"/>
            <w:vMerge w:val="restart"/>
          </w:tcPr>
          <w:p w:rsidR="007846E1" w:rsidRPr="007846E1" w:rsidRDefault="007846E1" w:rsidP="007846E1">
            <w:pPr>
              <w:spacing w:after="0" w:line="240" w:lineRule="auto"/>
              <w:jc w:val="both"/>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предмет</w:t>
            </w:r>
          </w:p>
        </w:tc>
        <w:tc>
          <w:tcPr>
            <w:tcW w:w="3120" w:type="dxa"/>
            <w:gridSpan w:val="5"/>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Количество участников</w:t>
            </w:r>
          </w:p>
        </w:tc>
        <w:tc>
          <w:tcPr>
            <w:tcW w:w="3543" w:type="dxa"/>
            <w:gridSpan w:val="5"/>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Количество победителей и призеров</w:t>
            </w:r>
          </w:p>
        </w:tc>
      </w:tr>
      <w:tr w:rsidR="007846E1" w:rsidRPr="007846E1" w:rsidTr="007846E1">
        <w:tc>
          <w:tcPr>
            <w:tcW w:w="456" w:type="dxa"/>
            <w:vMerge/>
          </w:tcPr>
          <w:p w:rsidR="007846E1" w:rsidRPr="007846E1" w:rsidRDefault="007846E1" w:rsidP="007846E1">
            <w:pPr>
              <w:spacing w:after="0" w:line="240" w:lineRule="auto"/>
              <w:jc w:val="both"/>
              <w:rPr>
                <w:rFonts w:ascii="Times New Roman" w:eastAsia="Calibri" w:hAnsi="Times New Roman"/>
                <w:b/>
                <w:sz w:val="24"/>
                <w:szCs w:val="24"/>
                <w:lang w:eastAsia="en-US"/>
              </w:rPr>
            </w:pPr>
          </w:p>
        </w:tc>
        <w:tc>
          <w:tcPr>
            <w:tcW w:w="2380" w:type="dxa"/>
            <w:vMerge/>
          </w:tcPr>
          <w:p w:rsidR="007846E1" w:rsidRPr="007846E1" w:rsidRDefault="007846E1" w:rsidP="007846E1">
            <w:pPr>
              <w:spacing w:after="0" w:line="240" w:lineRule="auto"/>
              <w:jc w:val="both"/>
              <w:rPr>
                <w:rFonts w:ascii="Times New Roman" w:eastAsia="Calibri" w:hAnsi="Times New Roman"/>
                <w:b/>
                <w:sz w:val="24"/>
                <w:szCs w:val="24"/>
                <w:lang w:eastAsia="en-US"/>
              </w:rPr>
            </w:pP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7</w:t>
            </w: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8</w:t>
            </w:r>
          </w:p>
        </w:tc>
        <w:tc>
          <w:tcPr>
            <w:tcW w:w="567" w:type="dxa"/>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9</w:t>
            </w: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10</w:t>
            </w: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11</w:t>
            </w:r>
          </w:p>
        </w:tc>
        <w:tc>
          <w:tcPr>
            <w:tcW w:w="708" w:type="dxa"/>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7</w:t>
            </w:r>
          </w:p>
        </w:tc>
        <w:tc>
          <w:tcPr>
            <w:tcW w:w="709" w:type="dxa"/>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8</w:t>
            </w:r>
          </w:p>
        </w:tc>
        <w:tc>
          <w:tcPr>
            <w:tcW w:w="709" w:type="dxa"/>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9</w:t>
            </w:r>
          </w:p>
        </w:tc>
        <w:tc>
          <w:tcPr>
            <w:tcW w:w="709" w:type="dxa"/>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10</w:t>
            </w:r>
          </w:p>
        </w:tc>
        <w:tc>
          <w:tcPr>
            <w:tcW w:w="708" w:type="dxa"/>
          </w:tcPr>
          <w:p w:rsidR="007846E1" w:rsidRPr="007846E1" w:rsidRDefault="007846E1" w:rsidP="007846E1">
            <w:pPr>
              <w:spacing w:after="0" w:line="240" w:lineRule="auto"/>
              <w:jc w:val="center"/>
              <w:rPr>
                <w:rFonts w:ascii="Times New Roman" w:eastAsia="Calibri" w:hAnsi="Times New Roman"/>
                <w:b/>
                <w:sz w:val="24"/>
                <w:szCs w:val="24"/>
                <w:lang w:eastAsia="en-US"/>
              </w:rPr>
            </w:pPr>
            <w:r w:rsidRPr="007846E1">
              <w:rPr>
                <w:rFonts w:ascii="Times New Roman" w:eastAsia="Calibri" w:hAnsi="Times New Roman"/>
                <w:b/>
                <w:sz w:val="24"/>
                <w:szCs w:val="24"/>
                <w:lang w:eastAsia="en-US"/>
              </w:rPr>
              <w:t>11</w:t>
            </w: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биология</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география</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3</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история</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lastRenderedPageBreak/>
              <w:t>4</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литература</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5</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математика</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6</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физика</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7</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химия</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8</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английский язык</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9</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экология</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10</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русский язык</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11</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обществознание</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12</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обж</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4</w:t>
            </w: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13</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физическая культура</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14</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право</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15</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экономика</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0</w:t>
            </w: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16</w:t>
            </w:r>
          </w:p>
        </w:tc>
        <w:tc>
          <w:tcPr>
            <w:tcW w:w="2380" w:type="dxa"/>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астрономия</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567"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9"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708" w:type="dxa"/>
          </w:tcPr>
          <w:p w:rsidR="007846E1" w:rsidRPr="007846E1" w:rsidRDefault="007846E1" w:rsidP="007846E1">
            <w:pPr>
              <w:spacing w:after="0" w:line="240" w:lineRule="auto"/>
              <w:jc w:val="center"/>
              <w:rPr>
                <w:rFonts w:ascii="Times New Roman" w:eastAsia="Calibri" w:hAnsi="Times New Roman"/>
                <w:sz w:val="24"/>
                <w:szCs w:val="24"/>
                <w:lang w:eastAsia="en-US"/>
              </w:rPr>
            </w:pPr>
          </w:p>
        </w:tc>
      </w:tr>
      <w:tr w:rsidR="007846E1" w:rsidRPr="007846E1" w:rsidTr="007846E1">
        <w:tc>
          <w:tcPr>
            <w:tcW w:w="456" w:type="dxa"/>
          </w:tcPr>
          <w:p w:rsidR="007846E1" w:rsidRPr="007846E1" w:rsidRDefault="007846E1" w:rsidP="007846E1">
            <w:pPr>
              <w:spacing w:after="0" w:line="240" w:lineRule="auto"/>
              <w:jc w:val="both"/>
              <w:rPr>
                <w:rFonts w:ascii="Times New Roman" w:eastAsia="Calibri" w:hAnsi="Times New Roman"/>
                <w:sz w:val="24"/>
                <w:szCs w:val="24"/>
                <w:lang w:eastAsia="en-US"/>
              </w:rPr>
            </w:pPr>
          </w:p>
        </w:tc>
        <w:tc>
          <w:tcPr>
            <w:tcW w:w="2380" w:type="dxa"/>
          </w:tcPr>
          <w:p w:rsidR="007846E1" w:rsidRPr="007846E1" w:rsidRDefault="007846E1" w:rsidP="007846E1">
            <w:pPr>
              <w:spacing w:after="0" w:line="240" w:lineRule="auto"/>
              <w:jc w:val="both"/>
              <w:rPr>
                <w:rFonts w:ascii="Times New Roman" w:eastAsia="Calibri" w:hAnsi="Times New Roman"/>
                <w:b/>
                <w:sz w:val="28"/>
                <w:szCs w:val="24"/>
                <w:lang w:eastAsia="en-US"/>
              </w:rPr>
            </w:pPr>
            <w:r w:rsidRPr="007846E1">
              <w:rPr>
                <w:rFonts w:ascii="Times New Roman" w:eastAsia="Calibri" w:hAnsi="Times New Roman"/>
                <w:b/>
                <w:sz w:val="28"/>
                <w:szCs w:val="24"/>
                <w:lang w:eastAsia="en-US"/>
              </w:rPr>
              <w:t>итого</w:t>
            </w:r>
          </w:p>
        </w:tc>
        <w:tc>
          <w:tcPr>
            <w:tcW w:w="568"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b/>
                <w:sz w:val="28"/>
                <w:szCs w:val="24"/>
                <w:lang w:eastAsia="en-US"/>
              </w:rPr>
            </w:pPr>
            <w:r w:rsidRPr="007846E1">
              <w:rPr>
                <w:rFonts w:ascii="Times New Roman" w:eastAsia="Calibri" w:hAnsi="Times New Roman"/>
                <w:b/>
                <w:sz w:val="28"/>
                <w:szCs w:val="24"/>
                <w:lang w:eastAsia="en-US"/>
              </w:rPr>
              <w:t>9</w:t>
            </w:r>
          </w:p>
        </w:tc>
        <w:tc>
          <w:tcPr>
            <w:tcW w:w="567"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b/>
                <w:sz w:val="28"/>
                <w:szCs w:val="24"/>
                <w:lang w:eastAsia="en-US"/>
              </w:rPr>
            </w:pPr>
            <w:r w:rsidRPr="007846E1">
              <w:rPr>
                <w:rFonts w:ascii="Times New Roman" w:eastAsia="Calibri" w:hAnsi="Times New Roman"/>
                <w:b/>
                <w:sz w:val="28"/>
                <w:szCs w:val="24"/>
                <w:lang w:eastAsia="en-US"/>
              </w:rPr>
              <w:t>12</w:t>
            </w:r>
          </w:p>
        </w:tc>
        <w:tc>
          <w:tcPr>
            <w:tcW w:w="567" w:type="dxa"/>
          </w:tcPr>
          <w:p w:rsidR="007846E1" w:rsidRPr="007846E1" w:rsidRDefault="007846E1" w:rsidP="007846E1">
            <w:pPr>
              <w:spacing w:after="0" w:line="240" w:lineRule="auto"/>
              <w:jc w:val="center"/>
              <w:rPr>
                <w:rFonts w:ascii="Times New Roman" w:eastAsia="Calibri" w:hAnsi="Times New Roman"/>
                <w:b/>
                <w:sz w:val="28"/>
                <w:szCs w:val="24"/>
                <w:lang w:eastAsia="en-US"/>
              </w:rPr>
            </w:pPr>
            <w:r w:rsidRPr="007846E1">
              <w:rPr>
                <w:rFonts w:ascii="Times New Roman" w:eastAsia="Calibri" w:hAnsi="Times New Roman"/>
                <w:b/>
                <w:sz w:val="28"/>
                <w:szCs w:val="24"/>
                <w:lang w:eastAsia="en-US"/>
              </w:rPr>
              <w:t>7</w:t>
            </w:r>
          </w:p>
        </w:tc>
        <w:tc>
          <w:tcPr>
            <w:tcW w:w="709" w:type="dxa"/>
            <w:tcBorders>
              <w:right w:val="single" w:sz="4" w:space="0" w:color="auto"/>
            </w:tcBorders>
          </w:tcPr>
          <w:p w:rsidR="007846E1" w:rsidRPr="007846E1" w:rsidRDefault="007846E1" w:rsidP="007846E1">
            <w:pPr>
              <w:spacing w:after="0" w:line="240" w:lineRule="auto"/>
              <w:jc w:val="center"/>
              <w:rPr>
                <w:rFonts w:ascii="Times New Roman" w:eastAsia="Calibri" w:hAnsi="Times New Roman"/>
                <w:b/>
                <w:sz w:val="28"/>
                <w:szCs w:val="24"/>
                <w:lang w:eastAsia="en-US"/>
              </w:rPr>
            </w:pPr>
            <w:r w:rsidRPr="007846E1">
              <w:rPr>
                <w:rFonts w:ascii="Times New Roman" w:eastAsia="Calibri" w:hAnsi="Times New Roman"/>
                <w:b/>
                <w:sz w:val="28"/>
                <w:szCs w:val="24"/>
                <w:lang w:eastAsia="en-US"/>
              </w:rPr>
              <w:t>10</w:t>
            </w:r>
          </w:p>
        </w:tc>
        <w:tc>
          <w:tcPr>
            <w:tcW w:w="709" w:type="dxa"/>
            <w:tcBorders>
              <w:left w:val="single" w:sz="4" w:space="0" w:color="auto"/>
            </w:tcBorders>
          </w:tcPr>
          <w:p w:rsidR="007846E1" w:rsidRPr="007846E1" w:rsidRDefault="007846E1" w:rsidP="007846E1">
            <w:pPr>
              <w:spacing w:after="0" w:line="240" w:lineRule="auto"/>
              <w:jc w:val="center"/>
              <w:rPr>
                <w:rFonts w:ascii="Times New Roman" w:eastAsia="Calibri" w:hAnsi="Times New Roman"/>
                <w:b/>
                <w:sz w:val="28"/>
                <w:szCs w:val="24"/>
                <w:lang w:eastAsia="en-US"/>
              </w:rPr>
            </w:pPr>
            <w:r w:rsidRPr="007846E1">
              <w:rPr>
                <w:rFonts w:ascii="Times New Roman" w:eastAsia="Calibri" w:hAnsi="Times New Roman"/>
                <w:b/>
                <w:sz w:val="28"/>
                <w:szCs w:val="24"/>
                <w:lang w:eastAsia="en-US"/>
              </w:rPr>
              <w:t>6</w:t>
            </w:r>
          </w:p>
        </w:tc>
        <w:tc>
          <w:tcPr>
            <w:tcW w:w="708" w:type="dxa"/>
          </w:tcPr>
          <w:p w:rsidR="007846E1" w:rsidRPr="007846E1" w:rsidRDefault="007846E1" w:rsidP="007846E1">
            <w:pPr>
              <w:spacing w:after="0" w:line="240" w:lineRule="auto"/>
              <w:jc w:val="center"/>
              <w:rPr>
                <w:rFonts w:ascii="Times New Roman" w:eastAsia="Calibri" w:hAnsi="Times New Roman"/>
                <w:b/>
                <w:sz w:val="28"/>
                <w:szCs w:val="24"/>
                <w:lang w:eastAsia="en-US"/>
              </w:rPr>
            </w:pPr>
            <w:r w:rsidRPr="007846E1">
              <w:rPr>
                <w:rFonts w:ascii="Times New Roman" w:eastAsia="Calibri" w:hAnsi="Times New Roman"/>
                <w:b/>
                <w:sz w:val="28"/>
                <w:szCs w:val="24"/>
                <w:lang w:eastAsia="en-US"/>
              </w:rPr>
              <w:t>2</w:t>
            </w:r>
          </w:p>
        </w:tc>
        <w:tc>
          <w:tcPr>
            <w:tcW w:w="709" w:type="dxa"/>
          </w:tcPr>
          <w:p w:rsidR="007846E1" w:rsidRPr="007846E1" w:rsidRDefault="007846E1" w:rsidP="007846E1">
            <w:pPr>
              <w:spacing w:after="0" w:line="240" w:lineRule="auto"/>
              <w:jc w:val="center"/>
              <w:rPr>
                <w:rFonts w:ascii="Times New Roman" w:eastAsia="Calibri" w:hAnsi="Times New Roman"/>
                <w:b/>
                <w:sz w:val="28"/>
                <w:szCs w:val="24"/>
                <w:lang w:eastAsia="en-US"/>
              </w:rPr>
            </w:pPr>
            <w:r w:rsidRPr="007846E1">
              <w:rPr>
                <w:rFonts w:ascii="Times New Roman" w:eastAsia="Calibri" w:hAnsi="Times New Roman"/>
                <w:b/>
                <w:sz w:val="28"/>
                <w:szCs w:val="24"/>
                <w:lang w:eastAsia="en-US"/>
              </w:rPr>
              <w:t>1</w:t>
            </w:r>
          </w:p>
        </w:tc>
        <w:tc>
          <w:tcPr>
            <w:tcW w:w="709" w:type="dxa"/>
          </w:tcPr>
          <w:p w:rsidR="007846E1" w:rsidRPr="007846E1" w:rsidRDefault="007846E1" w:rsidP="007846E1">
            <w:pPr>
              <w:spacing w:after="0" w:line="240" w:lineRule="auto"/>
              <w:jc w:val="center"/>
              <w:rPr>
                <w:rFonts w:ascii="Times New Roman" w:eastAsia="Calibri" w:hAnsi="Times New Roman"/>
                <w:b/>
                <w:sz w:val="28"/>
                <w:szCs w:val="24"/>
                <w:lang w:eastAsia="en-US"/>
              </w:rPr>
            </w:pPr>
            <w:r w:rsidRPr="007846E1">
              <w:rPr>
                <w:rFonts w:ascii="Times New Roman" w:eastAsia="Calibri" w:hAnsi="Times New Roman"/>
                <w:b/>
                <w:sz w:val="28"/>
                <w:szCs w:val="24"/>
                <w:lang w:eastAsia="en-US"/>
              </w:rPr>
              <w:t>2</w:t>
            </w:r>
          </w:p>
        </w:tc>
        <w:tc>
          <w:tcPr>
            <w:tcW w:w="709" w:type="dxa"/>
          </w:tcPr>
          <w:p w:rsidR="007846E1" w:rsidRPr="007846E1" w:rsidRDefault="007846E1" w:rsidP="007846E1">
            <w:pPr>
              <w:spacing w:after="0" w:line="240" w:lineRule="auto"/>
              <w:jc w:val="center"/>
              <w:rPr>
                <w:rFonts w:ascii="Times New Roman" w:eastAsia="Calibri" w:hAnsi="Times New Roman"/>
                <w:b/>
                <w:sz w:val="28"/>
                <w:szCs w:val="24"/>
                <w:lang w:eastAsia="en-US"/>
              </w:rPr>
            </w:pPr>
            <w:r w:rsidRPr="007846E1">
              <w:rPr>
                <w:rFonts w:ascii="Times New Roman" w:eastAsia="Calibri" w:hAnsi="Times New Roman"/>
                <w:b/>
                <w:sz w:val="28"/>
                <w:szCs w:val="24"/>
                <w:lang w:eastAsia="en-US"/>
              </w:rPr>
              <w:t>3</w:t>
            </w:r>
          </w:p>
        </w:tc>
        <w:tc>
          <w:tcPr>
            <w:tcW w:w="708" w:type="dxa"/>
          </w:tcPr>
          <w:p w:rsidR="007846E1" w:rsidRPr="007846E1" w:rsidRDefault="007846E1" w:rsidP="007846E1">
            <w:pPr>
              <w:spacing w:after="0" w:line="240" w:lineRule="auto"/>
              <w:jc w:val="center"/>
              <w:rPr>
                <w:rFonts w:ascii="Times New Roman" w:eastAsia="Calibri" w:hAnsi="Times New Roman"/>
                <w:b/>
                <w:sz w:val="28"/>
                <w:szCs w:val="24"/>
                <w:lang w:eastAsia="en-US"/>
              </w:rPr>
            </w:pPr>
            <w:r w:rsidRPr="007846E1">
              <w:rPr>
                <w:rFonts w:ascii="Times New Roman" w:eastAsia="Calibri" w:hAnsi="Times New Roman"/>
                <w:b/>
                <w:sz w:val="28"/>
                <w:szCs w:val="24"/>
                <w:lang w:eastAsia="en-US"/>
              </w:rPr>
              <w:t>0</w:t>
            </w:r>
          </w:p>
        </w:tc>
      </w:tr>
    </w:tbl>
    <w:p w:rsidR="007846E1" w:rsidRPr="007846E1" w:rsidRDefault="007846E1" w:rsidP="007846E1">
      <w:pPr>
        <w:spacing w:after="0" w:line="240" w:lineRule="auto"/>
        <w:jc w:val="both"/>
        <w:rPr>
          <w:rFonts w:ascii="Times New Roman" w:hAnsi="Times New Roman"/>
          <w:sz w:val="24"/>
          <w:szCs w:val="24"/>
        </w:rPr>
      </w:pP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не приняли участие учащиеся нашей школы в муниципальном этапе олимпиады по следующим предметам: астрономия, немецкий язык, искусство, информатика, технология (причина: заболел участник, не захотели участвовать по этим предметам).</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нет победителей и призеров по физике, химии, биологии, истории, обществознанию, экономике, экологии, географии, праву.</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Если сравнивать качество участия по классам, то получим следующее: из участников олимпиады победителями и призерами стали - 60%  десятиклассников, 22,3% семиклассников, 18,2% - девятиклассников, 6,7% - восьмиклассников.</w:t>
      </w:r>
    </w:p>
    <w:p w:rsidR="007846E1" w:rsidRPr="007846E1" w:rsidRDefault="007846E1" w:rsidP="007846E1">
      <w:pPr>
        <w:spacing w:after="0" w:line="240" w:lineRule="auto"/>
        <w:ind w:left="7788"/>
        <w:jc w:val="both"/>
        <w:rPr>
          <w:rFonts w:ascii="Times New Roman" w:eastAsia="Calibri" w:hAnsi="Times New Roman"/>
          <w:sz w:val="24"/>
          <w:szCs w:val="24"/>
          <w:lang w:eastAsia="en-US"/>
        </w:rPr>
      </w:pPr>
      <w:r w:rsidRPr="007846E1">
        <w:rPr>
          <w:rFonts w:ascii="Times New Roman" w:hAnsi="Times New Roman"/>
          <w:sz w:val="24"/>
          <w:szCs w:val="24"/>
        </w:rPr>
        <w:t xml:space="preserve">                                                                                                          </w:t>
      </w:r>
      <w:r w:rsidRPr="007846E1">
        <w:rPr>
          <w:rFonts w:ascii="Times New Roman" w:eastAsia="Calibri" w:hAnsi="Times New Roman"/>
          <w:sz w:val="24"/>
          <w:szCs w:val="24"/>
          <w:lang w:eastAsia="en-US"/>
        </w:rPr>
        <w:t>Таблица 2</w:t>
      </w:r>
    </w:p>
    <w:p w:rsidR="007846E1" w:rsidRPr="007846E1" w:rsidRDefault="007846E1" w:rsidP="007846E1">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624"/>
        <w:gridCol w:w="1109"/>
        <w:gridCol w:w="1512"/>
        <w:gridCol w:w="1256"/>
        <w:gridCol w:w="2590"/>
      </w:tblGrid>
      <w:tr w:rsidR="007846E1" w:rsidRPr="007846E1" w:rsidTr="007846E1">
        <w:tc>
          <w:tcPr>
            <w:tcW w:w="44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p>
        </w:tc>
        <w:tc>
          <w:tcPr>
            <w:tcW w:w="2624"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Ф.И. участника</w:t>
            </w:r>
          </w:p>
        </w:tc>
        <w:tc>
          <w:tcPr>
            <w:tcW w:w="1109"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класс</w:t>
            </w:r>
          </w:p>
        </w:tc>
        <w:tc>
          <w:tcPr>
            <w:tcW w:w="1320"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предмет</w:t>
            </w:r>
          </w:p>
        </w:tc>
        <w:tc>
          <w:tcPr>
            <w:tcW w:w="125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место</w:t>
            </w:r>
          </w:p>
        </w:tc>
        <w:tc>
          <w:tcPr>
            <w:tcW w:w="2590"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Ф.И.О. учителя</w:t>
            </w:r>
          </w:p>
        </w:tc>
      </w:tr>
      <w:tr w:rsidR="007846E1" w:rsidRPr="007846E1" w:rsidTr="007846E1">
        <w:tc>
          <w:tcPr>
            <w:tcW w:w="44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2624"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Южакова Александра</w:t>
            </w:r>
          </w:p>
        </w:tc>
        <w:tc>
          <w:tcPr>
            <w:tcW w:w="1109"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7</w:t>
            </w:r>
          </w:p>
        </w:tc>
        <w:tc>
          <w:tcPr>
            <w:tcW w:w="1320"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Английский язык</w:t>
            </w:r>
          </w:p>
        </w:tc>
        <w:tc>
          <w:tcPr>
            <w:tcW w:w="125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2590"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Мухина Ю.Н.</w:t>
            </w:r>
          </w:p>
        </w:tc>
      </w:tr>
      <w:tr w:rsidR="007846E1" w:rsidRPr="007846E1" w:rsidTr="007846E1">
        <w:tc>
          <w:tcPr>
            <w:tcW w:w="44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2624"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Щербина Виктория</w:t>
            </w:r>
          </w:p>
        </w:tc>
        <w:tc>
          <w:tcPr>
            <w:tcW w:w="1109"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10</w:t>
            </w:r>
          </w:p>
        </w:tc>
        <w:tc>
          <w:tcPr>
            <w:tcW w:w="1320"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Английский язык</w:t>
            </w:r>
          </w:p>
        </w:tc>
        <w:tc>
          <w:tcPr>
            <w:tcW w:w="125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2590"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Абрамова Н.А.</w:t>
            </w:r>
          </w:p>
        </w:tc>
      </w:tr>
      <w:tr w:rsidR="007846E1" w:rsidRPr="007846E1" w:rsidTr="007846E1">
        <w:tc>
          <w:tcPr>
            <w:tcW w:w="44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3</w:t>
            </w:r>
          </w:p>
        </w:tc>
        <w:tc>
          <w:tcPr>
            <w:tcW w:w="2624"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Абдулина Диана</w:t>
            </w:r>
          </w:p>
        </w:tc>
        <w:tc>
          <w:tcPr>
            <w:tcW w:w="1109"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10</w:t>
            </w:r>
          </w:p>
        </w:tc>
        <w:tc>
          <w:tcPr>
            <w:tcW w:w="1320"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литература</w:t>
            </w:r>
          </w:p>
        </w:tc>
        <w:tc>
          <w:tcPr>
            <w:tcW w:w="125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2590"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Квет Л.В.</w:t>
            </w:r>
          </w:p>
        </w:tc>
      </w:tr>
      <w:tr w:rsidR="007846E1" w:rsidRPr="007846E1" w:rsidTr="007846E1">
        <w:tc>
          <w:tcPr>
            <w:tcW w:w="44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4</w:t>
            </w:r>
          </w:p>
        </w:tc>
        <w:tc>
          <w:tcPr>
            <w:tcW w:w="2624"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Юлтанов Руслан</w:t>
            </w:r>
          </w:p>
        </w:tc>
        <w:tc>
          <w:tcPr>
            <w:tcW w:w="1109"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9</w:t>
            </w:r>
          </w:p>
        </w:tc>
        <w:tc>
          <w:tcPr>
            <w:tcW w:w="1320"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математика</w:t>
            </w:r>
          </w:p>
        </w:tc>
        <w:tc>
          <w:tcPr>
            <w:tcW w:w="125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3</w:t>
            </w:r>
          </w:p>
        </w:tc>
        <w:tc>
          <w:tcPr>
            <w:tcW w:w="2590"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Анненкова З.М.</w:t>
            </w:r>
          </w:p>
        </w:tc>
      </w:tr>
      <w:tr w:rsidR="007846E1" w:rsidRPr="007846E1" w:rsidTr="007846E1">
        <w:tc>
          <w:tcPr>
            <w:tcW w:w="44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5</w:t>
            </w:r>
          </w:p>
        </w:tc>
        <w:tc>
          <w:tcPr>
            <w:tcW w:w="2624"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Юлтанов Ринат</w:t>
            </w:r>
          </w:p>
        </w:tc>
        <w:tc>
          <w:tcPr>
            <w:tcW w:w="1109"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9</w:t>
            </w:r>
          </w:p>
        </w:tc>
        <w:tc>
          <w:tcPr>
            <w:tcW w:w="1320"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математика</w:t>
            </w:r>
          </w:p>
        </w:tc>
        <w:tc>
          <w:tcPr>
            <w:tcW w:w="125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2590"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Анненкова З.М.</w:t>
            </w:r>
          </w:p>
        </w:tc>
      </w:tr>
      <w:tr w:rsidR="007846E1" w:rsidRPr="007846E1" w:rsidTr="007846E1">
        <w:tc>
          <w:tcPr>
            <w:tcW w:w="44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6</w:t>
            </w:r>
          </w:p>
        </w:tc>
        <w:tc>
          <w:tcPr>
            <w:tcW w:w="2624"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Квет Кира</w:t>
            </w:r>
          </w:p>
        </w:tc>
        <w:tc>
          <w:tcPr>
            <w:tcW w:w="1109"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8</w:t>
            </w:r>
          </w:p>
        </w:tc>
        <w:tc>
          <w:tcPr>
            <w:tcW w:w="1320"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ОБЖ</w:t>
            </w:r>
          </w:p>
        </w:tc>
        <w:tc>
          <w:tcPr>
            <w:tcW w:w="125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2590"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Ниязова М.Р.</w:t>
            </w:r>
          </w:p>
        </w:tc>
      </w:tr>
      <w:tr w:rsidR="007846E1" w:rsidRPr="007846E1" w:rsidTr="007846E1">
        <w:tc>
          <w:tcPr>
            <w:tcW w:w="44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7</w:t>
            </w:r>
          </w:p>
        </w:tc>
        <w:tc>
          <w:tcPr>
            <w:tcW w:w="2624"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Широченко Данил</w:t>
            </w:r>
          </w:p>
        </w:tc>
        <w:tc>
          <w:tcPr>
            <w:tcW w:w="1109"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7</w:t>
            </w:r>
          </w:p>
        </w:tc>
        <w:tc>
          <w:tcPr>
            <w:tcW w:w="1320"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физкультура</w:t>
            </w:r>
          </w:p>
        </w:tc>
        <w:tc>
          <w:tcPr>
            <w:tcW w:w="125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w:t>
            </w:r>
          </w:p>
        </w:tc>
        <w:tc>
          <w:tcPr>
            <w:tcW w:w="2590"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Юлтанова Г.А.</w:t>
            </w:r>
          </w:p>
        </w:tc>
      </w:tr>
      <w:tr w:rsidR="007846E1" w:rsidRPr="007846E1" w:rsidTr="007846E1">
        <w:tc>
          <w:tcPr>
            <w:tcW w:w="44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8</w:t>
            </w:r>
          </w:p>
        </w:tc>
        <w:tc>
          <w:tcPr>
            <w:tcW w:w="2624"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Доновский Святослав</w:t>
            </w:r>
          </w:p>
        </w:tc>
        <w:tc>
          <w:tcPr>
            <w:tcW w:w="1109"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10</w:t>
            </w:r>
          </w:p>
        </w:tc>
        <w:tc>
          <w:tcPr>
            <w:tcW w:w="1320"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физкультура</w:t>
            </w:r>
          </w:p>
        </w:tc>
        <w:tc>
          <w:tcPr>
            <w:tcW w:w="1256" w:type="dxa"/>
            <w:shd w:val="clear" w:color="auto" w:fill="auto"/>
          </w:tcPr>
          <w:p w:rsidR="007846E1" w:rsidRPr="007846E1" w:rsidRDefault="007846E1" w:rsidP="007846E1">
            <w:pPr>
              <w:spacing w:after="0" w:line="240" w:lineRule="auto"/>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2</w:t>
            </w:r>
          </w:p>
        </w:tc>
        <w:tc>
          <w:tcPr>
            <w:tcW w:w="2590" w:type="dxa"/>
            <w:shd w:val="clear" w:color="auto" w:fill="auto"/>
          </w:tcPr>
          <w:p w:rsidR="007846E1" w:rsidRPr="007846E1" w:rsidRDefault="007846E1" w:rsidP="007846E1">
            <w:pPr>
              <w:spacing w:after="0" w:line="240" w:lineRule="auto"/>
              <w:rPr>
                <w:rFonts w:ascii="Times New Roman" w:eastAsia="Calibri" w:hAnsi="Times New Roman"/>
                <w:sz w:val="24"/>
                <w:szCs w:val="24"/>
                <w:lang w:eastAsia="en-US"/>
              </w:rPr>
            </w:pPr>
            <w:r w:rsidRPr="007846E1">
              <w:rPr>
                <w:rFonts w:ascii="Times New Roman" w:eastAsia="Calibri" w:hAnsi="Times New Roman"/>
                <w:sz w:val="24"/>
                <w:szCs w:val="24"/>
                <w:lang w:eastAsia="en-US"/>
              </w:rPr>
              <w:t>Юлтанова Г.А.</w:t>
            </w:r>
          </w:p>
        </w:tc>
      </w:tr>
    </w:tbl>
    <w:p w:rsidR="007846E1" w:rsidRPr="007846E1" w:rsidRDefault="007846E1" w:rsidP="007846E1">
      <w:pPr>
        <w:spacing w:after="0" w:line="240" w:lineRule="auto"/>
        <w:jc w:val="both"/>
        <w:rPr>
          <w:rFonts w:ascii="Times New Roman" w:hAnsi="Times New Roman"/>
          <w:sz w:val="24"/>
          <w:szCs w:val="24"/>
        </w:rPr>
      </w:pP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Больше всех призеров и победителей подготовили следующие учителя: Юлтанова Г.А., Анненкова З.М.</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Выводы:</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муниципальный этап олимпиад прошел организованно, общее количество призовых мест осталось на уровне прошлого года;</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самыми популярными, массовыми олимпиадами стали олимпиады по следующим предметам: ОБЖ, русский язык, математика и обществознание, физическая культура;</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 xml:space="preserve">не все призеры прошлогодних муниципальных олимпиад проявили себя в этом году и заняли призовые места. </w:t>
      </w:r>
    </w:p>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w:t>
      </w:r>
      <w:r w:rsidRPr="007846E1">
        <w:rPr>
          <w:rFonts w:ascii="Times New Roman" w:hAnsi="Times New Roman"/>
          <w:sz w:val="24"/>
          <w:szCs w:val="24"/>
        </w:rPr>
        <w:tab/>
        <w:t>Щербина Виктория не смогла поучаствовать из-за травмы ноги во многих олимпиадах.</w:t>
      </w:r>
    </w:p>
    <w:p w:rsidR="007846E1" w:rsidRPr="007846E1" w:rsidRDefault="007846E1" w:rsidP="007846E1">
      <w:pPr>
        <w:spacing w:after="0" w:line="240" w:lineRule="auto"/>
        <w:jc w:val="both"/>
        <w:rPr>
          <w:rFonts w:ascii="Times New Roman" w:hAnsi="Times New Roman"/>
          <w:sz w:val="24"/>
          <w:szCs w:val="24"/>
        </w:rPr>
      </w:pP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 xml:space="preserve">Также прошла </w:t>
      </w:r>
      <w:r w:rsidRPr="007846E1">
        <w:rPr>
          <w:rFonts w:ascii="Times New Roman" w:hAnsi="Times New Roman"/>
          <w:sz w:val="24"/>
          <w:szCs w:val="24"/>
          <w:lang w:val="en-US"/>
        </w:rPr>
        <w:t>XII</w:t>
      </w:r>
      <w:r w:rsidRPr="007846E1">
        <w:rPr>
          <w:rFonts w:ascii="Times New Roman" w:hAnsi="Times New Roman"/>
          <w:sz w:val="24"/>
          <w:szCs w:val="24"/>
        </w:rPr>
        <w:t xml:space="preserve"> областная предметная олимпиада «Юниор 2019», в которой приняли участие ученики 4-8 классов.</w:t>
      </w:r>
    </w:p>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lastRenderedPageBreak/>
        <w:t>Список участников</w:t>
      </w:r>
    </w:p>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lang w:val="en-US"/>
        </w:rPr>
        <w:t>XII</w:t>
      </w:r>
      <w:r w:rsidRPr="007846E1">
        <w:rPr>
          <w:rFonts w:ascii="Times New Roman" w:hAnsi="Times New Roman"/>
          <w:b/>
          <w:sz w:val="24"/>
          <w:szCs w:val="24"/>
        </w:rPr>
        <w:t xml:space="preserve"> областной предметной олимпиады «юниор-2019»</w:t>
      </w:r>
    </w:p>
    <w:p w:rsidR="007846E1" w:rsidRPr="007846E1" w:rsidRDefault="007846E1" w:rsidP="007846E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925"/>
        <w:gridCol w:w="865"/>
        <w:gridCol w:w="1696"/>
        <w:gridCol w:w="1923"/>
        <w:gridCol w:w="1904"/>
      </w:tblGrid>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b/>
              </w:rPr>
            </w:pPr>
            <w:r w:rsidRPr="007846E1">
              <w:rPr>
                <w:rFonts w:ascii="Times New Roman" w:hAnsi="Times New Roman"/>
                <w:b/>
                <w:sz w:val="24"/>
                <w:szCs w:val="24"/>
              </w:rPr>
              <w:t>№</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Ф.И.О. участника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класс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предмет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результат</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учитель</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Карпова Анастасия Васильевна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Окружающий мир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46 из 100</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237</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Иманова В.И.</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Веревкина Кристина Олеговна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86 из 100</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87</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Иманова В.И.</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Веревкина Кристина Олеговна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 xml:space="preserve">15 из 42  </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391</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Иманова В.И.</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Кондратьев Павел Александрович</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 xml:space="preserve">0 из 42 </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660</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Иманова В.И.</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Курманова Арина Александровна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 из 42</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600</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Анненкова З.М.</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6</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Тумакова Софья Алексеевна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51 из 100</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60</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Аликова Р.А.</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7</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Рябышева Ксения Артемовна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28,5 из 100</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120</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Аликова Р.А.</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8</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Южакова Александра Евгеньевна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Английский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72 из 100</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100</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Мухина Ю.Н.</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9</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Широченко Кирилл Алексеевич</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Английский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51 из 100</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183</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Мухина Ю.Н.</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10</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Широченко Кирилл Алексеевич</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 xml:space="preserve">Математика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7 из 42</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379</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Разыева Л.З.</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11</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Квет Кира Владимировна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62 из 100</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157</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Квет Л.В.</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12</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Курманова Ульяна Александровна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46 из 100</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225</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Квет Л.В.</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13</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Черепанова Анна Сергеевна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20 из 100 рейтинг 83</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Бесчастных А.Б.</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14</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Саргин Илья Александрович</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 xml:space="preserve">География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 xml:space="preserve">74 из 100  </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35</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Якшина Т.Н.</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15</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Тимканов Руслан Динарович</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pPr>
            <w:r w:rsidRPr="007846E1">
              <w:rPr>
                <w:rFonts w:ascii="Times New Roman" w:hAnsi="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64 из 100</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44</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Якшина Т.Н.</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16</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Умиров Азат Русланович</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pPr>
            <w:r w:rsidRPr="007846E1">
              <w:rPr>
                <w:rFonts w:ascii="Times New Roman" w:hAnsi="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58 из 100</w:t>
            </w:r>
          </w:p>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Рейтинг 52</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Якшина Т.Н.</w:t>
            </w:r>
          </w:p>
        </w:tc>
      </w:tr>
    </w:tbl>
    <w:p w:rsidR="007846E1" w:rsidRPr="007846E1" w:rsidRDefault="007846E1" w:rsidP="007846E1">
      <w:pPr>
        <w:spacing w:after="0" w:line="240" w:lineRule="auto"/>
        <w:jc w:val="both"/>
        <w:rPr>
          <w:rFonts w:ascii="Times New Roman" w:hAnsi="Times New Roman"/>
          <w:sz w:val="24"/>
          <w:szCs w:val="24"/>
        </w:rPr>
      </w:pP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Также в марте 2019 года прошла областная олимпиада учащихся 4 класса (школьный этап)</w:t>
      </w:r>
    </w:p>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Участники олимпиады 4 класса (школьный этап)</w:t>
      </w:r>
    </w:p>
    <w:p w:rsidR="007846E1" w:rsidRPr="007846E1" w:rsidRDefault="007846E1" w:rsidP="007846E1">
      <w:pPr>
        <w:spacing w:after="0" w:line="240" w:lineRule="auto"/>
        <w:jc w:val="right"/>
        <w:rPr>
          <w:rFonts w:ascii="Times New Roman" w:hAnsi="Times New Roman"/>
          <w:sz w:val="24"/>
          <w:szCs w:val="24"/>
        </w:rPr>
      </w:pPr>
      <w:r w:rsidRPr="007846E1">
        <w:rPr>
          <w:rFonts w:ascii="Times New Roman" w:hAnsi="Times New Roman"/>
          <w:sz w:val="24"/>
          <w:szCs w:val="24"/>
        </w:rPr>
        <w:t>Кл.руководитель  Иманова В.И.</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58"/>
        <w:gridCol w:w="3727"/>
        <w:gridCol w:w="1413"/>
        <w:gridCol w:w="1852"/>
        <w:gridCol w:w="1841"/>
      </w:tblGrid>
      <w:tr w:rsidR="007846E1" w:rsidRPr="007846E1" w:rsidTr="007846E1">
        <w:tc>
          <w:tcPr>
            <w:tcW w:w="438" w:type="dxa"/>
            <w:shd w:val="clear" w:color="auto" w:fill="auto"/>
          </w:tcPr>
          <w:p w:rsidR="007846E1" w:rsidRPr="007846E1" w:rsidRDefault="007846E1" w:rsidP="007846E1">
            <w:pPr>
              <w:spacing w:after="0" w:line="240" w:lineRule="auto"/>
              <w:jc w:val="center"/>
              <w:rPr>
                <w:rFonts w:ascii="Times New Roman" w:hAnsi="Times New Roman"/>
                <w:b/>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w:t>
            </w:r>
          </w:p>
        </w:tc>
        <w:tc>
          <w:tcPr>
            <w:tcW w:w="3810"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Ф.И.участника</w:t>
            </w:r>
          </w:p>
        </w:tc>
        <w:tc>
          <w:tcPr>
            <w:tcW w:w="1418"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Дата рождения</w:t>
            </w:r>
          </w:p>
        </w:tc>
        <w:tc>
          <w:tcPr>
            <w:tcW w:w="1865"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предмет</w:t>
            </w:r>
          </w:p>
        </w:tc>
        <w:tc>
          <w:tcPr>
            <w:tcW w:w="1865"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результат</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1</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Карпова Анастасия Васильевна</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08.01.2009</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Русский язык</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математика</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Окруж. мир</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Лит.чтение</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2</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5</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Веревкина Кристина Олеговна</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12.01.2009</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Русский язык</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6</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математика</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7</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Окруж. мир</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8</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Лит.чтение</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9</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технология</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lastRenderedPageBreak/>
              <w:t>3</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10</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Поварнина Анастасия Сергеевна</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20.06.2008</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Русский язык</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11</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Лит. чтение</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4</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12</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Кайнова Виктория Ивановна</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13.04.2008</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Русский язык</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13</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математика</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14</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Окруж. мир</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5</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15</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Айтмаметов Ренар Русланович</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04.08.2008</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Русский язык</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6</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16</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Русеев Эмин Рамзанович</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20.03.2008</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Русский язык</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17</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математика</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18</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Окруж. мир</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19</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Лит.чтение</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20</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Физкультура</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7</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21</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Гарипова Айсылу Радиковна</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14.01.2009</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математика</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8</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22</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Арипова Аида Риятовна</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12.09.2008</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Русский язык</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23</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технология</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9</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24</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Филатова Александра Николаевна</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11.12.2008</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математика</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25</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Окруж. мир</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26</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Лит.чтение</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27</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физкультура</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28</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технология</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10</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29</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Пашковский Анатолий Вячеславович</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07.10.2008</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Окруж. мир</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30</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физкультура</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11</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31</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Кондратьев Степан Александрович</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28.05.2008</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Окруж.мир</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32</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Лит.чтение</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33</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физкультура</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12</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34</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Баева Юлия Евгеньевна</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30.08.2008</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Окруж.мир</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 место</w:t>
            </w:r>
          </w:p>
        </w:tc>
      </w:tr>
      <w:tr w:rsidR="007846E1" w:rsidRPr="007846E1" w:rsidTr="007846E1">
        <w:trPr>
          <w:trHeight w:val="265"/>
        </w:trPr>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35</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Лит.чтение</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 место</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13</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36</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Равинский Артем Александрович</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01.06.2008</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физкультура</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38" w:type="dxa"/>
            <w:shd w:val="clear" w:color="auto" w:fill="auto"/>
          </w:tcPr>
          <w:p w:rsidR="007846E1" w:rsidRPr="007846E1" w:rsidRDefault="007846E1" w:rsidP="007846E1">
            <w:pPr>
              <w:spacing w:after="0" w:line="240" w:lineRule="auto"/>
              <w:jc w:val="center"/>
              <w:rPr>
                <w:rFonts w:ascii="Bookman Old Style" w:hAnsi="Bookman Old Style"/>
                <w:b/>
                <w:i/>
                <w:sz w:val="24"/>
                <w:szCs w:val="24"/>
              </w:rPr>
            </w:pPr>
            <w:r w:rsidRPr="007846E1">
              <w:rPr>
                <w:rFonts w:ascii="Bookman Old Style" w:hAnsi="Bookman Old Style"/>
                <w:b/>
                <w:i/>
                <w:sz w:val="24"/>
                <w:szCs w:val="24"/>
              </w:rPr>
              <w:t>14</w:t>
            </w:r>
          </w:p>
        </w:tc>
        <w:tc>
          <w:tcPr>
            <w:tcW w:w="438" w:type="dxa"/>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37</w:t>
            </w:r>
          </w:p>
        </w:tc>
        <w:tc>
          <w:tcPr>
            <w:tcW w:w="3810"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Харсиева Мадина Уметгиреевна</w:t>
            </w:r>
          </w:p>
        </w:tc>
        <w:tc>
          <w:tcPr>
            <w:tcW w:w="141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28.05.2008</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Окруж.мир</w:t>
            </w:r>
          </w:p>
        </w:tc>
        <w:tc>
          <w:tcPr>
            <w:tcW w:w="186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r>
    </w:tbl>
    <w:p w:rsidR="007846E1" w:rsidRPr="007846E1" w:rsidRDefault="007846E1" w:rsidP="007846E1">
      <w:pPr>
        <w:spacing w:after="0" w:line="240" w:lineRule="auto"/>
        <w:jc w:val="center"/>
        <w:rPr>
          <w:rFonts w:ascii="Times New Roman" w:hAnsi="Times New Roman"/>
          <w:sz w:val="24"/>
          <w:szCs w:val="24"/>
        </w:rPr>
      </w:pP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Победители школьного этапа</w:t>
      </w:r>
      <w:r>
        <w:rPr>
          <w:rFonts w:ascii="Times New Roman" w:hAnsi="Times New Roman"/>
          <w:sz w:val="24"/>
          <w:szCs w:val="24"/>
        </w:rPr>
        <w:t>олимпиады младших школьников</w:t>
      </w:r>
      <w:r w:rsidRPr="007846E1">
        <w:rPr>
          <w:rFonts w:ascii="Times New Roman" w:hAnsi="Times New Roman"/>
          <w:sz w:val="24"/>
          <w:szCs w:val="24"/>
        </w:rPr>
        <w:t xml:space="preserve"> приняли участие в муниципальном этапе 12 марта.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033"/>
        <w:gridCol w:w="869"/>
        <w:gridCol w:w="3402"/>
        <w:gridCol w:w="1984"/>
      </w:tblGrid>
      <w:tr w:rsidR="007846E1" w:rsidRPr="007846E1" w:rsidTr="007846E1">
        <w:trPr>
          <w:trHeight w:val="337"/>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b/>
              </w:rPr>
            </w:pPr>
            <w:r w:rsidRPr="007846E1">
              <w:rPr>
                <w:rFonts w:ascii="Times New Roman" w:hAnsi="Times New Roman"/>
                <w:b/>
                <w:sz w:val="24"/>
                <w:szCs w:val="24"/>
              </w:rPr>
              <w:t>№</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Ф.И.О. участника</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класс</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предмет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результат</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Русеев Эмин</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1 место</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Баева Юлия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Литературное чтение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Арипова Аида</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Веревкина Кристина</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5</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Кайнова Виктория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459"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6</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Карпова Анастасия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Окружающий мир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846E1" w:rsidRPr="007846E1" w:rsidRDefault="007846E1" w:rsidP="007846E1">
            <w:pPr>
              <w:spacing w:after="0" w:line="240" w:lineRule="auto"/>
              <w:jc w:val="center"/>
              <w:rPr>
                <w:rFonts w:ascii="Times New Roman" w:hAnsi="Times New Roman"/>
                <w:sz w:val="24"/>
                <w:szCs w:val="24"/>
              </w:rPr>
            </w:pPr>
            <w:r w:rsidRPr="007846E1">
              <w:rPr>
                <w:rFonts w:ascii="Times New Roman" w:hAnsi="Times New Roman"/>
                <w:sz w:val="24"/>
                <w:szCs w:val="24"/>
              </w:rPr>
              <w:t>участник</w:t>
            </w:r>
          </w:p>
        </w:tc>
      </w:tr>
    </w:tbl>
    <w:p w:rsidR="007846E1" w:rsidRPr="007846E1" w:rsidRDefault="007846E1" w:rsidP="007846E1">
      <w:pPr>
        <w:spacing w:after="0" w:line="240" w:lineRule="auto"/>
        <w:rPr>
          <w:rFonts w:ascii="Times New Roman" w:hAnsi="Times New Roman"/>
          <w:sz w:val="24"/>
          <w:szCs w:val="24"/>
        </w:rPr>
      </w:pP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 xml:space="preserve">По результатам муниципального этапа Русеев Эмин </w:t>
      </w:r>
      <w:r>
        <w:rPr>
          <w:rFonts w:ascii="Times New Roman" w:hAnsi="Times New Roman"/>
          <w:sz w:val="24"/>
          <w:szCs w:val="24"/>
        </w:rPr>
        <w:t xml:space="preserve">принял участие </w:t>
      </w:r>
      <w:r w:rsidRPr="007846E1">
        <w:rPr>
          <w:rFonts w:ascii="Times New Roman" w:hAnsi="Times New Roman"/>
          <w:sz w:val="24"/>
          <w:szCs w:val="24"/>
        </w:rPr>
        <w:t xml:space="preserve"> 11 апреля  в г.Тюмень в областной олимпиаде.</w:t>
      </w:r>
    </w:p>
    <w:p w:rsidR="007846E1" w:rsidRPr="007846E1" w:rsidRDefault="007846E1" w:rsidP="007846E1">
      <w:pPr>
        <w:spacing w:after="0" w:line="240" w:lineRule="auto"/>
        <w:rPr>
          <w:rFonts w:ascii="Times New Roman" w:hAnsi="Times New Roman"/>
          <w:sz w:val="24"/>
          <w:szCs w:val="24"/>
        </w:rPr>
      </w:pPr>
    </w:p>
    <w:p w:rsidR="007846E1" w:rsidRPr="007846E1" w:rsidRDefault="007846E1" w:rsidP="007846E1">
      <w:pPr>
        <w:spacing w:after="0" w:line="240" w:lineRule="auto"/>
        <w:jc w:val="center"/>
        <w:rPr>
          <w:rFonts w:ascii="Times New Roman" w:hAnsi="Times New Roman"/>
          <w:b/>
          <w:i/>
          <w:sz w:val="24"/>
          <w:szCs w:val="24"/>
        </w:rPr>
      </w:pPr>
      <w:r w:rsidRPr="007846E1">
        <w:rPr>
          <w:rFonts w:ascii="Times New Roman" w:hAnsi="Times New Roman"/>
          <w:b/>
          <w:i/>
          <w:sz w:val="24"/>
          <w:szCs w:val="24"/>
        </w:rPr>
        <w:t>2) Организация проектной деятельности</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ab/>
        <w:t xml:space="preserve">Проектной деятельностью в 2018-2019 учебном году в основном заняты начальные классы. Это связано с тем, что учащиеся с 5 по 11 класс заняты в кружковой деятельности, во внеурочной, подготовкой к ГИА и др. Поэтому, в районном конкурсе принял участие 2 класс (классный руководитель Матаева Т.Ю.), которые представили проект о здоровье. Данный </w:t>
      </w:r>
      <w:r w:rsidRPr="007846E1">
        <w:rPr>
          <w:rFonts w:ascii="Times New Roman" w:hAnsi="Times New Roman"/>
          <w:sz w:val="24"/>
          <w:szCs w:val="24"/>
        </w:rPr>
        <w:lastRenderedPageBreak/>
        <w:t>проект получил сертификат об участии. Также в рамках «Дня одаренных детей», который состоялся на базе нашей Зареченской школы 27.03.2019 года, в конкурсе проектов приняли участие следующие обучающиеся: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586"/>
        <w:gridCol w:w="1773"/>
        <w:gridCol w:w="1501"/>
        <w:gridCol w:w="1196"/>
        <w:gridCol w:w="1675"/>
        <w:gridCol w:w="1578"/>
      </w:tblGrid>
      <w:tr w:rsidR="007846E1" w:rsidRPr="007846E1" w:rsidTr="007846E1">
        <w:tc>
          <w:tcPr>
            <w:tcW w:w="466"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w:t>
            </w:r>
          </w:p>
        </w:tc>
        <w:tc>
          <w:tcPr>
            <w:tcW w:w="1472"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школа</w:t>
            </w:r>
          </w:p>
        </w:tc>
        <w:tc>
          <w:tcPr>
            <w:tcW w:w="1934"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Название проекта</w:t>
            </w:r>
          </w:p>
        </w:tc>
        <w:tc>
          <w:tcPr>
            <w:tcW w:w="1551"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участники</w:t>
            </w:r>
          </w:p>
        </w:tc>
        <w:tc>
          <w:tcPr>
            <w:tcW w:w="1341"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класс</w:t>
            </w:r>
          </w:p>
        </w:tc>
        <w:tc>
          <w:tcPr>
            <w:tcW w:w="1825"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результат</w:t>
            </w:r>
          </w:p>
        </w:tc>
        <w:tc>
          <w:tcPr>
            <w:tcW w:w="1408"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учитель</w:t>
            </w:r>
          </w:p>
        </w:tc>
      </w:tr>
      <w:tr w:rsidR="007846E1" w:rsidRPr="007846E1" w:rsidTr="007846E1">
        <w:tc>
          <w:tcPr>
            <w:tcW w:w="46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w:t>
            </w:r>
          </w:p>
        </w:tc>
        <w:tc>
          <w:tcPr>
            <w:tcW w:w="147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МАОУ Зареченская СОШ</w:t>
            </w:r>
          </w:p>
        </w:tc>
        <w:tc>
          <w:tcPr>
            <w:tcW w:w="1934"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«Оживший зоопарк»</w:t>
            </w:r>
          </w:p>
        </w:tc>
        <w:tc>
          <w:tcPr>
            <w:tcW w:w="155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Мухина Алиса</w:t>
            </w:r>
          </w:p>
        </w:tc>
        <w:tc>
          <w:tcPr>
            <w:tcW w:w="134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w:t>
            </w:r>
          </w:p>
        </w:tc>
        <w:tc>
          <w:tcPr>
            <w:tcW w:w="182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участник</w:t>
            </w:r>
          </w:p>
        </w:tc>
        <w:tc>
          <w:tcPr>
            <w:tcW w:w="140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Мухина Е.В.</w:t>
            </w:r>
          </w:p>
        </w:tc>
      </w:tr>
      <w:tr w:rsidR="007846E1" w:rsidRPr="007846E1" w:rsidTr="007846E1">
        <w:tc>
          <w:tcPr>
            <w:tcW w:w="46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w:t>
            </w:r>
          </w:p>
        </w:tc>
        <w:tc>
          <w:tcPr>
            <w:tcW w:w="147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МАОУ Зареченская СОШ</w:t>
            </w:r>
          </w:p>
        </w:tc>
        <w:tc>
          <w:tcPr>
            <w:tcW w:w="1934"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«Русская изба»</w:t>
            </w:r>
          </w:p>
        </w:tc>
        <w:tc>
          <w:tcPr>
            <w:tcW w:w="155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Рябышева Ангелина</w:t>
            </w:r>
          </w:p>
        </w:tc>
        <w:tc>
          <w:tcPr>
            <w:tcW w:w="134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w:t>
            </w:r>
          </w:p>
        </w:tc>
        <w:tc>
          <w:tcPr>
            <w:tcW w:w="182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 место</w:t>
            </w:r>
          </w:p>
        </w:tc>
        <w:tc>
          <w:tcPr>
            <w:tcW w:w="140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Матаева Т.Ю.</w:t>
            </w:r>
          </w:p>
        </w:tc>
      </w:tr>
      <w:tr w:rsidR="007846E1" w:rsidRPr="007846E1" w:rsidTr="007846E1">
        <w:tc>
          <w:tcPr>
            <w:tcW w:w="46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w:t>
            </w:r>
          </w:p>
        </w:tc>
        <w:tc>
          <w:tcPr>
            <w:tcW w:w="147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МАОУ Зареченская СОШ</w:t>
            </w:r>
          </w:p>
        </w:tc>
        <w:tc>
          <w:tcPr>
            <w:tcW w:w="1934"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«Здоровое питание»</w:t>
            </w:r>
          </w:p>
        </w:tc>
        <w:tc>
          <w:tcPr>
            <w:tcW w:w="155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групповой</w:t>
            </w:r>
          </w:p>
        </w:tc>
        <w:tc>
          <w:tcPr>
            <w:tcW w:w="134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w:t>
            </w:r>
          </w:p>
        </w:tc>
        <w:tc>
          <w:tcPr>
            <w:tcW w:w="182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 место</w:t>
            </w:r>
          </w:p>
        </w:tc>
        <w:tc>
          <w:tcPr>
            <w:tcW w:w="140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Малькова В.Г.</w:t>
            </w:r>
          </w:p>
        </w:tc>
      </w:tr>
      <w:tr w:rsidR="007846E1" w:rsidRPr="007846E1" w:rsidTr="007846E1">
        <w:tc>
          <w:tcPr>
            <w:tcW w:w="46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4</w:t>
            </w:r>
          </w:p>
        </w:tc>
        <w:tc>
          <w:tcPr>
            <w:tcW w:w="147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Тукузская СОШ</w:t>
            </w:r>
          </w:p>
        </w:tc>
        <w:tc>
          <w:tcPr>
            <w:tcW w:w="1934"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«Сибирь- кормилица моя»</w:t>
            </w:r>
          </w:p>
        </w:tc>
        <w:tc>
          <w:tcPr>
            <w:tcW w:w="155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Манняпова Руфина</w:t>
            </w:r>
          </w:p>
        </w:tc>
        <w:tc>
          <w:tcPr>
            <w:tcW w:w="1341"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25"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08"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Сулейманова А.Б.</w:t>
            </w:r>
          </w:p>
        </w:tc>
      </w:tr>
      <w:tr w:rsidR="007846E1" w:rsidRPr="007846E1" w:rsidTr="007846E1">
        <w:tc>
          <w:tcPr>
            <w:tcW w:w="46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w:t>
            </w:r>
          </w:p>
        </w:tc>
        <w:tc>
          <w:tcPr>
            <w:tcW w:w="147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Митькинская НОШ</w:t>
            </w:r>
          </w:p>
        </w:tc>
        <w:tc>
          <w:tcPr>
            <w:tcW w:w="1934"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«История моей школы»</w:t>
            </w:r>
          </w:p>
        </w:tc>
        <w:tc>
          <w:tcPr>
            <w:tcW w:w="155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Групповой проект</w:t>
            </w:r>
          </w:p>
        </w:tc>
        <w:tc>
          <w:tcPr>
            <w:tcW w:w="1341"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825"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1408" w:type="dxa"/>
            <w:shd w:val="clear" w:color="auto" w:fill="auto"/>
          </w:tcPr>
          <w:p w:rsidR="007846E1" w:rsidRPr="007846E1" w:rsidRDefault="007846E1" w:rsidP="007846E1">
            <w:pPr>
              <w:spacing w:after="0" w:line="240" w:lineRule="auto"/>
              <w:rPr>
                <w:rFonts w:ascii="Times New Roman" w:hAnsi="Times New Roman"/>
                <w:sz w:val="24"/>
                <w:szCs w:val="24"/>
              </w:rPr>
            </w:pPr>
          </w:p>
        </w:tc>
      </w:tr>
    </w:tbl>
    <w:p w:rsidR="007846E1" w:rsidRPr="007846E1" w:rsidRDefault="007846E1" w:rsidP="007846E1">
      <w:pPr>
        <w:spacing w:after="0" w:line="240" w:lineRule="auto"/>
        <w:rPr>
          <w:rFonts w:ascii="Times New Roman" w:hAnsi="Times New Roman"/>
          <w:sz w:val="24"/>
          <w:szCs w:val="24"/>
        </w:rPr>
      </w:pPr>
    </w:p>
    <w:p w:rsidR="007846E1" w:rsidRPr="007846E1" w:rsidRDefault="007846E1" w:rsidP="007846E1">
      <w:pPr>
        <w:spacing w:after="0" w:line="240" w:lineRule="auto"/>
        <w:ind w:firstLine="708"/>
        <w:jc w:val="center"/>
        <w:rPr>
          <w:rFonts w:ascii="Times New Roman" w:hAnsi="Times New Roman"/>
          <w:b/>
          <w:i/>
          <w:sz w:val="24"/>
          <w:szCs w:val="24"/>
        </w:rPr>
      </w:pPr>
      <w:r w:rsidRPr="007846E1">
        <w:rPr>
          <w:rFonts w:ascii="Times New Roman" w:hAnsi="Times New Roman"/>
          <w:b/>
          <w:i/>
          <w:sz w:val="24"/>
          <w:szCs w:val="24"/>
        </w:rPr>
        <w:t>3) Организация экскурсий, поездок</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 xml:space="preserve"> В этом учебном году заместителем директора по ВР Мухиной Е.В. удалось договориться с двумя организациями: ЧП «Однодворцева» - Вагайская пекарня и Вагайским ТМТ для вывоза учащихся 9-11 классов в целях профориентационной работы. Учащиеся посетили кондитерский цех, попробовали свежий хлеб, посмотрели весь процесс выпекания хлеба, а также посмотрели, как украшают торты. В ТМТ они посетили учебные классы, прошли обзорную экскурсию по мастерским, посмотрели как работают машинные тренажеры. </w:t>
      </w:r>
    </w:p>
    <w:p w:rsidR="007846E1" w:rsidRPr="007846E1" w:rsidRDefault="007846E1" w:rsidP="007846E1">
      <w:pPr>
        <w:spacing w:after="0" w:line="240" w:lineRule="auto"/>
        <w:rPr>
          <w:rFonts w:ascii="Times New Roman" w:hAnsi="Times New Roman"/>
          <w:sz w:val="24"/>
          <w:szCs w:val="24"/>
        </w:rPr>
      </w:pPr>
    </w:p>
    <w:p w:rsidR="007846E1" w:rsidRPr="007846E1" w:rsidRDefault="007846E1" w:rsidP="007846E1">
      <w:pPr>
        <w:spacing w:after="0" w:line="240" w:lineRule="auto"/>
        <w:jc w:val="center"/>
        <w:rPr>
          <w:rFonts w:ascii="Times New Roman" w:hAnsi="Times New Roman"/>
          <w:b/>
          <w:i/>
          <w:sz w:val="24"/>
          <w:szCs w:val="24"/>
        </w:rPr>
      </w:pPr>
      <w:r w:rsidRPr="007846E1">
        <w:rPr>
          <w:rFonts w:ascii="Times New Roman" w:hAnsi="Times New Roman"/>
          <w:b/>
          <w:i/>
          <w:sz w:val="24"/>
          <w:szCs w:val="24"/>
        </w:rPr>
        <w:t>4) Организация погружения в предметы по профилям (в каникулярное время)</w:t>
      </w:r>
    </w:p>
    <w:p w:rsidR="007846E1" w:rsidRPr="007846E1" w:rsidRDefault="007846E1" w:rsidP="007846E1">
      <w:pPr>
        <w:spacing w:after="0" w:line="240" w:lineRule="auto"/>
        <w:rPr>
          <w:rFonts w:ascii="Times New Roman" w:hAnsi="Times New Roman"/>
          <w:b/>
          <w:i/>
          <w:sz w:val="24"/>
          <w:szCs w:val="24"/>
        </w:rPr>
      </w:pP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В ходе подготовки к итоговой аттестации учащиеся 9 и 11 классов сделали выбор предметов для сдачи ОГЭ и ЕГЭ. Исходя из этого были созданы предметные и элективные курсы:</w:t>
      </w:r>
    </w:p>
    <w:tbl>
      <w:tblPr>
        <w:tblW w:w="0" w:type="auto"/>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22"/>
        <w:gridCol w:w="2201"/>
        <w:gridCol w:w="2042"/>
      </w:tblGrid>
      <w:tr w:rsidR="007846E1" w:rsidRPr="007846E1" w:rsidTr="007846E1">
        <w:tc>
          <w:tcPr>
            <w:tcW w:w="456"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822"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класс</w:t>
            </w:r>
          </w:p>
        </w:tc>
        <w:tc>
          <w:tcPr>
            <w:tcW w:w="2201"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предмет</w:t>
            </w:r>
          </w:p>
        </w:tc>
        <w:tc>
          <w:tcPr>
            <w:tcW w:w="2042"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учитель</w:t>
            </w:r>
          </w:p>
        </w:tc>
      </w:tr>
      <w:tr w:rsidR="007846E1" w:rsidRPr="007846E1" w:rsidTr="007846E1">
        <w:tc>
          <w:tcPr>
            <w:tcW w:w="4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w:t>
            </w:r>
          </w:p>
        </w:tc>
        <w:tc>
          <w:tcPr>
            <w:tcW w:w="82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9</w:t>
            </w:r>
          </w:p>
        </w:tc>
        <w:tc>
          <w:tcPr>
            <w:tcW w:w="220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Русский язык</w:t>
            </w:r>
          </w:p>
        </w:tc>
        <w:tc>
          <w:tcPr>
            <w:tcW w:w="204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Якшина Т.Н.</w:t>
            </w:r>
          </w:p>
        </w:tc>
      </w:tr>
      <w:tr w:rsidR="007846E1" w:rsidRPr="007846E1" w:rsidTr="007846E1">
        <w:tc>
          <w:tcPr>
            <w:tcW w:w="4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w:t>
            </w:r>
          </w:p>
        </w:tc>
        <w:tc>
          <w:tcPr>
            <w:tcW w:w="822"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220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математика</w:t>
            </w:r>
          </w:p>
        </w:tc>
        <w:tc>
          <w:tcPr>
            <w:tcW w:w="204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Анненкова З.М.</w:t>
            </w:r>
          </w:p>
        </w:tc>
      </w:tr>
      <w:tr w:rsidR="007846E1" w:rsidRPr="007846E1" w:rsidTr="007846E1">
        <w:tc>
          <w:tcPr>
            <w:tcW w:w="4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w:t>
            </w:r>
          </w:p>
        </w:tc>
        <w:tc>
          <w:tcPr>
            <w:tcW w:w="822"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220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химия</w:t>
            </w:r>
          </w:p>
        </w:tc>
        <w:tc>
          <w:tcPr>
            <w:tcW w:w="204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Бесчастных А.Б.</w:t>
            </w:r>
          </w:p>
        </w:tc>
      </w:tr>
      <w:tr w:rsidR="007846E1" w:rsidRPr="007846E1" w:rsidTr="007846E1">
        <w:tc>
          <w:tcPr>
            <w:tcW w:w="4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4</w:t>
            </w:r>
          </w:p>
        </w:tc>
        <w:tc>
          <w:tcPr>
            <w:tcW w:w="822"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220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биология</w:t>
            </w:r>
          </w:p>
        </w:tc>
        <w:tc>
          <w:tcPr>
            <w:tcW w:w="204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Бесчастных А.Б.</w:t>
            </w:r>
          </w:p>
        </w:tc>
      </w:tr>
      <w:tr w:rsidR="007846E1" w:rsidRPr="007846E1" w:rsidTr="007846E1">
        <w:tc>
          <w:tcPr>
            <w:tcW w:w="4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w:t>
            </w:r>
          </w:p>
        </w:tc>
        <w:tc>
          <w:tcPr>
            <w:tcW w:w="822"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220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физика</w:t>
            </w:r>
          </w:p>
        </w:tc>
        <w:tc>
          <w:tcPr>
            <w:tcW w:w="204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Анненкова З.М.</w:t>
            </w:r>
          </w:p>
        </w:tc>
      </w:tr>
      <w:tr w:rsidR="007846E1" w:rsidRPr="007846E1" w:rsidTr="007846E1">
        <w:tc>
          <w:tcPr>
            <w:tcW w:w="4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6</w:t>
            </w:r>
          </w:p>
        </w:tc>
        <w:tc>
          <w:tcPr>
            <w:tcW w:w="822"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220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обществознание</w:t>
            </w:r>
          </w:p>
        </w:tc>
        <w:tc>
          <w:tcPr>
            <w:tcW w:w="204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Мухина Е.В.</w:t>
            </w:r>
          </w:p>
        </w:tc>
      </w:tr>
      <w:tr w:rsidR="007846E1" w:rsidRPr="007846E1" w:rsidTr="007846E1">
        <w:tc>
          <w:tcPr>
            <w:tcW w:w="4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7</w:t>
            </w:r>
          </w:p>
        </w:tc>
        <w:tc>
          <w:tcPr>
            <w:tcW w:w="82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11</w:t>
            </w:r>
          </w:p>
        </w:tc>
        <w:tc>
          <w:tcPr>
            <w:tcW w:w="220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Русский зык</w:t>
            </w:r>
          </w:p>
        </w:tc>
        <w:tc>
          <w:tcPr>
            <w:tcW w:w="204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Якшина Т.Н.</w:t>
            </w:r>
          </w:p>
        </w:tc>
      </w:tr>
      <w:tr w:rsidR="007846E1" w:rsidRPr="007846E1" w:rsidTr="007846E1">
        <w:tc>
          <w:tcPr>
            <w:tcW w:w="4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8</w:t>
            </w:r>
          </w:p>
        </w:tc>
        <w:tc>
          <w:tcPr>
            <w:tcW w:w="822"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220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математика</w:t>
            </w:r>
          </w:p>
        </w:tc>
        <w:tc>
          <w:tcPr>
            <w:tcW w:w="204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Ниязова М.Р.</w:t>
            </w:r>
          </w:p>
        </w:tc>
      </w:tr>
      <w:tr w:rsidR="007846E1" w:rsidRPr="007846E1" w:rsidTr="007846E1">
        <w:tc>
          <w:tcPr>
            <w:tcW w:w="4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9</w:t>
            </w:r>
          </w:p>
        </w:tc>
        <w:tc>
          <w:tcPr>
            <w:tcW w:w="822"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220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обществознание</w:t>
            </w:r>
          </w:p>
        </w:tc>
        <w:tc>
          <w:tcPr>
            <w:tcW w:w="204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Мухина Е.В.</w:t>
            </w:r>
          </w:p>
        </w:tc>
      </w:tr>
      <w:tr w:rsidR="007846E1" w:rsidRPr="007846E1" w:rsidTr="007846E1">
        <w:tc>
          <w:tcPr>
            <w:tcW w:w="4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10</w:t>
            </w:r>
          </w:p>
        </w:tc>
        <w:tc>
          <w:tcPr>
            <w:tcW w:w="822" w:type="dxa"/>
            <w:shd w:val="clear" w:color="auto" w:fill="auto"/>
          </w:tcPr>
          <w:p w:rsidR="007846E1" w:rsidRPr="007846E1" w:rsidRDefault="007846E1" w:rsidP="007846E1">
            <w:pPr>
              <w:spacing w:after="0" w:line="240" w:lineRule="auto"/>
              <w:rPr>
                <w:rFonts w:ascii="Times New Roman" w:hAnsi="Times New Roman"/>
                <w:sz w:val="24"/>
                <w:szCs w:val="24"/>
              </w:rPr>
            </w:pPr>
          </w:p>
        </w:tc>
        <w:tc>
          <w:tcPr>
            <w:tcW w:w="2201"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физика</w:t>
            </w:r>
          </w:p>
        </w:tc>
        <w:tc>
          <w:tcPr>
            <w:tcW w:w="2042"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Анненкова З.М.</w:t>
            </w:r>
          </w:p>
        </w:tc>
      </w:tr>
    </w:tbl>
    <w:p w:rsidR="007846E1" w:rsidRPr="007846E1" w:rsidRDefault="007846E1" w:rsidP="007846E1">
      <w:pPr>
        <w:spacing w:after="0" w:line="240" w:lineRule="auto"/>
        <w:rPr>
          <w:rFonts w:ascii="Times New Roman" w:hAnsi="Times New Roman"/>
          <w:sz w:val="24"/>
          <w:szCs w:val="24"/>
        </w:rPr>
      </w:pP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По плану подготовки к ГИА в 9 и 11 классах предусмотрено внутришкольное тестирование каждые каникулы. Учителя делают анализ пробных ЕГЭ и ГИА и корректируют свою работу по подготовке к ГИА.</w:t>
      </w:r>
    </w:p>
    <w:p w:rsidR="007846E1" w:rsidRPr="007846E1" w:rsidRDefault="007846E1" w:rsidP="007846E1">
      <w:pPr>
        <w:spacing w:after="0" w:line="240" w:lineRule="auto"/>
        <w:rPr>
          <w:rFonts w:ascii="Times New Roman" w:hAnsi="Times New Roman"/>
          <w:sz w:val="24"/>
          <w:szCs w:val="24"/>
        </w:rPr>
      </w:pPr>
    </w:p>
    <w:p w:rsidR="007846E1" w:rsidRPr="007846E1" w:rsidRDefault="007846E1" w:rsidP="007846E1">
      <w:pPr>
        <w:spacing w:after="0" w:line="240" w:lineRule="auto"/>
        <w:jc w:val="center"/>
        <w:rPr>
          <w:rFonts w:ascii="Times New Roman" w:hAnsi="Times New Roman"/>
          <w:b/>
          <w:i/>
          <w:sz w:val="24"/>
          <w:szCs w:val="24"/>
        </w:rPr>
      </w:pPr>
      <w:r w:rsidRPr="007846E1">
        <w:rPr>
          <w:rFonts w:ascii="Times New Roman" w:hAnsi="Times New Roman"/>
          <w:b/>
          <w:i/>
          <w:sz w:val="24"/>
          <w:szCs w:val="24"/>
        </w:rPr>
        <w:t>5) Организация предметных недель.</w:t>
      </w:r>
    </w:p>
    <w:p w:rsidR="007846E1" w:rsidRPr="007846E1" w:rsidRDefault="007846E1" w:rsidP="007846E1">
      <w:pPr>
        <w:spacing w:after="0" w:line="240" w:lineRule="auto"/>
        <w:rPr>
          <w:rFonts w:ascii="Times New Roman" w:hAnsi="Times New Roman"/>
          <w:b/>
          <w:i/>
          <w:sz w:val="24"/>
          <w:szCs w:val="24"/>
        </w:rPr>
      </w:pPr>
    </w:p>
    <w:p w:rsidR="007846E1" w:rsidRPr="007846E1" w:rsidRDefault="007846E1" w:rsidP="007846E1">
      <w:pPr>
        <w:spacing w:after="0" w:line="240" w:lineRule="auto"/>
        <w:ind w:firstLine="708"/>
        <w:rPr>
          <w:rFonts w:ascii="Times New Roman" w:hAnsi="Times New Roman"/>
          <w:sz w:val="24"/>
          <w:szCs w:val="24"/>
        </w:rPr>
      </w:pPr>
      <w:r w:rsidRPr="007846E1">
        <w:rPr>
          <w:rFonts w:ascii="Times New Roman" w:hAnsi="Times New Roman"/>
          <w:sz w:val="24"/>
          <w:szCs w:val="24"/>
        </w:rPr>
        <w:t xml:space="preserve">Согласно плану работы школы, школьные методические объединения проводят предметные декады предметов гуманитарного цикла, естественно-математического цикла. По </w:t>
      </w:r>
      <w:r w:rsidRPr="007846E1">
        <w:rPr>
          <w:rFonts w:ascii="Times New Roman" w:hAnsi="Times New Roman"/>
          <w:sz w:val="24"/>
          <w:szCs w:val="24"/>
        </w:rPr>
        <w:lastRenderedPageBreak/>
        <w:t>планам МО в рамках декад учителя-предметники проводят открытые уроки, выставки  тетрадей, стенгазет, на уроках учащиеся разгадывают ребусы, загадки, кроссворды, рассказывают по истории предметов, знакомят учащихся с великими учеными. Завершаются такие декады внеклассными мероприятиями, в которых принимают участие все желающие.</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 xml:space="preserve"> </w:t>
      </w:r>
      <w:r w:rsidRPr="007846E1">
        <w:rPr>
          <w:rFonts w:ascii="Times New Roman" w:hAnsi="Times New Roman"/>
          <w:sz w:val="24"/>
          <w:szCs w:val="24"/>
        </w:rPr>
        <w:tab/>
        <w:t>Школьное методическое объединение учителей начальных классов в этом учебном году также распределило предметные недели на все 4 четверти. Учителя также проводят открытые мероприятия, уроки, конкурсы, викторины, выставки тетрадей и т.д.</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ab/>
        <w:t xml:space="preserve">Горизонтальное  МО в этом учебном году, объединяющее учителе-предметников, работающим в классах ФГОС с 5 по 8 класс решили провести неделю интегрированных уроков в апреле месяце. </w:t>
      </w:r>
    </w:p>
    <w:p w:rsidR="007846E1" w:rsidRPr="007846E1" w:rsidRDefault="007846E1" w:rsidP="007846E1">
      <w:pPr>
        <w:spacing w:after="0" w:line="240" w:lineRule="auto"/>
        <w:ind w:firstLine="708"/>
        <w:jc w:val="center"/>
        <w:rPr>
          <w:rFonts w:ascii="Times New Roman" w:hAnsi="Times New Roman"/>
          <w:b/>
          <w:i/>
          <w:sz w:val="24"/>
          <w:szCs w:val="24"/>
        </w:rPr>
      </w:pPr>
      <w:r w:rsidRPr="007846E1">
        <w:rPr>
          <w:rFonts w:ascii="Times New Roman" w:hAnsi="Times New Roman"/>
          <w:b/>
          <w:i/>
          <w:sz w:val="24"/>
          <w:szCs w:val="24"/>
        </w:rPr>
        <w:t>6)       Организация вечеров и праздников, конкурсов, викторин, интеллектуальных игр, выпуск стенгазет</w:t>
      </w:r>
    </w:p>
    <w:p w:rsidR="007846E1" w:rsidRPr="007846E1" w:rsidRDefault="007846E1" w:rsidP="007846E1">
      <w:pPr>
        <w:spacing w:after="0" w:line="240" w:lineRule="auto"/>
        <w:rPr>
          <w:rFonts w:ascii="Times New Roman" w:hAnsi="Times New Roman"/>
          <w:b/>
          <w:i/>
          <w:sz w:val="24"/>
          <w:szCs w:val="24"/>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4"/>
        <w:gridCol w:w="1417"/>
        <w:gridCol w:w="2126"/>
        <w:gridCol w:w="20"/>
      </w:tblGrid>
      <w:tr w:rsidR="007846E1" w:rsidRPr="007846E1" w:rsidTr="007846E1">
        <w:trPr>
          <w:cantSplit/>
          <w:trHeight w:val="1134"/>
        </w:trPr>
        <w:tc>
          <w:tcPr>
            <w:tcW w:w="704" w:type="dxa"/>
            <w:shd w:val="clear" w:color="auto" w:fill="auto"/>
            <w:textDirection w:val="btLr"/>
          </w:tcPr>
          <w:p w:rsidR="007846E1" w:rsidRPr="007846E1" w:rsidRDefault="007846E1" w:rsidP="007846E1">
            <w:pPr>
              <w:spacing w:after="0" w:line="240" w:lineRule="auto"/>
              <w:jc w:val="center"/>
              <w:rPr>
                <w:rFonts w:ascii="Times New Roman" w:eastAsia="Calibri" w:hAnsi="Times New Roman"/>
                <w:sz w:val="20"/>
                <w:szCs w:val="20"/>
                <w:lang w:eastAsia="en-US"/>
              </w:rPr>
            </w:pPr>
            <w:r w:rsidRPr="007846E1">
              <w:rPr>
                <w:rFonts w:ascii="Times New Roman" w:eastAsia="Calibri" w:hAnsi="Times New Roman"/>
                <w:sz w:val="20"/>
                <w:szCs w:val="20"/>
                <w:lang w:eastAsia="en-US"/>
              </w:rPr>
              <w:t>Направления работы</w:t>
            </w:r>
          </w:p>
        </w:tc>
        <w:tc>
          <w:tcPr>
            <w:tcW w:w="5954" w:type="dxa"/>
            <w:shd w:val="clear" w:color="auto" w:fill="auto"/>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Проведённые мероприятия</w:t>
            </w:r>
          </w:p>
        </w:tc>
        <w:tc>
          <w:tcPr>
            <w:tcW w:w="1417" w:type="dxa"/>
            <w:shd w:val="clear" w:color="auto" w:fill="auto"/>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участники</w:t>
            </w:r>
          </w:p>
        </w:tc>
        <w:tc>
          <w:tcPr>
            <w:tcW w:w="2146" w:type="dxa"/>
            <w:gridSpan w:val="2"/>
            <w:shd w:val="clear" w:color="auto" w:fill="auto"/>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результат</w:t>
            </w:r>
          </w:p>
        </w:tc>
      </w:tr>
      <w:tr w:rsidR="007846E1" w:rsidRPr="007846E1" w:rsidTr="007846E1">
        <w:trPr>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Школьная детская организация РДШ</w:t>
            </w:r>
          </w:p>
        </w:tc>
        <w:tc>
          <w:tcPr>
            <w:tcW w:w="5954" w:type="dxa"/>
            <w:shd w:val="clear" w:color="auto" w:fill="auto"/>
          </w:tcPr>
          <w:p w:rsidR="007846E1" w:rsidRPr="007846E1" w:rsidRDefault="007846E1" w:rsidP="007846E1">
            <w:pPr>
              <w:spacing w:after="0" w:line="240" w:lineRule="auto"/>
              <w:ind w:firstLine="209"/>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В организацию  входят учащиеся 5 -11 классов. Состоялась  Ученическая конференция, посвящённая выбору Лидера РДШ. Также на конференции проведено обсуждение об имидже учащихся Зареченской СОШ.  На Слёт лидеров РДШ съездила Абдулина Диана, ученица 10 класса, активиста и волонтёр.</w:t>
            </w:r>
          </w:p>
          <w:p w:rsidR="007846E1" w:rsidRPr="007846E1" w:rsidRDefault="007846E1" w:rsidP="007846E1">
            <w:pPr>
              <w:spacing w:after="0" w:line="240" w:lineRule="auto"/>
              <w:ind w:firstLine="209"/>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Проведен сбор актива школы, на котором определен  годовой план взаимодействия  школьной организации с РДШ.</w:t>
            </w:r>
          </w:p>
          <w:p w:rsidR="007846E1" w:rsidRPr="007846E1" w:rsidRDefault="007846E1" w:rsidP="007846E1">
            <w:pPr>
              <w:spacing w:after="0" w:line="240" w:lineRule="auto"/>
              <w:ind w:firstLine="209"/>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Подготовлен  информационный стенд по направлениям работы РДШ в школе</w:t>
            </w:r>
          </w:p>
          <w:p w:rsidR="007846E1" w:rsidRPr="007846E1" w:rsidRDefault="007846E1" w:rsidP="007846E1">
            <w:pPr>
              <w:spacing w:after="0" w:line="240" w:lineRule="auto"/>
              <w:ind w:firstLine="209"/>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Проведено общешкольное собрание, посвящённое РДШ</w:t>
            </w:r>
          </w:p>
        </w:tc>
        <w:tc>
          <w:tcPr>
            <w:tcW w:w="1417" w:type="dxa"/>
            <w:shd w:val="clear" w:color="auto" w:fill="auto"/>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4 кандидата  на роль Лидера РДШ(Тимканова Дана-8кл; Чаркова Юлия, Абдулина Диана, Щербина Виктория -10 кл)</w:t>
            </w:r>
          </w:p>
        </w:tc>
        <w:tc>
          <w:tcPr>
            <w:tcW w:w="2146" w:type="dxa"/>
            <w:gridSpan w:val="2"/>
            <w:shd w:val="clear" w:color="auto" w:fill="auto"/>
          </w:tcPr>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sz w:val="24"/>
                <w:szCs w:val="24"/>
                <w:lang w:eastAsia="en-US"/>
              </w:rPr>
              <w:t>Лидером РДШ стала Щербина Виктория. Но после 1 четверти произошёл самоотвод, и Лидером становится Абдулина Диана (2-я в рейтинге)</w:t>
            </w:r>
          </w:p>
        </w:tc>
      </w:tr>
      <w:tr w:rsidR="007846E1" w:rsidRPr="007846E1" w:rsidTr="007846E1">
        <w:trPr>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lastRenderedPageBreak/>
              <w:t>Гражданско-патриотическое</w:t>
            </w:r>
          </w:p>
        </w:tc>
        <w:tc>
          <w:tcPr>
            <w:tcW w:w="5954" w:type="dxa"/>
            <w:shd w:val="clear" w:color="auto" w:fill="auto"/>
          </w:tcPr>
          <w:p w:rsidR="007846E1" w:rsidRPr="007846E1" w:rsidRDefault="007846E1" w:rsidP="00E87576">
            <w:pPr>
              <w:numPr>
                <w:ilvl w:val="0"/>
                <w:numId w:val="30"/>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Классные часы « Моя Россия»</w:t>
            </w:r>
          </w:p>
          <w:p w:rsidR="007846E1" w:rsidRPr="007846E1" w:rsidRDefault="007846E1" w:rsidP="00E87576">
            <w:pPr>
              <w:numPr>
                <w:ilvl w:val="0"/>
                <w:numId w:val="30"/>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День солидарности в борьбе с терроризмом</w:t>
            </w:r>
          </w:p>
          <w:p w:rsidR="007846E1" w:rsidRPr="007846E1" w:rsidRDefault="007846E1" w:rsidP="00E87576">
            <w:pPr>
              <w:numPr>
                <w:ilvl w:val="0"/>
                <w:numId w:val="30"/>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Открытый урок по ОБЖ, посвящённый  памяти жертв  Беслана</w:t>
            </w:r>
          </w:p>
          <w:p w:rsidR="007846E1" w:rsidRPr="007846E1" w:rsidRDefault="007846E1" w:rsidP="00E87576">
            <w:pPr>
              <w:numPr>
                <w:ilvl w:val="0"/>
                <w:numId w:val="30"/>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Классный час «Терроризму – нет!»  (1-11 классы)</w:t>
            </w:r>
          </w:p>
          <w:p w:rsidR="007846E1" w:rsidRPr="007846E1" w:rsidRDefault="007846E1" w:rsidP="00E87576">
            <w:pPr>
              <w:numPr>
                <w:ilvl w:val="0"/>
                <w:numId w:val="30"/>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Конкурс рисунков «Символы региона – 2018»</w:t>
            </w:r>
          </w:p>
          <w:p w:rsidR="007846E1" w:rsidRPr="007846E1" w:rsidRDefault="007846E1" w:rsidP="00E87576">
            <w:pPr>
              <w:numPr>
                <w:ilvl w:val="0"/>
                <w:numId w:val="30"/>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День гражданской обороны (открытый урок ОБЖ + тренировочная  эвакуация»</w:t>
            </w:r>
          </w:p>
          <w:p w:rsidR="007846E1" w:rsidRPr="007846E1" w:rsidRDefault="007846E1" w:rsidP="00E87576">
            <w:pPr>
              <w:numPr>
                <w:ilvl w:val="0"/>
                <w:numId w:val="30"/>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 xml:space="preserve">День народного единства. Классные часы дл 1-8 класса.  Квест для учащихся 9-11 класса.  </w:t>
            </w:r>
          </w:p>
          <w:p w:rsidR="007846E1" w:rsidRPr="007846E1" w:rsidRDefault="007846E1" w:rsidP="00E87576">
            <w:pPr>
              <w:numPr>
                <w:ilvl w:val="0"/>
                <w:numId w:val="30"/>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Флешмоб «Хоровод Единства»</w:t>
            </w:r>
          </w:p>
          <w:p w:rsidR="007846E1" w:rsidRPr="007846E1" w:rsidRDefault="007846E1" w:rsidP="00E87576">
            <w:pPr>
              <w:numPr>
                <w:ilvl w:val="0"/>
                <w:numId w:val="30"/>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Торжественная линейка «День неизвестного солдата» для 5-11 классов</w:t>
            </w:r>
          </w:p>
          <w:p w:rsidR="007846E1" w:rsidRPr="007846E1" w:rsidRDefault="007846E1" w:rsidP="007846E1">
            <w:pPr>
              <w:spacing w:after="0" w:line="240" w:lineRule="auto"/>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Внеклассное мероприятие, подготовленное Домом культуры «День неизвестного солдата» для 1-4 класса</w:t>
            </w:r>
          </w:p>
          <w:p w:rsidR="007846E1" w:rsidRPr="007846E1" w:rsidRDefault="007846E1" w:rsidP="00E87576">
            <w:pPr>
              <w:numPr>
                <w:ilvl w:val="0"/>
                <w:numId w:val="31"/>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День Конституции</w:t>
            </w:r>
          </w:p>
          <w:p w:rsidR="007846E1" w:rsidRPr="007846E1" w:rsidRDefault="007846E1" w:rsidP="00E87576">
            <w:pPr>
              <w:numPr>
                <w:ilvl w:val="0"/>
                <w:numId w:val="31"/>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Участие в районном историческом квесте «Взгляд в прошлое», посвящённому  95-летию Вагайского района</w:t>
            </w:r>
          </w:p>
          <w:p w:rsidR="007846E1" w:rsidRPr="007846E1" w:rsidRDefault="007846E1" w:rsidP="00E87576">
            <w:pPr>
              <w:numPr>
                <w:ilvl w:val="0"/>
                <w:numId w:val="31"/>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Участие во всероссийской акции «Парта героя»</w:t>
            </w:r>
          </w:p>
          <w:p w:rsidR="007846E1" w:rsidRPr="007846E1" w:rsidRDefault="007846E1" w:rsidP="00E87576">
            <w:pPr>
              <w:numPr>
                <w:ilvl w:val="0"/>
                <w:numId w:val="31"/>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Патриотическое мероприятие, посвящённое вводу войск в Афганистан</w:t>
            </w:r>
          </w:p>
          <w:p w:rsidR="007846E1" w:rsidRPr="007846E1" w:rsidRDefault="007846E1" w:rsidP="00E87576">
            <w:pPr>
              <w:numPr>
                <w:ilvl w:val="0"/>
                <w:numId w:val="31"/>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Участие в муниципальном этапе областного конкурса сочинений «Герои живут вечно»</w:t>
            </w:r>
          </w:p>
        </w:tc>
        <w:tc>
          <w:tcPr>
            <w:tcW w:w="1417" w:type="dxa"/>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Сборный отряд школы</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5 учащихся 8 класса</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Абрамов Виталий 11 кл.</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Молева Елизавета 11 кл.</w:t>
            </w:r>
          </w:p>
        </w:tc>
        <w:tc>
          <w:tcPr>
            <w:tcW w:w="2146" w:type="dxa"/>
            <w:gridSpan w:val="2"/>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 xml:space="preserve">В квесте 1 место – 9 и 10 кл, 2 место -11кл, </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участие</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Участие</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Подготовлены 2 парты – Ниязову Марксу и Турунову Владимиру</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3 место</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1 место</w:t>
            </w:r>
          </w:p>
        </w:tc>
      </w:tr>
      <w:tr w:rsidR="007846E1" w:rsidRPr="007846E1" w:rsidTr="007846E1">
        <w:trPr>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 xml:space="preserve"> Интеллектуальное воспитание</w:t>
            </w:r>
          </w:p>
        </w:tc>
        <w:tc>
          <w:tcPr>
            <w:tcW w:w="5954" w:type="dxa"/>
            <w:shd w:val="clear" w:color="auto" w:fill="auto"/>
          </w:tcPr>
          <w:p w:rsidR="007846E1" w:rsidRPr="007846E1" w:rsidRDefault="007846E1" w:rsidP="00E87576">
            <w:pPr>
              <w:numPr>
                <w:ilvl w:val="0"/>
                <w:numId w:val="32"/>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Беседа «Бородинское сражение»</w:t>
            </w:r>
          </w:p>
          <w:p w:rsidR="007846E1" w:rsidRPr="007846E1" w:rsidRDefault="007846E1" w:rsidP="00E87576">
            <w:pPr>
              <w:numPr>
                <w:ilvl w:val="0"/>
                <w:numId w:val="32"/>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Викторина по творчеству Н. Носова (2-4 класс)</w:t>
            </w:r>
          </w:p>
          <w:p w:rsidR="007846E1" w:rsidRPr="007846E1" w:rsidRDefault="007846E1" w:rsidP="00E87576">
            <w:pPr>
              <w:numPr>
                <w:ilvl w:val="0"/>
                <w:numId w:val="32"/>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Всероссийский урок, посвященный жизни и творчеству А.И. Солженицына</w:t>
            </w:r>
          </w:p>
          <w:p w:rsidR="007846E1" w:rsidRPr="007846E1" w:rsidRDefault="007846E1" w:rsidP="00E87576">
            <w:pPr>
              <w:numPr>
                <w:ilvl w:val="0"/>
                <w:numId w:val="32"/>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 xml:space="preserve">Литературная гостиная «Я, как мальчишка, погружен в мечты» по творчеству В.П. Крапивина для 7 класса </w:t>
            </w:r>
          </w:p>
          <w:p w:rsidR="007846E1" w:rsidRPr="007846E1" w:rsidRDefault="007846E1" w:rsidP="00E87576">
            <w:pPr>
              <w:numPr>
                <w:ilvl w:val="0"/>
                <w:numId w:val="32"/>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Церемония «Звездный дождь»</w:t>
            </w:r>
          </w:p>
        </w:tc>
        <w:tc>
          <w:tcPr>
            <w:tcW w:w="1417" w:type="dxa"/>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tc>
        <w:tc>
          <w:tcPr>
            <w:tcW w:w="2146" w:type="dxa"/>
            <w:gridSpan w:val="2"/>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tc>
      </w:tr>
      <w:tr w:rsidR="007846E1" w:rsidRPr="007846E1" w:rsidTr="007846E1">
        <w:trPr>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Здоровьесб</w:t>
            </w:r>
            <w:r w:rsidRPr="007846E1">
              <w:rPr>
                <w:rFonts w:ascii="Times New Roman" w:eastAsia="Calibri" w:hAnsi="Times New Roman"/>
                <w:sz w:val="24"/>
                <w:szCs w:val="24"/>
                <w:lang w:eastAsia="en-US"/>
              </w:rPr>
              <w:t>ерегающее вос</w:t>
            </w:r>
            <w:r>
              <w:rPr>
                <w:rFonts w:ascii="Times New Roman" w:eastAsia="Calibri" w:hAnsi="Times New Roman"/>
                <w:sz w:val="24"/>
                <w:szCs w:val="24"/>
                <w:lang w:eastAsia="en-US"/>
              </w:rPr>
              <w:t>п</w:t>
            </w:r>
            <w:r w:rsidRPr="007846E1">
              <w:rPr>
                <w:rFonts w:ascii="Times New Roman" w:eastAsia="Calibri" w:hAnsi="Times New Roman"/>
                <w:sz w:val="24"/>
                <w:szCs w:val="24"/>
                <w:lang w:eastAsia="en-US"/>
              </w:rPr>
              <w:t>итание</w:t>
            </w:r>
          </w:p>
        </w:tc>
        <w:tc>
          <w:tcPr>
            <w:tcW w:w="5954" w:type="dxa"/>
            <w:shd w:val="clear" w:color="auto" w:fill="auto"/>
          </w:tcPr>
          <w:p w:rsidR="007846E1" w:rsidRPr="007846E1" w:rsidRDefault="007846E1" w:rsidP="00E87576">
            <w:pPr>
              <w:numPr>
                <w:ilvl w:val="0"/>
                <w:numId w:val="33"/>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Общешкольный семейный праздник  - фестиваль «Готов к труду и обороне»</w:t>
            </w:r>
          </w:p>
          <w:p w:rsidR="007846E1" w:rsidRPr="007846E1" w:rsidRDefault="007846E1" w:rsidP="00E87576">
            <w:pPr>
              <w:numPr>
                <w:ilvl w:val="0"/>
                <w:numId w:val="33"/>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День здоровья.  Открытие школьной спартакиады. «Осенний кросс»</w:t>
            </w:r>
          </w:p>
          <w:p w:rsidR="007846E1" w:rsidRPr="007846E1" w:rsidRDefault="007846E1" w:rsidP="00E87576">
            <w:pPr>
              <w:numPr>
                <w:ilvl w:val="0"/>
                <w:numId w:val="33"/>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Мастер – класс по оказанию первой помощи, проведённый заведующей ФАП</w:t>
            </w:r>
          </w:p>
          <w:p w:rsidR="007846E1" w:rsidRPr="007846E1" w:rsidRDefault="007846E1" w:rsidP="00E87576">
            <w:pPr>
              <w:numPr>
                <w:ilvl w:val="0"/>
                <w:numId w:val="33"/>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Организация работы спортивных секций.</w:t>
            </w:r>
          </w:p>
          <w:p w:rsidR="007846E1" w:rsidRPr="007846E1" w:rsidRDefault="007846E1" w:rsidP="00E87576">
            <w:pPr>
              <w:numPr>
                <w:ilvl w:val="0"/>
                <w:numId w:val="33"/>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Месячник безопасности</w:t>
            </w:r>
          </w:p>
          <w:p w:rsidR="007846E1" w:rsidRPr="007846E1" w:rsidRDefault="007846E1" w:rsidP="00E87576">
            <w:pPr>
              <w:numPr>
                <w:ilvl w:val="0"/>
                <w:numId w:val="33"/>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 xml:space="preserve">Районные соревнования по шахматам </w:t>
            </w:r>
          </w:p>
          <w:p w:rsidR="007846E1" w:rsidRPr="007846E1" w:rsidRDefault="007846E1" w:rsidP="00E87576">
            <w:pPr>
              <w:numPr>
                <w:ilvl w:val="0"/>
                <w:numId w:val="33"/>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Общешкольные соревнования о волейболу</w:t>
            </w:r>
          </w:p>
          <w:p w:rsidR="007846E1" w:rsidRPr="007846E1" w:rsidRDefault="007846E1" w:rsidP="00E87576">
            <w:pPr>
              <w:numPr>
                <w:ilvl w:val="0"/>
                <w:numId w:val="33"/>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 xml:space="preserve">Районные соревнования по волейболу </w:t>
            </w:r>
          </w:p>
          <w:p w:rsidR="007846E1" w:rsidRPr="007846E1" w:rsidRDefault="007846E1" w:rsidP="00E87576">
            <w:pPr>
              <w:numPr>
                <w:ilvl w:val="0"/>
                <w:numId w:val="33"/>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Школьный турнир по шахматам «Белая ладья»</w:t>
            </w:r>
          </w:p>
          <w:p w:rsidR="007846E1" w:rsidRPr="007846E1" w:rsidRDefault="007846E1" w:rsidP="00E87576">
            <w:pPr>
              <w:numPr>
                <w:ilvl w:val="0"/>
                <w:numId w:val="33"/>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Лекция «ВИЧ-инфекция. Способы профилактики» (от ФАПа)</w:t>
            </w:r>
          </w:p>
        </w:tc>
        <w:tc>
          <w:tcPr>
            <w:tcW w:w="1417" w:type="dxa"/>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Дети и родители 1-11 класса</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Юлтанов Руслан, Юлтанов Ринат</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Сборная команда  8-11 класс</w:t>
            </w:r>
          </w:p>
        </w:tc>
        <w:tc>
          <w:tcPr>
            <w:tcW w:w="2146" w:type="dxa"/>
            <w:gridSpan w:val="2"/>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1 место</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2 место</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3 место</w:t>
            </w:r>
          </w:p>
        </w:tc>
      </w:tr>
      <w:tr w:rsidR="007846E1" w:rsidRPr="007846E1" w:rsidTr="007846E1">
        <w:trPr>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lastRenderedPageBreak/>
              <w:t>Духовно-нравственное воспитание</w:t>
            </w:r>
          </w:p>
        </w:tc>
        <w:tc>
          <w:tcPr>
            <w:tcW w:w="5954" w:type="dxa"/>
            <w:shd w:val="clear" w:color="auto" w:fill="auto"/>
          </w:tcPr>
          <w:p w:rsidR="007846E1" w:rsidRPr="007846E1" w:rsidRDefault="007846E1" w:rsidP="00E87576">
            <w:pPr>
              <w:numPr>
                <w:ilvl w:val="0"/>
                <w:numId w:val="34"/>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Организация работы кружков и спортивных секций.</w:t>
            </w:r>
          </w:p>
          <w:p w:rsidR="007846E1" w:rsidRPr="007846E1" w:rsidRDefault="007846E1" w:rsidP="00E87576">
            <w:pPr>
              <w:numPr>
                <w:ilvl w:val="0"/>
                <w:numId w:val="34"/>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 xml:space="preserve">Концерт «От всей души с поклоном и любовью» для  пожилых людей психоневрологического диспансера </w:t>
            </w:r>
          </w:p>
          <w:p w:rsidR="007846E1" w:rsidRPr="007846E1" w:rsidRDefault="007846E1" w:rsidP="00E87576">
            <w:pPr>
              <w:numPr>
                <w:ilvl w:val="0"/>
                <w:numId w:val="34"/>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Участие в областной акции «Пусть осень жизни будет золотой…»</w:t>
            </w:r>
          </w:p>
          <w:p w:rsidR="007846E1" w:rsidRPr="007846E1" w:rsidRDefault="007846E1" w:rsidP="00E87576">
            <w:pPr>
              <w:numPr>
                <w:ilvl w:val="0"/>
                <w:numId w:val="34"/>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Праздничный концерт,  «</w:t>
            </w:r>
            <w:r w:rsidRPr="007846E1">
              <w:rPr>
                <w:rFonts w:ascii="Times New Roman" w:eastAsia="Calibri" w:hAnsi="Times New Roman"/>
                <w:color w:val="000000"/>
                <w:sz w:val="24"/>
                <w:szCs w:val="24"/>
                <w:lang w:val="en-US" w:eastAsia="en-US"/>
              </w:rPr>
              <w:t>#</w:t>
            </w:r>
            <w:r w:rsidRPr="007846E1">
              <w:rPr>
                <w:rFonts w:ascii="Times New Roman" w:eastAsia="Calibri" w:hAnsi="Times New Roman"/>
                <w:color w:val="000000"/>
                <w:sz w:val="24"/>
                <w:szCs w:val="24"/>
                <w:lang w:eastAsia="en-US"/>
              </w:rPr>
              <w:t>Любимый учитель».</w:t>
            </w:r>
          </w:p>
          <w:p w:rsidR="007846E1" w:rsidRPr="007846E1" w:rsidRDefault="007846E1" w:rsidP="00E87576">
            <w:pPr>
              <w:numPr>
                <w:ilvl w:val="0"/>
                <w:numId w:val="34"/>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Конкурс сочинений «Учитель- это» (приняли участие 2-4 классы)</w:t>
            </w:r>
          </w:p>
          <w:p w:rsidR="007846E1" w:rsidRPr="007846E1" w:rsidRDefault="007846E1" w:rsidP="00E87576">
            <w:pPr>
              <w:numPr>
                <w:ilvl w:val="0"/>
                <w:numId w:val="34"/>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День толерантности (классные часы, раздача буклетов)</w:t>
            </w:r>
          </w:p>
          <w:p w:rsidR="007846E1" w:rsidRPr="007846E1" w:rsidRDefault="007846E1" w:rsidP="00E87576">
            <w:pPr>
              <w:numPr>
                <w:ilvl w:val="0"/>
                <w:numId w:val="34"/>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Акция волонтёрского отряда «Приоденься, приобуйся» в д. Митькино</w:t>
            </w:r>
          </w:p>
          <w:p w:rsidR="007846E1" w:rsidRPr="007846E1" w:rsidRDefault="007846E1" w:rsidP="00E87576">
            <w:pPr>
              <w:numPr>
                <w:ilvl w:val="0"/>
                <w:numId w:val="34"/>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Внеклассное мероприятие «Комсомольские посиделки» (совместно с Советом ветеранов)</w:t>
            </w:r>
          </w:p>
          <w:p w:rsidR="007846E1" w:rsidRPr="007846E1" w:rsidRDefault="007846E1" w:rsidP="00E87576">
            <w:pPr>
              <w:numPr>
                <w:ilvl w:val="0"/>
                <w:numId w:val="34"/>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День инвалида. Концерт волонтёрского отряда, проведённый в психоневрологическом диспансере</w:t>
            </w:r>
          </w:p>
        </w:tc>
        <w:tc>
          <w:tcPr>
            <w:tcW w:w="1417" w:type="dxa"/>
            <w:shd w:val="clear" w:color="auto" w:fill="auto"/>
          </w:tcPr>
          <w:p w:rsidR="007846E1" w:rsidRPr="007846E1" w:rsidRDefault="007846E1" w:rsidP="007846E1">
            <w:pPr>
              <w:spacing w:after="0" w:line="240" w:lineRule="auto"/>
              <w:rPr>
                <w:rFonts w:ascii="Times New Roman" w:eastAsia="Calibri" w:hAnsi="Times New Roman"/>
                <w:color w:val="000000"/>
                <w:sz w:val="24"/>
                <w:szCs w:val="24"/>
                <w:lang w:eastAsia="en-US"/>
              </w:rPr>
            </w:pPr>
          </w:p>
          <w:p w:rsidR="007846E1" w:rsidRPr="007846E1" w:rsidRDefault="007846E1" w:rsidP="007846E1">
            <w:pPr>
              <w:spacing w:after="0" w:line="240" w:lineRule="auto"/>
              <w:rPr>
                <w:rFonts w:ascii="Times New Roman" w:eastAsia="Calibri" w:hAnsi="Times New Roman"/>
                <w:color w:val="000000"/>
                <w:sz w:val="24"/>
                <w:szCs w:val="24"/>
                <w:lang w:eastAsia="en-US"/>
              </w:rPr>
            </w:pPr>
          </w:p>
          <w:p w:rsidR="007846E1" w:rsidRPr="007846E1" w:rsidRDefault="007846E1" w:rsidP="007846E1">
            <w:pPr>
              <w:spacing w:after="0" w:line="240" w:lineRule="auto"/>
              <w:rPr>
                <w:rFonts w:ascii="Times New Roman" w:eastAsia="Calibri" w:hAnsi="Times New Roman"/>
                <w:color w:val="000000"/>
                <w:sz w:val="24"/>
                <w:szCs w:val="24"/>
                <w:lang w:eastAsia="en-US"/>
              </w:rPr>
            </w:pPr>
          </w:p>
          <w:p w:rsidR="007846E1" w:rsidRPr="007846E1" w:rsidRDefault="007846E1" w:rsidP="007846E1">
            <w:pPr>
              <w:spacing w:after="0" w:line="240" w:lineRule="auto"/>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волонтерский отряд:2-10 класс (20 учащихся)</w:t>
            </w:r>
          </w:p>
          <w:p w:rsidR="007846E1" w:rsidRPr="007846E1" w:rsidRDefault="007846E1" w:rsidP="007846E1">
            <w:pPr>
              <w:spacing w:after="0" w:line="240" w:lineRule="auto"/>
              <w:rPr>
                <w:rFonts w:ascii="Times New Roman" w:eastAsia="Calibri" w:hAnsi="Times New Roman"/>
                <w:color w:val="000000"/>
                <w:sz w:val="24"/>
                <w:szCs w:val="24"/>
                <w:lang w:eastAsia="en-US"/>
              </w:rPr>
            </w:pPr>
          </w:p>
          <w:p w:rsidR="007846E1" w:rsidRPr="007846E1" w:rsidRDefault="007846E1" w:rsidP="007846E1">
            <w:pPr>
              <w:spacing w:after="0" w:line="240" w:lineRule="auto"/>
              <w:rPr>
                <w:rFonts w:ascii="Times New Roman" w:eastAsia="Calibri" w:hAnsi="Times New Roman"/>
                <w:color w:val="000000"/>
                <w:sz w:val="24"/>
                <w:szCs w:val="24"/>
                <w:lang w:eastAsia="en-US"/>
              </w:rPr>
            </w:pPr>
          </w:p>
          <w:p w:rsidR="007846E1" w:rsidRPr="007846E1" w:rsidRDefault="007846E1" w:rsidP="007846E1">
            <w:pPr>
              <w:spacing w:after="0" w:line="240" w:lineRule="auto"/>
              <w:rPr>
                <w:rFonts w:ascii="Times New Roman" w:eastAsia="Calibri" w:hAnsi="Times New Roman"/>
                <w:color w:val="000000"/>
                <w:sz w:val="24"/>
                <w:szCs w:val="24"/>
                <w:lang w:eastAsia="en-US"/>
              </w:rPr>
            </w:pPr>
          </w:p>
          <w:p w:rsidR="007846E1" w:rsidRPr="007846E1" w:rsidRDefault="007846E1" w:rsidP="007846E1">
            <w:pPr>
              <w:spacing w:after="0" w:line="240" w:lineRule="auto"/>
              <w:rPr>
                <w:rFonts w:ascii="Times New Roman" w:eastAsia="Calibri" w:hAnsi="Times New Roman"/>
                <w:color w:val="000000"/>
                <w:sz w:val="24"/>
                <w:szCs w:val="24"/>
                <w:lang w:eastAsia="en-US"/>
              </w:rPr>
            </w:pPr>
          </w:p>
          <w:p w:rsidR="007846E1" w:rsidRPr="007846E1" w:rsidRDefault="007846E1" w:rsidP="007846E1">
            <w:pPr>
              <w:spacing w:after="0" w:line="240" w:lineRule="auto"/>
              <w:rPr>
                <w:rFonts w:ascii="Times New Roman" w:eastAsia="Calibri" w:hAnsi="Times New Roman"/>
                <w:color w:val="000000"/>
                <w:sz w:val="24"/>
                <w:szCs w:val="24"/>
                <w:lang w:eastAsia="en-US"/>
              </w:rPr>
            </w:pPr>
          </w:p>
          <w:p w:rsidR="007846E1" w:rsidRPr="007846E1" w:rsidRDefault="007846E1" w:rsidP="007846E1">
            <w:pPr>
              <w:spacing w:after="0" w:line="240" w:lineRule="auto"/>
              <w:rPr>
                <w:rFonts w:ascii="Times New Roman" w:eastAsia="Calibri" w:hAnsi="Times New Roman"/>
                <w:color w:val="000000"/>
                <w:sz w:val="24"/>
                <w:szCs w:val="24"/>
                <w:lang w:eastAsia="en-US"/>
              </w:rPr>
            </w:pPr>
          </w:p>
          <w:p w:rsidR="007846E1" w:rsidRPr="007846E1" w:rsidRDefault="007846E1" w:rsidP="007846E1">
            <w:pPr>
              <w:spacing w:after="0" w:line="240" w:lineRule="auto"/>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волонтерский отряд:2-10 класс (20 учащихся)</w:t>
            </w:r>
          </w:p>
        </w:tc>
        <w:tc>
          <w:tcPr>
            <w:tcW w:w="2146" w:type="dxa"/>
            <w:gridSpan w:val="2"/>
            <w:shd w:val="clear" w:color="auto" w:fill="auto"/>
          </w:tcPr>
          <w:p w:rsidR="007846E1" w:rsidRPr="007846E1" w:rsidRDefault="007846E1" w:rsidP="007846E1">
            <w:pPr>
              <w:spacing w:after="0" w:line="240" w:lineRule="auto"/>
              <w:rPr>
                <w:rFonts w:ascii="Times New Roman" w:eastAsia="Calibri" w:hAnsi="Times New Roman"/>
                <w:color w:val="000000"/>
                <w:sz w:val="24"/>
                <w:szCs w:val="24"/>
                <w:lang w:eastAsia="en-US"/>
              </w:rPr>
            </w:pPr>
          </w:p>
        </w:tc>
      </w:tr>
      <w:tr w:rsidR="007846E1" w:rsidRPr="007846E1" w:rsidTr="007846E1">
        <w:trPr>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 xml:space="preserve">Социокультурное и медиакультурное воспитание </w:t>
            </w:r>
          </w:p>
        </w:tc>
        <w:tc>
          <w:tcPr>
            <w:tcW w:w="5954" w:type="dxa"/>
            <w:shd w:val="clear" w:color="auto" w:fill="auto"/>
          </w:tcPr>
          <w:p w:rsidR="007846E1" w:rsidRPr="007846E1" w:rsidRDefault="007846E1" w:rsidP="00E87576">
            <w:pPr>
              <w:numPr>
                <w:ilvl w:val="0"/>
                <w:numId w:val="35"/>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Уроки по информационной безопасности (в рамках месячника безопасности)</w:t>
            </w:r>
          </w:p>
          <w:p w:rsidR="007846E1" w:rsidRPr="007846E1" w:rsidRDefault="007846E1" w:rsidP="00E87576">
            <w:pPr>
              <w:numPr>
                <w:ilvl w:val="0"/>
                <w:numId w:val="35"/>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Участие во Всероссийской акции «Внимание, дети!».</w:t>
            </w:r>
          </w:p>
          <w:p w:rsidR="007846E1" w:rsidRPr="007846E1" w:rsidRDefault="007846E1" w:rsidP="00E87576">
            <w:pPr>
              <w:numPr>
                <w:ilvl w:val="0"/>
                <w:numId w:val="35"/>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Отражение воспитательной деятельности на школьном сайте, на странице ВК</w:t>
            </w:r>
          </w:p>
          <w:p w:rsidR="007846E1" w:rsidRPr="007846E1" w:rsidRDefault="007846E1" w:rsidP="00E87576">
            <w:pPr>
              <w:numPr>
                <w:ilvl w:val="0"/>
                <w:numId w:val="35"/>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Экскурсия в многопрофильный техникум п.  Вагай</w:t>
            </w:r>
          </w:p>
        </w:tc>
        <w:tc>
          <w:tcPr>
            <w:tcW w:w="1417" w:type="dxa"/>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9-11 класс (19 учащихся)</w:t>
            </w:r>
          </w:p>
        </w:tc>
        <w:tc>
          <w:tcPr>
            <w:tcW w:w="2146" w:type="dxa"/>
            <w:gridSpan w:val="2"/>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tc>
      </w:tr>
      <w:tr w:rsidR="007846E1" w:rsidRPr="007846E1" w:rsidTr="007846E1">
        <w:trPr>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lastRenderedPageBreak/>
              <w:t>Правовое воспитание, профилактическая работа  и культура безопасности.</w:t>
            </w:r>
          </w:p>
        </w:tc>
        <w:tc>
          <w:tcPr>
            <w:tcW w:w="5954" w:type="dxa"/>
            <w:shd w:val="clear" w:color="auto" w:fill="auto"/>
          </w:tcPr>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Проведение тематических классных часов по профилактике детского травматизма с участием несовершеннолетних на дорогах.</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Вводные инструктажи по технике безопасности, правилам ПДД с записью в журналах по технике безопасности  с учащимися, родителями.</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Экскурсия учащихся 1-4 классов на улицу для профилактики ДДТТ. Составление «маршрута безопасности»</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Посвящение первоклассников в пешеходы. Акция «Засветись, пешеход!»</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Создан Родительский патруль</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День трезвости (раздача буклетов, беседы с учащимися)</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Выявление учащихся «группы риска», учащихся, пропускающих уроки без уважительной причины.</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Урок финансовой грамотности от Запсибкомбанка</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Всероссийская акция  «Час кода»</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Единый урок права (ВКС)</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Квест «Мои права – мои обязанности»</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Изготовление старшеклассниками лэпбука  «Мои права» для учащихся 1-4 класса</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Квест «Сетевичок»</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Единый день консультаций</w:t>
            </w:r>
          </w:p>
          <w:p w:rsidR="007846E1" w:rsidRPr="007846E1" w:rsidRDefault="007846E1" w:rsidP="00E87576">
            <w:pPr>
              <w:numPr>
                <w:ilvl w:val="0"/>
                <w:numId w:val="36"/>
              </w:numPr>
              <w:spacing w:after="0" w:line="240" w:lineRule="auto"/>
              <w:ind w:left="0" w:firstLine="0"/>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Районный конкурс рисунков «Я в стране Закона и порядка»</w:t>
            </w:r>
          </w:p>
        </w:tc>
        <w:tc>
          <w:tcPr>
            <w:tcW w:w="1417" w:type="dxa"/>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9-11 класс</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9-11 класс</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1-4 класс</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1-11 класс</w:t>
            </w: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16 участников</w:t>
            </w:r>
          </w:p>
        </w:tc>
        <w:tc>
          <w:tcPr>
            <w:tcW w:w="2146" w:type="dxa"/>
            <w:gridSpan w:val="2"/>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 xml:space="preserve">Шпорт Яна 5 класс – грамота за яркость </w:t>
            </w:r>
          </w:p>
        </w:tc>
      </w:tr>
      <w:tr w:rsidR="007846E1" w:rsidRPr="007846E1" w:rsidTr="007846E1">
        <w:trPr>
          <w:gridAfter w:val="1"/>
          <w:wAfter w:w="20" w:type="dxa"/>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Воспитание семейных ценностей</w:t>
            </w:r>
          </w:p>
        </w:tc>
        <w:tc>
          <w:tcPr>
            <w:tcW w:w="5954" w:type="dxa"/>
            <w:shd w:val="clear" w:color="auto" w:fill="auto"/>
          </w:tcPr>
          <w:p w:rsidR="007846E1" w:rsidRPr="007846E1" w:rsidRDefault="007846E1" w:rsidP="00E87576">
            <w:pPr>
              <w:numPr>
                <w:ilvl w:val="0"/>
                <w:numId w:val="37"/>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Общешкольное родительское собрание «Всероссийские проверочные работы».    Выборы в Управляющий совет.</w:t>
            </w:r>
          </w:p>
          <w:p w:rsidR="007846E1" w:rsidRPr="007846E1" w:rsidRDefault="007846E1" w:rsidP="00E87576">
            <w:pPr>
              <w:numPr>
                <w:ilvl w:val="0"/>
                <w:numId w:val="37"/>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Индивидуальные и групповые консультации для родителей.</w:t>
            </w:r>
          </w:p>
          <w:p w:rsidR="007846E1" w:rsidRPr="007846E1" w:rsidRDefault="007846E1" w:rsidP="00E87576">
            <w:pPr>
              <w:numPr>
                <w:ilvl w:val="0"/>
                <w:numId w:val="37"/>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Посещение на дому учащихся с составлением актов о посещении семьи.</w:t>
            </w:r>
          </w:p>
          <w:p w:rsidR="007846E1" w:rsidRPr="007846E1" w:rsidRDefault="007846E1" w:rsidP="00E87576">
            <w:pPr>
              <w:numPr>
                <w:ilvl w:val="0"/>
                <w:numId w:val="37"/>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День матери. Дружеская встреча по волейболу между учащимися, мамами и педагогами. Концерт «Мамы, мамочки, мамули…»</w:t>
            </w:r>
          </w:p>
          <w:p w:rsidR="007846E1" w:rsidRPr="007846E1" w:rsidRDefault="007846E1" w:rsidP="00E87576">
            <w:pPr>
              <w:numPr>
                <w:ilvl w:val="0"/>
                <w:numId w:val="37"/>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Общешкольное родительское собрание «Безопасность наших детей»</w:t>
            </w:r>
          </w:p>
          <w:p w:rsidR="007846E1" w:rsidRPr="007846E1" w:rsidRDefault="007846E1" w:rsidP="00E87576">
            <w:pPr>
              <w:numPr>
                <w:ilvl w:val="0"/>
                <w:numId w:val="37"/>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Дружеский турнир по шахматам и шашкам между учащимися школы и родителями</w:t>
            </w:r>
          </w:p>
          <w:p w:rsidR="007846E1" w:rsidRPr="007846E1" w:rsidRDefault="007846E1" w:rsidP="00E87576">
            <w:pPr>
              <w:numPr>
                <w:ilvl w:val="0"/>
                <w:numId w:val="37"/>
              </w:numPr>
              <w:spacing w:after="0" w:line="240" w:lineRule="auto"/>
              <w:ind w:left="0" w:firstLine="0"/>
              <w:jc w:val="both"/>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 xml:space="preserve">Неделя семейного благополучия. Внеклассное мероприятие «Секрет семейного счастья» </w:t>
            </w:r>
          </w:p>
        </w:tc>
        <w:tc>
          <w:tcPr>
            <w:tcW w:w="1417" w:type="dxa"/>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p w:rsidR="007846E1" w:rsidRPr="007846E1" w:rsidRDefault="007846E1" w:rsidP="007846E1">
            <w:pPr>
              <w:spacing w:after="0" w:line="240" w:lineRule="auto"/>
              <w:jc w:val="both"/>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9-10 класс</w:t>
            </w:r>
          </w:p>
        </w:tc>
        <w:tc>
          <w:tcPr>
            <w:tcW w:w="2126" w:type="dxa"/>
            <w:shd w:val="clear" w:color="auto" w:fill="auto"/>
          </w:tcPr>
          <w:p w:rsidR="007846E1" w:rsidRPr="007846E1" w:rsidRDefault="007846E1" w:rsidP="007846E1">
            <w:pPr>
              <w:spacing w:after="0" w:line="240" w:lineRule="auto"/>
              <w:jc w:val="both"/>
              <w:rPr>
                <w:rFonts w:ascii="Times New Roman" w:eastAsia="Calibri" w:hAnsi="Times New Roman"/>
                <w:color w:val="000000"/>
                <w:sz w:val="24"/>
                <w:szCs w:val="24"/>
                <w:lang w:eastAsia="en-US"/>
              </w:rPr>
            </w:pPr>
          </w:p>
        </w:tc>
      </w:tr>
      <w:tr w:rsidR="007846E1" w:rsidRPr="007846E1" w:rsidTr="007846E1">
        <w:trPr>
          <w:gridAfter w:val="1"/>
          <w:wAfter w:w="20" w:type="dxa"/>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lastRenderedPageBreak/>
              <w:t>Формирование коммуникативной культуры, культуротворческое и эстетическое направление</w:t>
            </w:r>
          </w:p>
        </w:tc>
        <w:tc>
          <w:tcPr>
            <w:tcW w:w="5954" w:type="dxa"/>
            <w:shd w:val="clear" w:color="auto" w:fill="auto"/>
          </w:tcPr>
          <w:p w:rsidR="007846E1" w:rsidRPr="007846E1" w:rsidRDefault="007846E1" w:rsidP="00E87576">
            <w:pPr>
              <w:numPr>
                <w:ilvl w:val="0"/>
                <w:numId w:val="37"/>
              </w:numPr>
              <w:spacing w:after="0" w:line="240" w:lineRule="auto"/>
              <w:ind w:left="0" w:firstLine="0"/>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Здравствуй, школа» - торжественная линейка, посвященная Дню Знаний.</w:t>
            </w:r>
          </w:p>
          <w:p w:rsidR="007846E1" w:rsidRPr="007846E1" w:rsidRDefault="007846E1" w:rsidP="00E87576">
            <w:pPr>
              <w:numPr>
                <w:ilvl w:val="0"/>
                <w:numId w:val="37"/>
              </w:numPr>
              <w:spacing w:after="0" w:line="240" w:lineRule="auto"/>
              <w:ind w:left="0" w:firstLine="0"/>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Осенний балл</w:t>
            </w:r>
          </w:p>
          <w:p w:rsidR="007846E1" w:rsidRPr="007846E1" w:rsidRDefault="007846E1" w:rsidP="00E87576">
            <w:pPr>
              <w:numPr>
                <w:ilvl w:val="0"/>
                <w:numId w:val="37"/>
              </w:numPr>
              <w:spacing w:after="0" w:line="240" w:lineRule="auto"/>
              <w:ind w:left="0" w:firstLine="0"/>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День самоуправления</w:t>
            </w:r>
          </w:p>
          <w:p w:rsidR="007846E1" w:rsidRPr="007846E1" w:rsidRDefault="007846E1" w:rsidP="00E87576">
            <w:pPr>
              <w:numPr>
                <w:ilvl w:val="0"/>
                <w:numId w:val="37"/>
              </w:numPr>
              <w:spacing w:after="0" w:line="240" w:lineRule="auto"/>
              <w:ind w:left="0" w:firstLine="0"/>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«Новогодний калейдоскоп»</w:t>
            </w:r>
          </w:p>
          <w:p w:rsidR="007846E1" w:rsidRPr="007846E1" w:rsidRDefault="007846E1" w:rsidP="00E87576">
            <w:pPr>
              <w:numPr>
                <w:ilvl w:val="0"/>
                <w:numId w:val="37"/>
              </w:numPr>
              <w:spacing w:after="0" w:line="240" w:lineRule="auto"/>
              <w:ind w:left="0" w:firstLine="0"/>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 xml:space="preserve">«Тусовка у </w:t>
            </w:r>
            <w:r w:rsidRPr="007846E1">
              <w:rPr>
                <w:rFonts w:ascii="Times New Roman" w:eastAsia="Calibri" w:hAnsi="Times New Roman"/>
                <w:color w:val="000000"/>
                <w:sz w:val="24"/>
                <w:szCs w:val="24"/>
                <w:lang w:val="en-US" w:eastAsia="en-US"/>
              </w:rPr>
              <w:t>M</w:t>
            </w:r>
            <w:r w:rsidRPr="007846E1">
              <w:rPr>
                <w:rFonts w:ascii="Times New Roman" w:eastAsia="Calibri" w:hAnsi="Times New Roman"/>
                <w:color w:val="000000"/>
                <w:sz w:val="24"/>
                <w:szCs w:val="24"/>
                <w:lang w:eastAsia="en-US"/>
              </w:rPr>
              <w:t>С Мороза»</w:t>
            </w:r>
          </w:p>
          <w:p w:rsidR="007846E1" w:rsidRDefault="007846E1" w:rsidP="00E87576">
            <w:pPr>
              <w:numPr>
                <w:ilvl w:val="0"/>
                <w:numId w:val="37"/>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sz w:val="24"/>
                <w:szCs w:val="24"/>
                <w:lang w:eastAsia="en-US"/>
              </w:rPr>
              <w:t>День рождения школы</w:t>
            </w:r>
          </w:p>
          <w:p w:rsidR="007846E1" w:rsidRPr="007846E1" w:rsidRDefault="007846E1" w:rsidP="007846E1">
            <w:pPr>
              <w:spacing w:after="0" w:line="240" w:lineRule="auto"/>
              <w:rPr>
                <w:rFonts w:ascii="Times New Roman" w:eastAsia="Calibri" w:hAnsi="Times New Roman"/>
                <w:sz w:val="24"/>
                <w:szCs w:val="24"/>
                <w:lang w:eastAsia="en-US"/>
              </w:rPr>
            </w:pPr>
          </w:p>
        </w:tc>
        <w:tc>
          <w:tcPr>
            <w:tcW w:w="1417" w:type="dxa"/>
            <w:shd w:val="clear" w:color="auto" w:fill="auto"/>
          </w:tcPr>
          <w:p w:rsidR="007846E1" w:rsidRPr="007846E1" w:rsidRDefault="007846E1" w:rsidP="007846E1">
            <w:pPr>
              <w:spacing w:after="0" w:line="240" w:lineRule="auto"/>
              <w:rPr>
                <w:rFonts w:ascii="Times New Roman" w:eastAsia="Calibri" w:hAnsi="Times New Roman"/>
                <w:color w:val="000000"/>
                <w:sz w:val="24"/>
                <w:szCs w:val="24"/>
                <w:lang w:eastAsia="en-US"/>
              </w:rPr>
            </w:pPr>
          </w:p>
        </w:tc>
        <w:tc>
          <w:tcPr>
            <w:tcW w:w="2126" w:type="dxa"/>
            <w:shd w:val="clear" w:color="auto" w:fill="auto"/>
          </w:tcPr>
          <w:p w:rsidR="007846E1" w:rsidRPr="007846E1" w:rsidRDefault="007846E1" w:rsidP="007846E1">
            <w:pPr>
              <w:spacing w:after="0" w:line="240" w:lineRule="auto"/>
              <w:rPr>
                <w:rFonts w:ascii="Times New Roman" w:eastAsia="Calibri" w:hAnsi="Times New Roman"/>
                <w:color w:val="000000"/>
                <w:sz w:val="24"/>
                <w:szCs w:val="24"/>
                <w:lang w:eastAsia="en-US"/>
              </w:rPr>
            </w:pPr>
          </w:p>
        </w:tc>
      </w:tr>
      <w:tr w:rsidR="007846E1" w:rsidRPr="007846E1" w:rsidTr="007846E1">
        <w:trPr>
          <w:gridAfter w:val="1"/>
          <w:wAfter w:w="20" w:type="dxa"/>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Экологическое воспитание</w:t>
            </w:r>
          </w:p>
        </w:tc>
        <w:tc>
          <w:tcPr>
            <w:tcW w:w="5954" w:type="dxa"/>
            <w:shd w:val="clear" w:color="auto" w:fill="auto"/>
          </w:tcPr>
          <w:p w:rsidR="007846E1" w:rsidRPr="007846E1" w:rsidRDefault="007846E1" w:rsidP="00E87576">
            <w:pPr>
              <w:numPr>
                <w:ilvl w:val="0"/>
                <w:numId w:val="37"/>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Всероссийская акция «Чистый лес»</w:t>
            </w:r>
          </w:p>
          <w:p w:rsidR="007846E1" w:rsidRPr="007846E1" w:rsidRDefault="007846E1" w:rsidP="00E87576">
            <w:pPr>
              <w:numPr>
                <w:ilvl w:val="0"/>
                <w:numId w:val="37"/>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Природоохранная акция «Береги лес»  для 3-4 класса (библиотекарь ЗСП)</w:t>
            </w:r>
          </w:p>
          <w:p w:rsidR="007846E1" w:rsidRPr="007846E1" w:rsidRDefault="007846E1" w:rsidP="00E87576">
            <w:pPr>
              <w:numPr>
                <w:ilvl w:val="0"/>
                <w:numId w:val="37"/>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Участие во всероссийском уроке «Экология и энергосбережение» в рамках Всероссийского фестиваля энергосбережения # Вместе Ярче.</w:t>
            </w:r>
          </w:p>
        </w:tc>
        <w:tc>
          <w:tcPr>
            <w:tcW w:w="1417" w:type="dxa"/>
            <w:shd w:val="clear" w:color="auto" w:fill="auto"/>
          </w:tcPr>
          <w:p w:rsidR="007846E1" w:rsidRPr="007846E1" w:rsidRDefault="007846E1" w:rsidP="007846E1">
            <w:pPr>
              <w:spacing w:after="0" w:line="240" w:lineRule="auto"/>
              <w:rPr>
                <w:rFonts w:ascii="Times New Roman" w:eastAsia="Calibri" w:hAnsi="Times New Roman"/>
                <w:color w:val="000000"/>
                <w:sz w:val="24"/>
                <w:szCs w:val="24"/>
                <w:lang w:eastAsia="en-US"/>
              </w:rPr>
            </w:pPr>
          </w:p>
        </w:tc>
        <w:tc>
          <w:tcPr>
            <w:tcW w:w="2126" w:type="dxa"/>
            <w:shd w:val="clear" w:color="auto" w:fill="auto"/>
          </w:tcPr>
          <w:p w:rsidR="007846E1" w:rsidRPr="007846E1" w:rsidRDefault="007846E1" w:rsidP="007846E1">
            <w:pPr>
              <w:spacing w:after="0" w:line="240" w:lineRule="auto"/>
              <w:rPr>
                <w:rFonts w:ascii="Times New Roman" w:eastAsia="Calibri" w:hAnsi="Times New Roman"/>
                <w:color w:val="000000"/>
                <w:sz w:val="24"/>
                <w:szCs w:val="24"/>
                <w:lang w:eastAsia="en-US"/>
              </w:rPr>
            </w:pPr>
          </w:p>
        </w:tc>
      </w:tr>
      <w:tr w:rsidR="007846E1" w:rsidRPr="007846E1" w:rsidTr="007846E1">
        <w:trPr>
          <w:gridAfter w:val="1"/>
          <w:wAfter w:w="20" w:type="dxa"/>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Профилактика безнадзорности и детской(подростковой) преступности</w:t>
            </w:r>
          </w:p>
        </w:tc>
        <w:tc>
          <w:tcPr>
            <w:tcW w:w="5954" w:type="dxa"/>
            <w:shd w:val="clear" w:color="auto" w:fill="auto"/>
          </w:tcPr>
          <w:p w:rsidR="007846E1" w:rsidRPr="007846E1" w:rsidRDefault="007846E1" w:rsidP="00E87576">
            <w:pPr>
              <w:numPr>
                <w:ilvl w:val="0"/>
                <w:numId w:val="37"/>
              </w:numPr>
              <w:spacing w:after="0" w:line="240" w:lineRule="auto"/>
              <w:ind w:left="0" w:firstLine="0"/>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Организация досуговой деятельности. Изучение интересов и склонностей учащихся (диагностика)</w:t>
            </w:r>
          </w:p>
          <w:p w:rsidR="007846E1" w:rsidRPr="007846E1" w:rsidRDefault="007846E1" w:rsidP="00E87576">
            <w:pPr>
              <w:numPr>
                <w:ilvl w:val="0"/>
                <w:numId w:val="37"/>
              </w:numPr>
              <w:spacing w:after="0" w:line="240" w:lineRule="auto"/>
              <w:ind w:left="0" w:firstLine="0"/>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Тематические родительские собрания по классам.</w:t>
            </w:r>
          </w:p>
          <w:p w:rsidR="007846E1" w:rsidRPr="007846E1" w:rsidRDefault="007846E1" w:rsidP="00E87576">
            <w:pPr>
              <w:numPr>
                <w:ilvl w:val="0"/>
                <w:numId w:val="37"/>
              </w:numPr>
              <w:spacing w:after="0" w:line="240" w:lineRule="auto"/>
              <w:ind w:left="0" w:firstLine="0"/>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Слайд-лекция «Профилактика употребления ПАВ»</w:t>
            </w:r>
          </w:p>
          <w:p w:rsidR="007846E1" w:rsidRPr="007846E1" w:rsidRDefault="007846E1" w:rsidP="00E87576">
            <w:pPr>
              <w:numPr>
                <w:ilvl w:val="0"/>
                <w:numId w:val="37"/>
              </w:numPr>
              <w:spacing w:after="0" w:line="240" w:lineRule="auto"/>
              <w:ind w:left="0" w:firstLine="0"/>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Беседа с представителями прокуратуры, полиции и инспекции по защите прав детства по профилактике правонарушений, индивидуальные беседы с учащимися группы риска</w:t>
            </w:r>
          </w:p>
          <w:p w:rsidR="007846E1" w:rsidRPr="007846E1" w:rsidRDefault="007846E1" w:rsidP="00E87576">
            <w:pPr>
              <w:numPr>
                <w:ilvl w:val="0"/>
                <w:numId w:val="37"/>
              </w:numPr>
              <w:spacing w:after="0" w:line="240" w:lineRule="auto"/>
              <w:ind w:left="0" w:firstLine="0"/>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Школьный конкурс рисунков «Я в стране закона и порядка»</w:t>
            </w:r>
          </w:p>
        </w:tc>
        <w:tc>
          <w:tcPr>
            <w:tcW w:w="1417" w:type="dxa"/>
            <w:shd w:val="clear" w:color="auto" w:fill="auto"/>
          </w:tcPr>
          <w:p w:rsidR="007846E1" w:rsidRPr="007846E1" w:rsidRDefault="007846E1" w:rsidP="007846E1">
            <w:pPr>
              <w:spacing w:after="0" w:line="240" w:lineRule="auto"/>
              <w:rPr>
                <w:rFonts w:ascii="Times New Roman" w:eastAsia="Calibri" w:hAnsi="Times New Roman"/>
                <w:color w:val="000000"/>
                <w:sz w:val="24"/>
                <w:szCs w:val="24"/>
                <w:lang w:eastAsia="en-US"/>
              </w:rPr>
            </w:pPr>
          </w:p>
        </w:tc>
        <w:tc>
          <w:tcPr>
            <w:tcW w:w="2126" w:type="dxa"/>
            <w:shd w:val="clear" w:color="auto" w:fill="auto"/>
          </w:tcPr>
          <w:p w:rsidR="007846E1" w:rsidRPr="007846E1" w:rsidRDefault="007846E1" w:rsidP="007846E1">
            <w:pPr>
              <w:spacing w:after="0" w:line="240" w:lineRule="auto"/>
              <w:rPr>
                <w:rFonts w:ascii="Times New Roman" w:eastAsia="Calibri" w:hAnsi="Times New Roman"/>
                <w:color w:val="000000"/>
                <w:sz w:val="24"/>
                <w:szCs w:val="24"/>
                <w:lang w:eastAsia="en-US"/>
              </w:rPr>
            </w:pPr>
          </w:p>
        </w:tc>
      </w:tr>
      <w:tr w:rsidR="007846E1" w:rsidRPr="007846E1" w:rsidTr="007846E1">
        <w:trPr>
          <w:gridAfter w:val="1"/>
          <w:wAfter w:w="20" w:type="dxa"/>
          <w:cantSplit/>
          <w:trHeight w:val="1134"/>
        </w:trPr>
        <w:tc>
          <w:tcPr>
            <w:tcW w:w="704" w:type="dxa"/>
            <w:shd w:val="clear" w:color="auto" w:fill="auto"/>
            <w:textDirection w:val="btLr"/>
          </w:tcPr>
          <w:p w:rsidR="007846E1" w:rsidRPr="007846E1" w:rsidRDefault="007846E1" w:rsidP="007846E1">
            <w:pPr>
              <w:spacing w:after="0" w:line="240" w:lineRule="auto"/>
              <w:ind w:left="113" w:right="113"/>
              <w:jc w:val="center"/>
              <w:rPr>
                <w:rFonts w:ascii="Times New Roman" w:eastAsia="Calibri" w:hAnsi="Times New Roman"/>
                <w:sz w:val="24"/>
                <w:szCs w:val="24"/>
                <w:lang w:eastAsia="en-US"/>
              </w:rPr>
            </w:pPr>
            <w:r w:rsidRPr="007846E1">
              <w:rPr>
                <w:rFonts w:ascii="Times New Roman" w:eastAsia="Calibri" w:hAnsi="Times New Roman"/>
                <w:sz w:val="24"/>
                <w:szCs w:val="24"/>
                <w:lang w:eastAsia="en-US"/>
              </w:rPr>
              <w:t>Воспитание положительного отношения к труду и творчеству</w:t>
            </w:r>
          </w:p>
        </w:tc>
        <w:tc>
          <w:tcPr>
            <w:tcW w:w="5954" w:type="dxa"/>
            <w:shd w:val="clear" w:color="auto" w:fill="auto"/>
          </w:tcPr>
          <w:p w:rsidR="007846E1" w:rsidRPr="007846E1" w:rsidRDefault="007846E1" w:rsidP="00E87576">
            <w:pPr>
              <w:numPr>
                <w:ilvl w:val="0"/>
                <w:numId w:val="37"/>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Трудовой десант «Урожай - 2018»</w:t>
            </w:r>
          </w:p>
          <w:p w:rsidR="007846E1" w:rsidRPr="007846E1" w:rsidRDefault="007846E1" w:rsidP="00E87576">
            <w:pPr>
              <w:numPr>
                <w:ilvl w:val="0"/>
                <w:numId w:val="37"/>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 xml:space="preserve">Участие в районном фестивале трудовых бригад «Трудовое лето» </w:t>
            </w:r>
          </w:p>
          <w:p w:rsidR="007846E1" w:rsidRPr="007846E1" w:rsidRDefault="007846E1" w:rsidP="00E87576">
            <w:pPr>
              <w:numPr>
                <w:ilvl w:val="0"/>
                <w:numId w:val="37"/>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Конкурс «Украсим школу к новому году»</w:t>
            </w:r>
          </w:p>
          <w:p w:rsidR="007846E1" w:rsidRPr="007846E1" w:rsidRDefault="007846E1" w:rsidP="00E87576">
            <w:pPr>
              <w:numPr>
                <w:ilvl w:val="0"/>
                <w:numId w:val="37"/>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Экскурсия на хлебопекарню ИП Однодворцевой учащихся 9-11 класса в рамках Недели без турникетов</w:t>
            </w:r>
          </w:p>
          <w:p w:rsidR="007846E1" w:rsidRPr="007846E1" w:rsidRDefault="007846E1" w:rsidP="00E87576">
            <w:pPr>
              <w:numPr>
                <w:ilvl w:val="0"/>
                <w:numId w:val="37"/>
              </w:numPr>
              <w:spacing w:after="0" w:line="240" w:lineRule="auto"/>
              <w:ind w:left="0" w:firstLine="0"/>
              <w:rPr>
                <w:rFonts w:ascii="Times New Roman" w:eastAsia="Calibri" w:hAnsi="Times New Roman"/>
                <w:sz w:val="24"/>
                <w:szCs w:val="24"/>
                <w:lang w:eastAsia="en-US"/>
              </w:rPr>
            </w:pPr>
            <w:r w:rsidRPr="007846E1">
              <w:rPr>
                <w:rFonts w:ascii="Times New Roman" w:eastAsia="Calibri" w:hAnsi="Times New Roman"/>
                <w:color w:val="000000"/>
                <w:sz w:val="24"/>
                <w:szCs w:val="24"/>
                <w:lang w:eastAsia="en-US"/>
              </w:rPr>
              <w:t>Генеральные уборки перед каникулами в классах.</w:t>
            </w:r>
          </w:p>
        </w:tc>
        <w:tc>
          <w:tcPr>
            <w:tcW w:w="1417" w:type="dxa"/>
            <w:shd w:val="clear" w:color="auto" w:fill="auto"/>
          </w:tcPr>
          <w:p w:rsidR="007846E1" w:rsidRPr="007846E1" w:rsidRDefault="007846E1" w:rsidP="007846E1">
            <w:pPr>
              <w:spacing w:after="0" w:line="240" w:lineRule="auto"/>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Сборный отряд 8-11класса (15 учащихся)</w:t>
            </w:r>
          </w:p>
          <w:p w:rsidR="007846E1" w:rsidRPr="007846E1" w:rsidRDefault="007846E1" w:rsidP="007846E1">
            <w:pPr>
              <w:spacing w:after="0" w:line="240" w:lineRule="auto"/>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9-11 класс (19 учащихся)</w:t>
            </w:r>
          </w:p>
        </w:tc>
        <w:tc>
          <w:tcPr>
            <w:tcW w:w="2126" w:type="dxa"/>
            <w:shd w:val="clear" w:color="auto" w:fill="auto"/>
          </w:tcPr>
          <w:p w:rsidR="007846E1" w:rsidRPr="007846E1" w:rsidRDefault="007846E1" w:rsidP="007846E1">
            <w:pPr>
              <w:spacing w:after="0" w:line="240" w:lineRule="auto"/>
              <w:rPr>
                <w:rFonts w:ascii="Times New Roman" w:eastAsia="Calibri" w:hAnsi="Times New Roman"/>
                <w:color w:val="000000"/>
                <w:sz w:val="24"/>
                <w:szCs w:val="24"/>
                <w:lang w:eastAsia="en-US"/>
              </w:rPr>
            </w:pPr>
          </w:p>
          <w:p w:rsidR="007846E1" w:rsidRPr="007846E1" w:rsidRDefault="007846E1" w:rsidP="007846E1">
            <w:pPr>
              <w:spacing w:after="0" w:line="240" w:lineRule="auto"/>
              <w:rPr>
                <w:rFonts w:ascii="Times New Roman" w:eastAsia="Calibri" w:hAnsi="Times New Roman"/>
                <w:color w:val="000000"/>
                <w:sz w:val="24"/>
                <w:szCs w:val="24"/>
                <w:lang w:eastAsia="en-US"/>
              </w:rPr>
            </w:pPr>
            <w:r w:rsidRPr="007846E1">
              <w:rPr>
                <w:rFonts w:ascii="Times New Roman" w:eastAsia="Calibri" w:hAnsi="Times New Roman"/>
                <w:color w:val="000000"/>
                <w:sz w:val="24"/>
                <w:szCs w:val="24"/>
                <w:lang w:eastAsia="en-US"/>
              </w:rPr>
              <w:t>2 место в номинации «Лучшая визитка»</w:t>
            </w:r>
          </w:p>
        </w:tc>
      </w:tr>
    </w:tbl>
    <w:p w:rsidR="007846E1" w:rsidRPr="007846E1" w:rsidRDefault="007846E1" w:rsidP="007846E1">
      <w:pPr>
        <w:spacing w:after="0" w:line="240" w:lineRule="auto"/>
        <w:rPr>
          <w:rFonts w:ascii="Times New Roman" w:hAnsi="Times New Roman"/>
          <w:sz w:val="24"/>
          <w:szCs w:val="24"/>
        </w:rPr>
      </w:pPr>
    </w:p>
    <w:p w:rsidR="007846E1" w:rsidRPr="007846E1" w:rsidRDefault="007846E1" w:rsidP="007846E1">
      <w:pPr>
        <w:spacing w:after="0" w:line="240" w:lineRule="auto"/>
        <w:jc w:val="center"/>
        <w:rPr>
          <w:rFonts w:ascii="Times New Roman" w:hAnsi="Times New Roman"/>
          <w:b/>
          <w:i/>
          <w:sz w:val="24"/>
          <w:szCs w:val="24"/>
        </w:rPr>
      </w:pPr>
      <w:r w:rsidRPr="007846E1">
        <w:rPr>
          <w:rFonts w:ascii="Times New Roman" w:hAnsi="Times New Roman"/>
          <w:b/>
          <w:i/>
          <w:sz w:val="24"/>
          <w:szCs w:val="24"/>
        </w:rPr>
        <w:t>7) Работа кабинета ПАВ</w:t>
      </w:r>
    </w:p>
    <w:p w:rsidR="007846E1" w:rsidRPr="007846E1" w:rsidRDefault="007846E1" w:rsidP="007846E1">
      <w:pPr>
        <w:spacing w:after="0" w:line="240" w:lineRule="auto"/>
        <w:rPr>
          <w:rFonts w:ascii="Times New Roman" w:hAnsi="Times New Roman"/>
          <w:b/>
          <w:sz w:val="24"/>
          <w:szCs w:val="24"/>
        </w:rPr>
      </w:pPr>
    </w:p>
    <w:p w:rsidR="007846E1" w:rsidRPr="007846E1" w:rsidRDefault="007846E1" w:rsidP="001358D3">
      <w:pPr>
        <w:spacing w:after="0" w:line="240" w:lineRule="auto"/>
        <w:contextualSpacing/>
        <w:jc w:val="both"/>
        <w:rPr>
          <w:rFonts w:ascii="Times New Roman" w:hAnsi="Times New Roman"/>
          <w:sz w:val="24"/>
          <w:szCs w:val="24"/>
        </w:rPr>
      </w:pPr>
      <w:r w:rsidRPr="007846E1">
        <w:rPr>
          <w:rFonts w:ascii="Times New Roman" w:hAnsi="Times New Roman"/>
          <w:sz w:val="24"/>
          <w:szCs w:val="24"/>
        </w:rPr>
        <w:t xml:space="preserve">    1. Организационно - методическая работа с классными руководителями, филиалами школы. Сюда относится  и выявление детей и семей группы «риска»,  учащихся, склонных к вредным привычкам. Составлен социальный паспорт школы. Ведётся постоянный мониторинг занятости учащихся, в том числе детей из группы ГОВ. Периодически  проводится патронаж семей с целью оказания социально-педагогической и профилактической помощи.</w:t>
      </w:r>
    </w:p>
    <w:p w:rsidR="007846E1" w:rsidRPr="007846E1" w:rsidRDefault="007846E1" w:rsidP="001358D3">
      <w:pPr>
        <w:spacing w:after="0" w:line="240" w:lineRule="auto"/>
        <w:contextualSpacing/>
        <w:jc w:val="both"/>
        <w:rPr>
          <w:rFonts w:ascii="Times New Roman" w:hAnsi="Times New Roman"/>
          <w:sz w:val="24"/>
          <w:szCs w:val="24"/>
        </w:rPr>
      </w:pPr>
      <w:r w:rsidRPr="007846E1">
        <w:rPr>
          <w:rFonts w:ascii="Times New Roman" w:hAnsi="Times New Roman"/>
          <w:sz w:val="24"/>
          <w:szCs w:val="24"/>
        </w:rPr>
        <w:t xml:space="preserve">   2. Диагностическая работа с учащимися школы. За прошедший период проведено социально-психологическое тестирование на ранее выявление употребления психотропных и наркотических веществ, анонимное анкетирование в сети интернет в рамках участия в конкурсе социальных проектов «Я выбираю жизнь!». Также классные руководители в течение года изучают уровень воспитанности своих учеников.</w:t>
      </w:r>
    </w:p>
    <w:p w:rsidR="007846E1" w:rsidRPr="007846E1" w:rsidRDefault="007846E1" w:rsidP="00E87576">
      <w:pPr>
        <w:numPr>
          <w:ilvl w:val="0"/>
          <w:numId w:val="38"/>
        </w:numPr>
        <w:spacing w:after="0" w:line="240" w:lineRule="auto"/>
        <w:ind w:left="0" w:hanging="82"/>
        <w:contextualSpacing/>
        <w:jc w:val="both"/>
        <w:rPr>
          <w:rFonts w:ascii="Times New Roman" w:hAnsi="Times New Roman"/>
          <w:sz w:val="24"/>
          <w:szCs w:val="24"/>
        </w:rPr>
      </w:pPr>
      <w:r w:rsidRPr="007846E1">
        <w:rPr>
          <w:rFonts w:ascii="Times New Roman" w:hAnsi="Times New Roman"/>
          <w:sz w:val="24"/>
          <w:szCs w:val="24"/>
        </w:rPr>
        <w:t xml:space="preserve">Работа  с родителями. Запланированы родительские собрания по классам на тему: «Физическое и психическое здоровье школьников». Проведены общешкольные родительские собрания, посвящённые безопасности наших детей, а также охране здоровья школьников.  Родители принимали участие в семинаре «Семейные ценности» (организатор Неделько Н.Г.). </w:t>
      </w:r>
      <w:r w:rsidRPr="007846E1">
        <w:rPr>
          <w:rFonts w:ascii="Times New Roman" w:hAnsi="Times New Roman"/>
          <w:sz w:val="24"/>
          <w:szCs w:val="24"/>
        </w:rPr>
        <w:lastRenderedPageBreak/>
        <w:t xml:space="preserve">Проведено большое количество воспитательных мероприятий, направленных на сближение детей и родителей – квест – игра «Туристический маршрут», квест для пап и сыновей «День защитника Отечества», квест для мам к Международному женскому дню, дружеские соревнования по волейболу между педагогами, мамами и ученицами школы.  Состоялся большой семейный праздник «Готов к труду и обороне». Также родители привлекались для участия в районном семинаре «Лучшие практики воспитательной работы в МАОУ Зареченская СОШ», Помимо этого родители участвуют в работе Управляющего совета и Родительского комитета. Работники кабинета ПАВ стараются  как можно чаще привлекать родителей из семей группы «риска». </w:t>
      </w:r>
    </w:p>
    <w:p w:rsidR="007846E1" w:rsidRPr="007846E1" w:rsidRDefault="007846E1" w:rsidP="00E87576">
      <w:pPr>
        <w:numPr>
          <w:ilvl w:val="0"/>
          <w:numId w:val="38"/>
        </w:numPr>
        <w:spacing w:after="0" w:line="240" w:lineRule="auto"/>
        <w:ind w:left="0"/>
        <w:contextualSpacing/>
        <w:jc w:val="both"/>
        <w:rPr>
          <w:rFonts w:ascii="Times New Roman" w:hAnsi="Times New Roman"/>
          <w:sz w:val="24"/>
          <w:szCs w:val="24"/>
        </w:rPr>
      </w:pPr>
      <w:r w:rsidRPr="007846E1">
        <w:rPr>
          <w:rFonts w:ascii="Times New Roman" w:hAnsi="Times New Roman"/>
          <w:sz w:val="24"/>
          <w:szCs w:val="24"/>
        </w:rPr>
        <w:t>Информационно - просветительская работа. По данному направлению можно выделить следующие мероприятия:</w:t>
      </w:r>
    </w:p>
    <w:p w:rsidR="007846E1" w:rsidRPr="007846E1" w:rsidRDefault="007846E1" w:rsidP="001358D3">
      <w:pPr>
        <w:spacing w:after="0" w:line="240" w:lineRule="auto"/>
        <w:contextualSpacing/>
        <w:jc w:val="both"/>
        <w:rPr>
          <w:rFonts w:ascii="Times New Roman" w:hAnsi="Times New Roman"/>
          <w:color w:val="000000"/>
          <w:sz w:val="24"/>
          <w:szCs w:val="24"/>
        </w:rPr>
      </w:pPr>
      <w:r w:rsidRPr="007846E1">
        <w:rPr>
          <w:rFonts w:ascii="Times New Roman" w:hAnsi="Times New Roman"/>
          <w:sz w:val="24"/>
          <w:szCs w:val="24"/>
        </w:rPr>
        <w:t>- с</w:t>
      </w:r>
      <w:r w:rsidRPr="007846E1">
        <w:rPr>
          <w:rFonts w:ascii="Times New Roman" w:hAnsi="Times New Roman"/>
          <w:color w:val="000000"/>
          <w:sz w:val="24"/>
          <w:szCs w:val="24"/>
        </w:rPr>
        <w:t>лайд-лекция «Профилактика употребления ПАВ»</w:t>
      </w:r>
    </w:p>
    <w:p w:rsidR="007846E1" w:rsidRPr="007846E1" w:rsidRDefault="007846E1" w:rsidP="001358D3">
      <w:pPr>
        <w:spacing w:after="0" w:line="240" w:lineRule="auto"/>
        <w:contextualSpacing/>
        <w:jc w:val="both"/>
        <w:rPr>
          <w:rFonts w:ascii="Times New Roman" w:hAnsi="Times New Roman"/>
          <w:color w:val="000000"/>
          <w:sz w:val="24"/>
          <w:szCs w:val="24"/>
        </w:rPr>
      </w:pPr>
      <w:r w:rsidRPr="007846E1">
        <w:rPr>
          <w:rFonts w:ascii="Times New Roman" w:hAnsi="Times New Roman"/>
          <w:color w:val="000000"/>
          <w:sz w:val="24"/>
          <w:szCs w:val="24"/>
        </w:rPr>
        <w:t>- Единый урок права</w:t>
      </w:r>
    </w:p>
    <w:p w:rsidR="007846E1" w:rsidRPr="007846E1" w:rsidRDefault="007846E1" w:rsidP="001358D3">
      <w:pPr>
        <w:spacing w:after="0" w:line="240" w:lineRule="auto"/>
        <w:contextualSpacing/>
        <w:jc w:val="both"/>
        <w:rPr>
          <w:rFonts w:ascii="Times New Roman" w:hAnsi="Times New Roman"/>
          <w:sz w:val="24"/>
          <w:szCs w:val="24"/>
        </w:rPr>
      </w:pPr>
      <w:r w:rsidRPr="007846E1">
        <w:rPr>
          <w:rFonts w:ascii="Times New Roman" w:hAnsi="Times New Roman"/>
          <w:sz w:val="24"/>
          <w:szCs w:val="24"/>
        </w:rPr>
        <w:t>- изготовление лэпбука «Мои права» учащимися 11 класса для учеников начальной школы</w:t>
      </w:r>
    </w:p>
    <w:p w:rsidR="007846E1" w:rsidRPr="007846E1" w:rsidRDefault="007846E1" w:rsidP="001358D3">
      <w:pPr>
        <w:spacing w:after="0" w:line="240" w:lineRule="auto"/>
        <w:contextualSpacing/>
        <w:jc w:val="both"/>
        <w:rPr>
          <w:rFonts w:ascii="Times New Roman" w:hAnsi="Times New Roman"/>
          <w:color w:val="000000"/>
          <w:sz w:val="24"/>
          <w:szCs w:val="24"/>
        </w:rPr>
      </w:pPr>
      <w:r w:rsidRPr="007846E1">
        <w:rPr>
          <w:rFonts w:ascii="Times New Roman" w:hAnsi="Times New Roman"/>
          <w:sz w:val="24"/>
          <w:szCs w:val="24"/>
        </w:rPr>
        <w:t xml:space="preserve">- </w:t>
      </w:r>
      <w:r w:rsidRPr="007846E1">
        <w:rPr>
          <w:rFonts w:ascii="Times New Roman" w:hAnsi="Times New Roman"/>
          <w:color w:val="000000"/>
          <w:sz w:val="24"/>
          <w:szCs w:val="24"/>
        </w:rPr>
        <w:t xml:space="preserve">лекция о ВИЧ-инфекции </w:t>
      </w:r>
    </w:p>
    <w:p w:rsidR="007846E1" w:rsidRPr="007846E1" w:rsidRDefault="007846E1" w:rsidP="001358D3">
      <w:pPr>
        <w:spacing w:after="0" w:line="240" w:lineRule="auto"/>
        <w:contextualSpacing/>
        <w:jc w:val="both"/>
        <w:rPr>
          <w:rFonts w:ascii="Times New Roman" w:hAnsi="Times New Roman"/>
          <w:color w:val="000000"/>
          <w:sz w:val="24"/>
          <w:szCs w:val="24"/>
        </w:rPr>
      </w:pPr>
      <w:r w:rsidRPr="007846E1">
        <w:rPr>
          <w:rFonts w:ascii="Times New Roman" w:hAnsi="Times New Roman"/>
          <w:color w:val="000000"/>
          <w:sz w:val="24"/>
          <w:szCs w:val="24"/>
        </w:rPr>
        <w:t>- видеолекция для старшеклассников «Профилактика ранней беременности»</w:t>
      </w:r>
    </w:p>
    <w:p w:rsidR="007846E1" w:rsidRPr="007846E1" w:rsidRDefault="007846E1" w:rsidP="001358D3">
      <w:pPr>
        <w:spacing w:after="0" w:line="240" w:lineRule="auto"/>
        <w:contextualSpacing/>
        <w:jc w:val="both"/>
        <w:rPr>
          <w:rFonts w:ascii="Times New Roman" w:hAnsi="Times New Roman"/>
          <w:sz w:val="24"/>
          <w:szCs w:val="24"/>
        </w:rPr>
      </w:pPr>
      <w:r w:rsidRPr="007846E1">
        <w:rPr>
          <w:rFonts w:ascii="Times New Roman" w:hAnsi="Times New Roman"/>
          <w:color w:val="000000"/>
          <w:sz w:val="24"/>
          <w:szCs w:val="24"/>
        </w:rPr>
        <w:t>Также подготовлены и ро</w:t>
      </w:r>
      <w:r w:rsidRPr="007846E1">
        <w:rPr>
          <w:rFonts w:ascii="Times New Roman" w:hAnsi="Times New Roman"/>
          <w:sz w:val="24"/>
          <w:szCs w:val="24"/>
        </w:rPr>
        <w:t>зданы буклеты и проведено оповещение в группе «МАОУ Зареченская СОШ» в Контакте о мерах профилактики заболеваний ОРВИ и гриппом, буклеты к Дню трезвости,  «Безопасный интернет – детям» . Родители и дети приняли участие  в  квесте «Безопасный интернет»</w:t>
      </w:r>
    </w:p>
    <w:p w:rsidR="007846E1" w:rsidRPr="007846E1" w:rsidRDefault="007846E1" w:rsidP="00E87576">
      <w:pPr>
        <w:numPr>
          <w:ilvl w:val="0"/>
          <w:numId w:val="38"/>
        </w:numPr>
        <w:spacing w:after="0" w:line="240" w:lineRule="auto"/>
        <w:ind w:left="0"/>
        <w:contextualSpacing/>
        <w:jc w:val="both"/>
        <w:rPr>
          <w:rFonts w:ascii="Times New Roman" w:hAnsi="Times New Roman"/>
          <w:sz w:val="24"/>
          <w:szCs w:val="24"/>
        </w:rPr>
      </w:pPr>
      <w:r w:rsidRPr="007846E1">
        <w:rPr>
          <w:rFonts w:ascii="Times New Roman" w:hAnsi="Times New Roman"/>
          <w:sz w:val="24"/>
          <w:szCs w:val="24"/>
        </w:rPr>
        <w:t>Спортивно-оздоровительные мероприятия. В этом учебном году проведено большое количество спортивно-оздоровительных мероприятий, в том числе:</w:t>
      </w:r>
    </w:p>
    <w:p w:rsidR="007846E1" w:rsidRPr="007846E1" w:rsidRDefault="007846E1" w:rsidP="001358D3">
      <w:pPr>
        <w:spacing w:after="0" w:line="240" w:lineRule="auto"/>
        <w:contextualSpacing/>
        <w:jc w:val="both"/>
        <w:rPr>
          <w:rFonts w:ascii="Times New Roman" w:hAnsi="Times New Roman"/>
          <w:sz w:val="24"/>
          <w:szCs w:val="24"/>
        </w:rPr>
      </w:pPr>
      <w:r w:rsidRPr="007846E1">
        <w:rPr>
          <w:rFonts w:ascii="Times New Roman" w:hAnsi="Times New Roman"/>
          <w:sz w:val="24"/>
          <w:szCs w:val="24"/>
        </w:rPr>
        <w:t xml:space="preserve">- осенний кросс </w:t>
      </w:r>
    </w:p>
    <w:p w:rsidR="007846E1" w:rsidRPr="007846E1" w:rsidRDefault="007846E1" w:rsidP="001358D3">
      <w:pPr>
        <w:spacing w:after="0" w:line="240" w:lineRule="auto"/>
        <w:contextualSpacing/>
        <w:jc w:val="both"/>
        <w:rPr>
          <w:rFonts w:ascii="Times New Roman" w:hAnsi="Times New Roman"/>
          <w:sz w:val="24"/>
          <w:szCs w:val="24"/>
        </w:rPr>
      </w:pPr>
      <w:r w:rsidRPr="007846E1">
        <w:rPr>
          <w:rFonts w:ascii="Times New Roman" w:hAnsi="Times New Roman"/>
          <w:sz w:val="24"/>
          <w:szCs w:val="24"/>
        </w:rPr>
        <w:t xml:space="preserve">- спортивный праздник «Готов к труду и обороне» </w:t>
      </w:r>
    </w:p>
    <w:p w:rsidR="007846E1" w:rsidRPr="007846E1" w:rsidRDefault="007846E1" w:rsidP="001358D3">
      <w:pPr>
        <w:spacing w:after="0" w:line="240" w:lineRule="auto"/>
        <w:contextualSpacing/>
        <w:jc w:val="both"/>
        <w:rPr>
          <w:rFonts w:ascii="Times New Roman" w:hAnsi="Times New Roman"/>
          <w:sz w:val="24"/>
          <w:szCs w:val="24"/>
        </w:rPr>
      </w:pPr>
      <w:r w:rsidRPr="007846E1">
        <w:rPr>
          <w:rFonts w:ascii="Times New Roman" w:hAnsi="Times New Roman"/>
          <w:sz w:val="24"/>
          <w:szCs w:val="24"/>
        </w:rPr>
        <w:t xml:space="preserve">- общешкольные соревнования по шахматам </w:t>
      </w:r>
    </w:p>
    <w:p w:rsidR="007846E1" w:rsidRPr="007846E1" w:rsidRDefault="007846E1" w:rsidP="001358D3">
      <w:pPr>
        <w:spacing w:after="0" w:line="240" w:lineRule="auto"/>
        <w:contextualSpacing/>
        <w:jc w:val="both"/>
        <w:rPr>
          <w:rFonts w:ascii="Times New Roman" w:hAnsi="Times New Roman"/>
          <w:sz w:val="24"/>
          <w:szCs w:val="24"/>
        </w:rPr>
      </w:pPr>
      <w:r w:rsidRPr="007846E1">
        <w:rPr>
          <w:rFonts w:ascii="Times New Roman" w:hAnsi="Times New Roman"/>
          <w:sz w:val="24"/>
          <w:szCs w:val="24"/>
        </w:rPr>
        <w:t xml:space="preserve">- открытие и закрытие лыжного сезона </w:t>
      </w:r>
    </w:p>
    <w:p w:rsidR="007846E1" w:rsidRPr="007846E1" w:rsidRDefault="007846E1" w:rsidP="001358D3">
      <w:pPr>
        <w:spacing w:after="0" w:line="240" w:lineRule="auto"/>
        <w:contextualSpacing/>
        <w:jc w:val="both"/>
        <w:rPr>
          <w:rFonts w:ascii="Times New Roman" w:hAnsi="Times New Roman"/>
          <w:sz w:val="24"/>
          <w:szCs w:val="24"/>
        </w:rPr>
      </w:pPr>
      <w:r w:rsidRPr="007846E1">
        <w:rPr>
          <w:rFonts w:ascii="Times New Roman" w:hAnsi="Times New Roman"/>
          <w:sz w:val="24"/>
          <w:szCs w:val="24"/>
        </w:rPr>
        <w:t>- военизированная эстафета</w:t>
      </w:r>
    </w:p>
    <w:p w:rsidR="007846E1" w:rsidRPr="007846E1" w:rsidRDefault="007846E1" w:rsidP="001358D3">
      <w:pPr>
        <w:spacing w:after="0" w:line="240" w:lineRule="auto"/>
        <w:contextualSpacing/>
        <w:jc w:val="both"/>
        <w:rPr>
          <w:rFonts w:ascii="Times New Roman" w:hAnsi="Times New Roman"/>
          <w:sz w:val="24"/>
          <w:szCs w:val="24"/>
        </w:rPr>
      </w:pPr>
      <w:r w:rsidRPr="007846E1">
        <w:rPr>
          <w:rFonts w:ascii="Times New Roman" w:hAnsi="Times New Roman"/>
          <w:sz w:val="24"/>
          <w:szCs w:val="24"/>
        </w:rPr>
        <w:t>- день прыгуна</w:t>
      </w:r>
    </w:p>
    <w:p w:rsidR="007846E1" w:rsidRPr="007846E1" w:rsidRDefault="007846E1" w:rsidP="001358D3">
      <w:pPr>
        <w:spacing w:after="0" w:line="240" w:lineRule="auto"/>
        <w:contextualSpacing/>
        <w:jc w:val="both"/>
        <w:rPr>
          <w:rFonts w:ascii="Times New Roman" w:hAnsi="Times New Roman"/>
          <w:sz w:val="24"/>
          <w:szCs w:val="24"/>
        </w:rPr>
      </w:pPr>
      <w:r w:rsidRPr="007846E1">
        <w:rPr>
          <w:rFonts w:ascii="Times New Roman" w:hAnsi="Times New Roman"/>
          <w:sz w:val="24"/>
          <w:szCs w:val="24"/>
        </w:rPr>
        <w:t xml:space="preserve"> - веселые старты для учащихся 1-4 класса</w:t>
      </w:r>
    </w:p>
    <w:p w:rsidR="007846E1" w:rsidRPr="007846E1" w:rsidRDefault="007846E1" w:rsidP="00E87576">
      <w:pPr>
        <w:numPr>
          <w:ilvl w:val="0"/>
          <w:numId w:val="38"/>
        </w:numPr>
        <w:spacing w:after="0" w:line="240" w:lineRule="auto"/>
        <w:ind w:left="0"/>
        <w:contextualSpacing/>
        <w:jc w:val="both"/>
        <w:rPr>
          <w:rFonts w:ascii="Times New Roman" w:hAnsi="Times New Roman"/>
          <w:sz w:val="24"/>
          <w:szCs w:val="24"/>
        </w:rPr>
      </w:pPr>
      <w:r w:rsidRPr="007846E1">
        <w:rPr>
          <w:rFonts w:ascii="Times New Roman" w:hAnsi="Times New Roman"/>
          <w:sz w:val="24"/>
          <w:szCs w:val="24"/>
        </w:rPr>
        <w:t>Воспитательные мероприятия профилактической и правовой направленности.  За 1-3 четверть 2018-2019 учебного года были проведены:</w:t>
      </w:r>
      <w:r w:rsidRPr="007846E1">
        <w:rPr>
          <w:rFonts w:ascii="Times New Roman" w:hAnsi="Times New Roman"/>
          <w:color w:val="000000"/>
          <w:sz w:val="24"/>
          <w:szCs w:val="24"/>
        </w:rPr>
        <w:t xml:space="preserve"> </w:t>
      </w:r>
    </w:p>
    <w:p w:rsidR="007846E1" w:rsidRPr="007846E1" w:rsidRDefault="007846E1" w:rsidP="001358D3">
      <w:pPr>
        <w:spacing w:after="0" w:line="240" w:lineRule="auto"/>
        <w:contextualSpacing/>
        <w:jc w:val="both"/>
        <w:rPr>
          <w:rFonts w:ascii="Times New Roman" w:hAnsi="Times New Roman"/>
          <w:color w:val="000000"/>
          <w:sz w:val="24"/>
          <w:szCs w:val="24"/>
        </w:rPr>
      </w:pPr>
      <w:r w:rsidRPr="007846E1">
        <w:rPr>
          <w:rFonts w:ascii="Times New Roman" w:hAnsi="Times New Roman"/>
          <w:color w:val="000000"/>
          <w:sz w:val="24"/>
          <w:szCs w:val="24"/>
        </w:rPr>
        <w:t>- мастер – класс по оказанию первой помощи пострадавшим</w:t>
      </w:r>
    </w:p>
    <w:p w:rsidR="007846E1" w:rsidRPr="007846E1" w:rsidRDefault="007846E1" w:rsidP="001358D3">
      <w:pPr>
        <w:spacing w:after="0" w:line="240" w:lineRule="auto"/>
        <w:contextualSpacing/>
        <w:jc w:val="both"/>
        <w:rPr>
          <w:rFonts w:ascii="Times New Roman" w:hAnsi="Times New Roman"/>
          <w:color w:val="000000"/>
          <w:sz w:val="24"/>
          <w:szCs w:val="24"/>
        </w:rPr>
      </w:pPr>
      <w:r w:rsidRPr="007846E1">
        <w:rPr>
          <w:rFonts w:ascii="Times New Roman" w:hAnsi="Times New Roman"/>
          <w:color w:val="000000"/>
          <w:sz w:val="24"/>
          <w:szCs w:val="24"/>
        </w:rPr>
        <w:t xml:space="preserve">- час информации от библиотеки п. Заречный «Интернет: польза или вред?»  </w:t>
      </w:r>
    </w:p>
    <w:p w:rsidR="007846E1" w:rsidRPr="007846E1" w:rsidRDefault="007846E1" w:rsidP="001358D3">
      <w:pPr>
        <w:spacing w:after="0" w:line="240" w:lineRule="auto"/>
        <w:contextualSpacing/>
        <w:jc w:val="both"/>
        <w:rPr>
          <w:rFonts w:ascii="Times New Roman" w:hAnsi="Times New Roman"/>
          <w:color w:val="000000"/>
          <w:sz w:val="24"/>
          <w:szCs w:val="24"/>
        </w:rPr>
      </w:pPr>
      <w:r w:rsidRPr="007846E1">
        <w:rPr>
          <w:rFonts w:ascii="Times New Roman" w:hAnsi="Times New Roman"/>
          <w:color w:val="000000"/>
          <w:sz w:val="24"/>
          <w:szCs w:val="24"/>
        </w:rPr>
        <w:t>-Классный час   «Ранние браки и разводы»  (9 кл)</w:t>
      </w:r>
    </w:p>
    <w:p w:rsidR="007846E1" w:rsidRPr="007846E1" w:rsidRDefault="007846E1" w:rsidP="001358D3">
      <w:pPr>
        <w:spacing w:after="0" w:line="240" w:lineRule="auto"/>
        <w:contextualSpacing/>
        <w:jc w:val="both"/>
        <w:rPr>
          <w:rFonts w:ascii="Times New Roman" w:hAnsi="Times New Roman"/>
          <w:color w:val="000000"/>
          <w:sz w:val="24"/>
          <w:szCs w:val="24"/>
        </w:rPr>
      </w:pPr>
      <w:r w:rsidRPr="007846E1">
        <w:rPr>
          <w:rFonts w:ascii="Times New Roman" w:hAnsi="Times New Roman"/>
          <w:color w:val="000000"/>
          <w:sz w:val="24"/>
          <w:szCs w:val="24"/>
        </w:rPr>
        <w:t>Классный час по профилактике суицидального поведения «Жизнь как высочайшая ценность» (7  класс)</w:t>
      </w:r>
    </w:p>
    <w:p w:rsidR="007846E1" w:rsidRPr="007846E1" w:rsidRDefault="007846E1" w:rsidP="001358D3">
      <w:pPr>
        <w:spacing w:after="0" w:line="240" w:lineRule="auto"/>
        <w:contextualSpacing/>
        <w:jc w:val="both"/>
        <w:rPr>
          <w:rFonts w:ascii="Times New Roman" w:hAnsi="Times New Roman"/>
          <w:color w:val="000000"/>
          <w:sz w:val="24"/>
          <w:szCs w:val="24"/>
        </w:rPr>
      </w:pPr>
      <w:r w:rsidRPr="007846E1">
        <w:rPr>
          <w:rFonts w:ascii="Times New Roman" w:hAnsi="Times New Roman"/>
          <w:color w:val="000000"/>
          <w:sz w:val="24"/>
          <w:szCs w:val="24"/>
        </w:rPr>
        <w:t>- проведение информационного часа для родителей и подготовлены памятки «Профилактика стресса» (9,11 класс)</w:t>
      </w:r>
    </w:p>
    <w:p w:rsidR="007846E1" w:rsidRPr="007846E1" w:rsidRDefault="007846E1" w:rsidP="001358D3">
      <w:pPr>
        <w:spacing w:after="0" w:line="240" w:lineRule="auto"/>
        <w:contextualSpacing/>
        <w:jc w:val="both"/>
        <w:rPr>
          <w:rFonts w:ascii="Times New Roman" w:hAnsi="Times New Roman"/>
          <w:color w:val="000000"/>
          <w:sz w:val="24"/>
          <w:szCs w:val="24"/>
        </w:rPr>
      </w:pPr>
      <w:r w:rsidRPr="007846E1">
        <w:rPr>
          <w:rFonts w:ascii="Times New Roman" w:hAnsi="Times New Roman"/>
          <w:color w:val="000000"/>
          <w:sz w:val="24"/>
          <w:szCs w:val="24"/>
        </w:rPr>
        <w:t>- воспитательное мероприятие «Секрет семейного счастья» (Квет Л.В.) , «Профилактика вредных привычек» (Квет Л.В., Бесчастных А.Б.)</w:t>
      </w:r>
    </w:p>
    <w:p w:rsidR="007846E1" w:rsidRPr="007846E1" w:rsidRDefault="007846E1" w:rsidP="001358D3">
      <w:pPr>
        <w:spacing w:after="0" w:line="240" w:lineRule="auto"/>
        <w:ind w:firstLine="696"/>
        <w:contextualSpacing/>
        <w:jc w:val="both"/>
        <w:rPr>
          <w:rFonts w:ascii="Times New Roman" w:hAnsi="Times New Roman"/>
          <w:color w:val="000000"/>
          <w:sz w:val="24"/>
          <w:szCs w:val="24"/>
        </w:rPr>
      </w:pPr>
      <w:r w:rsidRPr="007846E1">
        <w:rPr>
          <w:rFonts w:ascii="Times New Roman" w:hAnsi="Times New Roman"/>
          <w:color w:val="000000"/>
          <w:sz w:val="24"/>
          <w:szCs w:val="24"/>
        </w:rPr>
        <w:t xml:space="preserve">Также учащиеся 8-11 класса приняли участие в областном конкурсе – фестивале  «Я выбираю Жизнь», районном  конкурсе видеороликов «Спорт - альтернатива  пагубным привычкам» (2 класс и команда старшеклассников), районном конкурсе  проектов «ПроЗдоровье» (2 и 4 класс). </w:t>
      </w:r>
    </w:p>
    <w:p w:rsidR="007846E1" w:rsidRPr="007846E1" w:rsidRDefault="007846E1" w:rsidP="001358D3">
      <w:pPr>
        <w:spacing w:after="0" w:line="240" w:lineRule="auto"/>
        <w:ind w:firstLine="696"/>
        <w:contextualSpacing/>
        <w:jc w:val="both"/>
        <w:rPr>
          <w:rFonts w:ascii="Times New Roman" w:hAnsi="Times New Roman"/>
          <w:color w:val="000000"/>
          <w:sz w:val="24"/>
          <w:szCs w:val="24"/>
        </w:rPr>
      </w:pPr>
      <w:r w:rsidRPr="007846E1">
        <w:rPr>
          <w:rFonts w:ascii="Times New Roman" w:hAnsi="Times New Roman"/>
          <w:color w:val="000000"/>
          <w:sz w:val="24"/>
          <w:szCs w:val="24"/>
        </w:rPr>
        <w:t>Большую помощь в профилактической работе кабинета ПАВ оказывают  фельдшерско-акушерский пункт и библиотека поселка Заречный.</w:t>
      </w:r>
    </w:p>
    <w:p w:rsidR="007846E1" w:rsidRDefault="007846E1" w:rsidP="001358D3">
      <w:pPr>
        <w:spacing w:after="0" w:line="240" w:lineRule="auto"/>
        <w:jc w:val="center"/>
        <w:rPr>
          <w:rFonts w:ascii="Times New Roman" w:hAnsi="Times New Roman"/>
          <w:b/>
          <w:sz w:val="24"/>
          <w:szCs w:val="24"/>
        </w:rPr>
      </w:pPr>
    </w:p>
    <w:p w:rsidR="001358D3" w:rsidRPr="001358D3" w:rsidRDefault="001358D3" w:rsidP="001358D3">
      <w:pPr>
        <w:spacing w:after="0" w:line="240" w:lineRule="auto"/>
        <w:jc w:val="center"/>
        <w:rPr>
          <w:rFonts w:ascii="Times New Roman" w:hAnsi="Times New Roman"/>
          <w:b/>
          <w:i/>
          <w:sz w:val="24"/>
          <w:szCs w:val="24"/>
        </w:rPr>
      </w:pPr>
      <w:r w:rsidRPr="001358D3">
        <w:rPr>
          <w:rFonts w:ascii="Times New Roman" w:hAnsi="Times New Roman"/>
          <w:b/>
          <w:i/>
          <w:sz w:val="24"/>
          <w:szCs w:val="24"/>
        </w:rPr>
        <w:t>8) Фестивали и конкурсы</w:t>
      </w:r>
    </w:p>
    <w:p w:rsidR="007846E1" w:rsidRPr="007846E1" w:rsidRDefault="007846E1" w:rsidP="001358D3">
      <w:pPr>
        <w:spacing w:after="0" w:line="240" w:lineRule="auto"/>
        <w:rPr>
          <w:rFonts w:ascii="Times New Roman" w:hAnsi="Times New Roman"/>
          <w:sz w:val="24"/>
          <w:szCs w:val="24"/>
        </w:rPr>
      </w:pPr>
      <w:r w:rsidRPr="007846E1">
        <w:rPr>
          <w:rFonts w:ascii="Times New Roman" w:hAnsi="Times New Roman"/>
          <w:sz w:val="24"/>
          <w:szCs w:val="24"/>
        </w:rPr>
        <w:t>Кроме этого, в школе прошло традиционное мероприятие - фестиваль «Звездный дождь»,</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и  одно новое мероприятие -  «День одаренного ребенка».</w:t>
      </w:r>
    </w:p>
    <w:p w:rsidR="007846E1" w:rsidRPr="007846E1" w:rsidRDefault="007846E1" w:rsidP="007846E1">
      <w:pPr>
        <w:spacing w:after="0" w:line="240" w:lineRule="auto"/>
        <w:rPr>
          <w:rFonts w:ascii="Times New Roman" w:hAnsi="Times New Roman"/>
          <w:sz w:val="24"/>
          <w:szCs w:val="24"/>
        </w:rPr>
      </w:pPr>
    </w:p>
    <w:p w:rsidR="007846E1" w:rsidRPr="007846E1" w:rsidRDefault="007846E1" w:rsidP="007846E1">
      <w:pPr>
        <w:shd w:val="clear" w:color="auto" w:fill="FFFFFF"/>
        <w:spacing w:after="0" w:line="240" w:lineRule="auto"/>
        <w:ind w:firstLine="708"/>
        <w:jc w:val="both"/>
        <w:rPr>
          <w:rFonts w:ascii="Times New Roman" w:hAnsi="Times New Roman"/>
          <w:sz w:val="24"/>
          <w:szCs w:val="24"/>
        </w:rPr>
      </w:pPr>
      <w:r w:rsidRPr="007846E1">
        <w:rPr>
          <w:rFonts w:ascii="Times New Roman" w:hAnsi="Times New Roman"/>
          <w:sz w:val="24"/>
          <w:szCs w:val="24"/>
        </w:rPr>
        <w:lastRenderedPageBreak/>
        <w:t>Фестиваль «Звездный дождь» ежегодно проводится 5 декабря – в День рождения школы. На этом празднике награждаются ребята, которые в течение календарного года принимали активное участие в различных конкурсах, соревнованиях, олимпиадах муниципального, регионального и всероссийского уровня, а именно:</w:t>
      </w:r>
    </w:p>
    <w:p w:rsidR="007846E1" w:rsidRPr="007846E1" w:rsidRDefault="007846E1" w:rsidP="007846E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3123"/>
        <w:gridCol w:w="1731"/>
        <w:gridCol w:w="3153"/>
      </w:tblGrid>
      <w:tr w:rsidR="007846E1" w:rsidRPr="007846E1" w:rsidTr="007846E1">
        <w:tc>
          <w:tcPr>
            <w:tcW w:w="1809"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класс</w:t>
            </w:r>
          </w:p>
        </w:tc>
        <w:tc>
          <w:tcPr>
            <w:tcW w:w="3189"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 учащегося</w:t>
            </w:r>
          </w:p>
        </w:tc>
        <w:tc>
          <w:tcPr>
            <w:tcW w:w="1773"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класс</w:t>
            </w:r>
          </w:p>
        </w:tc>
        <w:tc>
          <w:tcPr>
            <w:tcW w:w="322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 учащегося</w:t>
            </w:r>
          </w:p>
        </w:tc>
      </w:tr>
      <w:tr w:rsidR="007846E1" w:rsidRPr="007846E1" w:rsidTr="007846E1">
        <w:tc>
          <w:tcPr>
            <w:tcW w:w="1809"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2 класс</w:t>
            </w:r>
          </w:p>
          <w:p w:rsidR="007846E1" w:rsidRPr="007846E1" w:rsidRDefault="007846E1" w:rsidP="007846E1">
            <w:pPr>
              <w:spacing w:after="0" w:line="240" w:lineRule="auto"/>
              <w:rPr>
                <w:rFonts w:ascii="Times New Roman" w:hAnsi="Times New Roman"/>
                <w:sz w:val="24"/>
                <w:szCs w:val="24"/>
              </w:rPr>
            </w:pPr>
          </w:p>
        </w:tc>
        <w:tc>
          <w:tcPr>
            <w:tcW w:w="3189"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Филатова Богдана</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Лушникова Яна</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Рябышева Ангелина</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Воронов Всеволод</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Бесчастных Тимофей</w:t>
            </w:r>
          </w:p>
        </w:tc>
        <w:tc>
          <w:tcPr>
            <w:tcW w:w="1773"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3 класс</w:t>
            </w:r>
          </w:p>
          <w:p w:rsidR="007846E1" w:rsidRPr="007846E1" w:rsidRDefault="007846E1" w:rsidP="007846E1">
            <w:pPr>
              <w:spacing w:after="0" w:line="240" w:lineRule="auto"/>
              <w:rPr>
                <w:rFonts w:ascii="Times New Roman" w:hAnsi="Times New Roman"/>
                <w:sz w:val="24"/>
                <w:szCs w:val="24"/>
              </w:rPr>
            </w:pPr>
          </w:p>
        </w:tc>
        <w:tc>
          <w:tcPr>
            <w:tcW w:w="3226" w:type="dxa"/>
            <w:shd w:val="clear" w:color="auto" w:fill="auto"/>
          </w:tcPr>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Абрамов Арсений</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Широченко Кирилл</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Михалова Марина</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Матаева Анна</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Шурхай Милана</w:t>
            </w:r>
          </w:p>
        </w:tc>
      </w:tr>
      <w:tr w:rsidR="007846E1" w:rsidRPr="007846E1" w:rsidTr="007846E1">
        <w:tc>
          <w:tcPr>
            <w:tcW w:w="1809"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4 класс</w:t>
            </w:r>
          </w:p>
        </w:tc>
        <w:tc>
          <w:tcPr>
            <w:tcW w:w="3189"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Кайнова Виктория</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Карпова Настя</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Русеев Эмин</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Баева Юля</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Филатова Александра</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Веревкина Крестина</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Арипова Аида</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Журавлев Тимофей</w:t>
            </w:r>
          </w:p>
        </w:tc>
        <w:tc>
          <w:tcPr>
            <w:tcW w:w="1773"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 класс</w:t>
            </w:r>
          </w:p>
        </w:tc>
        <w:tc>
          <w:tcPr>
            <w:tcW w:w="3226" w:type="dxa"/>
            <w:shd w:val="clear" w:color="auto" w:fill="auto"/>
          </w:tcPr>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Ишимцев Егор</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Тумакова Софья</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Рябышева Ксения</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Жарикова Виктория</w:t>
            </w:r>
          </w:p>
        </w:tc>
      </w:tr>
      <w:tr w:rsidR="007846E1" w:rsidRPr="007846E1" w:rsidTr="007846E1">
        <w:tc>
          <w:tcPr>
            <w:tcW w:w="1809"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6 класс</w:t>
            </w:r>
          </w:p>
        </w:tc>
        <w:tc>
          <w:tcPr>
            <w:tcW w:w="3189" w:type="dxa"/>
            <w:shd w:val="clear" w:color="auto" w:fill="auto"/>
          </w:tcPr>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Юлдашева Вилена</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Гребенкина Алена</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Подоксенова Евгения</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Малькова Светлана</w:t>
            </w:r>
          </w:p>
        </w:tc>
        <w:tc>
          <w:tcPr>
            <w:tcW w:w="1773"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7 класс</w:t>
            </w:r>
          </w:p>
        </w:tc>
        <w:tc>
          <w:tcPr>
            <w:tcW w:w="3226" w:type="dxa"/>
            <w:shd w:val="clear" w:color="auto" w:fill="auto"/>
          </w:tcPr>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Южакова Александра</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Широченко Данил</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Злыгостева Таня</w:t>
            </w:r>
          </w:p>
          <w:p w:rsidR="007846E1" w:rsidRPr="007846E1" w:rsidRDefault="007846E1" w:rsidP="007846E1">
            <w:pPr>
              <w:spacing w:after="0" w:line="240" w:lineRule="auto"/>
              <w:rPr>
                <w:rFonts w:ascii="Times New Roman" w:hAnsi="Times New Roman"/>
                <w:sz w:val="24"/>
                <w:szCs w:val="24"/>
              </w:rPr>
            </w:pPr>
          </w:p>
        </w:tc>
      </w:tr>
      <w:tr w:rsidR="007846E1" w:rsidRPr="007846E1" w:rsidTr="007846E1">
        <w:tc>
          <w:tcPr>
            <w:tcW w:w="1809"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8 класс</w:t>
            </w:r>
          </w:p>
        </w:tc>
        <w:tc>
          <w:tcPr>
            <w:tcW w:w="3189" w:type="dxa"/>
            <w:shd w:val="clear" w:color="auto" w:fill="auto"/>
          </w:tcPr>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Курманова Ульяна</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Злыгостева Кристина</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Квет Кира</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Черепанова Анна</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Мельников Федор</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Саргин Илья</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Тимканов Руслан</w:t>
            </w:r>
          </w:p>
        </w:tc>
        <w:tc>
          <w:tcPr>
            <w:tcW w:w="1773"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9 класс</w:t>
            </w:r>
          </w:p>
        </w:tc>
        <w:tc>
          <w:tcPr>
            <w:tcW w:w="3226" w:type="dxa"/>
            <w:shd w:val="clear" w:color="auto" w:fill="auto"/>
          </w:tcPr>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Юлтанов Руслан</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Блтанов Ренат</w:t>
            </w: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Тимканова Дана</w:t>
            </w:r>
          </w:p>
        </w:tc>
      </w:tr>
      <w:tr w:rsidR="007846E1" w:rsidRPr="007846E1" w:rsidTr="007846E1">
        <w:tc>
          <w:tcPr>
            <w:tcW w:w="1809"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10 класс</w:t>
            </w:r>
          </w:p>
        </w:tc>
        <w:tc>
          <w:tcPr>
            <w:tcW w:w="3189" w:type="dxa"/>
            <w:shd w:val="clear" w:color="auto" w:fill="auto"/>
          </w:tcPr>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Щербина Виктория</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Доновский Святослав</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Абдулина Диана</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Чаркова Юля</w:t>
            </w:r>
          </w:p>
        </w:tc>
        <w:tc>
          <w:tcPr>
            <w:tcW w:w="1773"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11 класс</w:t>
            </w:r>
          </w:p>
        </w:tc>
        <w:tc>
          <w:tcPr>
            <w:tcW w:w="3226" w:type="dxa"/>
            <w:shd w:val="clear" w:color="auto" w:fill="auto"/>
          </w:tcPr>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Абрамов Виталий</w:t>
            </w:r>
          </w:p>
          <w:p w:rsidR="007846E1" w:rsidRPr="007846E1" w:rsidRDefault="007846E1" w:rsidP="007846E1">
            <w:pPr>
              <w:spacing w:after="0" w:line="240" w:lineRule="auto"/>
              <w:ind w:left="60"/>
              <w:contextualSpacing/>
              <w:rPr>
                <w:rFonts w:ascii="Times New Roman" w:eastAsia="Calibri" w:hAnsi="Times New Roman"/>
                <w:sz w:val="24"/>
                <w:szCs w:val="24"/>
                <w:lang w:eastAsia="en-US"/>
              </w:rPr>
            </w:pPr>
            <w:r w:rsidRPr="007846E1">
              <w:rPr>
                <w:rFonts w:ascii="Times New Roman" w:eastAsia="Calibri" w:hAnsi="Times New Roman"/>
                <w:sz w:val="24"/>
                <w:szCs w:val="24"/>
                <w:lang w:eastAsia="en-US"/>
              </w:rPr>
              <w:t>Молева Елизавета</w:t>
            </w:r>
          </w:p>
        </w:tc>
      </w:tr>
    </w:tbl>
    <w:p w:rsidR="007846E1" w:rsidRPr="007846E1" w:rsidRDefault="007846E1" w:rsidP="007846E1">
      <w:pPr>
        <w:spacing w:after="0" w:line="240" w:lineRule="auto"/>
        <w:rPr>
          <w:rFonts w:ascii="Times New Roman" w:hAnsi="Times New Roman"/>
          <w:sz w:val="24"/>
          <w:szCs w:val="24"/>
        </w:rPr>
      </w:pPr>
    </w:p>
    <w:p w:rsidR="007846E1" w:rsidRPr="007846E1" w:rsidRDefault="007846E1" w:rsidP="007846E1">
      <w:pPr>
        <w:shd w:val="clear" w:color="auto" w:fill="FFFFFF"/>
        <w:spacing w:after="0" w:line="240" w:lineRule="auto"/>
        <w:jc w:val="both"/>
        <w:rPr>
          <w:rFonts w:ascii="Times New Roman" w:hAnsi="Times New Roman"/>
          <w:sz w:val="24"/>
          <w:szCs w:val="24"/>
        </w:rPr>
      </w:pPr>
      <w:r w:rsidRPr="007846E1">
        <w:rPr>
          <w:rFonts w:ascii="Times New Roman" w:hAnsi="Times New Roman"/>
          <w:sz w:val="24"/>
          <w:szCs w:val="24"/>
        </w:rPr>
        <w:t>«День одаренного ребенка» прошел на базе нашей школы 27 марта 2019 года в дни весенних каникул. Приняли в нем участие учащиеся Зареченской, Тукузской, Казанской, Митькинской школ. В рамках этого дня прошли следующие мероприятия:</w:t>
      </w:r>
    </w:p>
    <w:p w:rsidR="007846E1" w:rsidRPr="007846E1" w:rsidRDefault="007846E1" w:rsidP="00E87576">
      <w:pPr>
        <w:numPr>
          <w:ilvl w:val="0"/>
          <w:numId w:val="39"/>
        </w:numPr>
        <w:shd w:val="clear" w:color="auto" w:fill="FFFFFF"/>
        <w:spacing w:after="0" w:line="240" w:lineRule="auto"/>
        <w:jc w:val="both"/>
        <w:rPr>
          <w:rFonts w:ascii="Times New Roman" w:hAnsi="Times New Roman"/>
          <w:sz w:val="24"/>
          <w:szCs w:val="24"/>
        </w:rPr>
      </w:pPr>
      <w:r w:rsidRPr="007846E1">
        <w:rPr>
          <w:rFonts w:ascii="Times New Roman" w:hAnsi="Times New Roman"/>
          <w:sz w:val="24"/>
          <w:szCs w:val="24"/>
        </w:rPr>
        <w:t>«Ученик года» среди учащихся 9-11 классов;</w:t>
      </w:r>
    </w:p>
    <w:p w:rsidR="007846E1" w:rsidRPr="007846E1" w:rsidRDefault="007846E1" w:rsidP="00E87576">
      <w:pPr>
        <w:numPr>
          <w:ilvl w:val="0"/>
          <w:numId w:val="39"/>
        </w:numPr>
        <w:shd w:val="clear" w:color="auto" w:fill="FFFFFF"/>
        <w:spacing w:after="0" w:line="240" w:lineRule="auto"/>
        <w:jc w:val="both"/>
        <w:rPr>
          <w:rFonts w:ascii="Times New Roman" w:hAnsi="Times New Roman"/>
          <w:sz w:val="24"/>
          <w:szCs w:val="24"/>
        </w:rPr>
      </w:pPr>
      <w:r w:rsidRPr="007846E1">
        <w:rPr>
          <w:rFonts w:ascii="Times New Roman" w:hAnsi="Times New Roman"/>
          <w:sz w:val="24"/>
          <w:szCs w:val="24"/>
        </w:rPr>
        <w:t>Конкурс проектов среди учащихся 1-4 классов;</w:t>
      </w:r>
    </w:p>
    <w:p w:rsidR="007846E1" w:rsidRPr="007846E1" w:rsidRDefault="007846E1" w:rsidP="00E87576">
      <w:pPr>
        <w:numPr>
          <w:ilvl w:val="0"/>
          <w:numId w:val="39"/>
        </w:numPr>
        <w:shd w:val="clear" w:color="auto" w:fill="FFFFFF"/>
        <w:spacing w:after="0" w:line="240" w:lineRule="auto"/>
        <w:jc w:val="both"/>
        <w:rPr>
          <w:rFonts w:ascii="Times New Roman" w:hAnsi="Times New Roman"/>
          <w:sz w:val="24"/>
          <w:szCs w:val="24"/>
        </w:rPr>
      </w:pPr>
      <w:r w:rsidRPr="007846E1">
        <w:rPr>
          <w:rFonts w:ascii="Times New Roman" w:hAnsi="Times New Roman"/>
          <w:sz w:val="24"/>
          <w:szCs w:val="24"/>
          <w:lang w:val="en-US"/>
        </w:rPr>
        <w:t>II</w:t>
      </w:r>
      <w:r w:rsidRPr="007846E1">
        <w:rPr>
          <w:rFonts w:ascii="Times New Roman" w:hAnsi="Times New Roman"/>
          <w:sz w:val="24"/>
          <w:szCs w:val="24"/>
        </w:rPr>
        <w:t xml:space="preserve"> Инженерные соревнования;</w:t>
      </w:r>
    </w:p>
    <w:p w:rsidR="007846E1" w:rsidRPr="007846E1" w:rsidRDefault="007846E1" w:rsidP="00E87576">
      <w:pPr>
        <w:numPr>
          <w:ilvl w:val="0"/>
          <w:numId w:val="39"/>
        </w:numPr>
        <w:shd w:val="clear" w:color="auto" w:fill="FFFFFF"/>
        <w:spacing w:after="0" w:line="240" w:lineRule="auto"/>
        <w:jc w:val="both"/>
        <w:rPr>
          <w:rFonts w:ascii="Times New Roman" w:hAnsi="Times New Roman"/>
          <w:sz w:val="24"/>
          <w:szCs w:val="24"/>
        </w:rPr>
      </w:pPr>
      <w:r w:rsidRPr="007846E1">
        <w:rPr>
          <w:rFonts w:ascii="Times New Roman" w:hAnsi="Times New Roman"/>
          <w:sz w:val="24"/>
          <w:szCs w:val="24"/>
        </w:rPr>
        <w:t xml:space="preserve">Шахматный турнир, </w:t>
      </w:r>
    </w:p>
    <w:p w:rsidR="007846E1" w:rsidRPr="007846E1" w:rsidRDefault="007846E1" w:rsidP="00E87576">
      <w:pPr>
        <w:numPr>
          <w:ilvl w:val="0"/>
          <w:numId w:val="39"/>
        </w:numPr>
        <w:shd w:val="clear" w:color="auto" w:fill="FFFFFF"/>
        <w:spacing w:after="0" w:line="240" w:lineRule="auto"/>
        <w:jc w:val="both"/>
        <w:rPr>
          <w:rFonts w:ascii="Times New Roman" w:hAnsi="Times New Roman"/>
          <w:sz w:val="24"/>
          <w:szCs w:val="24"/>
        </w:rPr>
      </w:pPr>
      <w:r w:rsidRPr="007846E1">
        <w:rPr>
          <w:rFonts w:ascii="Times New Roman" w:hAnsi="Times New Roman"/>
          <w:sz w:val="24"/>
          <w:szCs w:val="24"/>
        </w:rPr>
        <w:t>Выступление кабинета ПАВ;</w:t>
      </w:r>
    </w:p>
    <w:p w:rsidR="007846E1" w:rsidRPr="007846E1" w:rsidRDefault="007846E1" w:rsidP="00E87576">
      <w:pPr>
        <w:numPr>
          <w:ilvl w:val="0"/>
          <w:numId w:val="39"/>
        </w:numPr>
        <w:shd w:val="clear" w:color="auto" w:fill="FFFFFF"/>
        <w:spacing w:after="0" w:line="240" w:lineRule="auto"/>
        <w:jc w:val="both"/>
        <w:rPr>
          <w:rFonts w:ascii="Times New Roman" w:hAnsi="Times New Roman"/>
          <w:sz w:val="24"/>
          <w:szCs w:val="24"/>
        </w:rPr>
      </w:pPr>
      <w:r w:rsidRPr="007846E1">
        <w:rPr>
          <w:rFonts w:ascii="Times New Roman" w:hAnsi="Times New Roman"/>
          <w:sz w:val="24"/>
          <w:szCs w:val="24"/>
        </w:rPr>
        <w:t>Выступление кружка «ЮИД».</w:t>
      </w:r>
    </w:p>
    <w:p w:rsidR="007846E1" w:rsidRPr="007846E1" w:rsidRDefault="007846E1" w:rsidP="007846E1">
      <w:pPr>
        <w:shd w:val="clear" w:color="auto" w:fill="FFFFFF"/>
        <w:spacing w:after="0" w:line="240" w:lineRule="auto"/>
        <w:ind w:left="720"/>
        <w:jc w:val="both"/>
        <w:rPr>
          <w:rFonts w:ascii="Times New Roman" w:hAnsi="Times New Roman"/>
          <w:sz w:val="24"/>
          <w:szCs w:val="24"/>
        </w:rPr>
      </w:pPr>
      <w:r w:rsidRPr="007846E1">
        <w:rPr>
          <w:rFonts w:ascii="Times New Roman" w:hAnsi="Times New Roman"/>
          <w:sz w:val="24"/>
          <w:szCs w:val="24"/>
        </w:rPr>
        <w:t>В межшкольном конкурсе «Ученик года» приняли участие 7 учащихся: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66"/>
        <w:gridCol w:w="1530"/>
        <w:gridCol w:w="822"/>
        <w:gridCol w:w="2329"/>
        <w:gridCol w:w="1496"/>
      </w:tblGrid>
      <w:tr w:rsidR="007846E1" w:rsidRPr="007846E1" w:rsidTr="007846E1">
        <w:tc>
          <w:tcPr>
            <w:tcW w:w="522"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w:t>
            </w:r>
          </w:p>
        </w:tc>
        <w:tc>
          <w:tcPr>
            <w:tcW w:w="2570"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ФИ учащегося</w:t>
            </w:r>
          </w:p>
        </w:tc>
        <w:tc>
          <w:tcPr>
            <w:tcW w:w="1546"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СОШ</w:t>
            </w:r>
          </w:p>
        </w:tc>
        <w:tc>
          <w:tcPr>
            <w:tcW w:w="704"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класс</w:t>
            </w:r>
          </w:p>
        </w:tc>
        <w:tc>
          <w:tcPr>
            <w:tcW w:w="2388"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Кл.руководитель</w:t>
            </w:r>
          </w:p>
        </w:tc>
        <w:tc>
          <w:tcPr>
            <w:tcW w:w="1547" w:type="dxa"/>
            <w:shd w:val="clear" w:color="auto" w:fill="auto"/>
          </w:tcPr>
          <w:p w:rsidR="007846E1" w:rsidRPr="007846E1" w:rsidRDefault="007846E1" w:rsidP="007846E1">
            <w:pPr>
              <w:spacing w:after="0" w:line="240" w:lineRule="auto"/>
              <w:jc w:val="center"/>
              <w:rPr>
                <w:rFonts w:ascii="Times New Roman" w:hAnsi="Times New Roman"/>
                <w:b/>
                <w:sz w:val="24"/>
                <w:szCs w:val="24"/>
              </w:rPr>
            </w:pPr>
            <w:r w:rsidRPr="007846E1">
              <w:rPr>
                <w:rFonts w:ascii="Times New Roman" w:hAnsi="Times New Roman"/>
                <w:b/>
                <w:sz w:val="24"/>
                <w:szCs w:val="24"/>
              </w:rPr>
              <w:t>результат</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w:t>
            </w:r>
          </w:p>
        </w:tc>
        <w:tc>
          <w:tcPr>
            <w:tcW w:w="2570"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Садыкова Олеся</w:t>
            </w:r>
          </w:p>
        </w:tc>
        <w:tc>
          <w:tcPr>
            <w:tcW w:w="154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Тукузская</w:t>
            </w:r>
          </w:p>
        </w:tc>
        <w:tc>
          <w:tcPr>
            <w:tcW w:w="704"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10</w:t>
            </w:r>
          </w:p>
        </w:tc>
        <w:tc>
          <w:tcPr>
            <w:tcW w:w="23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Насибуллина Л.З.</w:t>
            </w:r>
          </w:p>
        </w:tc>
        <w:tc>
          <w:tcPr>
            <w:tcW w:w="1547"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3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2</w:t>
            </w:r>
          </w:p>
        </w:tc>
        <w:tc>
          <w:tcPr>
            <w:tcW w:w="2570"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Щербина Виктория</w:t>
            </w:r>
          </w:p>
        </w:tc>
        <w:tc>
          <w:tcPr>
            <w:tcW w:w="154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Зареченская</w:t>
            </w:r>
          </w:p>
        </w:tc>
        <w:tc>
          <w:tcPr>
            <w:tcW w:w="704"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10</w:t>
            </w:r>
          </w:p>
        </w:tc>
        <w:tc>
          <w:tcPr>
            <w:tcW w:w="23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Мухина Е.В.</w:t>
            </w:r>
          </w:p>
        </w:tc>
        <w:tc>
          <w:tcPr>
            <w:tcW w:w="1547"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3</w:t>
            </w:r>
          </w:p>
        </w:tc>
        <w:tc>
          <w:tcPr>
            <w:tcW w:w="2570"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Абдулина Диана</w:t>
            </w:r>
          </w:p>
        </w:tc>
        <w:tc>
          <w:tcPr>
            <w:tcW w:w="154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Зареченская</w:t>
            </w:r>
          </w:p>
        </w:tc>
        <w:tc>
          <w:tcPr>
            <w:tcW w:w="704"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10</w:t>
            </w:r>
          </w:p>
        </w:tc>
        <w:tc>
          <w:tcPr>
            <w:tcW w:w="23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Мухина Е.В.</w:t>
            </w:r>
          </w:p>
        </w:tc>
        <w:tc>
          <w:tcPr>
            <w:tcW w:w="1547"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3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4</w:t>
            </w:r>
          </w:p>
        </w:tc>
        <w:tc>
          <w:tcPr>
            <w:tcW w:w="2570"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Маликова Карина</w:t>
            </w:r>
          </w:p>
        </w:tc>
        <w:tc>
          <w:tcPr>
            <w:tcW w:w="154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Тукузская</w:t>
            </w:r>
          </w:p>
        </w:tc>
        <w:tc>
          <w:tcPr>
            <w:tcW w:w="704"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10</w:t>
            </w:r>
          </w:p>
        </w:tc>
        <w:tc>
          <w:tcPr>
            <w:tcW w:w="23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Насибуллина Л.З.</w:t>
            </w:r>
          </w:p>
        </w:tc>
        <w:tc>
          <w:tcPr>
            <w:tcW w:w="1547"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5</w:t>
            </w:r>
          </w:p>
        </w:tc>
        <w:tc>
          <w:tcPr>
            <w:tcW w:w="2570"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Юлтанов Ринат</w:t>
            </w:r>
          </w:p>
        </w:tc>
        <w:tc>
          <w:tcPr>
            <w:tcW w:w="154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Зареченская</w:t>
            </w:r>
          </w:p>
        </w:tc>
        <w:tc>
          <w:tcPr>
            <w:tcW w:w="704"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9</w:t>
            </w:r>
          </w:p>
        </w:tc>
        <w:tc>
          <w:tcPr>
            <w:tcW w:w="23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Якшина Т.Н.</w:t>
            </w:r>
          </w:p>
        </w:tc>
        <w:tc>
          <w:tcPr>
            <w:tcW w:w="1547"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lastRenderedPageBreak/>
              <w:t>6</w:t>
            </w:r>
          </w:p>
        </w:tc>
        <w:tc>
          <w:tcPr>
            <w:tcW w:w="2570"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Юлтанов Руслан</w:t>
            </w:r>
          </w:p>
        </w:tc>
        <w:tc>
          <w:tcPr>
            <w:tcW w:w="154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Зареченская</w:t>
            </w:r>
          </w:p>
        </w:tc>
        <w:tc>
          <w:tcPr>
            <w:tcW w:w="704"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9</w:t>
            </w:r>
          </w:p>
        </w:tc>
        <w:tc>
          <w:tcPr>
            <w:tcW w:w="23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Якшина Т.Н.</w:t>
            </w:r>
          </w:p>
        </w:tc>
        <w:tc>
          <w:tcPr>
            <w:tcW w:w="1547"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7</w:t>
            </w:r>
          </w:p>
        </w:tc>
        <w:tc>
          <w:tcPr>
            <w:tcW w:w="2570"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Тухватуллин Рустам</w:t>
            </w:r>
          </w:p>
        </w:tc>
        <w:tc>
          <w:tcPr>
            <w:tcW w:w="154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Казанская</w:t>
            </w:r>
          </w:p>
        </w:tc>
        <w:tc>
          <w:tcPr>
            <w:tcW w:w="704"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9</w:t>
            </w:r>
          </w:p>
        </w:tc>
        <w:tc>
          <w:tcPr>
            <w:tcW w:w="23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Нигматуллина Ф.Р.</w:t>
            </w:r>
          </w:p>
        </w:tc>
        <w:tc>
          <w:tcPr>
            <w:tcW w:w="1547"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 место</w:t>
            </w:r>
          </w:p>
        </w:tc>
      </w:tr>
    </w:tbl>
    <w:p w:rsidR="007846E1" w:rsidRPr="007846E1" w:rsidRDefault="007846E1" w:rsidP="007846E1">
      <w:pPr>
        <w:shd w:val="clear" w:color="auto" w:fill="FFFFFF"/>
        <w:spacing w:after="0" w:line="240" w:lineRule="auto"/>
        <w:ind w:left="720"/>
        <w:jc w:val="both"/>
        <w:rPr>
          <w:rFonts w:ascii="Times New Roman" w:hAnsi="Times New Roman"/>
          <w:sz w:val="24"/>
          <w:szCs w:val="24"/>
        </w:rPr>
      </w:pPr>
    </w:p>
    <w:p w:rsidR="007846E1" w:rsidRPr="007846E1" w:rsidRDefault="007846E1" w:rsidP="007846E1">
      <w:pPr>
        <w:shd w:val="clear" w:color="auto" w:fill="FFFFFF"/>
        <w:spacing w:after="0" w:line="240" w:lineRule="auto"/>
        <w:ind w:left="720"/>
        <w:jc w:val="both"/>
        <w:rPr>
          <w:rFonts w:ascii="Times New Roman" w:hAnsi="Times New Roman"/>
          <w:sz w:val="24"/>
          <w:szCs w:val="24"/>
        </w:rPr>
      </w:pPr>
      <w:r w:rsidRPr="007846E1">
        <w:rPr>
          <w:rFonts w:ascii="Times New Roman" w:hAnsi="Times New Roman"/>
          <w:sz w:val="24"/>
          <w:szCs w:val="24"/>
        </w:rPr>
        <w:t xml:space="preserve">Межшкольные инженерные соревнования прошли уже второй раз. Участие приняли команды из Тукузской, Казанской, и Зареченской школ. </w:t>
      </w:r>
    </w:p>
    <w:p w:rsidR="007846E1" w:rsidRPr="007846E1" w:rsidRDefault="007846E1" w:rsidP="007846E1">
      <w:pPr>
        <w:shd w:val="clear" w:color="auto" w:fill="FFFFFF"/>
        <w:spacing w:after="0" w:line="240" w:lineRule="auto"/>
        <w:ind w:left="720"/>
        <w:jc w:val="both"/>
        <w:rPr>
          <w:rFonts w:ascii="Times New Roman" w:hAnsi="Times New Roman"/>
          <w:sz w:val="24"/>
          <w:szCs w:val="24"/>
        </w:rPr>
      </w:pPr>
      <w:r w:rsidRPr="007846E1">
        <w:rPr>
          <w:rFonts w:ascii="Times New Roman" w:hAnsi="Times New Roman"/>
          <w:sz w:val="24"/>
          <w:szCs w:val="24"/>
        </w:rPr>
        <w:t xml:space="preserve">Зареченская команда – 1 место, </w:t>
      </w:r>
    </w:p>
    <w:p w:rsidR="007846E1" w:rsidRPr="007846E1" w:rsidRDefault="007846E1" w:rsidP="007846E1">
      <w:pPr>
        <w:shd w:val="clear" w:color="auto" w:fill="FFFFFF"/>
        <w:spacing w:after="0" w:line="240" w:lineRule="auto"/>
        <w:ind w:left="720"/>
        <w:jc w:val="both"/>
        <w:rPr>
          <w:rFonts w:ascii="Times New Roman" w:hAnsi="Times New Roman"/>
          <w:sz w:val="24"/>
          <w:szCs w:val="24"/>
        </w:rPr>
      </w:pPr>
      <w:r w:rsidRPr="007846E1">
        <w:rPr>
          <w:rFonts w:ascii="Times New Roman" w:hAnsi="Times New Roman"/>
          <w:sz w:val="24"/>
          <w:szCs w:val="24"/>
        </w:rPr>
        <w:t xml:space="preserve">Казанская – 2 место, </w:t>
      </w:r>
    </w:p>
    <w:p w:rsidR="007846E1" w:rsidRPr="007846E1" w:rsidRDefault="007846E1" w:rsidP="007846E1">
      <w:pPr>
        <w:shd w:val="clear" w:color="auto" w:fill="FFFFFF"/>
        <w:spacing w:after="0" w:line="240" w:lineRule="auto"/>
        <w:ind w:left="720"/>
        <w:jc w:val="both"/>
        <w:rPr>
          <w:rFonts w:ascii="Times New Roman" w:hAnsi="Times New Roman"/>
          <w:sz w:val="24"/>
          <w:szCs w:val="24"/>
        </w:rPr>
      </w:pPr>
      <w:r w:rsidRPr="007846E1">
        <w:rPr>
          <w:rFonts w:ascii="Times New Roman" w:hAnsi="Times New Roman"/>
          <w:sz w:val="24"/>
          <w:szCs w:val="24"/>
        </w:rPr>
        <w:t>Тукузская – 3 место.</w:t>
      </w:r>
    </w:p>
    <w:p w:rsidR="007846E1" w:rsidRPr="007846E1" w:rsidRDefault="007846E1" w:rsidP="007846E1">
      <w:pPr>
        <w:shd w:val="clear" w:color="auto" w:fill="FFFFFF"/>
        <w:spacing w:after="0" w:line="240" w:lineRule="auto"/>
        <w:ind w:left="720"/>
        <w:jc w:val="both"/>
        <w:rPr>
          <w:rFonts w:ascii="Times New Roman" w:hAnsi="Times New Roman"/>
          <w:sz w:val="24"/>
          <w:szCs w:val="24"/>
        </w:rPr>
      </w:pPr>
      <w:r w:rsidRPr="007846E1">
        <w:rPr>
          <w:rFonts w:ascii="Times New Roman" w:hAnsi="Times New Roman"/>
          <w:sz w:val="24"/>
          <w:szCs w:val="24"/>
        </w:rPr>
        <w:t xml:space="preserve"> В шахматном турнире также принимали участие ученики Зареченского куста члены шахматного клуба «Дебют».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099"/>
        <w:gridCol w:w="1831"/>
        <w:gridCol w:w="1789"/>
        <w:gridCol w:w="1815"/>
      </w:tblGrid>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ФИ участника</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СОШ</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класс</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результат</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Ибукова Дианира</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Тукузская</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2</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Манняпова Раушания</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Тукузская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3</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Садыкова Алсу</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Тукузская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4</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Ослина Екатерина</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Зареченская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5</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Катаргуова Карина</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3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6</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Юлтанов Ринат</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 xml:space="preserve">Зареченская </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7</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Юлтанов Руслан</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Зареченская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8</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Широченко Данил</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Зареченская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9</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Тухватуллин Айрат</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Казанская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3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10</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Шарипов Денис</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Тукузская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11</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Мугайминов Ильсаф</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12</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Тухватуллин Ахмед</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Казанская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13</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Мухаматуллин Ранис</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5-11</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14</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Насибуллин Рамазан</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Тукузская</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1-4</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15</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Рамазанов Ильназ</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Тукузская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1-4</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16</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Абрамов Арсений</w:t>
            </w:r>
          </w:p>
        </w:tc>
        <w:tc>
          <w:tcPr>
            <w:tcW w:w="1855"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Зареченская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1-4</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3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17</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Удод Иван</w:t>
            </w:r>
          </w:p>
        </w:tc>
        <w:tc>
          <w:tcPr>
            <w:tcW w:w="185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Зареченская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1-4</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18</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Чаусов Матвей</w:t>
            </w:r>
          </w:p>
        </w:tc>
        <w:tc>
          <w:tcPr>
            <w:tcW w:w="185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Зареченская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1-4</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2 место</w:t>
            </w:r>
          </w:p>
        </w:tc>
      </w:tr>
      <w:tr w:rsidR="007846E1" w:rsidRPr="007846E1" w:rsidTr="007846E1">
        <w:tc>
          <w:tcPr>
            <w:tcW w:w="522"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19</w:t>
            </w:r>
          </w:p>
        </w:tc>
        <w:tc>
          <w:tcPr>
            <w:tcW w:w="3188"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Шурхай Милана</w:t>
            </w:r>
          </w:p>
        </w:tc>
        <w:tc>
          <w:tcPr>
            <w:tcW w:w="1855"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Зареченская</w:t>
            </w:r>
          </w:p>
        </w:tc>
        <w:tc>
          <w:tcPr>
            <w:tcW w:w="1856" w:type="dxa"/>
            <w:shd w:val="clear" w:color="auto" w:fill="auto"/>
          </w:tcPr>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1-4</w:t>
            </w:r>
          </w:p>
        </w:tc>
        <w:tc>
          <w:tcPr>
            <w:tcW w:w="1856" w:type="dxa"/>
            <w:shd w:val="clear" w:color="auto" w:fill="auto"/>
          </w:tcPr>
          <w:p w:rsidR="007846E1" w:rsidRPr="007846E1" w:rsidRDefault="007846E1" w:rsidP="007846E1">
            <w:pPr>
              <w:spacing w:after="0" w:line="240" w:lineRule="auto"/>
              <w:jc w:val="both"/>
              <w:rPr>
                <w:rFonts w:ascii="Times New Roman" w:hAnsi="Times New Roman"/>
                <w:sz w:val="24"/>
                <w:szCs w:val="24"/>
              </w:rPr>
            </w:pPr>
            <w:r w:rsidRPr="007846E1">
              <w:rPr>
                <w:rFonts w:ascii="Times New Roman" w:hAnsi="Times New Roman"/>
                <w:sz w:val="24"/>
                <w:szCs w:val="24"/>
              </w:rPr>
              <w:t>участник</w:t>
            </w:r>
          </w:p>
        </w:tc>
      </w:tr>
    </w:tbl>
    <w:p w:rsidR="007846E1" w:rsidRPr="007846E1" w:rsidRDefault="007846E1" w:rsidP="007846E1">
      <w:pPr>
        <w:shd w:val="clear" w:color="auto" w:fill="FFFFFF"/>
        <w:spacing w:after="0" w:line="240" w:lineRule="auto"/>
        <w:ind w:left="720"/>
        <w:jc w:val="both"/>
        <w:rPr>
          <w:rFonts w:ascii="Times New Roman" w:hAnsi="Times New Roman"/>
          <w:sz w:val="24"/>
          <w:szCs w:val="24"/>
        </w:rPr>
      </w:pPr>
    </w:p>
    <w:p w:rsidR="007846E1" w:rsidRPr="007846E1" w:rsidRDefault="007846E1" w:rsidP="007846E1">
      <w:pPr>
        <w:shd w:val="clear" w:color="auto" w:fill="FFFFFF"/>
        <w:spacing w:after="0" w:line="240" w:lineRule="auto"/>
        <w:ind w:left="720"/>
        <w:jc w:val="both"/>
        <w:rPr>
          <w:rFonts w:ascii="Times New Roman" w:hAnsi="Times New Roman"/>
          <w:sz w:val="24"/>
          <w:szCs w:val="24"/>
        </w:rPr>
      </w:pPr>
      <w:r w:rsidRPr="007846E1">
        <w:rPr>
          <w:rFonts w:ascii="Times New Roman" w:hAnsi="Times New Roman"/>
          <w:sz w:val="24"/>
          <w:szCs w:val="24"/>
        </w:rPr>
        <w:t xml:space="preserve">Участники «Дня одаренных детей» также посмотрели выступление кружка «ЮИД» и смогли принять участие в тестировании по технологии </w:t>
      </w:r>
      <w:r w:rsidRPr="007846E1">
        <w:rPr>
          <w:rFonts w:ascii="Times New Roman" w:hAnsi="Times New Roman"/>
          <w:sz w:val="24"/>
          <w:szCs w:val="24"/>
          <w:lang w:val="en-US"/>
        </w:rPr>
        <w:t>Kahoot</w:t>
      </w:r>
      <w:r w:rsidRPr="007846E1">
        <w:rPr>
          <w:rFonts w:ascii="Times New Roman" w:hAnsi="Times New Roman"/>
          <w:sz w:val="24"/>
          <w:szCs w:val="24"/>
        </w:rPr>
        <w:t xml:space="preserve"> онлайл, которое было проведено кабинетом ПАВ.</w:t>
      </w:r>
    </w:p>
    <w:p w:rsidR="007846E1" w:rsidRPr="007846E1" w:rsidRDefault="007846E1" w:rsidP="007846E1">
      <w:pPr>
        <w:spacing w:after="0" w:line="240" w:lineRule="auto"/>
        <w:jc w:val="center"/>
        <w:rPr>
          <w:rFonts w:ascii="Times New Roman" w:hAnsi="Times New Roman"/>
          <w:sz w:val="24"/>
          <w:szCs w:val="24"/>
        </w:rPr>
      </w:pPr>
    </w:p>
    <w:p w:rsidR="007846E1" w:rsidRPr="007846E1" w:rsidRDefault="007846E1" w:rsidP="007846E1">
      <w:pPr>
        <w:spacing w:after="0" w:line="240" w:lineRule="auto"/>
        <w:rPr>
          <w:rFonts w:ascii="Times New Roman" w:hAnsi="Times New Roman"/>
          <w:sz w:val="24"/>
          <w:szCs w:val="24"/>
        </w:rPr>
      </w:pPr>
      <w:r w:rsidRPr="007846E1">
        <w:rPr>
          <w:rFonts w:ascii="Times New Roman" w:hAnsi="Times New Roman"/>
          <w:sz w:val="24"/>
          <w:szCs w:val="24"/>
        </w:rPr>
        <w:t xml:space="preserve">В апреле-мае </w:t>
      </w:r>
      <w:r>
        <w:rPr>
          <w:rFonts w:ascii="Times New Roman" w:hAnsi="Times New Roman"/>
          <w:sz w:val="24"/>
          <w:szCs w:val="24"/>
        </w:rPr>
        <w:t>прошел</w:t>
      </w:r>
      <w:r w:rsidRPr="007846E1">
        <w:rPr>
          <w:rFonts w:ascii="Times New Roman" w:hAnsi="Times New Roman"/>
          <w:sz w:val="24"/>
          <w:szCs w:val="24"/>
        </w:rPr>
        <w:t xml:space="preserve"> смотр-конкурс деятельности кружков и секций «Весенняя капель», который </w:t>
      </w:r>
      <w:r>
        <w:rPr>
          <w:rFonts w:ascii="Times New Roman" w:hAnsi="Times New Roman"/>
          <w:sz w:val="24"/>
          <w:szCs w:val="24"/>
        </w:rPr>
        <w:t>проведен</w:t>
      </w:r>
      <w:r w:rsidRPr="007846E1">
        <w:rPr>
          <w:rFonts w:ascii="Times New Roman" w:hAnsi="Times New Roman"/>
          <w:sz w:val="24"/>
          <w:szCs w:val="24"/>
        </w:rPr>
        <w:t xml:space="preserve"> в форме выставок, презентаций, выступлений и спортивных соревнований.</w:t>
      </w:r>
    </w:p>
    <w:p w:rsidR="007846E1" w:rsidRPr="007846E1" w:rsidRDefault="007846E1" w:rsidP="007846E1">
      <w:pPr>
        <w:spacing w:after="0" w:line="240" w:lineRule="auto"/>
        <w:rPr>
          <w:rFonts w:ascii="Times New Roman" w:hAnsi="Times New Roman"/>
          <w:sz w:val="24"/>
          <w:szCs w:val="24"/>
        </w:rPr>
      </w:pPr>
    </w:p>
    <w:p w:rsidR="007846E1" w:rsidRPr="007846E1" w:rsidRDefault="007846E1" w:rsidP="007846E1">
      <w:pPr>
        <w:spacing w:after="0" w:line="240" w:lineRule="auto"/>
        <w:ind w:firstLine="708"/>
        <w:jc w:val="both"/>
        <w:rPr>
          <w:rFonts w:ascii="Times New Roman" w:hAnsi="Times New Roman"/>
          <w:sz w:val="24"/>
          <w:szCs w:val="24"/>
        </w:rPr>
      </w:pPr>
      <w:r w:rsidRPr="007846E1">
        <w:rPr>
          <w:rFonts w:ascii="Times New Roman" w:hAnsi="Times New Roman"/>
          <w:sz w:val="24"/>
          <w:szCs w:val="24"/>
        </w:rPr>
        <w:t xml:space="preserve">Условия, созданные в школе для внеурочной деятельности и организации дополнительного образования, способствуют развитию творческих, познавательных, физических способностей      учащихся, их личному развитию и социализации.   Она обеспечивает интерес и развитие трудолюбия, коммуникабельность, способствует ведению здорового образа жизни. </w:t>
      </w:r>
    </w:p>
    <w:p w:rsidR="007846E1" w:rsidRPr="007846E1" w:rsidRDefault="007846E1" w:rsidP="007846E1">
      <w:pPr>
        <w:spacing w:after="0" w:line="240" w:lineRule="auto"/>
        <w:ind w:firstLine="708"/>
        <w:jc w:val="both"/>
        <w:rPr>
          <w:rFonts w:ascii="Times New Roman" w:hAnsi="Times New Roman"/>
          <w:color w:val="000000"/>
          <w:sz w:val="24"/>
          <w:szCs w:val="24"/>
          <w:shd w:val="clear" w:color="auto" w:fill="FFFFFF"/>
        </w:rPr>
      </w:pPr>
      <w:r w:rsidRPr="007846E1">
        <w:rPr>
          <w:rFonts w:ascii="Times New Roman" w:hAnsi="Times New Roman"/>
          <w:sz w:val="24"/>
          <w:szCs w:val="24"/>
        </w:rPr>
        <w:t xml:space="preserve"> Каждый ученик школы имеет портфолио, </w:t>
      </w:r>
      <w:r w:rsidRPr="007846E1">
        <w:rPr>
          <w:rFonts w:ascii="Times New Roman" w:hAnsi="Times New Roman"/>
          <w:color w:val="000000"/>
          <w:sz w:val="24"/>
          <w:szCs w:val="24"/>
          <w:shd w:val="clear" w:color="auto" w:fill="FFFFFF"/>
        </w:rPr>
        <w:t>которое демонстрирует его усилия, прогресс и достижения в различных областях.  </w:t>
      </w:r>
      <w:r w:rsidRPr="007846E1">
        <w:rPr>
          <w:rFonts w:ascii="Times New Roman" w:hAnsi="Times New Roman"/>
          <w:sz w:val="24"/>
          <w:szCs w:val="24"/>
        </w:rPr>
        <w:t xml:space="preserve">Портфолио  </w:t>
      </w:r>
      <w:r w:rsidRPr="007846E1">
        <w:rPr>
          <w:rFonts w:ascii="Times New Roman" w:hAnsi="Times New Roman"/>
          <w:color w:val="000000"/>
          <w:sz w:val="24"/>
          <w:szCs w:val="24"/>
          <w:shd w:val="clear" w:color="auto" w:fill="FFFFFF"/>
        </w:rPr>
        <w:t xml:space="preserve">ведётся с целью объективного фиксирования индивидуальных достижений школьников. Безусловная ценность портфолио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w:t>
      </w:r>
    </w:p>
    <w:p w:rsidR="007846E1" w:rsidRDefault="007846E1" w:rsidP="007846E1">
      <w:pPr>
        <w:spacing w:after="0" w:line="240" w:lineRule="auto"/>
        <w:ind w:firstLine="708"/>
        <w:jc w:val="both"/>
        <w:rPr>
          <w:rFonts w:ascii="Times New Roman" w:hAnsi="Times New Roman"/>
          <w:color w:val="000000"/>
          <w:sz w:val="24"/>
          <w:szCs w:val="24"/>
          <w:shd w:val="clear" w:color="auto" w:fill="FFFFFF"/>
        </w:rPr>
      </w:pPr>
      <w:r w:rsidRPr="007846E1">
        <w:rPr>
          <w:rFonts w:ascii="Times New Roman" w:hAnsi="Times New Roman"/>
          <w:sz w:val="24"/>
          <w:szCs w:val="24"/>
        </w:rPr>
        <w:t xml:space="preserve">Портфолио  </w:t>
      </w:r>
      <w:r w:rsidRPr="007846E1">
        <w:rPr>
          <w:rFonts w:ascii="Times New Roman" w:hAnsi="Times New Roman"/>
          <w:color w:val="000000"/>
          <w:sz w:val="24"/>
          <w:szCs w:val="24"/>
          <w:shd w:val="clear" w:color="auto" w:fill="FFFFFF"/>
        </w:rPr>
        <w:t xml:space="preserve">является основой для определения образовательного рейтинга обучающегося и  включения его в банк талантливых и одарённых детей МАОУ Зареченская </w:t>
      </w:r>
      <w:r w:rsidRPr="007846E1">
        <w:rPr>
          <w:rFonts w:ascii="Times New Roman" w:hAnsi="Times New Roman"/>
          <w:color w:val="000000"/>
          <w:sz w:val="24"/>
          <w:szCs w:val="24"/>
          <w:shd w:val="clear" w:color="auto" w:fill="FFFFFF"/>
        </w:rPr>
        <w:lastRenderedPageBreak/>
        <w:t xml:space="preserve">СОШ. Поэтому, в </w:t>
      </w:r>
      <w:r>
        <w:rPr>
          <w:rFonts w:ascii="Times New Roman" w:hAnsi="Times New Roman"/>
          <w:color w:val="000000"/>
          <w:sz w:val="24"/>
          <w:szCs w:val="24"/>
          <w:shd w:val="clear" w:color="auto" w:fill="FFFFFF"/>
        </w:rPr>
        <w:t>мае проведен</w:t>
      </w:r>
      <w:r w:rsidRPr="007846E1">
        <w:rPr>
          <w:rFonts w:ascii="Times New Roman" w:hAnsi="Times New Roman"/>
          <w:color w:val="000000"/>
          <w:sz w:val="24"/>
          <w:szCs w:val="24"/>
          <w:shd w:val="clear" w:color="auto" w:fill="FFFFFF"/>
        </w:rPr>
        <w:t xml:space="preserve"> конкурс</w:t>
      </w:r>
      <w:r>
        <w:rPr>
          <w:rFonts w:ascii="Times New Roman" w:hAnsi="Times New Roman"/>
          <w:color w:val="000000"/>
          <w:sz w:val="24"/>
          <w:szCs w:val="24"/>
          <w:shd w:val="clear" w:color="auto" w:fill="FFFFFF"/>
        </w:rPr>
        <w:t xml:space="preserve"> «Мое портфолио», который выявил</w:t>
      </w:r>
      <w:r w:rsidRPr="007846E1">
        <w:rPr>
          <w:rFonts w:ascii="Times New Roman" w:hAnsi="Times New Roman"/>
          <w:color w:val="000000"/>
          <w:sz w:val="24"/>
          <w:szCs w:val="24"/>
          <w:shd w:val="clear" w:color="auto" w:fill="FFFFFF"/>
        </w:rPr>
        <w:t xml:space="preserve"> талантливых детей и позволит составить Банк одаренных детей школы. </w:t>
      </w:r>
    </w:p>
    <w:p w:rsidR="00E854FD" w:rsidRPr="00E854FD" w:rsidRDefault="00E854FD" w:rsidP="00E854FD">
      <w:pPr>
        <w:spacing w:after="0" w:line="240" w:lineRule="auto"/>
        <w:ind w:firstLine="708"/>
        <w:jc w:val="center"/>
        <w:rPr>
          <w:rFonts w:ascii="Times New Roman" w:hAnsi="Times New Roman"/>
          <w:b/>
          <w:i/>
          <w:color w:val="000000"/>
          <w:sz w:val="24"/>
          <w:szCs w:val="24"/>
          <w:shd w:val="clear" w:color="auto" w:fill="FFFFFF"/>
        </w:rPr>
      </w:pPr>
      <w:r w:rsidRPr="00E854FD">
        <w:rPr>
          <w:rFonts w:ascii="Times New Roman" w:hAnsi="Times New Roman"/>
          <w:b/>
          <w:i/>
          <w:color w:val="000000"/>
          <w:sz w:val="24"/>
          <w:szCs w:val="24"/>
          <w:shd w:val="clear" w:color="auto" w:fill="FFFFFF"/>
        </w:rPr>
        <w:t xml:space="preserve">9) Результаты работы Тукузской СОШ по программе «Одаренные дети» </w:t>
      </w:r>
    </w:p>
    <w:tbl>
      <w:tblPr>
        <w:tblStyle w:val="a8"/>
        <w:tblW w:w="0" w:type="auto"/>
        <w:tblLook w:val="04A0" w:firstRow="1" w:lastRow="0" w:firstColumn="1" w:lastColumn="0" w:noHBand="0" w:noVBand="1"/>
      </w:tblPr>
      <w:tblGrid>
        <w:gridCol w:w="459"/>
        <w:gridCol w:w="1870"/>
        <w:gridCol w:w="1989"/>
        <w:gridCol w:w="1871"/>
        <w:gridCol w:w="1541"/>
        <w:gridCol w:w="2042"/>
      </w:tblGrid>
      <w:tr w:rsidR="00E854FD" w:rsidRPr="00E854FD" w:rsidTr="00E854FD">
        <w:tc>
          <w:tcPr>
            <w:tcW w:w="0" w:type="auto"/>
            <w:vAlign w:val="center"/>
          </w:tcPr>
          <w:p w:rsidR="00E854FD" w:rsidRPr="00E854FD" w:rsidRDefault="00E854FD" w:rsidP="00E854FD">
            <w:pPr>
              <w:spacing w:after="0" w:line="240" w:lineRule="auto"/>
              <w:jc w:val="center"/>
              <w:rPr>
                <w:rFonts w:ascii="Times New Roman" w:hAnsi="Times New Roman"/>
                <w:b/>
                <w:sz w:val="24"/>
                <w:szCs w:val="24"/>
              </w:rPr>
            </w:pPr>
            <w:r w:rsidRPr="00E854FD">
              <w:rPr>
                <w:rFonts w:ascii="Times New Roman" w:hAnsi="Times New Roman"/>
                <w:b/>
                <w:sz w:val="24"/>
                <w:szCs w:val="24"/>
              </w:rPr>
              <w:t>№</w:t>
            </w:r>
          </w:p>
        </w:tc>
        <w:tc>
          <w:tcPr>
            <w:tcW w:w="0" w:type="auto"/>
            <w:vAlign w:val="center"/>
          </w:tcPr>
          <w:p w:rsidR="00E854FD" w:rsidRPr="00E854FD" w:rsidRDefault="00E854FD" w:rsidP="00E854FD">
            <w:pPr>
              <w:spacing w:after="0" w:line="240" w:lineRule="auto"/>
              <w:jc w:val="center"/>
              <w:rPr>
                <w:rFonts w:ascii="Times New Roman" w:hAnsi="Times New Roman"/>
                <w:b/>
                <w:sz w:val="24"/>
                <w:szCs w:val="24"/>
              </w:rPr>
            </w:pPr>
            <w:r w:rsidRPr="00E854FD">
              <w:rPr>
                <w:rFonts w:ascii="Times New Roman" w:hAnsi="Times New Roman"/>
                <w:b/>
                <w:sz w:val="24"/>
                <w:szCs w:val="24"/>
              </w:rPr>
              <w:t>Ф.И. учащегося</w:t>
            </w:r>
          </w:p>
        </w:tc>
        <w:tc>
          <w:tcPr>
            <w:tcW w:w="0" w:type="auto"/>
            <w:vAlign w:val="center"/>
          </w:tcPr>
          <w:p w:rsidR="00E854FD" w:rsidRPr="00E854FD" w:rsidRDefault="00E854FD" w:rsidP="00E854FD">
            <w:pPr>
              <w:spacing w:after="0" w:line="240" w:lineRule="auto"/>
              <w:jc w:val="center"/>
              <w:rPr>
                <w:rFonts w:ascii="Times New Roman" w:hAnsi="Times New Roman"/>
                <w:b/>
                <w:sz w:val="24"/>
                <w:szCs w:val="24"/>
              </w:rPr>
            </w:pPr>
            <w:r w:rsidRPr="00E854FD">
              <w:rPr>
                <w:rFonts w:ascii="Times New Roman" w:hAnsi="Times New Roman"/>
                <w:b/>
                <w:sz w:val="24"/>
                <w:szCs w:val="24"/>
              </w:rPr>
              <w:t>Название мероприятия</w:t>
            </w:r>
          </w:p>
        </w:tc>
        <w:tc>
          <w:tcPr>
            <w:tcW w:w="0" w:type="auto"/>
            <w:vAlign w:val="center"/>
          </w:tcPr>
          <w:p w:rsidR="00E854FD" w:rsidRPr="00E854FD" w:rsidRDefault="00E854FD" w:rsidP="00E854FD">
            <w:pPr>
              <w:spacing w:after="0" w:line="240" w:lineRule="auto"/>
              <w:jc w:val="center"/>
              <w:rPr>
                <w:rFonts w:ascii="Times New Roman" w:hAnsi="Times New Roman"/>
                <w:b/>
                <w:sz w:val="24"/>
                <w:szCs w:val="24"/>
              </w:rPr>
            </w:pPr>
            <w:r w:rsidRPr="00E854FD">
              <w:rPr>
                <w:rFonts w:ascii="Times New Roman" w:hAnsi="Times New Roman"/>
                <w:b/>
                <w:sz w:val="24"/>
                <w:szCs w:val="24"/>
              </w:rPr>
              <w:t>Уровень</w:t>
            </w:r>
          </w:p>
        </w:tc>
        <w:tc>
          <w:tcPr>
            <w:tcW w:w="0" w:type="auto"/>
            <w:vAlign w:val="center"/>
          </w:tcPr>
          <w:p w:rsidR="00E854FD" w:rsidRPr="00E854FD" w:rsidRDefault="00E854FD" w:rsidP="00E854FD">
            <w:pPr>
              <w:spacing w:after="0" w:line="240" w:lineRule="auto"/>
              <w:jc w:val="center"/>
              <w:rPr>
                <w:rFonts w:ascii="Times New Roman" w:hAnsi="Times New Roman"/>
                <w:b/>
                <w:sz w:val="24"/>
                <w:szCs w:val="24"/>
              </w:rPr>
            </w:pPr>
            <w:r w:rsidRPr="00E854FD">
              <w:rPr>
                <w:rFonts w:ascii="Times New Roman" w:hAnsi="Times New Roman"/>
                <w:b/>
                <w:sz w:val="24"/>
                <w:szCs w:val="24"/>
              </w:rPr>
              <w:t>Результат (участник, призер или победитель (место)</w:t>
            </w:r>
          </w:p>
        </w:tc>
        <w:tc>
          <w:tcPr>
            <w:tcW w:w="0" w:type="auto"/>
            <w:vAlign w:val="center"/>
          </w:tcPr>
          <w:p w:rsidR="00E854FD" w:rsidRPr="00E854FD" w:rsidRDefault="00E854FD" w:rsidP="00E854FD">
            <w:pPr>
              <w:spacing w:after="0" w:line="240" w:lineRule="auto"/>
              <w:jc w:val="center"/>
              <w:rPr>
                <w:rFonts w:ascii="Times New Roman" w:hAnsi="Times New Roman"/>
                <w:b/>
                <w:sz w:val="24"/>
                <w:szCs w:val="24"/>
              </w:rPr>
            </w:pPr>
            <w:r w:rsidRPr="00E854FD">
              <w:rPr>
                <w:rFonts w:ascii="Times New Roman" w:hAnsi="Times New Roman"/>
                <w:b/>
                <w:sz w:val="24"/>
                <w:szCs w:val="24"/>
              </w:rPr>
              <w:t>ФИО учителя-руководителя, подготовившего ученика</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Уразов Салават</w:t>
            </w:r>
          </w:p>
          <w:p w:rsidR="00E854FD" w:rsidRPr="00E854FD" w:rsidRDefault="00E854FD" w:rsidP="00E854FD">
            <w:pPr>
              <w:spacing w:after="0" w:line="240" w:lineRule="auto"/>
              <w:jc w:val="right"/>
              <w:rPr>
                <w:rFonts w:ascii="Times New Roman" w:hAnsi="Times New Roman"/>
                <w:sz w:val="24"/>
                <w:szCs w:val="24"/>
              </w:rPr>
            </w:pPr>
            <w:r w:rsidRPr="00E854FD">
              <w:rPr>
                <w:rFonts w:ascii="Times New Roman" w:hAnsi="Times New Roman"/>
                <w:sz w:val="24"/>
                <w:szCs w:val="24"/>
              </w:rPr>
              <w:t>11 класс</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 Обществознание</w:t>
            </w:r>
          </w:p>
        </w:tc>
        <w:tc>
          <w:tcPr>
            <w:tcW w:w="0" w:type="auto"/>
            <w:vMerge w:val="restart"/>
            <w:vAlign w:val="center"/>
          </w:tcPr>
          <w:p w:rsidR="00E854FD" w:rsidRPr="00E854FD" w:rsidRDefault="00E854FD" w:rsidP="00E854FD">
            <w:pPr>
              <w:spacing w:after="0" w:line="240" w:lineRule="auto"/>
              <w:jc w:val="center"/>
              <w:rPr>
                <w:rFonts w:ascii="Times New Roman" w:hAnsi="Times New Roman"/>
                <w:sz w:val="24"/>
                <w:szCs w:val="24"/>
              </w:rPr>
            </w:pPr>
            <w:r w:rsidRPr="00E854FD">
              <w:rPr>
                <w:rFonts w:ascii="Times New Roman" w:hAnsi="Times New Roman"/>
                <w:sz w:val="24"/>
                <w:szCs w:val="24"/>
              </w:rPr>
              <w:t>Муници-пальный</w:t>
            </w:r>
          </w:p>
          <w:p w:rsidR="00E854FD" w:rsidRPr="00E854FD" w:rsidRDefault="00E854FD" w:rsidP="00E854FD">
            <w:pPr>
              <w:spacing w:after="0" w:line="240" w:lineRule="auto"/>
              <w:jc w:val="center"/>
              <w:rPr>
                <w:rFonts w:ascii="Times New Roman" w:hAnsi="Times New Roman"/>
                <w:sz w:val="24"/>
                <w:szCs w:val="24"/>
              </w:rPr>
            </w:pPr>
            <w:r w:rsidRPr="00E854FD">
              <w:rPr>
                <w:rFonts w:ascii="Times New Roman" w:hAnsi="Times New Roman"/>
                <w:sz w:val="24"/>
                <w:szCs w:val="24"/>
              </w:rPr>
              <w:t xml:space="preserve"> тур Всерос-сийской олимпиады школьников</w:t>
            </w:r>
          </w:p>
          <w:p w:rsidR="00E854FD" w:rsidRPr="00E854FD" w:rsidRDefault="00E854FD" w:rsidP="00E854FD">
            <w:pPr>
              <w:spacing w:after="0" w:line="240" w:lineRule="auto"/>
              <w:jc w:val="center"/>
              <w:rPr>
                <w:rFonts w:ascii="Times New Roman" w:hAnsi="Times New Roman"/>
                <w:sz w:val="24"/>
                <w:szCs w:val="24"/>
              </w:rPr>
            </w:pPr>
            <w:r w:rsidRPr="00E854FD">
              <w:rPr>
                <w:rFonts w:ascii="Times New Roman" w:hAnsi="Times New Roman"/>
                <w:sz w:val="24"/>
                <w:szCs w:val="24"/>
              </w:rPr>
              <w:t>(ВОШ)</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Победитель</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Айбатуллина Д.С.</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История</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Победитель</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 В.А.</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Айбатуллина Зульфия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ВОШ по математике</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lang w:val="en-US"/>
              </w:rPr>
              <w:t xml:space="preserve">II </w:t>
            </w:r>
            <w:r w:rsidRPr="00E854FD">
              <w:rPr>
                <w:rFonts w:ascii="Times New Roman" w:hAnsi="Times New Roman"/>
                <w:sz w:val="24"/>
                <w:szCs w:val="24"/>
              </w:rPr>
              <w:t>место</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Курманбакиева А.Б.</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Кузакбирдиева Лаура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ВОШ по физкультуре</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lang w:val="en-US"/>
              </w:rPr>
              <w:t>III</w:t>
            </w:r>
            <w:r w:rsidRPr="00E854FD">
              <w:rPr>
                <w:rFonts w:ascii="Times New Roman" w:hAnsi="Times New Roman"/>
                <w:sz w:val="24"/>
                <w:szCs w:val="24"/>
              </w:rPr>
              <w:t xml:space="preserve"> </w:t>
            </w:r>
            <w:r w:rsidRPr="00E854FD">
              <w:rPr>
                <w:rFonts w:ascii="Times New Roman" w:hAnsi="Times New Roman"/>
                <w:sz w:val="24"/>
                <w:szCs w:val="24"/>
                <w:lang w:val="en-US"/>
              </w:rPr>
              <w:t xml:space="preserve"> </w:t>
            </w:r>
            <w:r w:rsidRPr="00E854FD">
              <w:rPr>
                <w:rFonts w:ascii="Times New Roman" w:hAnsi="Times New Roman"/>
                <w:sz w:val="24"/>
                <w:szCs w:val="24"/>
              </w:rPr>
              <w:t>место</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Насибуллина Л.З.</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Кузакбирдиева Эльмира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ВОШ по татарскому языку</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lang w:val="en-US"/>
              </w:rPr>
              <w:t>II</w:t>
            </w:r>
            <w:r w:rsidRPr="00E854FD">
              <w:rPr>
                <w:rFonts w:ascii="Times New Roman" w:hAnsi="Times New Roman"/>
                <w:sz w:val="24"/>
                <w:szCs w:val="24"/>
              </w:rPr>
              <w:t xml:space="preserve"> </w:t>
            </w:r>
            <w:r w:rsidRPr="00E854FD">
              <w:rPr>
                <w:rFonts w:ascii="Times New Roman" w:hAnsi="Times New Roman"/>
                <w:sz w:val="24"/>
                <w:szCs w:val="24"/>
                <w:lang w:val="en-US"/>
              </w:rPr>
              <w:t xml:space="preserve"> </w:t>
            </w:r>
            <w:r w:rsidRPr="00E854FD">
              <w:rPr>
                <w:rFonts w:ascii="Times New Roman" w:hAnsi="Times New Roman"/>
                <w:sz w:val="24"/>
                <w:szCs w:val="24"/>
              </w:rPr>
              <w:t>место</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В.Н</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Уразов Салават</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11 класс</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ВОШ по основам права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lang w:val="en-US"/>
              </w:rPr>
              <w:t xml:space="preserve">II </w:t>
            </w:r>
            <w:r w:rsidRPr="00E854FD">
              <w:rPr>
                <w:rFonts w:ascii="Times New Roman" w:hAnsi="Times New Roman"/>
                <w:sz w:val="24"/>
                <w:szCs w:val="24"/>
              </w:rPr>
              <w:t>место</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Айбатуллина Д.С.</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Дианира</w:t>
            </w:r>
          </w:p>
        </w:tc>
        <w:tc>
          <w:tcPr>
            <w:tcW w:w="0" w:type="auto"/>
            <w:vMerge w:val="restart"/>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ВОШ по русскому языку</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Курманова Э.Ф.</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Алеева Эльзана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Кузакбирдиева Эльмира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ВОШ по татарскому языку</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Региональный </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тур ВОШ</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В.Н</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Алеев Рустам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Математика</w:t>
            </w:r>
          </w:p>
        </w:tc>
        <w:tc>
          <w:tcPr>
            <w:tcW w:w="0" w:type="auto"/>
            <w:vMerge w:val="restart"/>
            <w:vAlign w:val="center"/>
          </w:tcPr>
          <w:p w:rsidR="00E854FD" w:rsidRPr="00E854FD" w:rsidRDefault="00E854FD" w:rsidP="00E854FD">
            <w:pPr>
              <w:spacing w:after="0" w:line="240" w:lineRule="auto"/>
              <w:jc w:val="center"/>
              <w:rPr>
                <w:rFonts w:ascii="Times New Roman" w:hAnsi="Times New Roman"/>
                <w:sz w:val="24"/>
                <w:szCs w:val="24"/>
              </w:rPr>
            </w:pPr>
          </w:p>
          <w:p w:rsidR="00E854FD" w:rsidRPr="00E854FD" w:rsidRDefault="00E854FD" w:rsidP="00E854FD">
            <w:pPr>
              <w:spacing w:after="0" w:line="240" w:lineRule="auto"/>
              <w:jc w:val="center"/>
              <w:rPr>
                <w:rFonts w:ascii="Times New Roman" w:hAnsi="Times New Roman"/>
                <w:sz w:val="24"/>
                <w:szCs w:val="24"/>
              </w:rPr>
            </w:pPr>
            <w:r w:rsidRPr="00E854FD">
              <w:rPr>
                <w:rFonts w:ascii="Times New Roman" w:hAnsi="Times New Roman"/>
                <w:sz w:val="24"/>
                <w:szCs w:val="24"/>
              </w:rPr>
              <w:t xml:space="preserve">Заочный </w:t>
            </w:r>
          </w:p>
          <w:p w:rsidR="00E854FD" w:rsidRPr="00E854FD" w:rsidRDefault="00E854FD" w:rsidP="00E854FD">
            <w:pPr>
              <w:spacing w:after="0" w:line="240" w:lineRule="auto"/>
              <w:jc w:val="center"/>
              <w:rPr>
                <w:rFonts w:ascii="Times New Roman" w:hAnsi="Times New Roman"/>
                <w:sz w:val="24"/>
                <w:szCs w:val="24"/>
              </w:rPr>
            </w:pPr>
            <w:r w:rsidRPr="00E854FD">
              <w:rPr>
                <w:rFonts w:ascii="Times New Roman" w:hAnsi="Times New Roman"/>
                <w:sz w:val="24"/>
                <w:szCs w:val="24"/>
              </w:rPr>
              <w:t>тур</w:t>
            </w:r>
          </w:p>
          <w:p w:rsidR="00E854FD" w:rsidRPr="00E854FD" w:rsidRDefault="00E854FD" w:rsidP="00E854FD">
            <w:pPr>
              <w:spacing w:after="0" w:line="240" w:lineRule="auto"/>
              <w:jc w:val="center"/>
              <w:rPr>
                <w:rFonts w:ascii="Times New Roman" w:hAnsi="Times New Roman"/>
                <w:sz w:val="24"/>
                <w:szCs w:val="24"/>
              </w:rPr>
            </w:pPr>
            <w:r w:rsidRPr="00E854FD">
              <w:rPr>
                <w:rFonts w:ascii="Times New Roman" w:hAnsi="Times New Roman"/>
                <w:sz w:val="24"/>
                <w:szCs w:val="24"/>
              </w:rPr>
              <w:t>«ЮНИОР»</w:t>
            </w:r>
          </w:p>
          <w:p w:rsidR="00E854FD" w:rsidRPr="00E854FD" w:rsidRDefault="00E854FD" w:rsidP="00E854FD">
            <w:pPr>
              <w:spacing w:after="0" w:line="240" w:lineRule="auto"/>
              <w:jc w:val="center"/>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Шамратова Р.А.</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Абназырова Милена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Русский язык</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Айбатуллина Г.Б.</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Валитова Арина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Русский язык</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Айбатуллина Г.Б.</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Кунакбаева Зайнап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Математика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Шамратова Р.А.</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vAlign w:val="center"/>
          </w:tcPr>
          <w:p w:rsidR="00E854FD" w:rsidRPr="00E854FD" w:rsidRDefault="00E854FD" w:rsidP="00E854FD">
            <w:pPr>
              <w:spacing w:after="0" w:line="240" w:lineRule="auto"/>
              <w:jc w:val="center"/>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География</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Фаттакова Г.Х.</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vAlign w:val="center"/>
          </w:tcPr>
          <w:p w:rsidR="00E854FD" w:rsidRPr="00E854FD" w:rsidRDefault="00E854FD" w:rsidP="00E854FD">
            <w:pPr>
              <w:spacing w:after="0" w:line="240" w:lineRule="auto"/>
              <w:jc w:val="center"/>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Обществознание</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Айбатуллина Д.С.</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Насибуллина Алеся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Русский язык</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Айбатуллина Г.Б.</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Сагитуллина Юлия </w:t>
            </w:r>
          </w:p>
        </w:tc>
        <w:tc>
          <w:tcPr>
            <w:tcW w:w="0" w:type="auto"/>
            <w:vMerge w:val="restart"/>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Русский язык</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Татарский язык.</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Айбатуллина Г.Б.</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b/>
                <w:sz w:val="24"/>
                <w:szCs w:val="24"/>
              </w:rPr>
            </w:pPr>
            <w:r w:rsidRPr="00E854FD">
              <w:rPr>
                <w:rFonts w:ascii="Times New Roman" w:hAnsi="Times New Roman"/>
                <w:b/>
                <w:color w:val="FF0000"/>
                <w:sz w:val="24"/>
                <w:szCs w:val="24"/>
              </w:rPr>
              <w:t>Победитель</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В.Н.</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Айбатуллина Зульфия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Математика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b/>
                <w:color w:val="FF0000"/>
                <w:sz w:val="24"/>
                <w:szCs w:val="24"/>
              </w:rPr>
            </w:pPr>
            <w:r w:rsidRPr="00E854FD">
              <w:rPr>
                <w:rFonts w:ascii="Times New Roman" w:hAnsi="Times New Roman"/>
                <w:b/>
                <w:color w:val="FF0000"/>
                <w:sz w:val="24"/>
                <w:szCs w:val="24"/>
              </w:rPr>
              <w:t>Призер</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Курманбакиева А.Б.</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Ибукова Дианира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Татарский язык</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b/>
                <w:sz w:val="24"/>
                <w:szCs w:val="24"/>
              </w:rPr>
            </w:pPr>
            <w:r w:rsidRPr="00E854FD">
              <w:rPr>
                <w:rFonts w:ascii="Times New Roman" w:hAnsi="Times New Roman"/>
                <w:b/>
                <w:color w:val="FF0000"/>
                <w:sz w:val="24"/>
                <w:szCs w:val="24"/>
              </w:rPr>
              <w:t>Победитель</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В.Н.</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Алеева Эльзана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«ЮНИОР»:  Физика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Курманбакиева А.Б.</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Татарский язык</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b/>
                <w:color w:val="FF0000"/>
                <w:sz w:val="24"/>
                <w:szCs w:val="24"/>
              </w:rPr>
            </w:pPr>
            <w:r w:rsidRPr="00E854FD">
              <w:rPr>
                <w:rFonts w:ascii="Times New Roman" w:hAnsi="Times New Roman"/>
                <w:b/>
                <w:color w:val="FF0000"/>
                <w:sz w:val="24"/>
                <w:szCs w:val="24"/>
              </w:rPr>
              <w:t>Призер</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В.Н.</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Давлетшина Гуль-нур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«ЮНИОР»  Биология</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b/>
                <w:color w:val="FF0000"/>
                <w:sz w:val="24"/>
                <w:szCs w:val="24"/>
              </w:rPr>
            </w:pPr>
            <w:r w:rsidRPr="00E854FD">
              <w:rPr>
                <w:rFonts w:ascii="Times New Roman" w:hAnsi="Times New Roman"/>
                <w:b/>
                <w:color w:val="FF0000"/>
                <w:sz w:val="24"/>
                <w:szCs w:val="24"/>
              </w:rPr>
              <w:t>Призер</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Фаттакова Г.Х.</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Муначева Диана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«ЮНИОР»  Татарский  язык</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b/>
                <w:color w:val="FF0000"/>
                <w:sz w:val="24"/>
                <w:szCs w:val="24"/>
              </w:rPr>
            </w:pPr>
            <w:r w:rsidRPr="00E854FD">
              <w:rPr>
                <w:rFonts w:ascii="Times New Roman" w:hAnsi="Times New Roman"/>
                <w:b/>
                <w:color w:val="FF0000"/>
                <w:sz w:val="24"/>
                <w:szCs w:val="24"/>
              </w:rPr>
              <w:t>Призер</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В.Н.</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Английский язык</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Мавлюкаева Л.К.</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Хакимова Руфина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«ЮНИОР»  Физика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vMerge w:val="restart"/>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Курманбакиева А.Б.</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Шарипов Денис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«ЮНИОР»  Физика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Ибукова Дианира </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«ЮНИОР»</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Татарский язык</w:t>
            </w:r>
          </w:p>
        </w:tc>
        <w:tc>
          <w:tcPr>
            <w:tcW w:w="0" w:type="auto"/>
            <w:vMerge w:val="restart"/>
            <w:vAlign w:val="center"/>
          </w:tcPr>
          <w:p w:rsidR="00E854FD" w:rsidRPr="00E854FD" w:rsidRDefault="00E854FD" w:rsidP="00E854FD">
            <w:pPr>
              <w:spacing w:after="0" w:line="240" w:lineRule="auto"/>
              <w:jc w:val="center"/>
              <w:rPr>
                <w:rFonts w:ascii="Times New Roman" w:hAnsi="Times New Roman"/>
                <w:sz w:val="24"/>
                <w:szCs w:val="24"/>
              </w:rPr>
            </w:pPr>
            <w:r w:rsidRPr="00E854FD">
              <w:rPr>
                <w:rFonts w:ascii="Times New Roman" w:hAnsi="Times New Roman"/>
                <w:sz w:val="24"/>
                <w:szCs w:val="24"/>
              </w:rPr>
              <w:t>Очный</w:t>
            </w:r>
          </w:p>
          <w:p w:rsidR="00E854FD" w:rsidRPr="00E854FD" w:rsidRDefault="00E854FD" w:rsidP="00E854FD">
            <w:pPr>
              <w:spacing w:after="0" w:line="240" w:lineRule="auto"/>
              <w:jc w:val="center"/>
              <w:rPr>
                <w:rFonts w:ascii="Times New Roman" w:hAnsi="Times New Roman"/>
                <w:sz w:val="24"/>
                <w:szCs w:val="24"/>
              </w:rPr>
            </w:pPr>
            <w:r w:rsidRPr="00E854FD">
              <w:rPr>
                <w:rFonts w:ascii="Times New Roman" w:hAnsi="Times New Roman"/>
                <w:sz w:val="24"/>
                <w:szCs w:val="24"/>
              </w:rPr>
              <w:t>тур</w:t>
            </w:r>
          </w:p>
        </w:tc>
        <w:tc>
          <w:tcPr>
            <w:tcW w:w="0" w:type="auto"/>
          </w:tcPr>
          <w:p w:rsidR="00E854FD" w:rsidRPr="00E854FD" w:rsidRDefault="00E854FD" w:rsidP="00E854FD">
            <w:pPr>
              <w:spacing w:after="0" w:line="240" w:lineRule="auto"/>
              <w:rPr>
                <w:rFonts w:ascii="Times New Roman" w:hAnsi="Times New Roman"/>
                <w:b/>
                <w:sz w:val="24"/>
                <w:szCs w:val="24"/>
              </w:rPr>
            </w:pPr>
            <w:r w:rsidRPr="00E854FD">
              <w:rPr>
                <w:rFonts w:ascii="Times New Roman" w:hAnsi="Times New Roman"/>
                <w:b/>
                <w:color w:val="FF0000"/>
                <w:sz w:val="24"/>
                <w:szCs w:val="24"/>
              </w:rPr>
              <w:t>Победитель</w:t>
            </w:r>
          </w:p>
        </w:tc>
        <w:tc>
          <w:tcPr>
            <w:tcW w:w="0" w:type="auto"/>
            <w:vMerge w:val="restart"/>
            <w:vAlign w:val="center"/>
          </w:tcPr>
          <w:p w:rsidR="00E854FD" w:rsidRPr="00E854FD" w:rsidRDefault="00E854FD" w:rsidP="00E854FD">
            <w:pPr>
              <w:spacing w:after="0" w:line="240" w:lineRule="auto"/>
              <w:jc w:val="center"/>
              <w:rPr>
                <w:rFonts w:ascii="Times New Roman" w:hAnsi="Times New Roman"/>
                <w:sz w:val="24"/>
                <w:szCs w:val="24"/>
              </w:rPr>
            </w:pP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В.Н.</w:t>
            </w:r>
          </w:p>
          <w:p w:rsidR="00E854FD" w:rsidRPr="00E854FD" w:rsidRDefault="00E854FD" w:rsidP="00E854FD">
            <w:pPr>
              <w:spacing w:after="0" w:line="240" w:lineRule="auto"/>
              <w:jc w:val="center"/>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Сагитуллина Юлия</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b/>
                <w:color w:val="FF0000"/>
                <w:sz w:val="24"/>
                <w:szCs w:val="24"/>
              </w:rPr>
            </w:pPr>
            <w:r w:rsidRPr="00E854FD">
              <w:rPr>
                <w:rFonts w:ascii="Times New Roman" w:hAnsi="Times New Roman"/>
                <w:b/>
                <w:color w:val="FF0000"/>
                <w:sz w:val="24"/>
                <w:szCs w:val="24"/>
              </w:rPr>
              <w:t>Победитель</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Муначева Диана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Айбатуллина Зульфия </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«ЮНИОР» </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Математика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b/>
                <w:color w:val="FF0000"/>
                <w:sz w:val="24"/>
                <w:szCs w:val="24"/>
              </w:rPr>
              <w:t>Победитель</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Курманбакиева А.Б.</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Сагитуллина Юлия</w:t>
            </w:r>
          </w:p>
        </w:tc>
        <w:tc>
          <w:tcPr>
            <w:tcW w:w="0" w:type="auto"/>
            <w:vMerge w:val="restart"/>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«Утренняя звезда»</w:t>
            </w:r>
          </w:p>
        </w:tc>
        <w:tc>
          <w:tcPr>
            <w:tcW w:w="0" w:type="auto"/>
            <w:vMerge w:val="restart"/>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Муниципаль-ный тур</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В.Н.</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Дианира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Дианира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«Радуга»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Областной</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2 место</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Сагиров Айрат</w:t>
            </w:r>
          </w:p>
        </w:tc>
        <w:tc>
          <w:tcPr>
            <w:tcW w:w="0" w:type="auto"/>
            <w:vMerge w:val="restart"/>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«Безопас-ное  колесо»</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Муниципаль-ный тур</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2 место</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Сагиров Ф.А.</w:t>
            </w: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Бабшанова Риана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2 место</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val="restart"/>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Команда школы «Юнармия»</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 «Юные ратники»</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2 место</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 «Граница»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1 место</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Хакимова Руфина 8 класс</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ВОШ по ОБЖ</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4 рейтинг</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rPr>
          <w:trHeight w:val="200"/>
        </w:trPr>
        <w:tc>
          <w:tcPr>
            <w:tcW w:w="0" w:type="auto"/>
            <w:vMerge w:val="restart"/>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Кузакбирдиева Л.</w:t>
            </w:r>
          </w:p>
        </w:tc>
        <w:tc>
          <w:tcPr>
            <w:tcW w:w="0" w:type="auto"/>
            <w:vMerge w:val="restart"/>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Онлайн-олимпиада «Эрудит»</w:t>
            </w:r>
          </w:p>
        </w:tc>
        <w:tc>
          <w:tcPr>
            <w:tcW w:w="0" w:type="auto"/>
            <w:vMerge w:val="restart"/>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Всероссийский</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3 место</w:t>
            </w:r>
          </w:p>
        </w:tc>
        <w:tc>
          <w:tcPr>
            <w:tcW w:w="0" w:type="auto"/>
            <w:vMerge w:val="restart"/>
          </w:tcPr>
          <w:p w:rsidR="00E854FD" w:rsidRPr="00E854FD" w:rsidRDefault="00E854FD" w:rsidP="00E854FD">
            <w:pPr>
              <w:spacing w:after="0" w:line="240" w:lineRule="auto"/>
              <w:rPr>
                <w:rFonts w:ascii="Times New Roman" w:hAnsi="Times New Roman"/>
                <w:sz w:val="24"/>
                <w:szCs w:val="24"/>
              </w:rPr>
            </w:pPr>
          </w:p>
          <w:p w:rsidR="00E854FD" w:rsidRPr="00E854FD" w:rsidRDefault="00E854FD" w:rsidP="00E854FD">
            <w:pPr>
              <w:spacing w:after="0" w:line="240" w:lineRule="auto"/>
              <w:rPr>
                <w:rFonts w:ascii="Times New Roman" w:hAnsi="Times New Roman"/>
                <w:sz w:val="24"/>
                <w:szCs w:val="24"/>
              </w:rPr>
            </w:pP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Насибуллина Л.З.</w:t>
            </w:r>
          </w:p>
        </w:tc>
      </w:tr>
      <w:tr w:rsidR="00E854FD" w:rsidRPr="00E854FD" w:rsidTr="00E854FD">
        <w:trPr>
          <w:trHeight w:val="175"/>
        </w:trPr>
        <w:tc>
          <w:tcPr>
            <w:tcW w:w="0" w:type="auto"/>
            <w:vMerge/>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Манняпова Р.</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rPr>
          <w:trHeight w:val="300"/>
        </w:trPr>
        <w:tc>
          <w:tcPr>
            <w:tcW w:w="0" w:type="auto"/>
            <w:vMerge/>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Шарипов Д.</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rPr>
          <w:trHeight w:val="225"/>
        </w:trPr>
        <w:tc>
          <w:tcPr>
            <w:tcW w:w="0" w:type="auto"/>
            <w:vMerge/>
          </w:tcPr>
          <w:p w:rsidR="00E854FD" w:rsidRPr="00E854FD" w:rsidRDefault="00E854FD" w:rsidP="00E87576">
            <w:pPr>
              <w:pStyle w:val="a3"/>
              <w:numPr>
                <w:ilvl w:val="0"/>
                <w:numId w:val="49"/>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Аширбакиева Л.</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2 место</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rPr>
          <w:trHeight w:val="225"/>
        </w:trPr>
        <w:tc>
          <w:tcPr>
            <w:tcW w:w="0" w:type="auto"/>
          </w:tcPr>
          <w:p w:rsidR="00E854FD" w:rsidRPr="00E854FD" w:rsidRDefault="00E854FD" w:rsidP="00E87576">
            <w:pPr>
              <w:pStyle w:val="a3"/>
              <w:numPr>
                <w:ilvl w:val="0"/>
                <w:numId w:val="50"/>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Манняпова Рауш.</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Соревнования по легкой атлетике</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Районный</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1 место</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rPr>
          <w:trHeight w:val="225"/>
        </w:trPr>
        <w:tc>
          <w:tcPr>
            <w:tcW w:w="0" w:type="auto"/>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Юмина Зарина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2 место</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rPr>
          <w:trHeight w:val="225"/>
        </w:trPr>
        <w:tc>
          <w:tcPr>
            <w:tcW w:w="0" w:type="auto"/>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Гаязова 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3 место</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rPr>
          <w:trHeight w:val="225"/>
        </w:trPr>
        <w:tc>
          <w:tcPr>
            <w:tcW w:w="0" w:type="auto"/>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Паслетдинов Д.</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Кабурова 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3 место</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3 место</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rPr>
          <w:trHeight w:val="225"/>
        </w:trPr>
        <w:tc>
          <w:tcPr>
            <w:tcW w:w="0" w:type="auto"/>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Шарипов Д., Наси-буллин Н., Хатыпов И., Пикиев И., Ашербакиева Л.,</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Кашшапов 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Участники</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rPr>
          <w:trHeight w:val="225"/>
        </w:trPr>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Кабурова 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Лыжная подготовка</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Районные</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2 место</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Шк. команда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Волейбольные сор.</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rPr>
          <w:trHeight w:val="263"/>
        </w:trPr>
        <w:tc>
          <w:tcPr>
            <w:tcW w:w="0" w:type="auto"/>
            <w:vMerge w:val="restart"/>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Насибуллин Рам.</w:t>
            </w:r>
          </w:p>
        </w:tc>
        <w:tc>
          <w:tcPr>
            <w:tcW w:w="0" w:type="auto"/>
            <w:vMerge w:val="restart"/>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Соревнование по шахматам</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Кустовые</w:t>
            </w:r>
          </w:p>
        </w:tc>
        <w:tc>
          <w:tcPr>
            <w:tcW w:w="0" w:type="auto"/>
            <w:vMerge w:val="restart"/>
          </w:tcPr>
          <w:p w:rsidR="00E854FD" w:rsidRPr="00E854FD" w:rsidRDefault="00E854FD" w:rsidP="00E854FD">
            <w:pPr>
              <w:spacing w:after="0" w:line="240" w:lineRule="auto"/>
              <w:rPr>
                <w:rFonts w:ascii="Times New Roman" w:hAnsi="Times New Roman"/>
                <w:sz w:val="24"/>
                <w:szCs w:val="24"/>
              </w:rPr>
            </w:pP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 В.А.</w:t>
            </w:r>
          </w:p>
        </w:tc>
      </w:tr>
      <w:tr w:rsidR="00E854FD" w:rsidRPr="00E854FD" w:rsidTr="00E854FD">
        <w:trPr>
          <w:trHeight w:val="237"/>
        </w:trPr>
        <w:tc>
          <w:tcPr>
            <w:tcW w:w="0" w:type="auto"/>
            <w:vMerge/>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Манняпова Рауш.</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vAlign w:val="center"/>
          </w:tcPr>
          <w:p w:rsidR="00E854FD" w:rsidRPr="00E854FD" w:rsidRDefault="00E854FD" w:rsidP="00E854FD">
            <w:pPr>
              <w:spacing w:after="0" w:line="240" w:lineRule="auto"/>
              <w:jc w:val="center"/>
              <w:rPr>
                <w:rFonts w:ascii="Times New Roman" w:hAnsi="Times New Roman"/>
                <w:sz w:val="24"/>
                <w:szCs w:val="24"/>
              </w:rPr>
            </w:pPr>
          </w:p>
        </w:tc>
      </w:tr>
      <w:tr w:rsidR="00E854FD" w:rsidRPr="00E854FD" w:rsidTr="00E854FD">
        <w:trPr>
          <w:trHeight w:val="301"/>
        </w:trPr>
        <w:tc>
          <w:tcPr>
            <w:tcW w:w="0" w:type="auto"/>
            <w:vMerge/>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Дианира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p>
        </w:tc>
        <w:tc>
          <w:tcPr>
            <w:tcW w:w="0" w:type="auto"/>
            <w:vMerge/>
            <w:vAlign w:val="center"/>
          </w:tcPr>
          <w:p w:rsidR="00E854FD" w:rsidRPr="00E854FD" w:rsidRDefault="00E854FD" w:rsidP="00E854FD">
            <w:pPr>
              <w:spacing w:after="0" w:line="240" w:lineRule="auto"/>
              <w:jc w:val="center"/>
              <w:rPr>
                <w:rFonts w:ascii="Times New Roman" w:hAnsi="Times New Roman"/>
                <w:sz w:val="24"/>
                <w:szCs w:val="24"/>
              </w:rPr>
            </w:pPr>
          </w:p>
        </w:tc>
      </w:tr>
      <w:tr w:rsidR="00E854FD" w:rsidRPr="00E854FD" w:rsidTr="00E854FD">
        <w:trPr>
          <w:trHeight w:val="275"/>
        </w:trPr>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Ибукова Дианира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 «Русский лето-писец»</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Всероссийский</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10 кл. - мальчики</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 «Инженерные соревнования»</w:t>
            </w:r>
          </w:p>
        </w:tc>
        <w:tc>
          <w:tcPr>
            <w:tcW w:w="0" w:type="auto"/>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Кустовые</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2 место</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Курманбакиева А.Б.</w:t>
            </w: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Сайдуллина Арина (ГКП)</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чтецов</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Районный</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Мухаметуллина Г.А.</w:t>
            </w: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Садыкова Элина </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vAlign w:val="center"/>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Сайдуллина Элина</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vAlign w:val="center"/>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Учащиеся 8 кл.</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 Конкурс инсценировок по басням Крылова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Районный</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1 место</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Курманова Э.Ф.</w:t>
            </w: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Давлетшина Г.</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«Живая классика»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Районный</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Фаттаков Анвар</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«Семь чудес Вагайского района»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Районный</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p w:rsidR="00E854FD" w:rsidRPr="00E854FD" w:rsidRDefault="00E854FD" w:rsidP="00E854FD">
            <w:pPr>
              <w:spacing w:after="0" w:line="240" w:lineRule="auto"/>
              <w:rPr>
                <w:rFonts w:ascii="Times New Roman" w:hAnsi="Times New Roman"/>
                <w:sz w:val="24"/>
                <w:szCs w:val="24"/>
              </w:rPr>
            </w:pP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Фаттакова Г.Х.</w:t>
            </w: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vMerge/>
            <w:vAlign w:val="center"/>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«Школа без границ»: «Мой учитель – мой лучший наставник»</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Онлайн-конкурс</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vMerge/>
            <w:vAlign w:val="center"/>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Pr>
                <w:rFonts w:ascii="Times New Roman" w:hAnsi="Times New Roman"/>
                <w:sz w:val="24"/>
                <w:szCs w:val="24"/>
              </w:rPr>
              <w:t>Интернет-олимпи</w:t>
            </w:r>
            <w:r w:rsidRPr="00E854FD">
              <w:rPr>
                <w:rFonts w:ascii="Times New Roman" w:hAnsi="Times New Roman"/>
                <w:sz w:val="24"/>
                <w:szCs w:val="24"/>
              </w:rPr>
              <w:t>ада по биологии «Солнечный свет»</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1 место</w:t>
            </w:r>
          </w:p>
        </w:tc>
        <w:tc>
          <w:tcPr>
            <w:tcW w:w="0" w:type="auto"/>
            <w:vMerge/>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Учащиеся 1 кл.</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«Поющий класс»</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Школьный</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2 место</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Рахматуллина Г.А.</w:t>
            </w: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Учащиеся 2 кл.</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«Поющий класс»</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Школьный</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1 место</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Рамазанова В.А.</w:t>
            </w: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Учащиеся 3 кл.</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«Поющий класс»</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Школьный</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1 место</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Сулейманова А.Б.</w:t>
            </w: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Манняпова Руфина 3 кл.</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«Мы о России будем говорить»</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Районный, февраль 2019.</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vAlign w:val="center"/>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исследова-тельских проектов</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Кустовой. </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27 марта 2019.</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vAlign w:val="center"/>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«Я в стране закона и порядка»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Областной. Октябрь 2019.</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vAlign w:val="center"/>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Бабшанова Риана</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(русский язык)</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Олимпиада для учащихся начальных классов</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Районный. Март 2019.</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Сулейманова К.И.</w:t>
            </w: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Сагиров Айрат</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 (окружающий мир)</w:t>
            </w: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vMerge/>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vAlign w:val="center"/>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«Я в стране закона и порядка»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Областной. Октябрь 2019.</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vAlign w:val="center"/>
          </w:tcPr>
          <w:p w:rsidR="00E854FD" w:rsidRPr="00E854FD" w:rsidRDefault="00E854FD" w:rsidP="00E854FD">
            <w:pPr>
              <w:spacing w:after="0" w:line="240" w:lineRule="auto"/>
              <w:rPr>
                <w:rFonts w:ascii="Times New Roman" w:hAnsi="Times New Roman"/>
                <w:sz w:val="24"/>
                <w:szCs w:val="24"/>
              </w:rPr>
            </w:pP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Семьи Сагировых, Насибуллиных, Садыковых, Хабибуллиных</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Конкурс «История одной фотографии»</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Районный. 12.02.2019.</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Сулейманова К.И.</w:t>
            </w:r>
          </w:p>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Рамазанова В.А.</w:t>
            </w: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Бабшанова  Риана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 xml:space="preserve">Олимпиада «Эрудит </w:t>
            </w:r>
            <w:r w:rsidRPr="00E854FD">
              <w:rPr>
                <w:rFonts w:ascii="Times New Roman" w:hAnsi="Times New Roman"/>
                <w:sz w:val="24"/>
                <w:szCs w:val="24"/>
                <w:lang w:val="en-US"/>
              </w:rPr>
              <w:t>II</w:t>
            </w:r>
            <w:r w:rsidRPr="00E854FD">
              <w:rPr>
                <w:rFonts w:ascii="Times New Roman" w:hAnsi="Times New Roman"/>
                <w:sz w:val="24"/>
                <w:szCs w:val="24"/>
              </w:rPr>
              <w:t>»</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Дистанцонный</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val="restart"/>
            <w:vAlign w:val="center"/>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Сулейманова К.И.</w:t>
            </w:r>
          </w:p>
        </w:tc>
      </w:tr>
      <w:tr w:rsidR="00E854FD" w:rsidRPr="00E854FD" w:rsidTr="00E854FD">
        <w:tc>
          <w:tcPr>
            <w:tcW w:w="0" w:type="auto"/>
          </w:tcPr>
          <w:p w:rsidR="00E854FD" w:rsidRPr="00E854FD" w:rsidRDefault="00E854FD" w:rsidP="00E87576">
            <w:pPr>
              <w:pStyle w:val="a3"/>
              <w:numPr>
                <w:ilvl w:val="0"/>
                <w:numId w:val="51"/>
              </w:numPr>
              <w:spacing w:after="0" w:line="240" w:lineRule="auto"/>
              <w:ind w:left="0" w:firstLine="0"/>
              <w:rPr>
                <w:rFonts w:ascii="Times New Roman" w:hAnsi="Times New Roman"/>
                <w:sz w:val="24"/>
                <w:szCs w:val="24"/>
              </w:rPr>
            </w:pP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Учащиеся 4 класса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Предметные олимпиады на «Учи.ру»</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Всероссийский. В течение учебного года</w:t>
            </w:r>
          </w:p>
        </w:tc>
        <w:tc>
          <w:tcPr>
            <w:tcW w:w="0" w:type="auto"/>
          </w:tcPr>
          <w:p w:rsidR="00E854FD" w:rsidRPr="00E854FD" w:rsidRDefault="00E854FD" w:rsidP="00E854FD">
            <w:pPr>
              <w:spacing w:after="0" w:line="240" w:lineRule="auto"/>
              <w:rPr>
                <w:rFonts w:ascii="Times New Roman" w:hAnsi="Times New Roman"/>
                <w:sz w:val="24"/>
                <w:szCs w:val="24"/>
              </w:rPr>
            </w:pPr>
            <w:r w:rsidRPr="00E854FD">
              <w:rPr>
                <w:rFonts w:ascii="Times New Roman" w:hAnsi="Times New Roman"/>
                <w:sz w:val="24"/>
                <w:szCs w:val="24"/>
              </w:rPr>
              <w:t>Участие</w:t>
            </w:r>
          </w:p>
        </w:tc>
        <w:tc>
          <w:tcPr>
            <w:tcW w:w="0" w:type="auto"/>
            <w:vMerge/>
            <w:vAlign w:val="center"/>
          </w:tcPr>
          <w:p w:rsidR="00E854FD" w:rsidRPr="00E854FD" w:rsidRDefault="00E854FD" w:rsidP="00E854FD">
            <w:pPr>
              <w:spacing w:after="0" w:line="240" w:lineRule="auto"/>
              <w:rPr>
                <w:rFonts w:ascii="Times New Roman" w:hAnsi="Times New Roman"/>
                <w:sz w:val="24"/>
                <w:szCs w:val="24"/>
              </w:rPr>
            </w:pPr>
          </w:p>
        </w:tc>
      </w:tr>
    </w:tbl>
    <w:p w:rsidR="00E854FD" w:rsidRDefault="00E854FD" w:rsidP="00E854FD">
      <w:pPr>
        <w:spacing w:after="0" w:line="240" w:lineRule="auto"/>
        <w:ind w:firstLine="708"/>
        <w:rPr>
          <w:rFonts w:ascii="Times New Roman" w:hAnsi="Times New Roman"/>
          <w:color w:val="000000"/>
          <w:sz w:val="24"/>
          <w:szCs w:val="24"/>
          <w:shd w:val="clear" w:color="auto" w:fill="FFFFFF"/>
        </w:rPr>
      </w:pPr>
    </w:p>
    <w:p w:rsidR="00E854FD" w:rsidRPr="007846E1" w:rsidRDefault="00E854FD" w:rsidP="00E854FD">
      <w:pPr>
        <w:spacing w:after="0" w:line="240" w:lineRule="auto"/>
        <w:ind w:firstLine="708"/>
        <w:jc w:val="center"/>
        <w:rPr>
          <w:rFonts w:ascii="Times New Roman" w:hAnsi="Times New Roman"/>
          <w:color w:val="000000"/>
          <w:sz w:val="24"/>
          <w:szCs w:val="24"/>
          <w:shd w:val="clear" w:color="auto" w:fill="FFFFFF"/>
        </w:rPr>
      </w:pPr>
    </w:p>
    <w:p w:rsidR="007846E1" w:rsidRPr="007846E1" w:rsidRDefault="007846E1" w:rsidP="007846E1">
      <w:pPr>
        <w:shd w:val="clear" w:color="auto" w:fill="FFFFFF"/>
        <w:spacing w:after="0" w:line="240" w:lineRule="auto"/>
        <w:ind w:firstLine="670"/>
        <w:jc w:val="both"/>
        <w:rPr>
          <w:rFonts w:ascii="Times New Roman" w:hAnsi="Times New Roman"/>
          <w:sz w:val="24"/>
          <w:szCs w:val="24"/>
          <w:u w:val="single"/>
        </w:rPr>
      </w:pPr>
      <w:r w:rsidRPr="007846E1">
        <w:rPr>
          <w:rFonts w:ascii="Times New Roman" w:hAnsi="Times New Roman"/>
          <w:sz w:val="24"/>
          <w:szCs w:val="24"/>
          <w:u w:val="single"/>
        </w:rPr>
        <w:t>Выводы:</w:t>
      </w:r>
    </w:p>
    <w:p w:rsidR="007846E1" w:rsidRPr="007846E1" w:rsidRDefault="007846E1" w:rsidP="00E87576">
      <w:pPr>
        <w:numPr>
          <w:ilvl w:val="0"/>
          <w:numId w:val="28"/>
        </w:numPr>
        <w:shd w:val="clear" w:color="auto" w:fill="FFFFFF"/>
        <w:spacing w:after="0" w:line="240" w:lineRule="auto"/>
        <w:jc w:val="both"/>
        <w:rPr>
          <w:rFonts w:ascii="Times New Roman" w:hAnsi="Times New Roman"/>
          <w:sz w:val="24"/>
          <w:szCs w:val="24"/>
        </w:rPr>
      </w:pPr>
      <w:r w:rsidRPr="007846E1">
        <w:rPr>
          <w:rFonts w:ascii="Times New Roman" w:hAnsi="Times New Roman"/>
          <w:sz w:val="24"/>
          <w:szCs w:val="24"/>
        </w:rPr>
        <w:t xml:space="preserve">В 2018-2019 учебном году, работая над решением задачи развития творческих и познавательных интересов учащихся, развития у учащихся интереса к исследовательской деятельности, педагогический коллектив ведет целенаправленную работу с одаренными и высокомотивированными учащимися. </w:t>
      </w:r>
    </w:p>
    <w:p w:rsidR="007846E1" w:rsidRPr="007846E1" w:rsidRDefault="007846E1" w:rsidP="00E87576">
      <w:pPr>
        <w:numPr>
          <w:ilvl w:val="0"/>
          <w:numId w:val="28"/>
        </w:numPr>
        <w:shd w:val="clear" w:color="auto" w:fill="FFFFFF"/>
        <w:spacing w:after="0" w:line="240" w:lineRule="auto"/>
        <w:jc w:val="both"/>
        <w:rPr>
          <w:rFonts w:ascii="Times New Roman" w:hAnsi="Times New Roman"/>
          <w:sz w:val="24"/>
          <w:szCs w:val="24"/>
        </w:rPr>
      </w:pPr>
      <w:r w:rsidRPr="007846E1">
        <w:rPr>
          <w:rFonts w:ascii="Times New Roman" w:hAnsi="Times New Roman"/>
          <w:sz w:val="24"/>
          <w:szCs w:val="24"/>
        </w:rPr>
        <w:t xml:space="preserve">В  школе  решена одна из главных проблем - создание благоприятных условий для развития интеллекта, исследовательских и конструкторских навыков, творческих способностей и личностного роста одаренных и талантливых детей . </w:t>
      </w:r>
    </w:p>
    <w:p w:rsidR="007846E1" w:rsidRPr="002C512E" w:rsidRDefault="007846E1" w:rsidP="002C512E">
      <w:pPr>
        <w:spacing w:after="0" w:line="240" w:lineRule="auto"/>
        <w:jc w:val="both"/>
        <w:rPr>
          <w:rFonts w:ascii="Times New Roman" w:hAnsi="Times New Roman"/>
          <w:color w:val="FF0000"/>
          <w:sz w:val="24"/>
          <w:szCs w:val="24"/>
        </w:rPr>
      </w:pPr>
    </w:p>
    <w:p w:rsidR="002C512E" w:rsidRDefault="002C7CBD" w:rsidP="00E87576">
      <w:pPr>
        <w:pStyle w:val="a3"/>
        <w:numPr>
          <w:ilvl w:val="0"/>
          <w:numId w:val="27"/>
        </w:numPr>
        <w:spacing w:after="0" w:line="240" w:lineRule="auto"/>
        <w:ind w:right="-6"/>
        <w:rPr>
          <w:rFonts w:ascii="Times New Roman" w:hAnsi="Times New Roman"/>
          <w:b/>
          <w:sz w:val="24"/>
          <w:szCs w:val="24"/>
        </w:rPr>
      </w:pPr>
      <w:r w:rsidRPr="002C7CBD">
        <w:rPr>
          <w:rFonts w:ascii="Times New Roman" w:hAnsi="Times New Roman"/>
          <w:b/>
          <w:sz w:val="24"/>
          <w:szCs w:val="24"/>
        </w:rPr>
        <w:t>ПЕДАГОГИЧЕСКИЕ КАДРЫ</w:t>
      </w:r>
    </w:p>
    <w:p w:rsidR="002C7CBD" w:rsidRDefault="002C7CBD" w:rsidP="002C7CBD">
      <w:pPr>
        <w:spacing w:after="0" w:line="240" w:lineRule="auto"/>
        <w:ind w:right="-6"/>
        <w:rPr>
          <w:rFonts w:ascii="Times New Roman" w:hAnsi="Times New Roman"/>
          <w:b/>
          <w:sz w:val="24"/>
          <w:szCs w:val="24"/>
        </w:rPr>
      </w:pPr>
    </w:p>
    <w:p w:rsidR="002C7CBD" w:rsidRPr="002C7CBD" w:rsidRDefault="002C7CBD" w:rsidP="002C7CBD">
      <w:pPr>
        <w:rPr>
          <w:rFonts w:ascii="Times New Roman" w:hAnsi="Times New Roman"/>
          <w:b/>
          <w:sz w:val="24"/>
          <w:szCs w:val="24"/>
          <w:u w:val="single"/>
        </w:rPr>
      </w:pPr>
      <w:r w:rsidRPr="002C7CBD">
        <w:rPr>
          <w:rFonts w:ascii="Times New Roman" w:hAnsi="Times New Roman"/>
          <w:b/>
          <w:sz w:val="24"/>
          <w:szCs w:val="24"/>
          <w:u w:val="single"/>
        </w:rPr>
        <w:t>7.1. Кадровый состав.</w:t>
      </w:r>
    </w:p>
    <w:p w:rsidR="002C7CBD" w:rsidRPr="001A794F" w:rsidRDefault="002C7CBD" w:rsidP="002C7CBD">
      <w:pPr>
        <w:spacing w:after="0" w:line="240" w:lineRule="auto"/>
        <w:contextualSpacing/>
        <w:jc w:val="both"/>
        <w:rPr>
          <w:rFonts w:ascii="Times New Roman" w:hAnsi="Times New Roman"/>
          <w:sz w:val="24"/>
          <w:szCs w:val="24"/>
        </w:rPr>
      </w:pPr>
      <w:r w:rsidRPr="001A794F">
        <w:rPr>
          <w:rFonts w:ascii="Times New Roman" w:hAnsi="Times New Roman"/>
          <w:sz w:val="24"/>
          <w:szCs w:val="24"/>
        </w:rPr>
        <w:t>В 201</w:t>
      </w:r>
      <w:r>
        <w:rPr>
          <w:rFonts w:ascii="Times New Roman" w:hAnsi="Times New Roman"/>
          <w:sz w:val="24"/>
          <w:szCs w:val="24"/>
        </w:rPr>
        <w:t>8</w:t>
      </w:r>
      <w:r w:rsidRPr="001A794F">
        <w:rPr>
          <w:rFonts w:ascii="Times New Roman" w:hAnsi="Times New Roman"/>
          <w:sz w:val="24"/>
          <w:szCs w:val="24"/>
        </w:rPr>
        <w:t>-201</w:t>
      </w:r>
      <w:r>
        <w:rPr>
          <w:rFonts w:ascii="Times New Roman" w:hAnsi="Times New Roman"/>
          <w:sz w:val="24"/>
          <w:szCs w:val="24"/>
        </w:rPr>
        <w:t>9</w:t>
      </w:r>
      <w:r w:rsidRPr="001A794F">
        <w:rPr>
          <w:rFonts w:ascii="Times New Roman" w:hAnsi="Times New Roman"/>
          <w:sz w:val="24"/>
          <w:szCs w:val="24"/>
        </w:rPr>
        <w:t xml:space="preserve"> учебном году</w:t>
      </w:r>
      <w:r>
        <w:rPr>
          <w:rFonts w:ascii="Times New Roman" w:hAnsi="Times New Roman"/>
          <w:sz w:val="24"/>
          <w:szCs w:val="24"/>
        </w:rPr>
        <w:t xml:space="preserve">  в коллективе школы работало  18</w:t>
      </w:r>
      <w:r w:rsidRPr="001A794F">
        <w:rPr>
          <w:rFonts w:ascii="Times New Roman" w:hAnsi="Times New Roman"/>
          <w:sz w:val="24"/>
          <w:szCs w:val="24"/>
        </w:rPr>
        <w:t xml:space="preserve"> педагог</w:t>
      </w:r>
      <w:r>
        <w:rPr>
          <w:rFonts w:ascii="Times New Roman" w:hAnsi="Times New Roman"/>
          <w:sz w:val="24"/>
          <w:szCs w:val="24"/>
        </w:rPr>
        <w:t>ов</w:t>
      </w:r>
      <w:r w:rsidRPr="001A794F">
        <w:rPr>
          <w:rFonts w:ascii="Times New Roman" w:hAnsi="Times New Roman"/>
          <w:sz w:val="24"/>
          <w:szCs w:val="24"/>
        </w:rPr>
        <w:t>.</w:t>
      </w:r>
    </w:p>
    <w:p w:rsidR="002C7CBD" w:rsidRDefault="003978C3" w:rsidP="002C7CBD">
      <w:pPr>
        <w:spacing w:after="0" w:line="240" w:lineRule="auto"/>
        <w:contextualSpacing/>
        <w:jc w:val="both"/>
        <w:rPr>
          <w:rFonts w:ascii="Times New Roman" w:hAnsi="Times New Roman"/>
          <w:sz w:val="24"/>
          <w:szCs w:val="24"/>
        </w:rPr>
      </w:pPr>
      <w:r>
        <w:rPr>
          <w:rFonts w:ascii="Times New Roman" w:hAnsi="Times New Roman"/>
          <w:sz w:val="24"/>
          <w:szCs w:val="24"/>
        </w:rPr>
        <w:t>Из 18</w:t>
      </w:r>
      <w:r w:rsidR="002C7CBD" w:rsidRPr="001A794F">
        <w:rPr>
          <w:rFonts w:ascii="Times New Roman" w:hAnsi="Times New Roman"/>
          <w:sz w:val="24"/>
          <w:szCs w:val="24"/>
        </w:rPr>
        <w:t xml:space="preserve"> работающих учителей имеют:</w:t>
      </w:r>
    </w:p>
    <w:p w:rsidR="003978C3" w:rsidRPr="001A794F" w:rsidRDefault="003978C3" w:rsidP="002C7CBD">
      <w:pPr>
        <w:spacing w:after="0" w:line="240" w:lineRule="auto"/>
        <w:contextualSpacing/>
        <w:jc w:val="both"/>
        <w:rPr>
          <w:rFonts w:ascii="Times New Roman" w:hAnsi="Times New Roman"/>
          <w:sz w:val="24"/>
          <w:szCs w:val="24"/>
        </w:rPr>
      </w:pPr>
      <w:r>
        <w:rPr>
          <w:rFonts w:ascii="Times New Roman" w:hAnsi="Times New Roman"/>
          <w:sz w:val="24"/>
          <w:szCs w:val="24"/>
        </w:rPr>
        <w:t>Высшую категорию – 7 человек (Абрамова Н.А., Бесчастных А.Б., Матаева Т.Ю., Аликова Р.А., Ниязова М.Р., Якшина Т.Н., Тавлетбакиева Л.М.);</w:t>
      </w:r>
    </w:p>
    <w:p w:rsidR="002C7CBD" w:rsidRPr="001A794F" w:rsidRDefault="002C7CBD" w:rsidP="003978C3">
      <w:pPr>
        <w:spacing w:after="0" w:line="240" w:lineRule="auto"/>
        <w:contextualSpacing/>
        <w:jc w:val="both"/>
        <w:rPr>
          <w:rFonts w:ascii="Times New Roman" w:hAnsi="Times New Roman"/>
          <w:sz w:val="24"/>
          <w:szCs w:val="24"/>
        </w:rPr>
      </w:pPr>
      <w:r w:rsidRPr="001A794F">
        <w:rPr>
          <w:rFonts w:ascii="Times New Roman" w:hAnsi="Times New Roman"/>
          <w:sz w:val="24"/>
          <w:szCs w:val="24"/>
        </w:rPr>
        <w:t xml:space="preserve">Первую категорию – </w:t>
      </w:r>
      <w:r w:rsidR="003978C3">
        <w:rPr>
          <w:rFonts w:ascii="Times New Roman" w:hAnsi="Times New Roman"/>
          <w:sz w:val="24"/>
          <w:szCs w:val="24"/>
        </w:rPr>
        <w:t>6</w:t>
      </w:r>
      <w:r w:rsidRPr="001A794F">
        <w:rPr>
          <w:rFonts w:ascii="Times New Roman" w:hAnsi="Times New Roman"/>
          <w:sz w:val="24"/>
          <w:szCs w:val="24"/>
        </w:rPr>
        <w:t xml:space="preserve"> чел. (</w:t>
      </w:r>
      <w:r w:rsidR="003978C3">
        <w:rPr>
          <w:rFonts w:ascii="Times New Roman" w:hAnsi="Times New Roman"/>
          <w:sz w:val="24"/>
          <w:szCs w:val="24"/>
        </w:rPr>
        <w:t>Карпова Н.В., Малькова В.Г., Юлтанова Г.А., Иманова В.И., Квет Л.В., Мухина Ю.Н.</w:t>
      </w:r>
      <w:r w:rsidRPr="001A794F">
        <w:rPr>
          <w:rFonts w:ascii="Times New Roman" w:hAnsi="Times New Roman"/>
          <w:sz w:val="24"/>
          <w:szCs w:val="24"/>
        </w:rPr>
        <w:t>);</w:t>
      </w:r>
      <w:r w:rsidRPr="001A794F">
        <w:rPr>
          <w:rFonts w:ascii="Times New Roman" w:hAnsi="Times New Roman"/>
          <w:sz w:val="24"/>
          <w:szCs w:val="24"/>
        </w:rPr>
        <w:tab/>
      </w:r>
      <w:r w:rsidRPr="001A794F">
        <w:rPr>
          <w:rFonts w:ascii="Times New Roman" w:hAnsi="Times New Roman"/>
          <w:sz w:val="24"/>
          <w:szCs w:val="24"/>
        </w:rPr>
        <w:tab/>
      </w:r>
      <w:r w:rsidRPr="001A794F">
        <w:rPr>
          <w:rFonts w:ascii="Times New Roman" w:hAnsi="Times New Roman"/>
          <w:sz w:val="24"/>
          <w:szCs w:val="24"/>
        </w:rPr>
        <w:tab/>
      </w:r>
    </w:p>
    <w:p w:rsidR="002C7CBD" w:rsidRPr="001A794F" w:rsidRDefault="002C7CBD" w:rsidP="002C7CBD">
      <w:pPr>
        <w:spacing w:after="0" w:line="240" w:lineRule="auto"/>
        <w:contextualSpacing/>
        <w:jc w:val="both"/>
        <w:rPr>
          <w:rFonts w:ascii="Times New Roman" w:hAnsi="Times New Roman"/>
          <w:sz w:val="24"/>
          <w:szCs w:val="24"/>
        </w:rPr>
      </w:pPr>
      <w:r w:rsidRPr="001A794F">
        <w:rPr>
          <w:rFonts w:ascii="Times New Roman" w:hAnsi="Times New Roman"/>
          <w:sz w:val="24"/>
          <w:szCs w:val="24"/>
        </w:rPr>
        <w:t>Соотв</w:t>
      </w:r>
      <w:r w:rsidR="003978C3">
        <w:rPr>
          <w:rFonts w:ascii="Times New Roman" w:hAnsi="Times New Roman"/>
          <w:sz w:val="24"/>
          <w:szCs w:val="24"/>
        </w:rPr>
        <w:t xml:space="preserve">етствие занимаемой должности - </w:t>
      </w:r>
      <w:r w:rsidRPr="001A794F">
        <w:rPr>
          <w:rFonts w:ascii="Times New Roman" w:hAnsi="Times New Roman"/>
          <w:sz w:val="24"/>
          <w:szCs w:val="24"/>
        </w:rPr>
        <w:t xml:space="preserve"> </w:t>
      </w:r>
      <w:r w:rsidR="003978C3">
        <w:rPr>
          <w:rFonts w:ascii="Times New Roman" w:hAnsi="Times New Roman"/>
          <w:sz w:val="24"/>
          <w:szCs w:val="24"/>
        </w:rPr>
        <w:t xml:space="preserve">4 </w:t>
      </w:r>
      <w:r w:rsidRPr="001A794F">
        <w:rPr>
          <w:rFonts w:ascii="Times New Roman" w:hAnsi="Times New Roman"/>
          <w:sz w:val="24"/>
          <w:szCs w:val="24"/>
        </w:rPr>
        <w:t>чел. (</w:t>
      </w:r>
      <w:r w:rsidR="003978C3">
        <w:rPr>
          <w:rFonts w:ascii="Times New Roman" w:hAnsi="Times New Roman"/>
          <w:sz w:val="24"/>
          <w:szCs w:val="24"/>
        </w:rPr>
        <w:t>Малькова М.М., Мухина Е.В., Чикишев Н.В., Анненкова З.М.</w:t>
      </w:r>
      <w:r w:rsidRPr="001A794F">
        <w:rPr>
          <w:rFonts w:ascii="Times New Roman" w:hAnsi="Times New Roman"/>
          <w:sz w:val="24"/>
          <w:szCs w:val="24"/>
        </w:rPr>
        <w:t>)</w:t>
      </w:r>
    </w:p>
    <w:p w:rsidR="002C7CBD" w:rsidRPr="001A794F" w:rsidRDefault="002C7CBD" w:rsidP="002C7CBD">
      <w:pPr>
        <w:spacing w:after="0" w:line="240" w:lineRule="auto"/>
        <w:contextualSpacing/>
        <w:jc w:val="both"/>
        <w:rPr>
          <w:rFonts w:ascii="Times New Roman" w:hAnsi="Times New Roman"/>
          <w:sz w:val="24"/>
          <w:szCs w:val="24"/>
        </w:rPr>
      </w:pPr>
      <w:r w:rsidRPr="001A794F">
        <w:rPr>
          <w:rFonts w:ascii="Times New Roman" w:hAnsi="Times New Roman"/>
          <w:sz w:val="24"/>
          <w:szCs w:val="24"/>
        </w:rPr>
        <w:t xml:space="preserve">Без категории – </w:t>
      </w:r>
      <w:r w:rsidR="003978C3">
        <w:rPr>
          <w:rFonts w:ascii="Times New Roman" w:hAnsi="Times New Roman"/>
          <w:sz w:val="24"/>
          <w:szCs w:val="24"/>
        </w:rPr>
        <w:t>1</w:t>
      </w:r>
      <w:r w:rsidRPr="001A794F">
        <w:rPr>
          <w:rFonts w:ascii="Times New Roman" w:hAnsi="Times New Roman"/>
          <w:sz w:val="24"/>
          <w:szCs w:val="24"/>
        </w:rPr>
        <w:t xml:space="preserve"> чел. (</w:t>
      </w:r>
      <w:r w:rsidR="003978C3">
        <w:rPr>
          <w:rFonts w:ascii="Times New Roman" w:hAnsi="Times New Roman"/>
          <w:sz w:val="24"/>
          <w:szCs w:val="24"/>
        </w:rPr>
        <w:t>Разыева Л.З.)</w:t>
      </w:r>
    </w:p>
    <w:p w:rsidR="002C7CBD" w:rsidRDefault="002C7CBD" w:rsidP="002C7CBD">
      <w:pPr>
        <w:spacing w:after="0" w:line="240" w:lineRule="auto"/>
        <w:contextualSpacing/>
        <w:jc w:val="both"/>
        <w:rPr>
          <w:rFonts w:ascii="Times New Roman" w:hAnsi="Times New Roman"/>
          <w:sz w:val="24"/>
          <w:szCs w:val="24"/>
        </w:rPr>
      </w:pPr>
      <w:r w:rsidRPr="001A794F">
        <w:rPr>
          <w:rFonts w:ascii="Times New Roman" w:hAnsi="Times New Roman"/>
          <w:sz w:val="24"/>
          <w:szCs w:val="24"/>
        </w:rPr>
        <w:t xml:space="preserve">                    В 201</w:t>
      </w:r>
      <w:r>
        <w:rPr>
          <w:rFonts w:ascii="Times New Roman" w:hAnsi="Times New Roman"/>
          <w:sz w:val="24"/>
          <w:szCs w:val="24"/>
        </w:rPr>
        <w:t>8</w:t>
      </w:r>
      <w:r w:rsidRPr="001A794F">
        <w:rPr>
          <w:rFonts w:ascii="Times New Roman" w:hAnsi="Times New Roman"/>
          <w:sz w:val="24"/>
          <w:szCs w:val="24"/>
        </w:rPr>
        <w:t>-201</w:t>
      </w:r>
      <w:r>
        <w:rPr>
          <w:rFonts w:ascii="Times New Roman" w:hAnsi="Times New Roman"/>
          <w:sz w:val="24"/>
          <w:szCs w:val="24"/>
        </w:rPr>
        <w:t>9</w:t>
      </w:r>
      <w:r w:rsidRPr="001A794F">
        <w:rPr>
          <w:rFonts w:ascii="Times New Roman" w:hAnsi="Times New Roman"/>
          <w:sz w:val="24"/>
          <w:szCs w:val="24"/>
        </w:rPr>
        <w:t xml:space="preserve"> учебном году на аттестацию было подано </w:t>
      </w:r>
      <w:r w:rsidR="003978C3">
        <w:rPr>
          <w:rFonts w:ascii="Times New Roman" w:hAnsi="Times New Roman"/>
          <w:sz w:val="24"/>
          <w:szCs w:val="24"/>
        </w:rPr>
        <w:t>2</w:t>
      </w:r>
      <w:r w:rsidRPr="001A794F">
        <w:rPr>
          <w:rFonts w:ascii="Times New Roman" w:hAnsi="Times New Roman"/>
          <w:sz w:val="24"/>
          <w:szCs w:val="24"/>
        </w:rPr>
        <w:t xml:space="preserve"> заявлени</w:t>
      </w:r>
      <w:r>
        <w:rPr>
          <w:rFonts w:ascii="Times New Roman" w:hAnsi="Times New Roman"/>
          <w:sz w:val="24"/>
          <w:szCs w:val="24"/>
        </w:rPr>
        <w:t xml:space="preserve">я </w:t>
      </w:r>
      <w:r w:rsidR="003978C3">
        <w:rPr>
          <w:rFonts w:ascii="Times New Roman" w:hAnsi="Times New Roman"/>
          <w:sz w:val="24"/>
          <w:szCs w:val="24"/>
        </w:rPr>
        <w:t>первую квалификационную категорию</w:t>
      </w:r>
      <w:r w:rsidRPr="001A794F">
        <w:rPr>
          <w:rFonts w:ascii="Times New Roman" w:hAnsi="Times New Roman"/>
          <w:sz w:val="24"/>
          <w:szCs w:val="24"/>
        </w:rPr>
        <w:t xml:space="preserve"> </w:t>
      </w:r>
      <w:r>
        <w:rPr>
          <w:rFonts w:ascii="Times New Roman" w:hAnsi="Times New Roman"/>
          <w:sz w:val="24"/>
          <w:szCs w:val="24"/>
        </w:rPr>
        <w:t xml:space="preserve">и </w:t>
      </w:r>
      <w:r w:rsidRPr="001A794F">
        <w:rPr>
          <w:rFonts w:ascii="Times New Roman" w:hAnsi="Times New Roman"/>
          <w:sz w:val="24"/>
          <w:szCs w:val="24"/>
        </w:rPr>
        <w:t>аттестовались</w:t>
      </w:r>
      <w:r>
        <w:rPr>
          <w:rFonts w:ascii="Times New Roman" w:hAnsi="Times New Roman"/>
          <w:sz w:val="24"/>
          <w:szCs w:val="24"/>
        </w:rPr>
        <w:t>:</w:t>
      </w:r>
    </w:p>
    <w:p w:rsidR="002C7CBD" w:rsidRDefault="002C7CBD" w:rsidP="002C7CBD">
      <w:pPr>
        <w:spacing w:after="0" w:line="240" w:lineRule="auto"/>
        <w:contextualSpacing/>
        <w:jc w:val="both"/>
        <w:rPr>
          <w:rFonts w:ascii="Times New Roman" w:hAnsi="Times New Roman"/>
          <w:sz w:val="24"/>
          <w:szCs w:val="24"/>
        </w:rPr>
      </w:pPr>
      <w:r w:rsidRPr="001A794F">
        <w:rPr>
          <w:rFonts w:ascii="Times New Roman" w:hAnsi="Times New Roman"/>
          <w:sz w:val="24"/>
          <w:szCs w:val="24"/>
        </w:rPr>
        <w:t xml:space="preserve"> </w:t>
      </w:r>
      <w:r>
        <w:rPr>
          <w:rFonts w:ascii="Times New Roman" w:hAnsi="Times New Roman"/>
          <w:sz w:val="24"/>
          <w:szCs w:val="24"/>
        </w:rPr>
        <w:t xml:space="preserve">– </w:t>
      </w:r>
      <w:r w:rsidR="003978C3">
        <w:rPr>
          <w:rFonts w:ascii="Times New Roman" w:hAnsi="Times New Roman"/>
          <w:sz w:val="24"/>
          <w:szCs w:val="24"/>
        </w:rPr>
        <w:t>Квет Л.В</w:t>
      </w:r>
      <w:r>
        <w:rPr>
          <w:rFonts w:ascii="Times New Roman" w:hAnsi="Times New Roman"/>
          <w:sz w:val="24"/>
          <w:szCs w:val="24"/>
        </w:rPr>
        <w:t xml:space="preserve">., учитель </w:t>
      </w:r>
      <w:r w:rsidR="003978C3">
        <w:rPr>
          <w:rFonts w:ascii="Times New Roman" w:hAnsi="Times New Roman"/>
          <w:sz w:val="24"/>
          <w:szCs w:val="24"/>
        </w:rPr>
        <w:t>русского языка и литературы</w:t>
      </w:r>
      <w:r>
        <w:rPr>
          <w:rFonts w:ascii="Times New Roman" w:hAnsi="Times New Roman"/>
          <w:sz w:val="24"/>
          <w:szCs w:val="24"/>
        </w:rPr>
        <w:t>;</w:t>
      </w:r>
    </w:p>
    <w:p w:rsidR="003978C3" w:rsidRDefault="002C7CBD" w:rsidP="003978C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3978C3">
        <w:rPr>
          <w:rFonts w:ascii="Times New Roman" w:hAnsi="Times New Roman"/>
          <w:sz w:val="24"/>
          <w:szCs w:val="24"/>
        </w:rPr>
        <w:t>Мухина Ю.Н., учитель английского и немецкого языка.</w:t>
      </w:r>
    </w:p>
    <w:p w:rsidR="003978C3" w:rsidRDefault="003978C3" w:rsidP="003978C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Также свою категорию подтвердили:</w:t>
      </w:r>
    </w:p>
    <w:p w:rsidR="003978C3" w:rsidRDefault="003978C3" w:rsidP="003978C3">
      <w:pPr>
        <w:spacing w:after="0" w:line="240" w:lineRule="auto"/>
        <w:contextualSpacing/>
        <w:jc w:val="both"/>
        <w:rPr>
          <w:rFonts w:ascii="Times New Roman" w:hAnsi="Times New Roman"/>
          <w:sz w:val="24"/>
          <w:szCs w:val="24"/>
        </w:rPr>
      </w:pPr>
      <w:r>
        <w:rPr>
          <w:rFonts w:ascii="Times New Roman" w:hAnsi="Times New Roman"/>
          <w:sz w:val="24"/>
          <w:szCs w:val="24"/>
        </w:rPr>
        <w:t>-</w:t>
      </w:r>
      <w:r w:rsidR="001829D7">
        <w:rPr>
          <w:rFonts w:ascii="Times New Roman" w:hAnsi="Times New Roman"/>
          <w:sz w:val="24"/>
          <w:szCs w:val="24"/>
        </w:rPr>
        <w:t xml:space="preserve"> </w:t>
      </w:r>
      <w:r>
        <w:rPr>
          <w:rFonts w:ascii="Times New Roman" w:hAnsi="Times New Roman"/>
          <w:sz w:val="24"/>
          <w:szCs w:val="24"/>
        </w:rPr>
        <w:t>Ниязова М.Р.</w:t>
      </w:r>
      <w:r w:rsidR="001829D7">
        <w:rPr>
          <w:rFonts w:ascii="Times New Roman" w:hAnsi="Times New Roman"/>
          <w:sz w:val="24"/>
          <w:szCs w:val="24"/>
        </w:rPr>
        <w:t>, учитель математики – высшая;</w:t>
      </w:r>
    </w:p>
    <w:p w:rsidR="001829D7" w:rsidRDefault="001829D7" w:rsidP="003978C3">
      <w:pPr>
        <w:spacing w:after="0" w:line="240" w:lineRule="auto"/>
        <w:contextualSpacing/>
        <w:jc w:val="both"/>
        <w:rPr>
          <w:rFonts w:ascii="Times New Roman" w:hAnsi="Times New Roman"/>
          <w:sz w:val="24"/>
          <w:szCs w:val="24"/>
        </w:rPr>
      </w:pPr>
      <w:r>
        <w:rPr>
          <w:rFonts w:ascii="Times New Roman" w:hAnsi="Times New Roman"/>
          <w:sz w:val="24"/>
          <w:szCs w:val="24"/>
        </w:rPr>
        <w:t>- Матаева Т.Ю., учитель начальных классов – высшая;</w:t>
      </w:r>
    </w:p>
    <w:p w:rsidR="001829D7" w:rsidRDefault="001829D7" w:rsidP="003978C3">
      <w:pPr>
        <w:spacing w:after="0" w:line="240" w:lineRule="auto"/>
        <w:contextualSpacing/>
        <w:jc w:val="both"/>
        <w:rPr>
          <w:rFonts w:ascii="Times New Roman" w:hAnsi="Times New Roman"/>
          <w:sz w:val="24"/>
          <w:szCs w:val="24"/>
        </w:rPr>
      </w:pPr>
      <w:r>
        <w:rPr>
          <w:rFonts w:ascii="Times New Roman" w:hAnsi="Times New Roman"/>
          <w:sz w:val="24"/>
          <w:szCs w:val="24"/>
        </w:rPr>
        <w:t xml:space="preserve">- Якшина Т.Н., учитель русского языка и литературы – высшая, </w:t>
      </w:r>
    </w:p>
    <w:p w:rsidR="001829D7" w:rsidRDefault="001829D7" w:rsidP="003978C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Малькова В.Г., учитель начальных классов – первая, </w:t>
      </w:r>
    </w:p>
    <w:p w:rsidR="001829D7" w:rsidRDefault="001829D7" w:rsidP="003978C3">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Иманова В.И., учитель начальных классов – первая.</w:t>
      </w:r>
    </w:p>
    <w:p w:rsidR="002C7CBD" w:rsidRPr="001A794F" w:rsidRDefault="002C7CBD" w:rsidP="003978C3">
      <w:pPr>
        <w:spacing w:after="0" w:line="240" w:lineRule="auto"/>
        <w:ind w:firstLine="708"/>
        <w:contextualSpacing/>
        <w:jc w:val="both"/>
        <w:rPr>
          <w:rFonts w:ascii="Times New Roman" w:hAnsi="Times New Roman"/>
          <w:sz w:val="24"/>
          <w:szCs w:val="24"/>
        </w:rPr>
      </w:pPr>
      <w:r w:rsidRPr="001A794F">
        <w:rPr>
          <w:rFonts w:ascii="Times New Roman" w:hAnsi="Times New Roman"/>
          <w:sz w:val="24"/>
          <w:szCs w:val="24"/>
        </w:rPr>
        <w:t xml:space="preserve">Процедура аттестации проходила  согласно графику. Все педагоги прошли курсовую подготовку при </w:t>
      </w:r>
      <w:r w:rsidR="001829D7">
        <w:rPr>
          <w:rFonts w:ascii="Times New Roman" w:hAnsi="Times New Roman"/>
          <w:sz w:val="24"/>
          <w:szCs w:val="24"/>
        </w:rPr>
        <w:t>ТОГИРРО и дистанционно</w:t>
      </w:r>
      <w:r w:rsidRPr="001A794F">
        <w:rPr>
          <w:rFonts w:ascii="Times New Roman" w:hAnsi="Times New Roman"/>
          <w:sz w:val="24"/>
          <w:szCs w:val="24"/>
        </w:rPr>
        <w:t xml:space="preserve">. Содержание   курсов повышения квалификации соответствует требованиям квалификационных испытаний. </w:t>
      </w:r>
    </w:p>
    <w:p w:rsidR="002C7CBD" w:rsidRPr="001A794F" w:rsidRDefault="002C7CBD" w:rsidP="002C7CBD">
      <w:pPr>
        <w:spacing w:after="0" w:line="240" w:lineRule="auto"/>
        <w:contextualSpacing/>
        <w:jc w:val="both"/>
        <w:rPr>
          <w:rFonts w:ascii="Times New Roman" w:hAnsi="Times New Roman"/>
          <w:sz w:val="24"/>
          <w:szCs w:val="24"/>
        </w:rPr>
      </w:pPr>
      <w:r w:rsidRPr="001A794F">
        <w:rPr>
          <w:rFonts w:ascii="Times New Roman" w:hAnsi="Times New Roman"/>
          <w:sz w:val="24"/>
          <w:szCs w:val="24"/>
        </w:rPr>
        <w:t xml:space="preserve">                 Таким образом, </w:t>
      </w:r>
      <w:r w:rsidR="001358D3" w:rsidRPr="001A794F">
        <w:rPr>
          <w:rFonts w:ascii="Times New Roman" w:hAnsi="Times New Roman"/>
          <w:sz w:val="24"/>
          <w:szCs w:val="24"/>
        </w:rPr>
        <w:t>процент учителей</w:t>
      </w:r>
      <w:r w:rsidRPr="001A794F">
        <w:rPr>
          <w:rFonts w:ascii="Times New Roman" w:hAnsi="Times New Roman"/>
          <w:sz w:val="24"/>
          <w:szCs w:val="24"/>
        </w:rPr>
        <w:t xml:space="preserve"> имеющих</w:t>
      </w:r>
      <w:r w:rsidR="001829D7">
        <w:rPr>
          <w:rFonts w:ascii="Times New Roman" w:hAnsi="Times New Roman"/>
          <w:sz w:val="24"/>
          <w:szCs w:val="24"/>
        </w:rPr>
        <w:t xml:space="preserve"> высшую категорию составляет – 39</w:t>
      </w:r>
      <w:r w:rsidRPr="001A794F">
        <w:rPr>
          <w:rFonts w:ascii="Times New Roman" w:hAnsi="Times New Roman"/>
          <w:sz w:val="24"/>
          <w:szCs w:val="24"/>
        </w:rPr>
        <w:t xml:space="preserve"> %; первую категорию – </w:t>
      </w:r>
      <w:r w:rsidR="001829D7">
        <w:rPr>
          <w:rFonts w:ascii="Times New Roman" w:hAnsi="Times New Roman"/>
          <w:sz w:val="24"/>
          <w:szCs w:val="24"/>
        </w:rPr>
        <w:t>33</w:t>
      </w:r>
      <w:r w:rsidRPr="001A794F">
        <w:rPr>
          <w:rFonts w:ascii="Times New Roman" w:hAnsi="Times New Roman"/>
          <w:sz w:val="24"/>
          <w:szCs w:val="24"/>
        </w:rPr>
        <w:t xml:space="preserve">%, соответствие занимаемой должности – </w:t>
      </w:r>
      <w:r w:rsidR="001829D7">
        <w:rPr>
          <w:rFonts w:ascii="Times New Roman" w:hAnsi="Times New Roman"/>
          <w:sz w:val="24"/>
          <w:szCs w:val="24"/>
        </w:rPr>
        <w:t>22%, без категории –6</w:t>
      </w:r>
      <w:r w:rsidRPr="001A794F">
        <w:rPr>
          <w:rFonts w:ascii="Times New Roman" w:hAnsi="Times New Roman"/>
          <w:sz w:val="24"/>
          <w:szCs w:val="24"/>
        </w:rPr>
        <w:t xml:space="preserve">%. </w:t>
      </w:r>
    </w:p>
    <w:p w:rsidR="002C7CBD" w:rsidRPr="001A794F" w:rsidRDefault="002C7CBD" w:rsidP="002C7CBD">
      <w:pPr>
        <w:spacing w:after="0" w:line="240" w:lineRule="auto"/>
        <w:contextualSpacing/>
        <w:jc w:val="both"/>
        <w:rPr>
          <w:rFonts w:ascii="Times New Roman" w:hAnsi="Times New Roman"/>
          <w:sz w:val="24"/>
          <w:szCs w:val="24"/>
        </w:rPr>
      </w:pPr>
    </w:p>
    <w:p w:rsidR="002C7CBD" w:rsidRPr="001A794F" w:rsidRDefault="002C7CBD" w:rsidP="002C7CBD">
      <w:pPr>
        <w:spacing w:after="0" w:line="240" w:lineRule="auto"/>
        <w:contextualSpacing/>
        <w:jc w:val="both"/>
        <w:rPr>
          <w:rFonts w:ascii="Times New Roman" w:hAnsi="Times New Roman"/>
          <w:sz w:val="24"/>
          <w:szCs w:val="24"/>
        </w:rPr>
      </w:pPr>
      <w:r w:rsidRPr="001A794F">
        <w:rPr>
          <w:rFonts w:ascii="Times New Roman" w:hAnsi="Times New Roman"/>
          <w:sz w:val="24"/>
          <w:szCs w:val="24"/>
        </w:rPr>
        <w:t>В 201</w:t>
      </w:r>
      <w:r w:rsidR="001829D7">
        <w:rPr>
          <w:rFonts w:ascii="Times New Roman" w:hAnsi="Times New Roman"/>
          <w:sz w:val="24"/>
          <w:szCs w:val="24"/>
        </w:rPr>
        <w:t>9-2020</w:t>
      </w:r>
      <w:r w:rsidRPr="001A794F">
        <w:rPr>
          <w:rFonts w:ascii="Times New Roman" w:hAnsi="Times New Roman"/>
          <w:sz w:val="24"/>
          <w:szCs w:val="24"/>
        </w:rPr>
        <w:t xml:space="preserve"> учебном </w:t>
      </w:r>
      <w:r w:rsidR="001358D3" w:rsidRPr="001A794F">
        <w:rPr>
          <w:rFonts w:ascii="Times New Roman" w:hAnsi="Times New Roman"/>
          <w:sz w:val="24"/>
          <w:szCs w:val="24"/>
        </w:rPr>
        <w:t>году согласно</w:t>
      </w:r>
      <w:r>
        <w:rPr>
          <w:rFonts w:ascii="Times New Roman" w:hAnsi="Times New Roman"/>
          <w:sz w:val="24"/>
          <w:szCs w:val="24"/>
        </w:rPr>
        <w:t xml:space="preserve"> графика должны</w:t>
      </w:r>
      <w:r w:rsidRPr="001A794F">
        <w:rPr>
          <w:rFonts w:ascii="Times New Roman" w:hAnsi="Times New Roman"/>
          <w:sz w:val="24"/>
          <w:szCs w:val="24"/>
        </w:rPr>
        <w:t xml:space="preserve"> пройти аттестацию следующие </w:t>
      </w:r>
      <w:r w:rsidR="001358D3" w:rsidRPr="001A794F">
        <w:rPr>
          <w:rFonts w:ascii="Times New Roman" w:hAnsi="Times New Roman"/>
          <w:sz w:val="24"/>
          <w:szCs w:val="24"/>
        </w:rPr>
        <w:t>педагогические работники</w:t>
      </w:r>
      <w:r w:rsidRPr="001A794F">
        <w:rPr>
          <w:rFonts w:ascii="Times New Roman" w:hAnsi="Times New Roman"/>
          <w:sz w:val="24"/>
          <w:szCs w:val="24"/>
        </w:rPr>
        <w:t xml:space="preserve">:  </w:t>
      </w:r>
    </w:p>
    <w:p w:rsidR="002C7CBD" w:rsidRDefault="001829D7" w:rsidP="002C7CBD">
      <w:pPr>
        <w:spacing w:after="0" w:line="240" w:lineRule="auto"/>
        <w:contextualSpacing/>
        <w:jc w:val="both"/>
        <w:rPr>
          <w:rFonts w:ascii="Times New Roman" w:hAnsi="Times New Roman"/>
          <w:sz w:val="24"/>
          <w:szCs w:val="24"/>
        </w:rPr>
      </w:pPr>
      <w:r>
        <w:rPr>
          <w:rFonts w:ascii="Times New Roman" w:hAnsi="Times New Roman"/>
          <w:sz w:val="24"/>
          <w:szCs w:val="24"/>
        </w:rPr>
        <w:t>- Абрамова Н.А., учитель английского языка,</w:t>
      </w:r>
    </w:p>
    <w:p w:rsidR="001829D7" w:rsidRPr="001A091E" w:rsidRDefault="001829D7" w:rsidP="002C7CBD">
      <w:pPr>
        <w:spacing w:after="0" w:line="240" w:lineRule="auto"/>
        <w:contextualSpacing/>
        <w:jc w:val="both"/>
        <w:rPr>
          <w:rFonts w:ascii="Times New Roman" w:hAnsi="Times New Roman"/>
          <w:sz w:val="24"/>
          <w:szCs w:val="24"/>
        </w:rPr>
      </w:pPr>
      <w:r>
        <w:rPr>
          <w:rFonts w:ascii="Times New Roman" w:hAnsi="Times New Roman"/>
          <w:sz w:val="24"/>
          <w:szCs w:val="24"/>
        </w:rPr>
        <w:t>- Бесчастных А.Б., учитель биологии и химии.</w:t>
      </w:r>
    </w:p>
    <w:p w:rsidR="002C7CBD" w:rsidRPr="001A794F" w:rsidRDefault="002C7CBD" w:rsidP="002C7CBD">
      <w:pPr>
        <w:spacing w:after="0" w:line="240" w:lineRule="auto"/>
        <w:contextualSpacing/>
        <w:jc w:val="both"/>
        <w:rPr>
          <w:rFonts w:ascii="Times New Roman" w:hAnsi="Times New Roman"/>
          <w:sz w:val="24"/>
          <w:szCs w:val="24"/>
        </w:rPr>
      </w:pPr>
    </w:p>
    <w:p w:rsidR="002C7CBD" w:rsidRPr="001358D3" w:rsidRDefault="001358D3" w:rsidP="002C7CBD">
      <w:pPr>
        <w:spacing w:after="0" w:line="240" w:lineRule="auto"/>
        <w:rPr>
          <w:rFonts w:ascii="Times New Roman" w:hAnsi="Times New Roman"/>
          <w:b/>
          <w:sz w:val="24"/>
          <w:szCs w:val="24"/>
          <w:u w:val="single"/>
        </w:rPr>
      </w:pPr>
      <w:r w:rsidRPr="001358D3">
        <w:rPr>
          <w:rFonts w:ascii="Times New Roman" w:hAnsi="Times New Roman"/>
          <w:b/>
          <w:sz w:val="24"/>
          <w:szCs w:val="24"/>
          <w:u w:val="single"/>
        </w:rPr>
        <w:t>7.2.</w:t>
      </w:r>
      <w:r w:rsidR="002C7CBD" w:rsidRPr="001358D3">
        <w:rPr>
          <w:rFonts w:ascii="Times New Roman" w:hAnsi="Times New Roman"/>
          <w:b/>
          <w:sz w:val="24"/>
          <w:szCs w:val="24"/>
          <w:u w:val="single"/>
        </w:rPr>
        <w:t>Качественный состав педагогических кадров.</w:t>
      </w:r>
    </w:p>
    <w:p w:rsidR="002C7CBD" w:rsidRPr="001829D7" w:rsidRDefault="001829D7" w:rsidP="001829D7">
      <w:pPr>
        <w:spacing w:after="0" w:line="240" w:lineRule="auto"/>
        <w:rPr>
          <w:rFonts w:ascii="Times New Roman" w:hAnsi="Times New Roman"/>
          <w:i/>
          <w:sz w:val="24"/>
          <w:szCs w:val="24"/>
        </w:rPr>
      </w:pPr>
      <w:r>
        <w:rPr>
          <w:rFonts w:ascii="Times New Roman" w:hAnsi="Times New Roman"/>
          <w:i/>
          <w:sz w:val="24"/>
          <w:szCs w:val="24"/>
        </w:rPr>
        <w:t xml:space="preserve"> </w:t>
      </w:r>
    </w:p>
    <w:p w:rsidR="002C7CBD" w:rsidRPr="002F2F85" w:rsidRDefault="002C7CBD" w:rsidP="002C7CBD">
      <w:pPr>
        <w:spacing w:after="0" w:line="240" w:lineRule="auto"/>
        <w:rPr>
          <w:rFonts w:ascii="Times New Roman" w:hAnsi="Times New Roman"/>
          <w:sz w:val="24"/>
          <w:szCs w:val="24"/>
        </w:rPr>
      </w:pPr>
      <w:r w:rsidRPr="002F2F85">
        <w:rPr>
          <w:rFonts w:ascii="Times New Roman" w:hAnsi="Times New Roman"/>
          <w:sz w:val="24"/>
          <w:szCs w:val="24"/>
        </w:rPr>
        <w:t>Качественный состав по уровню образования:</w:t>
      </w:r>
    </w:p>
    <w:p w:rsidR="002C7CBD" w:rsidRPr="002F2F85" w:rsidRDefault="002C7CBD" w:rsidP="002C7CBD">
      <w:pPr>
        <w:spacing w:after="0" w:line="240" w:lineRule="auto"/>
        <w:rPr>
          <w:rFonts w:ascii="Times New Roman" w:hAnsi="Times New Roman"/>
          <w:sz w:val="24"/>
          <w:szCs w:val="24"/>
        </w:rPr>
      </w:pPr>
      <w:r>
        <w:rPr>
          <w:rFonts w:ascii="Times New Roman" w:hAnsi="Times New Roman"/>
          <w:sz w:val="24"/>
          <w:szCs w:val="24"/>
        </w:rPr>
        <w:t>высшее образование – 1</w:t>
      </w:r>
      <w:r w:rsidR="00480391">
        <w:rPr>
          <w:rFonts w:ascii="Times New Roman" w:hAnsi="Times New Roman"/>
          <w:sz w:val="24"/>
          <w:szCs w:val="24"/>
        </w:rPr>
        <w:t>6</w:t>
      </w:r>
      <w:r w:rsidRPr="002F2F85">
        <w:rPr>
          <w:rFonts w:ascii="Times New Roman" w:hAnsi="Times New Roman"/>
          <w:sz w:val="24"/>
          <w:szCs w:val="24"/>
        </w:rPr>
        <w:t xml:space="preserve"> чел.(</w:t>
      </w:r>
      <w:r w:rsidR="001829D7">
        <w:rPr>
          <w:rFonts w:ascii="Times New Roman" w:hAnsi="Times New Roman"/>
          <w:sz w:val="24"/>
          <w:szCs w:val="24"/>
        </w:rPr>
        <w:t>88,9</w:t>
      </w:r>
      <w:r w:rsidRPr="002F2F85">
        <w:rPr>
          <w:rFonts w:ascii="Times New Roman" w:hAnsi="Times New Roman"/>
          <w:sz w:val="24"/>
          <w:szCs w:val="24"/>
        </w:rPr>
        <w:t xml:space="preserve"> %),</w:t>
      </w:r>
    </w:p>
    <w:p w:rsidR="002C7CBD" w:rsidRPr="002F2F85" w:rsidRDefault="002C7CBD" w:rsidP="002C7CBD">
      <w:pPr>
        <w:spacing w:after="0" w:line="240" w:lineRule="auto"/>
        <w:rPr>
          <w:rFonts w:ascii="Times New Roman" w:hAnsi="Times New Roman"/>
          <w:sz w:val="24"/>
          <w:szCs w:val="24"/>
        </w:rPr>
      </w:pPr>
      <w:r>
        <w:rPr>
          <w:rFonts w:ascii="Times New Roman" w:hAnsi="Times New Roman"/>
          <w:sz w:val="24"/>
          <w:szCs w:val="24"/>
        </w:rPr>
        <w:t>среднее специальное –  2</w:t>
      </w:r>
      <w:r w:rsidRPr="002F2F85">
        <w:rPr>
          <w:rFonts w:ascii="Times New Roman" w:hAnsi="Times New Roman"/>
          <w:sz w:val="24"/>
          <w:szCs w:val="24"/>
        </w:rPr>
        <w:t xml:space="preserve"> </w:t>
      </w:r>
      <w:r w:rsidR="001829D7">
        <w:rPr>
          <w:rFonts w:ascii="Times New Roman" w:hAnsi="Times New Roman"/>
          <w:sz w:val="24"/>
          <w:szCs w:val="24"/>
        </w:rPr>
        <w:t>чел. (11,1</w:t>
      </w:r>
      <w:r w:rsidRPr="002F2F85">
        <w:rPr>
          <w:rFonts w:ascii="Times New Roman" w:hAnsi="Times New Roman"/>
          <w:sz w:val="24"/>
          <w:szCs w:val="24"/>
        </w:rPr>
        <w:t>%),</w:t>
      </w:r>
    </w:p>
    <w:p w:rsidR="002C7CBD" w:rsidRPr="002F2F85" w:rsidRDefault="002C7CBD" w:rsidP="002C7CBD">
      <w:pPr>
        <w:spacing w:after="0" w:line="240" w:lineRule="auto"/>
        <w:rPr>
          <w:rFonts w:ascii="Times New Roman" w:hAnsi="Times New Roman"/>
          <w:sz w:val="24"/>
          <w:szCs w:val="24"/>
        </w:rPr>
      </w:pPr>
    </w:p>
    <w:p w:rsidR="002C7CBD" w:rsidRPr="002F2F85" w:rsidRDefault="002C7CBD" w:rsidP="002C7CBD">
      <w:pPr>
        <w:spacing w:after="0" w:line="240" w:lineRule="auto"/>
        <w:rPr>
          <w:rFonts w:ascii="Times New Roman" w:hAnsi="Times New Roman"/>
          <w:sz w:val="24"/>
          <w:szCs w:val="24"/>
        </w:rPr>
      </w:pPr>
      <w:r w:rsidRPr="002F2F85">
        <w:rPr>
          <w:rFonts w:ascii="Times New Roman" w:hAnsi="Times New Roman"/>
          <w:sz w:val="24"/>
          <w:szCs w:val="24"/>
        </w:rPr>
        <w:t xml:space="preserve">Распределение кадрового состава по стажу  работы  позволяет сделать вывод, что коллектив стабилен, обновление происходит незначительное. На начало  учебного   года  в  школе </w:t>
      </w:r>
      <w:r>
        <w:rPr>
          <w:rFonts w:ascii="Times New Roman" w:hAnsi="Times New Roman"/>
          <w:sz w:val="24"/>
          <w:szCs w:val="24"/>
        </w:rPr>
        <w:t>два молодых</w:t>
      </w:r>
      <w:r w:rsidRPr="002F2F85">
        <w:rPr>
          <w:rFonts w:ascii="Times New Roman" w:hAnsi="Times New Roman"/>
          <w:sz w:val="24"/>
          <w:szCs w:val="24"/>
        </w:rPr>
        <w:t xml:space="preserve"> специалист</w:t>
      </w:r>
      <w:r>
        <w:rPr>
          <w:rFonts w:ascii="Times New Roman" w:hAnsi="Times New Roman"/>
          <w:sz w:val="24"/>
          <w:szCs w:val="24"/>
        </w:rPr>
        <w:t>а</w:t>
      </w:r>
      <w:r w:rsidRPr="002F2F85">
        <w:rPr>
          <w:rFonts w:ascii="Times New Roman" w:hAnsi="Times New Roman"/>
          <w:sz w:val="24"/>
          <w:szCs w:val="24"/>
        </w:rPr>
        <w:t xml:space="preserve">: учитель </w:t>
      </w:r>
      <w:r w:rsidR="00EF42D1">
        <w:rPr>
          <w:rFonts w:ascii="Times New Roman" w:hAnsi="Times New Roman"/>
          <w:sz w:val="24"/>
          <w:szCs w:val="24"/>
        </w:rPr>
        <w:t>физики</w:t>
      </w:r>
      <w:r w:rsidRPr="002F2F85">
        <w:rPr>
          <w:rFonts w:ascii="Times New Roman" w:hAnsi="Times New Roman"/>
          <w:sz w:val="24"/>
          <w:szCs w:val="24"/>
        </w:rPr>
        <w:t xml:space="preserve"> и математики–  </w:t>
      </w:r>
      <w:r>
        <w:rPr>
          <w:rFonts w:ascii="Times New Roman" w:hAnsi="Times New Roman"/>
          <w:sz w:val="24"/>
          <w:szCs w:val="24"/>
        </w:rPr>
        <w:t>Анненкова З.М., учитель истории и ОБЖ – Малькова М.М.</w:t>
      </w:r>
      <w:r w:rsidR="00EF42D1">
        <w:rPr>
          <w:rFonts w:ascii="Times New Roman" w:hAnsi="Times New Roman"/>
          <w:sz w:val="24"/>
          <w:szCs w:val="24"/>
        </w:rPr>
        <w:t>, учитель математики и информатики – Разыева Л.З.</w:t>
      </w:r>
    </w:p>
    <w:p w:rsidR="002C7CBD" w:rsidRPr="002F2F85" w:rsidRDefault="00EF42D1" w:rsidP="002C7CBD">
      <w:pPr>
        <w:spacing w:after="0" w:line="240" w:lineRule="auto"/>
        <w:rPr>
          <w:rFonts w:ascii="Times New Roman" w:hAnsi="Times New Roman"/>
          <w:sz w:val="24"/>
          <w:szCs w:val="24"/>
        </w:rPr>
      </w:pPr>
      <w:r>
        <w:rPr>
          <w:rFonts w:ascii="Times New Roman" w:hAnsi="Times New Roman"/>
          <w:sz w:val="24"/>
          <w:szCs w:val="24"/>
        </w:rPr>
        <w:t>Пенсионный возраст – 3</w:t>
      </w:r>
      <w:r w:rsidR="002C7CBD" w:rsidRPr="002F2F85">
        <w:rPr>
          <w:rFonts w:ascii="Times New Roman" w:hAnsi="Times New Roman"/>
          <w:sz w:val="24"/>
          <w:szCs w:val="24"/>
        </w:rPr>
        <w:t xml:space="preserve"> </w:t>
      </w:r>
      <w:r>
        <w:rPr>
          <w:rFonts w:ascii="Times New Roman" w:hAnsi="Times New Roman"/>
          <w:sz w:val="24"/>
          <w:szCs w:val="24"/>
        </w:rPr>
        <w:t>чел. – 16,7</w:t>
      </w:r>
      <w:r w:rsidR="002C7CBD" w:rsidRPr="002F2F85">
        <w:rPr>
          <w:rFonts w:ascii="Times New Roman" w:hAnsi="Times New Roman"/>
          <w:sz w:val="24"/>
          <w:szCs w:val="24"/>
        </w:rPr>
        <w:t xml:space="preserve"> %,</w:t>
      </w:r>
    </w:p>
    <w:p w:rsidR="002C7CBD" w:rsidRPr="002F2F85" w:rsidRDefault="002C7CBD" w:rsidP="002C7CBD">
      <w:pPr>
        <w:spacing w:after="0" w:line="240" w:lineRule="auto"/>
        <w:rPr>
          <w:rFonts w:ascii="Times New Roman" w:hAnsi="Times New Roman"/>
          <w:b/>
          <w:sz w:val="24"/>
          <w:szCs w:val="24"/>
        </w:rPr>
      </w:pPr>
    </w:p>
    <w:p w:rsidR="002C7CBD" w:rsidRPr="001358D3" w:rsidRDefault="001358D3" w:rsidP="002C7CBD">
      <w:pPr>
        <w:spacing w:after="0" w:line="240" w:lineRule="auto"/>
        <w:rPr>
          <w:rFonts w:ascii="Times New Roman" w:hAnsi="Times New Roman"/>
          <w:b/>
          <w:sz w:val="24"/>
          <w:szCs w:val="24"/>
          <w:u w:val="single"/>
        </w:rPr>
      </w:pPr>
      <w:r w:rsidRPr="001358D3">
        <w:rPr>
          <w:rFonts w:ascii="Times New Roman" w:hAnsi="Times New Roman"/>
          <w:b/>
          <w:sz w:val="24"/>
          <w:szCs w:val="24"/>
          <w:u w:val="single"/>
        </w:rPr>
        <w:t>7.3.</w:t>
      </w:r>
      <w:r w:rsidR="002C7CBD" w:rsidRPr="001358D3">
        <w:rPr>
          <w:rFonts w:ascii="Times New Roman" w:hAnsi="Times New Roman"/>
          <w:b/>
          <w:sz w:val="24"/>
          <w:szCs w:val="24"/>
          <w:u w:val="single"/>
        </w:rPr>
        <w:t>Стаж педагогической  работы :</w:t>
      </w:r>
    </w:p>
    <w:p w:rsidR="002C7CBD" w:rsidRPr="002F2F85" w:rsidRDefault="00480391" w:rsidP="002C7CBD">
      <w:pPr>
        <w:spacing w:after="0" w:line="240" w:lineRule="auto"/>
        <w:rPr>
          <w:rFonts w:ascii="Times New Roman" w:hAnsi="Times New Roman"/>
          <w:sz w:val="24"/>
          <w:szCs w:val="24"/>
        </w:rPr>
      </w:pPr>
      <w:r>
        <w:rPr>
          <w:rFonts w:ascii="Times New Roman" w:hAnsi="Times New Roman"/>
          <w:sz w:val="24"/>
          <w:szCs w:val="24"/>
        </w:rPr>
        <w:t>Свыше 20  лет  – 9</w:t>
      </w:r>
      <w:r w:rsidR="002C7CBD" w:rsidRPr="002F2F85">
        <w:rPr>
          <w:rFonts w:ascii="Times New Roman" w:hAnsi="Times New Roman"/>
          <w:sz w:val="24"/>
          <w:szCs w:val="24"/>
        </w:rPr>
        <w:t xml:space="preserve"> чел. –  </w:t>
      </w:r>
      <w:r>
        <w:rPr>
          <w:rFonts w:ascii="Times New Roman" w:hAnsi="Times New Roman"/>
          <w:sz w:val="24"/>
          <w:szCs w:val="24"/>
        </w:rPr>
        <w:t xml:space="preserve">52,9 </w:t>
      </w:r>
      <w:r w:rsidR="002C7CBD" w:rsidRPr="002F2F85">
        <w:rPr>
          <w:rFonts w:ascii="Times New Roman" w:hAnsi="Times New Roman"/>
          <w:sz w:val="24"/>
          <w:szCs w:val="24"/>
        </w:rPr>
        <w:t>%</w:t>
      </w:r>
    </w:p>
    <w:p w:rsidR="002C7CBD" w:rsidRPr="002F2F85" w:rsidRDefault="00480391" w:rsidP="002C7CBD">
      <w:pPr>
        <w:spacing w:after="0" w:line="240" w:lineRule="auto"/>
        <w:rPr>
          <w:rFonts w:ascii="Times New Roman" w:hAnsi="Times New Roman"/>
          <w:sz w:val="24"/>
          <w:szCs w:val="24"/>
        </w:rPr>
      </w:pPr>
      <w:r>
        <w:rPr>
          <w:rFonts w:ascii="Times New Roman" w:hAnsi="Times New Roman"/>
          <w:sz w:val="24"/>
          <w:szCs w:val="24"/>
        </w:rPr>
        <w:t>От 10 до 20 лет – 2</w:t>
      </w:r>
      <w:r w:rsidR="002C7CBD" w:rsidRPr="002F2F85">
        <w:rPr>
          <w:rFonts w:ascii="Times New Roman" w:hAnsi="Times New Roman"/>
          <w:sz w:val="24"/>
          <w:szCs w:val="24"/>
        </w:rPr>
        <w:t xml:space="preserve"> чел. – </w:t>
      </w:r>
      <w:r w:rsidR="002C7CBD">
        <w:rPr>
          <w:rFonts w:ascii="Times New Roman" w:hAnsi="Times New Roman"/>
          <w:sz w:val="24"/>
          <w:szCs w:val="24"/>
        </w:rPr>
        <w:t xml:space="preserve"> </w:t>
      </w:r>
      <w:r w:rsidR="002C7CBD" w:rsidRPr="002F2F85">
        <w:rPr>
          <w:rFonts w:ascii="Times New Roman" w:hAnsi="Times New Roman"/>
          <w:sz w:val="24"/>
          <w:szCs w:val="24"/>
        </w:rPr>
        <w:t xml:space="preserve"> </w:t>
      </w:r>
      <w:r>
        <w:rPr>
          <w:rFonts w:ascii="Times New Roman" w:hAnsi="Times New Roman"/>
          <w:sz w:val="24"/>
          <w:szCs w:val="24"/>
        </w:rPr>
        <w:t>11,8</w:t>
      </w:r>
      <w:r w:rsidR="002C7CBD" w:rsidRPr="002F2F85">
        <w:rPr>
          <w:rFonts w:ascii="Times New Roman" w:hAnsi="Times New Roman"/>
          <w:sz w:val="24"/>
          <w:szCs w:val="24"/>
        </w:rPr>
        <w:t>%</w:t>
      </w:r>
    </w:p>
    <w:p w:rsidR="002C7CBD" w:rsidRPr="002F2F85" w:rsidRDefault="002C7CBD" w:rsidP="002C7CBD">
      <w:pPr>
        <w:spacing w:after="0" w:line="240" w:lineRule="auto"/>
        <w:rPr>
          <w:rFonts w:ascii="Times New Roman" w:hAnsi="Times New Roman"/>
          <w:sz w:val="24"/>
          <w:szCs w:val="24"/>
        </w:rPr>
      </w:pPr>
      <w:r w:rsidRPr="002F2F85">
        <w:rPr>
          <w:rFonts w:ascii="Times New Roman" w:hAnsi="Times New Roman"/>
          <w:sz w:val="24"/>
          <w:szCs w:val="24"/>
        </w:rPr>
        <w:t xml:space="preserve">от 5 до10 лет –  </w:t>
      </w:r>
      <w:r>
        <w:rPr>
          <w:rFonts w:ascii="Times New Roman" w:hAnsi="Times New Roman"/>
          <w:sz w:val="24"/>
          <w:szCs w:val="24"/>
        </w:rPr>
        <w:t>3</w:t>
      </w:r>
      <w:r w:rsidRPr="002F2F85">
        <w:rPr>
          <w:rFonts w:ascii="Times New Roman" w:hAnsi="Times New Roman"/>
          <w:sz w:val="24"/>
          <w:szCs w:val="24"/>
        </w:rPr>
        <w:t xml:space="preserve"> чел. –  </w:t>
      </w:r>
      <w:r w:rsidR="00480391">
        <w:rPr>
          <w:rFonts w:ascii="Times New Roman" w:hAnsi="Times New Roman"/>
          <w:sz w:val="24"/>
          <w:szCs w:val="24"/>
        </w:rPr>
        <w:t>17,6</w:t>
      </w:r>
      <w:r w:rsidRPr="002F2F85">
        <w:rPr>
          <w:rFonts w:ascii="Times New Roman" w:hAnsi="Times New Roman"/>
          <w:sz w:val="24"/>
          <w:szCs w:val="24"/>
        </w:rPr>
        <w:t>%</w:t>
      </w:r>
    </w:p>
    <w:p w:rsidR="002C7CBD" w:rsidRPr="002F2F85" w:rsidRDefault="002C7CBD" w:rsidP="002C7CBD">
      <w:pPr>
        <w:spacing w:after="0" w:line="240" w:lineRule="auto"/>
        <w:rPr>
          <w:rFonts w:ascii="Times New Roman" w:hAnsi="Times New Roman"/>
          <w:sz w:val="24"/>
          <w:szCs w:val="24"/>
        </w:rPr>
      </w:pPr>
      <w:r w:rsidRPr="002F2F85">
        <w:rPr>
          <w:rFonts w:ascii="Times New Roman" w:hAnsi="Times New Roman"/>
          <w:sz w:val="24"/>
          <w:szCs w:val="24"/>
        </w:rPr>
        <w:t xml:space="preserve">до </w:t>
      </w:r>
      <w:r w:rsidR="00480391">
        <w:rPr>
          <w:rFonts w:ascii="Times New Roman" w:hAnsi="Times New Roman"/>
          <w:sz w:val="24"/>
          <w:szCs w:val="24"/>
        </w:rPr>
        <w:t>5 лет –  3</w:t>
      </w:r>
      <w:r w:rsidRPr="002F2F85">
        <w:rPr>
          <w:rFonts w:ascii="Times New Roman" w:hAnsi="Times New Roman"/>
          <w:sz w:val="24"/>
          <w:szCs w:val="24"/>
        </w:rPr>
        <w:t xml:space="preserve"> чел  - </w:t>
      </w:r>
      <w:r w:rsidR="00480391">
        <w:rPr>
          <w:rFonts w:ascii="Times New Roman" w:hAnsi="Times New Roman"/>
          <w:sz w:val="24"/>
          <w:szCs w:val="24"/>
        </w:rPr>
        <w:t>17,6</w:t>
      </w:r>
      <w:r w:rsidRPr="002F2F85">
        <w:rPr>
          <w:rFonts w:ascii="Times New Roman" w:hAnsi="Times New Roman"/>
          <w:sz w:val="24"/>
          <w:szCs w:val="24"/>
        </w:rPr>
        <w:t xml:space="preserve"> </w:t>
      </w:r>
      <w:r w:rsidR="00480391">
        <w:rPr>
          <w:rFonts w:ascii="Times New Roman" w:hAnsi="Times New Roman"/>
          <w:sz w:val="24"/>
          <w:szCs w:val="24"/>
        </w:rPr>
        <w:t>%</w:t>
      </w:r>
    </w:p>
    <w:p w:rsidR="002C7CBD" w:rsidRPr="002F2F85" w:rsidRDefault="002C7CBD" w:rsidP="002C7CBD">
      <w:pPr>
        <w:spacing w:after="0" w:line="240" w:lineRule="auto"/>
        <w:rPr>
          <w:rFonts w:ascii="Times New Roman" w:hAnsi="Times New Roman"/>
          <w:sz w:val="24"/>
          <w:szCs w:val="24"/>
        </w:rPr>
      </w:pPr>
    </w:p>
    <w:p w:rsidR="002C7CBD" w:rsidRPr="001358D3" w:rsidRDefault="001358D3" w:rsidP="002C7CBD">
      <w:pPr>
        <w:spacing w:after="0" w:line="240" w:lineRule="auto"/>
        <w:rPr>
          <w:rFonts w:ascii="Times New Roman" w:hAnsi="Times New Roman"/>
          <w:b/>
          <w:sz w:val="24"/>
          <w:szCs w:val="24"/>
          <w:u w:val="single"/>
        </w:rPr>
      </w:pPr>
      <w:r w:rsidRPr="001358D3">
        <w:rPr>
          <w:rFonts w:ascii="Times New Roman" w:hAnsi="Times New Roman"/>
          <w:b/>
          <w:sz w:val="24"/>
          <w:szCs w:val="24"/>
          <w:u w:val="single"/>
        </w:rPr>
        <w:t>7.4. Имеют отраслевые награды 13</w:t>
      </w:r>
      <w:r w:rsidR="002C7CBD" w:rsidRPr="001358D3">
        <w:rPr>
          <w:rFonts w:ascii="Times New Roman" w:hAnsi="Times New Roman"/>
          <w:b/>
          <w:sz w:val="24"/>
          <w:szCs w:val="24"/>
          <w:u w:val="single"/>
        </w:rPr>
        <w:t xml:space="preserve"> педагогов, из них:</w:t>
      </w:r>
    </w:p>
    <w:p w:rsidR="002C7CBD" w:rsidRPr="002F2F85" w:rsidRDefault="002C7CBD" w:rsidP="002C7CBD">
      <w:pPr>
        <w:spacing w:after="0" w:line="240" w:lineRule="auto"/>
        <w:rPr>
          <w:rFonts w:ascii="Times New Roman" w:hAnsi="Times New Roman"/>
          <w:sz w:val="24"/>
          <w:szCs w:val="24"/>
        </w:rPr>
      </w:pPr>
      <w:r w:rsidRPr="002F2F85">
        <w:rPr>
          <w:rFonts w:ascii="Times New Roman" w:hAnsi="Times New Roman"/>
          <w:sz w:val="24"/>
          <w:szCs w:val="24"/>
        </w:rPr>
        <w:t>- знаком «Почётный</w:t>
      </w:r>
      <w:r>
        <w:rPr>
          <w:rFonts w:ascii="Times New Roman" w:hAnsi="Times New Roman"/>
          <w:sz w:val="24"/>
          <w:szCs w:val="24"/>
        </w:rPr>
        <w:t xml:space="preserve"> работник общего образования»- 2</w:t>
      </w:r>
      <w:r w:rsidRPr="002F2F85">
        <w:rPr>
          <w:rFonts w:ascii="Times New Roman" w:hAnsi="Times New Roman"/>
          <w:sz w:val="24"/>
          <w:szCs w:val="24"/>
        </w:rPr>
        <w:t xml:space="preserve"> педагога</w:t>
      </w:r>
    </w:p>
    <w:p w:rsidR="002C7CBD" w:rsidRPr="002F2F85" w:rsidRDefault="002C7CBD" w:rsidP="002C7CBD">
      <w:pPr>
        <w:spacing w:after="0" w:line="240" w:lineRule="auto"/>
        <w:rPr>
          <w:rFonts w:ascii="Times New Roman" w:hAnsi="Times New Roman"/>
          <w:sz w:val="24"/>
          <w:szCs w:val="24"/>
        </w:rPr>
      </w:pPr>
      <w:r w:rsidRPr="002F2F85">
        <w:rPr>
          <w:rFonts w:ascii="Times New Roman" w:hAnsi="Times New Roman"/>
          <w:sz w:val="24"/>
          <w:szCs w:val="24"/>
        </w:rPr>
        <w:t xml:space="preserve">- Почётной грамотой Министерства образования и науки </w:t>
      </w:r>
      <w:r w:rsidR="001358D3">
        <w:rPr>
          <w:rFonts w:ascii="Times New Roman" w:hAnsi="Times New Roman"/>
          <w:sz w:val="24"/>
          <w:szCs w:val="24"/>
        </w:rPr>
        <w:t>РФ – награждены – 5</w:t>
      </w:r>
      <w:r w:rsidRPr="002F2F85">
        <w:rPr>
          <w:rFonts w:ascii="Times New Roman" w:hAnsi="Times New Roman"/>
          <w:sz w:val="24"/>
          <w:szCs w:val="24"/>
        </w:rPr>
        <w:t xml:space="preserve"> педагогов</w:t>
      </w:r>
    </w:p>
    <w:p w:rsidR="002C7CBD" w:rsidRPr="002F2F85" w:rsidRDefault="002C7CBD" w:rsidP="002C7CBD">
      <w:pPr>
        <w:spacing w:after="0" w:line="240" w:lineRule="auto"/>
        <w:rPr>
          <w:rFonts w:ascii="Times New Roman" w:hAnsi="Times New Roman"/>
          <w:sz w:val="24"/>
          <w:szCs w:val="24"/>
        </w:rPr>
      </w:pPr>
      <w:r w:rsidRPr="002F2F85">
        <w:rPr>
          <w:rFonts w:ascii="Times New Roman" w:hAnsi="Times New Roman"/>
          <w:sz w:val="24"/>
          <w:szCs w:val="24"/>
        </w:rPr>
        <w:t>- Благодарность Министерства образования и науки РФ – 2 человека</w:t>
      </w:r>
    </w:p>
    <w:p w:rsidR="002C7CBD" w:rsidRDefault="002C7CBD" w:rsidP="002C7CBD">
      <w:pPr>
        <w:spacing w:after="0" w:line="240" w:lineRule="auto"/>
        <w:rPr>
          <w:rFonts w:ascii="Times New Roman" w:hAnsi="Times New Roman"/>
          <w:sz w:val="24"/>
          <w:szCs w:val="24"/>
        </w:rPr>
      </w:pPr>
      <w:r w:rsidRPr="002F2F85">
        <w:rPr>
          <w:rFonts w:ascii="Times New Roman" w:hAnsi="Times New Roman"/>
          <w:sz w:val="24"/>
          <w:szCs w:val="24"/>
        </w:rPr>
        <w:t>- Почетной грамотой Де</w:t>
      </w:r>
      <w:r>
        <w:rPr>
          <w:rFonts w:ascii="Times New Roman" w:hAnsi="Times New Roman"/>
          <w:sz w:val="24"/>
          <w:szCs w:val="24"/>
        </w:rPr>
        <w:t>партамента Тюменской области – 4</w:t>
      </w:r>
      <w:r w:rsidRPr="002F2F85">
        <w:rPr>
          <w:rFonts w:ascii="Times New Roman" w:hAnsi="Times New Roman"/>
          <w:sz w:val="24"/>
          <w:szCs w:val="24"/>
        </w:rPr>
        <w:t xml:space="preserve"> человек</w:t>
      </w:r>
      <w:r>
        <w:rPr>
          <w:rFonts w:ascii="Times New Roman" w:hAnsi="Times New Roman"/>
          <w:sz w:val="24"/>
          <w:szCs w:val="24"/>
        </w:rPr>
        <w:t>а</w:t>
      </w:r>
    </w:p>
    <w:p w:rsidR="007C2C84" w:rsidRDefault="007C2C84" w:rsidP="002C7CBD">
      <w:pPr>
        <w:spacing w:after="0" w:line="240" w:lineRule="auto"/>
        <w:rPr>
          <w:rFonts w:ascii="Times New Roman" w:hAnsi="Times New Roman"/>
          <w:sz w:val="24"/>
          <w:szCs w:val="24"/>
        </w:rPr>
      </w:pPr>
    </w:p>
    <w:p w:rsidR="007C2C84" w:rsidRDefault="007C2C84" w:rsidP="002C7CBD">
      <w:pPr>
        <w:spacing w:after="0" w:line="240" w:lineRule="auto"/>
        <w:rPr>
          <w:rFonts w:ascii="Times New Roman" w:hAnsi="Times New Roman"/>
          <w:b/>
          <w:sz w:val="24"/>
          <w:szCs w:val="24"/>
          <w:u w:val="single"/>
        </w:rPr>
      </w:pPr>
      <w:r w:rsidRPr="007C2C84">
        <w:rPr>
          <w:rFonts w:ascii="Times New Roman" w:hAnsi="Times New Roman"/>
          <w:b/>
          <w:sz w:val="24"/>
          <w:szCs w:val="24"/>
          <w:u w:val="single"/>
        </w:rPr>
        <w:t>7.5. Повышение квалификации</w:t>
      </w:r>
    </w:p>
    <w:p w:rsidR="007C2C84" w:rsidRDefault="007C2C84" w:rsidP="002C7CBD">
      <w:pPr>
        <w:spacing w:after="0" w:line="240" w:lineRule="auto"/>
        <w:rPr>
          <w:rFonts w:ascii="Times New Roman" w:hAnsi="Times New Roman"/>
          <w:sz w:val="24"/>
          <w:szCs w:val="24"/>
        </w:rPr>
      </w:pPr>
      <w:r w:rsidRPr="007C2C84">
        <w:rPr>
          <w:rFonts w:ascii="Times New Roman" w:hAnsi="Times New Roman"/>
          <w:sz w:val="24"/>
          <w:szCs w:val="24"/>
        </w:rPr>
        <w:t xml:space="preserve"> Учителя </w:t>
      </w:r>
      <w:r>
        <w:rPr>
          <w:rFonts w:ascii="Times New Roman" w:hAnsi="Times New Roman"/>
          <w:sz w:val="24"/>
          <w:szCs w:val="24"/>
        </w:rPr>
        <w:t>МАОУ Зареченская СОШ своевременно проходят курсовую переподготовку по предметам, согласно нагрузке. В 2018-2019 уч.году курсы повышения квалификации прошли следующие учителя:</w:t>
      </w:r>
    </w:p>
    <w:tbl>
      <w:tblPr>
        <w:tblStyle w:val="a8"/>
        <w:tblW w:w="10091" w:type="dxa"/>
        <w:tblLook w:val="04A0" w:firstRow="1" w:lastRow="0" w:firstColumn="1" w:lastColumn="0" w:noHBand="0" w:noVBand="1"/>
      </w:tblPr>
      <w:tblGrid>
        <w:gridCol w:w="562"/>
        <w:gridCol w:w="1955"/>
        <w:gridCol w:w="1955"/>
        <w:gridCol w:w="3461"/>
        <w:gridCol w:w="2158"/>
      </w:tblGrid>
      <w:tr w:rsidR="0000108E" w:rsidTr="00B260CF">
        <w:tc>
          <w:tcPr>
            <w:tcW w:w="10091" w:type="dxa"/>
            <w:gridSpan w:val="5"/>
          </w:tcPr>
          <w:p w:rsidR="0000108E" w:rsidRPr="007C2C84" w:rsidRDefault="0000108E" w:rsidP="007C2C84">
            <w:pPr>
              <w:spacing w:after="0" w:line="240" w:lineRule="auto"/>
              <w:jc w:val="center"/>
              <w:rPr>
                <w:rFonts w:ascii="Times New Roman" w:hAnsi="Times New Roman"/>
                <w:b/>
              </w:rPr>
            </w:pPr>
            <w:r>
              <w:rPr>
                <w:rFonts w:ascii="Times New Roman" w:hAnsi="Times New Roman"/>
                <w:b/>
              </w:rPr>
              <w:t>МАОУ Зареченская СОШ</w:t>
            </w:r>
          </w:p>
        </w:tc>
      </w:tr>
      <w:tr w:rsidR="005E2AB1" w:rsidTr="00B260CF">
        <w:tc>
          <w:tcPr>
            <w:tcW w:w="562" w:type="dxa"/>
          </w:tcPr>
          <w:p w:rsidR="005E2AB1" w:rsidRPr="007C2C84" w:rsidRDefault="005E2AB1" w:rsidP="007C2C84">
            <w:pPr>
              <w:spacing w:after="0" w:line="240" w:lineRule="auto"/>
              <w:jc w:val="center"/>
              <w:rPr>
                <w:rFonts w:ascii="Times New Roman" w:hAnsi="Times New Roman"/>
                <w:b/>
              </w:rPr>
            </w:pPr>
            <w:r w:rsidRPr="007C2C84">
              <w:rPr>
                <w:rFonts w:ascii="Times New Roman" w:hAnsi="Times New Roman"/>
                <w:b/>
              </w:rPr>
              <w:t>№</w:t>
            </w:r>
          </w:p>
        </w:tc>
        <w:tc>
          <w:tcPr>
            <w:tcW w:w="1955" w:type="dxa"/>
          </w:tcPr>
          <w:p w:rsidR="005E2AB1" w:rsidRPr="007C2C84" w:rsidRDefault="005E2AB1" w:rsidP="007C2C84">
            <w:pPr>
              <w:spacing w:after="0" w:line="240" w:lineRule="auto"/>
              <w:jc w:val="center"/>
              <w:rPr>
                <w:rFonts w:ascii="Times New Roman" w:hAnsi="Times New Roman"/>
                <w:b/>
              </w:rPr>
            </w:pPr>
            <w:r w:rsidRPr="007C2C84">
              <w:rPr>
                <w:rFonts w:ascii="Times New Roman" w:hAnsi="Times New Roman"/>
                <w:b/>
              </w:rPr>
              <w:t>Ф.И.О. учителя</w:t>
            </w:r>
          </w:p>
        </w:tc>
        <w:tc>
          <w:tcPr>
            <w:tcW w:w="1955" w:type="dxa"/>
          </w:tcPr>
          <w:p w:rsidR="005E2AB1" w:rsidRPr="007C2C84" w:rsidRDefault="005E2AB1" w:rsidP="007C2C84">
            <w:pPr>
              <w:spacing w:after="0" w:line="240" w:lineRule="auto"/>
              <w:jc w:val="center"/>
              <w:rPr>
                <w:rFonts w:ascii="Times New Roman" w:hAnsi="Times New Roman"/>
                <w:b/>
              </w:rPr>
            </w:pPr>
            <w:r w:rsidRPr="007C2C84">
              <w:rPr>
                <w:rFonts w:ascii="Times New Roman" w:hAnsi="Times New Roman"/>
                <w:b/>
              </w:rPr>
              <w:t>предмет</w:t>
            </w:r>
          </w:p>
        </w:tc>
        <w:tc>
          <w:tcPr>
            <w:tcW w:w="3461" w:type="dxa"/>
          </w:tcPr>
          <w:p w:rsidR="005E2AB1" w:rsidRPr="007C2C84" w:rsidRDefault="005E2AB1" w:rsidP="007C2C84">
            <w:pPr>
              <w:spacing w:after="0" w:line="240" w:lineRule="auto"/>
              <w:jc w:val="center"/>
              <w:rPr>
                <w:rFonts w:ascii="Times New Roman" w:hAnsi="Times New Roman"/>
                <w:b/>
              </w:rPr>
            </w:pPr>
            <w:r w:rsidRPr="007C2C84">
              <w:rPr>
                <w:rFonts w:ascii="Times New Roman" w:hAnsi="Times New Roman"/>
                <w:b/>
              </w:rPr>
              <w:t>Название курсов</w:t>
            </w:r>
          </w:p>
        </w:tc>
        <w:tc>
          <w:tcPr>
            <w:tcW w:w="2158" w:type="dxa"/>
          </w:tcPr>
          <w:p w:rsidR="005E2AB1" w:rsidRPr="007C2C84" w:rsidRDefault="005E2AB1" w:rsidP="007C2C84">
            <w:pPr>
              <w:spacing w:after="0" w:line="240" w:lineRule="auto"/>
              <w:jc w:val="center"/>
              <w:rPr>
                <w:rFonts w:ascii="Times New Roman" w:hAnsi="Times New Roman"/>
                <w:b/>
              </w:rPr>
            </w:pPr>
            <w:r w:rsidRPr="007C2C84">
              <w:rPr>
                <w:rFonts w:ascii="Times New Roman" w:hAnsi="Times New Roman"/>
                <w:b/>
              </w:rPr>
              <w:t>Место проведения</w:t>
            </w:r>
          </w:p>
        </w:tc>
      </w:tr>
      <w:tr w:rsidR="005E2AB1" w:rsidTr="00B260CF">
        <w:tc>
          <w:tcPr>
            <w:tcW w:w="562" w:type="dxa"/>
            <w:vMerge w:val="restart"/>
          </w:tcPr>
          <w:p w:rsidR="005E2AB1" w:rsidRDefault="005E2AB1" w:rsidP="002C7CBD">
            <w:pPr>
              <w:spacing w:after="0" w:line="240" w:lineRule="auto"/>
              <w:rPr>
                <w:rFonts w:ascii="Times New Roman" w:hAnsi="Times New Roman"/>
                <w:sz w:val="24"/>
                <w:szCs w:val="24"/>
              </w:rPr>
            </w:pPr>
            <w:r>
              <w:rPr>
                <w:rFonts w:ascii="Times New Roman" w:hAnsi="Times New Roman"/>
                <w:sz w:val="24"/>
                <w:szCs w:val="24"/>
              </w:rPr>
              <w:t>1</w:t>
            </w:r>
          </w:p>
        </w:tc>
        <w:tc>
          <w:tcPr>
            <w:tcW w:w="1955" w:type="dxa"/>
            <w:vMerge w:val="restart"/>
          </w:tcPr>
          <w:p w:rsidR="005E2AB1" w:rsidRDefault="005E2AB1" w:rsidP="002C7CBD">
            <w:pPr>
              <w:spacing w:after="0" w:line="240" w:lineRule="auto"/>
              <w:rPr>
                <w:rFonts w:ascii="Times New Roman" w:hAnsi="Times New Roman"/>
                <w:sz w:val="24"/>
                <w:szCs w:val="24"/>
              </w:rPr>
            </w:pPr>
            <w:r>
              <w:rPr>
                <w:rFonts w:ascii="Times New Roman" w:hAnsi="Times New Roman"/>
                <w:sz w:val="24"/>
                <w:szCs w:val="24"/>
              </w:rPr>
              <w:t>Абрамова Н.А.</w:t>
            </w:r>
          </w:p>
        </w:tc>
        <w:tc>
          <w:tcPr>
            <w:tcW w:w="1955" w:type="dxa"/>
          </w:tcPr>
          <w:p w:rsidR="005E2AB1" w:rsidRDefault="005E2AB1" w:rsidP="002C7CBD">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3461" w:type="dxa"/>
          </w:tcPr>
          <w:p w:rsidR="005E2AB1" w:rsidRDefault="005E2AB1" w:rsidP="002C7CBD">
            <w:pPr>
              <w:spacing w:after="0" w:line="240" w:lineRule="auto"/>
              <w:rPr>
                <w:rFonts w:ascii="Times New Roman" w:hAnsi="Times New Roman"/>
                <w:sz w:val="24"/>
                <w:szCs w:val="24"/>
              </w:rPr>
            </w:pPr>
            <w:r>
              <w:rPr>
                <w:rFonts w:ascii="Times New Roman" w:hAnsi="Times New Roman"/>
                <w:sz w:val="24"/>
                <w:szCs w:val="24"/>
              </w:rPr>
              <w:t>Актуальные вопросы профессионально-методического развития учителя английского языка в условиях реализации требований ФГОС</w:t>
            </w:r>
          </w:p>
        </w:tc>
        <w:tc>
          <w:tcPr>
            <w:tcW w:w="2158" w:type="dxa"/>
          </w:tcPr>
          <w:p w:rsidR="005E2AB1" w:rsidRDefault="005E2AB1" w:rsidP="002C7CBD">
            <w:pPr>
              <w:spacing w:after="0" w:line="240" w:lineRule="auto"/>
              <w:rPr>
                <w:rFonts w:ascii="Times New Roman" w:hAnsi="Times New Roman"/>
                <w:sz w:val="24"/>
                <w:szCs w:val="24"/>
              </w:rPr>
            </w:pPr>
            <w:r>
              <w:rPr>
                <w:rFonts w:ascii="Times New Roman" w:hAnsi="Times New Roman"/>
                <w:sz w:val="24"/>
                <w:szCs w:val="24"/>
              </w:rPr>
              <w:t>ТОГИРРО</w:t>
            </w:r>
          </w:p>
        </w:tc>
      </w:tr>
      <w:tr w:rsidR="005E2AB1" w:rsidTr="00B260CF">
        <w:tc>
          <w:tcPr>
            <w:tcW w:w="562" w:type="dxa"/>
            <w:vMerge/>
          </w:tcPr>
          <w:p w:rsidR="005E2AB1" w:rsidRDefault="005E2AB1" w:rsidP="002C7CBD">
            <w:pPr>
              <w:spacing w:after="0" w:line="240" w:lineRule="auto"/>
              <w:rPr>
                <w:rFonts w:ascii="Times New Roman" w:hAnsi="Times New Roman"/>
                <w:sz w:val="24"/>
                <w:szCs w:val="24"/>
              </w:rPr>
            </w:pPr>
          </w:p>
        </w:tc>
        <w:tc>
          <w:tcPr>
            <w:tcW w:w="1955" w:type="dxa"/>
            <w:vMerge/>
          </w:tcPr>
          <w:p w:rsidR="005E2AB1" w:rsidRDefault="005E2AB1" w:rsidP="002C7CBD">
            <w:pPr>
              <w:spacing w:after="0" w:line="240" w:lineRule="auto"/>
              <w:rPr>
                <w:rFonts w:ascii="Times New Roman" w:hAnsi="Times New Roman"/>
                <w:sz w:val="24"/>
                <w:szCs w:val="24"/>
              </w:rPr>
            </w:pPr>
          </w:p>
        </w:tc>
        <w:tc>
          <w:tcPr>
            <w:tcW w:w="1955" w:type="dxa"/>
          </w:tcPr>
          <w:p w:rsidR="005E2AB1" w:rsidRDefault="005E2AB1" w:rsidP="002C7CBD">
            <w:pPr>
              <w:spacing w:after="0" w:line="240" w:lineRule="auto"/>
              <w:rPr>
                <w:rFonts w:ascii="Times New Roman" w:hAnsi="Times New Roman"/>
                <w:sz w:val="24"/>
                <w:szCs w:val="24"/>
              </w:rPr>
            </w:pPr>
            <w:r>
              <w:rPr>
                <w:rFonts w:ascii="Times New Roman" w:hAnsi="Times New Roman"/>
                <w:sz w:val="24"/>
                <w:szCs w:val="24"/>
              </w:rPr>
              <w:t>Директор школы</w:t>
            </w:r>
          </w:p>
        </w:tc>
        <w:tc>
          <w:tcPr>
            <w:tcW w:w="3461" w:type="dxa"/>
          </w:tcPr>
          <w:p w:rsidR="005E2AB1" w:rsidRDefault="005E2AB1" w:rsidP="002C7CBD">
            <w:pPr>
              <w:spacing w:after="0" w:line="240" w:lineRule="auto"/>
              <w:rPr>
                <w:rFonts w:ascii="Times New Roman" w:hAnsi="Times New Roman"/>
                <w:sz w:val="24"/>
                <w:szCs w:val="24"/>
              </w:rPr>
            </w:pPr>
            <w:r>
              <w:rPr>
                <w:rFonts w:ascii="Times New Roman" w:hAnsi="Times New Roman"/>
                <w:sz w:val="24"/>
                <w:szCs w:val="24"/>
              </w:rPr>
              <w:t>Управление изменениями в образовательной организации</w:t>
            </w:r>
          </w:p>
        </w:tc>
        <w:tc>
          <w:tcPr>
            <w:tcW w:w="2158" w:type="dxa"/>
          </w:tcPr>
          <w:p w:rsidR="005E2AB1" w:rsidRDefault="005E2AB1" w:rsidP="002C7CBD">
            <w:pPr>
              <w:spacing w:after="0" w:line="240" w:lineRule="auto"/>
              <w:rPr>
                <w:rFonts w:ascii="Times New Roman" w:hAnsi="Times New Roman"/>
                <w:sz w:val="24"/>
                <w:szCs w:val="24"/>
              </w:rPr>
            </w:pPr>
            <w:r>
              <w:rPr>
                <w:rFonts w:ascii="Times New Roman" w:hAnsi="Times New Roman"/>
                <w:sz w:val="24"/>
                <w:szCs w:val="24"/>
              </w:rPr>
              <w:t>ТОГИРРО</w:t>
            </w:r>
          </w:p>
        </w:tc>
      </w:tr>
      <w:tr w:rsidR="005E2AB1" w:rsidTr="00B260CF">
        <w:tc>
          <w:tcPr>
            <w:tcW w:w="562" w:type="dxa"/>
            <w:vMerge w:val="restart"/>
          </w:tcPr>
          <w:p w:rsidR="005E2AB1" w:rsidRDefault="005E2AB1" w:rsidP="005E2AB1">
            <w:pPr>
              <w:spacing w:after="0" w:line="240" w:lineRule="auto"/>
              <w:rPr>
                <w:rFonts w:ascii="Times New Roman" w:hAnsi="Times New Roman"/>
                <w:sz w:val="24"/>
                <w:szCs w:val="24"/>
              </w:rPr>
            </w:pPr>
            <w:r>
              <w:rPr>
                <w:rFonts w:ascii="Times New Roman" w:hAnsi="Times New Roman"/>
                <w:sz w:val="24"/>
                <w:szCs w:val="24"/>
              </w:rPr>
              <w:t>2</w:t>
            </w:r>
          </w:p>
        </w:tc>
        <w:tc>
          <w:tcPr>
            <w:tcW w:w="1955" w:type="dxa"/>
            <w:vMerge w:val="restart"/>
          </w:tcPr>
          <w:p w:rsidR="005E2AB1" w:rsidRDefault="005E2AB1" w:rsidP="005E2AB1">
            <w:pPr>
              <w:spacing w:after="0" w:line="240" w:lineRule="auto"/>
              <w:rPr>
                <w:rFonts w:ascii="Times New Roman" w:hAnsi="Times New Roman"/>
                <w:sz w:val="24"/>
                <w:szCs w:val="24"/>
              </w:rPr>
            </w:pPr>
            <w:r>
              <w:rPr>
                <w:rFonts w:ascii="Times New Roman" w:hAnsi="Times New Roman"/>
                <w:sz w:val="24"/>
                <w:szCs w:val="24"/>
              </w:rPr>
              <w:t>Аликова Р.А.</w:t>
            </w:r>
          </w:p>
        </w:tc>
        <w:tc>
          <w:tcPr>
            <w:tcW w:w="1955" w:type="dxa"/>
          </w:tcPr>
          <w:p w:rsidR="005E2AB1" w:rsidRDefault="005E2AB1" w:rsidP="005E2AB1">
            <w:p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3461" w:type="dxa"/>
          </w:tcPr>
          <w:p w:rsidR="005E2AB1" w:rsidRDefault="005E2AB1" w:rsidP="005E2AB1">
            <w:pPr>
              <w:spacing w:after="0" w:line="240" w:lineRule="auto"/>
              <w:rPr>
                <w:rFonts w:ascii="Times New Roman" w:hAnsi="Times New Roman"/>
                <w:sz w:val="24"/>
                <w:szCs w:val="24"/>
              </w:rPr>
            </w:pPr>
            <w:r>
              <w:rPr>
                <w:rFonts w:ascii="Times New Roman" w:hAnsi="Times New Roman"/>
                <w:sz w:val="24"/>
                <w:szCs w:val="24"/>
              </w:rPr>
              <w:t xml:space="preserve">Организационно-методическая подготовка педагогов к </w:t>
            </w:r>
            <w:r>
              <w:rPr>
                <w:rFonts w:ascii="Times New Roman" w:hAnsi="Times New Roman"/>
                <w:sz w:val="24"/>
                <w:szCs w:val="24"/>
              </w:rPr>
              <w:lastRenderedPageBreak/>
              <w:t>формированию в регионе единой речекультурной среды, комфортной как для русскоговорящих обучающихся, так и для детей мигрантов в свете требований ФГОС</w:t>
            </w:r>
          </w:p>
        </w:tc>
        <w:tc>
          <w:tcPr>
            <w:tcW w:w="2158" w:type="dxa"/>
          </w:tcPr>
          <w:p w:rsidR="005E2AB1" w:rsidRDefault="005E2AB1" w:rsidP="005E2AB1">
            <w:pPr>
              <w:spacing w:after="0" w:line="240" w:lineRule="auto"/>
              <w:rPr>
                <w:rFonts w:ascii="Times New Roman" w:hAnsi="Times New Roman"/>
                <w:sz w:val="24"/>
                <w:szCs w:val="24"/>
              </w:rPr>
            </w:pPr>
            <w:r>
              <w:rPr>
                <w:rFonts w:ascii="Times New Roman" w:hAnsi="Times New Roman"/>
                <w:sz w:val="24"/>
                <w:szCs w:val="24"/>
              </w:rPr>
              <w:lastRenderedPageBreak/>
              <w:t>ТОГИРРО</w:t>
            </w:r>
          </w:p>
        </w:tc>
      </w:tr>
      <w:tr w:rsidR="005E2AB1" w:rsidTr="00B260CF">
        <w:tc>
          <w:tcPr>
            <w:tcW w:w="562" w:type="dxa"/>
            <w:vMerge/>
          </w:tcPr>
          <w:p w:rsidR="005E2AB1" w:rsidRDefault="005E2AB1" w:rsidP="005E2AB1">
            <w:pPr>
              <w:spacing w:after="0" w:line="240" w:lineRule="auto"/>
              <w:rPr>
                <w:rFonts w:ascii="Times New Roman" w:hAnsi="Times New Roman"/>
                <w:sz w:val="24"/>
                <w:szCs w:val="24"/>
              </w:rPr>
            </w:pPr>
          </w:p>
        </w:tc>
        <w:tc>
          <w:tcPr>
            <w:tcW w:w="1955" w:type="dxa"/>
            <w:vMerge/>
          </w:tcPr>
          <w:p w:rsidR="005E2AB1" w:rsidRDefault="005E2AB1" w:rsidP="005E2AB1">
            <w:pPr>
              <w:spacing w:after="0" w:line="240" w:lineRule="auto"/>
              <w:rPr>
                <w:rFonts w:ascii="Times New Roman" w:hAnsi="Times New Roman"/>
                <w:sz w:val="24"/>
                <w:szCs w:val="24"/>
              </w:rPr>
            </w:pPr>
          </w:p>
        </w:tc>
        <w:tc>
          <w:tcPr>
            <w:tcW w:w="1955" w:type="dxa"/>
          </w:tcPr>
          <w:p w:rsidR="005E2AB1" w:rsidRDefault="005E2AB1" w:rsidP="005E2AB1">
            <w:pPr>
              <w:spacing w:after="0" w:line="240" w:lineRule="auto"/>
              <w:rPr>
                <w:rFonts w:ascii="Times New Roman" w:hAnsi="Times New Roman"/>
                <w:sz w:val="24"/>
                <w:szCs w:val="24"/>
              </w:rPr>
            </w:pPr>
            <w:r>
              <w:rPr>
                <w:rFonts w:ascii="Times New Roman" w:hAnsi="Times New Roman"/>
                <w:sz w:val="24"/>
                <w:szCs w:val="24"/>
              </w:rPr>
              <w:t>воспитатель</w:t>
            </w:r>
          </w:p>
        </w:tc>
        <w:tc>
          <w:tcPr>
            <w:tcW w:w="3461" w:type="dxa"/>
          </w:tcPr>
          <w:p w:rsidR="005E2AB1" w:rsidRDefault="005E2AB1" w:rsidP="005E2AB1">
            <w:pPr>
              <w:spacing w:after="0" w:line="240" w:lineRule="auto"/>
              <w:rPr>
                <w:rFonts w:ascii="Times New Roman" w:hAnsi="Times New Roman"/>
                <w:sz w:val="24"/>
                <w:szCs w:val="24"/>
              </w:rPr>
            </w:pPr>
            <w:r>
              <w:rPr>
                <w:rFonts w:ascii="Times New Roman" w:hAnsi="Times New Roman"/>
                <w:sz w:val="24"/>
                <w:szCs w:val="24"/>
              </w:rPr>
              <w:t>Организация работы с обучающимися с ограниченными возможностями здоровья (ОВЗ) в соответствии с ФГОС»</w:t>
            </w:r>
          </w:p>
        </w:tc>
        <w:tc>
          <w:tcPr>
            <w:tcW w:w="2158" w:type="dxa"/>
          </w:tcPr>
          <w:p w:rsidR="005E2AB1" w:rsidRDefault="005E2AB1" w:rsidP="005E2AB1">
            <w:pPr>
              <w:spacing w:after="0" w:line="240" w:lineRule="auto"/>
              <w:rPr>
                <w:rFonts w:ascii="Times New Roman" w:hAnsi="Times New Roman"/>
                <w:sz w:val="24"/>
                <w:szCs w:val="24"/>
              </w:rPr>
            </w:pPr>
            <w:r>
              <w:rPr>
                <w:rFonts w:ascii="Times New Roman" w:hAnsi="Times New Roman"/>
                <w:sz w:val="24"/>
                <w:szCs w:val="24"/>
              </w:rPr>
              <w:t>ООО «Инфоурок»</w:t>
            </w:r>
          </w:p>
        </w:tc>
      </w:tr>
      <w:tr w:rsidR="005E2AB1" w:rsidTr="00B260CF">
        <w:tc>
          <w:tcPr>
            <w:tcW w:w="562" w:type="dxa"/>
          </w:tcPr>
          <w:p w:rsidR="005E2AB1" w:rsidRDefault="005E2AB1" w:rsidP="005E2AB1">
            <w:pPr>
              <w:spacing w:after="0" w:line="240" w:lineRule="auto"/>
              <w:rPr>
                <w:rFonts w:ascii="Times New Roman" w:hAnsi="Times New Roman"/>
                <w:sz w:val="24"/>
                <w:szCs w:val="24"/>
              </w:rPr>
            </w:pPr>
            <w:r>
              <w:rPr>
                <w:rFonts w:ascii="Times New Roman" w:hAnsi="Times New Roman"/>
                <w:sz w:val="24"/>
                <w:szCs w:val="24"/>
              </w:rPr>
              <w:t>3</w:t>
            </w:r>
          </w:p>
        </w:tc>
        <w:tc>
          <w:tcPr>
            <w:tcW w:w="1955" w:type="dxa"/>
          </w:tcPr>
          <w:p w:rsidR="005E2AB1" w:rsidRDefault="005E2AB1" w:rsidP="005E2AB1">
            <w:pPr>
              <w:spacing w:after="0" w:line="240" w:lineRule="auto"/>
              <w:rPr>
                <w:rFonts w:ascii="Times New Roman" w:hAnsi="Times New Roman"/>
                <w:sz w:val="24"/>
                <w:szCs w:val="24"/>
              </w:rPr>
            </w:pPr>
            <w:r>
              <w:rPr>
                <w:rFonts w:ascii="Times New Roman" w:hAnsi="Times New Roman"/>
                <w:sz w:val="24"/>
                <w:szCs w:val="24"/>
              </w:rPr>
              <w:t>Анненкова З.М.</w:t>
            </w:r>
          </w:p>
        </w:tc>
        <w:tc>
          <w:tcPr>
            <w:tcW w:w="1955" w:type="dxa"/>
          </w:tcPr>
          <w:p w:rsidR="005E2AB1" w:rsidRDefault="00131AFB" w:rsidP="005E2AB1">
            <w:pPr>
              <w:spacing w:after="0" w:line="240" w:lineRule="auto"/>
              <w:rPr>
                <w:rFonts w:ascii="Times New Roman" w:hAnsi="Times New Roman"/>
                <w:sz w:val="24"/>
                <w:szCs w:val="24"/>
              </w:rPr>
            </w:pPr>
            <w:r>
              <w:rPr>
                <w:rFonts w:ascii="Times New Roman" w:hAnsi="Times New Roman"/>
                <w:sz w:val="24"/>
                <w:szCs w:val="24"/>
              </w:rPr>
              <w:t>физика</w:t>
            </w:r>
          </w:p>
        </w:tc>
        <w:tc>
          <w:tcPr>
            <w:tcW w:w="3461" w:type="dxa"/>
          </w:tcPr>
          <w:p w:rsidR="005E2AB1" w:rsidRDefault="00131AFB" w:rsidP="005E2AB1">
            <w:pPr>
              <w:spacing w:after="0" w:line="240" w:lineRule="auto"/>
              <w:rPr>
                <w:rFonts w:ascii="Times New Roman" w:hAnsi="Times New Roman"/>
                <w:sz w:val="24"/>
                <w:szCs w:val="24"/>
              </w:rPr>
            </w:pPr>
            <w:r>
              <w:rPr>
                <w:rFonts w:ascii="Times New Roman" w:hAnsi="Times New Roman"/>
                <w:sz w:val="24"/>
                <w:szCs w:val="24"/>
              </w:rPr>
              <w:t>Модернизация содержания обучения и технологий формирования предметных, метапредметных и личностных результатов учащихся в рамках учебного предмета «Физика»</w:t>
            </w:r>
          </w:p>
        </w:tc>
        <w:tc>
          <w:tcPr>
            <w:tcW w:w="2158" w:type="dxa"/>
          </w:tcPr>
          <w:p w:rsidR="005E2AB1" w:rsidRDefault="00131AFB" w:rsidP="005E2AB1">
            <w:pPr>
              <w:spacing w:after="0" w:line="240" w:lineRule="auto"/>
              <w:rPr>
                <w:rFonts w:ascii="Times New Roman" w:hAnsi="Times New Roman"/>
                <w:sz w:val="24"/>
                <w:szCs w:val="24"/>
              </w:rPr>
            </w:pPr>
            <w:r>
              <w:rPr>
                <w:rFonts w:ascii="Times New Roman" w:hAnsi="Times New Roman"/>
                <w:sz w:val="24"/>
                <w:szCs w:val="24"/>
              </w:rPr>
              <w:t>ТОГИРРО</w:t>
            </w:r>
          </w:p>
        </w:tc>
      </w:tr>
      <w:tr w:rsidR="00131AFB" w:rsidTr="00B260CF">
        <w:tc>
          <w:tcPr>
            <w:tcW w:w="562" w:type="dxa"/>
            <w:vMerge w:val="restart"/>
          </w:tcPr>
          <w:p w:rsidR="00131AFB" w:rsidRDefault="00131AFB" w:rsidP="005E2AB1">
            <w:pPr>
              <w:spacing w:after="0" w:line="240" w:lineRule="auto"/>
              <w:rPr>
                <w:rFonts w:ascii="Times New Roman" w:hAnsi="Times New Roman"/>
                <w:sz w:val="24"/>
                <w:szCs w:val="24"/>
              </w:rPr>
            </w:pPr>
            <w:r>
              <w:rPr>
                <w:rFonts w:ascii="Times New Roman" w:hAnsi="Times New Roman"/>
                <w:sz w:val="24"/>
                <w:szCs w:val="24"/>
              </w:rPr>
              <w:t>4</w:t>
            </w:r>
          </w:p>
        </w:tc>
        <w:tc>
          <w:tcPr>
            <w:tcW w:w="1955" w:type="dxa"/>
            <w:vMerge w:val="restart"/>
          </w:tcPr>
          <w:p w:rsidR="00131AFB" w:rsidRDefault="00131AFB" w:rsidP="005E2AB1">
            <w:pPr>
              <w:spacing w:after="0" w:line="240" w:lineRule="auto"/>
              <w:rPr>
                <w:rFonts w:ascii="Times New Roman" w:hAnsi="Times New Roman"/>
                <w:sz w:val="24"/>
                <w:szCs w:val="24"/>
              </w:rPr>
            </w:pPr>
            <w:r>
              <w:rPr>
                <w:rFonts w:ascii="Times New Roman" w:hAnsi="Times New Roman"/>
                <w:sz w:val="24"/>
                <w:szCs w:val="24"/>
              </w:rPr>
              <w:t>Бесчастных А.Б.</w:t>
            </w:r>
          </w:p>
        </w:tc>
        <w:tc>
          <w:tcPr>
            <w:tcW w:w="1955" w:type="dxa"/>
          </w:tcPr>
          <w:p w:rsidR="00131AFB" w:rsidRDefault="00131AFB" w:rsidP="005E2AB1">
            <w:pPr>
              <w:spacing w:after="0" w:line="240" w:lineRule="auto"/>
              <w:rPr>
                <w:rFonts w:ascii="Times New Roman" w:hAnsi="Times New Roman"/>
                <w:sz w:val="24"/>
                <w:szCs w:val="24"/>
              </w:rPr>
            </w:pPr>
            <w:r>
              <w:rPr>
                <w:rFonts w:ascii="Times New Roman" w:hAnsi="Times New Roman"/>
                <w:sz w:val="24"/>
                <w:szCs w:val="24"/>
              </w:rPr>
              <w:t>биология</w:t>
            </w:r>
          </w:p>
        </w:tc>
        <w:tc>
          <w:tcPr>
            <w:tcW w:w="3461" w:type="dxa"/>
          </w:tcPr>
          <w:p w:rsidR="00131AFB" w:rsidRDefault="00131AFB" w:rsidP="00131AFB">
            <w:pPr>
              <w:spacing w:after="0" w:line="240" w:lineRule="auto"/>
              <w:rPr>
                <w:rFonts w:ascii="Times New Roman" w:hAnsi="Times New Roman"/>
                <w:sz w:val="24"/>
                <w:szCs w:val="24"/>
              </w:rPr>
            </w:pPr>
            <w:r w:rsidRPr="00131AFB">
              <w:rPr>
                <w:rFonts w:ascii="Times New Roman" w:hAnsi="Times New Roman"/>
                <w:sz w:val="24"/>
                <w:szCs w:val="24"/>
              </w:rPr>
              <w:t xml:space="preserve"> «Профессионально- методическое развитие  учителя биологии  в условиях введения ФГОС».                             </w:t>
            </w:r>
          </w:p>
        </w:tc>
        <w:tc>
          <w:tcPr>
            <w:tcW w:w="2158" w:type="dxa"/>
          </w:tcPr>
          <w:p w:rsidR="00131AFB" w:rsidRDefault="00131AFB" w:rsidP="005E2AB1">
            <w:pPr>
              <w:spacing w:after="0" w:line="240" w:lineRule="auto"/>
              <w:rPr>
                <w:rFonts w:ascii="Times New Roman" w:hAnsi="Times New Roman"/>
                <w:sz w:val="24"/>
                <w:szCs w:val="24"/>
              </w:rPr>
            </w:pPr>
            <w:r w:rsidRPr="00131AFB">
              <w:rPr>
                <w:rFonts w:ascii="Times New Roman" w:hAnsi="Times New Roman"/>
                <w:sz w:val="24"/>
                <w:szCs w:val="24"/>
              </w:rPr>
              <w:t>ТОГИРРО,2018</w:t>
            </w:r>
          </w:p>
        </w:tc>
      </w:tr>
      <w:tr w:rsidR="00131AFB" w:rsidTr="00B260CF">
        <w:tc>
          <w:tcPr>
            <w:tcW w:w="562" w:type="dxa"/>
            <w:vMerge/>
          </w:tcPr>
          <w:p w:rsidR="00131AFB" w:rsidRDefault="00131AFB" w:rsidP="005E2AB1">
            <w:pPr>
              <w:spacing w:after="0" w:line="240" w:lineRule="auto"/>
              <w:rPr>
                <w:rFonts w:ascii="Times New Roman" w:hAnsi="Times New Roman"/>
                <w:sz w:val="24"/>
                <w:szCs w:val="24"/>
              </w:rPr>
            </w:pPr>
          </w:p>
        </w:tc>
        <w:tc>
          <w:tcPr>
            <w:tcW w:w="1955" w:type="dxa"/>
            <w:vMerge/>
          </w:tcPr>
          <w:p w:rsidR="00131AFB" w:rsidRDefault="00131AFB" w:rsidP="005E2AB1">
            <w:pPr>
              <w:spacing w:after="0" w:line="240" w:lineRule="auto"/>
              <w:rPr>
                <w:rFonts w:ascii="Times New Roman" w:hAnsi="Times New Roman"/>
                <w:sz w:val="24"/>
                <w:szCs w:val="24"/>
              </w:rPr>
            </w:pPr>
          </w:p>
        </w:tc>
        <w:tc>
          <w:tcPr>
            <w:tcW w:w="1955" w:type="dxa"/>
          </w:tcPr>
          <w:p w:rsidR="00131AFB" w:rsidRDefault="00131AFB" w:rsidP="005E2AB1">
            <w:pPr>
              <w:spacing w:after="0" w:line="240" w:lineRule="auto"/>
              <w:rPr>
                <w:rFonts w:ascii="Times New Roman" w:hAnsi="Times New Roman"/>
                <w:sz w:val="24"/>
                <w:szCs w:val="24"/>
              </w:rPr>
            </w:pPr>
            <w:r>
              <w:rPr>
                <w:rFonts w:ascii="Times New Roman" w:hAnsi="Times New Roman"/>
                <w:sz w:val="24"/>
                <w:szCs w:val="24"/>
              </w:rPr>
              <w:t>технология</w:t>
            </w:r>
          </w:p>
        </w:tc>
        <w:tc>
          <w:tcPr>
            <w:tcW w:w="3461" w:type="dxa"/>
          </w:tcPr>
          <w:p w:rsidR="00131AFB" w:rsidRPr="00131AFB" w:rsidRDefault="00131AFB" w:rsidP="00131AFB">
            <w:pPr>
              <w:spacing w:after="0" w:line="240" w:lineRule="auto"/>
              <w:rPr>
                <w:rFonts w:ascii="Times New Roman" w:hAnsi="Times New Roman"/>
                <w:sz w:val="24"/>
                <w:szCs w:val="24"/>
              </w:rPr>
            </w:pPr>
            <w:r w:rsidRPr="00131AFB">
              <w:rPr>
                <w:rFonts w:ascii="Times New Roman" w:hAnsi="Times New Roman"/>
                <w:sz w:val="24"/>
                <w:szCs w:val="24"/>
              </w:rPr>
              <w:t xml:space="preserve">"Развитие профессиональных компетенций учителей технологии в условиях ФГОС".                                       </w:t>
            </w:r>
          </w:p>
        </w:tc>
        <w:tc>
          <w:tcPr>
            <w:tcW w:w="2158" w:type="dxa"/>
          </w:tcPr>
          <w:p w:rsidR="00131AFB" w:rsidRPr="00131AFB" w:rsidRDefault="00131AFB" w:rsidP="005E2AB1">
            <w:pPr>
              <w:spacing w:after="0" w:line="240" w:lineRule="auto"/>
              <w:rPr>
                <w:rFonts w:ascii="Times New Roman" w:hAnsi="Times New Roman"/>
                <w:sz w:val="24"/>
                <w:szCs w:val="24"/>
              </w:rPr>
            </w:pPr>
            <w:r w:rsidRPr="00131AFB">
              <w:rPr>
                <w:rFonts w:ascii="Times New Roman" w:hAnsi="Times New Roman"/>
                <w:sz w:val="24"/>
                <w:szCs w:val="24"/>
              </w:rPr>
              <w:t>ТОГИРРО, 2018.</w:t>
            </w:r>
          </w:p>
        </w:tc>
      </w:tr>
      <w:tr w:rsidR="00131AFB" w:rsidTr="00B260CF">
        <w:tc>
          <w:tcPr>
            <w:tcW w:w="562" w:type="dxa"/>
            <w:vMerge/>
          </w:tcPr>
          <w:p w:rsidR="00131AFB" w:rsidRDefault="00131AFB" w:rsidP="005E2AB1">
            <w:pPr>
              <w:spacing w:after="0" w:line="240" w:lineRule="auto"/>
              <w:rPr>
                <w:rFonts w:ascii="Times New Roman" w:hAnsi="Times New Roman"/>
                <w:sz w:val="24"/>
                <w:szCs w:val="24"/>
              </w:rPr>
            </w:pPr>
          </w:p>
        </w:tc>
        <w:tc>
          <w:tcPr>
            <w:tcW w:w="1955" w:type="dxa"/>
            <w:vMerge/>
          </w:tcPr>
          <w:p w:rsidR="00131AFB" w:rsidRDefault="00131AFB" w:rsidP="005E2AB1">
            <w:pPr>
              <w:spacing w:after="0" w:line="240" w:lineRule="auto"/>
              <w:rPr>
                <w:rFonts w:ascii="Times New Roman" w:hAnsi="Times New Roman"/>
                <w:sz w:val="24"/>
                <w:szCs w:val="24"/>
              </w:rPr>
            </w:pPr>
          </w:p>
        </w:tc>
        <w:tc>
          <w:tcPr>
            <w:tcW w:w="1955" w:type="dxa"/>
          </w:tcPr>
          <w:p w:rsidR="00131AFB" w:rsidRDefault="00131AFB" w:rsidP="005E2AB1">
            <w:pPr>
              <w:spacing w:after="0" w:line="240" w:lineRule="auto"/>
              <w:rPr>
                <w:rFonts w:ascii="Times New Roman" w:hAnsi="Times New Roman"/>
                <w:sz w:val="24"/>
                <w:szCs w:val="24"/>
              </w:rPr>
            </w:pPr>
            <w:r>
              <w:rPr>
                <w:rFonts w:ascii="Times New Roman" w:hAnsi="Times New Roman"/>
                <w:sz w:val="24"/>
                <w:szCs w:val="24"/>
              </w:rPr>
              <w:t>химия</w:t>
            </w:r>
          </w:p>
        </w:tc>
        <w:tc>
          <w:tcPr>
            <w:tcW w:w="3461" w:type="dxa"/>
          </w:tcPr>
          <w:p w:rsidR="00131AFB" w:rsidRPr="00131AFB" w:rsidRDefault="00131AFB" w:rsidP="005E2AB1">
            <w:pPr>
              <w:spacing w:after="0" w:line="240" w:lineRule="auto"/>
              <w:rPr>
                <w:rFonts w:ascii="Times New Roman" w:hAnsi="Times New Roman"/>
                <w:sz w:val="24"/>
                <w:szCs w:val="24"/>
              </w:rPr>
            </w:pPr>
            <w:r w:rsidRPr="00131AFB">
              <w:rPr>
                <w:rFonts w:ascii="Times New Roman" w:hAnsi="Times New Roman"/>
                <w:sz w:val="24"/>
                <w:szCs w:val="24"/>
              </w:rPr>
              <w:t xml:space="preserve">"Профессионально-методическое развитие учителя химии в условиях ФГОС"        </w:t>
            </w:r>
          </w:p>
        </w:tc>
        <w:tc>
          <w:tcPr>
            <w:tcW w:w="2158" w:type="dxa"/>
          </w:tcPr>
          <w:p w:rsidR="00131AFB" w:rsidRPr="00131AFB" w:rsidRDefault="00131AFB" w:rsidP="005E2AB1">
            <w:pPr>
              <w:spacing w:after="0" w:line="240" w:lineRule="auto"/>
              <w:rPr>
                <w:rFonts w:ascii="Times New Roman" w:hAnsi="Times New Roman"/>
                <w:sz w:val="24"/>
                <w:szCs w:val="24"/>
              </w:rPr>
            </w:pPr>
            <w:r w:rsidRPr="00131AFB">
              <w:rPr>
                <w:rFonts w:ascii="Times New Roman" w:hAnsi="Times New Roman"/>
                <w:sz w:val="24"/>
                <w:szCs w:val="24"/>
              </w:rPr>
              <w:t>ТОГИРРО, 2019</w:t>
            </w:r>
          </w:p>
        </w:tc>
      </w:tr>
      <w:tr w:rsidR="00131AFB" w:rsidTr="00B260CF">
        <w:tc>
          <w:tcPr>
            <w:tcW w:w="562" w:type="dxa"/>
            <w:vMerge w:val="restart"/>
          </w:tcPr>
          <w:p w:rsidR="00131AFB" w:rsidRDefault="00131AFB" w:rsidP="005E2AB1">
            <w:pPr>
              <w:spacing w:after="0" w:line="240" w:lineRule="auto"/>
              <w:rPr>
                <w:rFonts w:ascii="Times New Roman" w:hAnsi="Times New Roman"/>
                <w:sz w:val="24"/>
                <w:szCs w:val="24"/>
              </w:rPr>
            </w:pPr>
            <w:r>
              <w:rPr>
                <w:rFonts w:ascii="Times New Roman" w:hAnsi="Times New Roman"/>
                <w:sz w:val="24"/>
                <w:szCs w:val="24"/>
              </w:rPr>
              <w:t>5</w:t>
            </w:r>
          </w:p>
        </w:tc>
        <w:tc>
          <w:tcPr>
            <w:tcW w:w="1955" w:type="dxa"/>
            <w:vMerge w:val="restart"/>
          </w:tcPr>
          <w:p w:rsidR="00131AFB" w:rsidRDefault="00131AFB" w:rsidP="005E2AB1">
            <w:pPr>
              <w:spacing w:after="0" w:line="240" w:lineRule="auto"/>
              <w:rPr>
                <w:rFonts w:ascii="Times New Roman" w:hAnsi="Times New Roman"/>
                <w:sz w:val="24"/>
                <w:szCs w:val="24"/>
              </w:rPr>
            </w:pPr>
            <w:r>
              <w:rPr>
                <w:rFonts w:ascii="Times New Roman" w:hAnsi="Times New Roman"/>
                <w:sz w:val="24"/>
                <w:szCs w:val="24"/>
              </w:rPr>
              <w:t>Квет Л.В.</w:t>
            </w:r>
          </w:p>
        </w:tc>
        <w:tc>
          <w:tcPr>
            <w:tcW w:w="1955" w:type="dxa"/>
          </w:tcPr>
          <w:p w:rsidR="00131AFB" w:rsidRDefault="00131AFB" w:rsidP="005E2AB1">
            <w:pPr>
              <w:spacing w:after="0" w:line="240" w:lineRule="auto"/>
              <w:rPr>
                <w:rFonts w:ascii="Times New Roman" w:hAnsi="Times New Roman"/>
                <w:sz w:val="24"/>
                <w:szCs w:val="24"/>
              </w:rPr>
            </w:pPr>
            <w:r>
              <w:rPr>
                <w:rFonts w:ascii="Times New Roman" w:hAnsi="Times New Roman"/>
                <w:sz w:val="24"/>
                <w:szCs w:val="24"/>
              </w:rPr>
              <w:t>музыка</w:t>
            </w:r>
          </w:p>
        </w:tc>
        <w:tc>
          <w:tcPr>
            <w:tcW w:w="3461" w:type="dxa"/>
          </w:tcPr>
          <w:p w:rsidR="00131AFB" w:rsidRDefault="00131AFB" w:rsidP="00131AFB">
            <w:pPr>
              <w:spacing w:after="0" w:line="240" w:lineRule="auto"/>
              <w:rPr>
                <w:rFonts w:ascii="Times New Roman" w:hAnsi="Times New Roman"/>
                <w:sz w:val="24"/>
                <w:szCs w:val="24"/>
              </w:rPr>
            </w:pPr>
            <w:r w:rsidRPr="00131AFB">
              <w:rPr>
                <w:rFonts w:ascii="Times New Roman" w:hAnsi="Times New Roman"/>
                <w:sz w:val="24"/>
                <w:szCs w:val="24"/>
              </w:rPr>
              <w:t xml:space="preserve">"Особенности преподавания музыки в условиях реализации требований ФГОС"  </w:t>
            </w:r>
          </w:p>
        </w:tc>
        <w:tc>
          <w:tcPr>
            <w:tcW w:w="2158" w:type="dxa"/>
          </w:tcPr>
          <w:p w:rsidR="00131AFB" w:rsidRDefault="00131AFB" w:rsidP="005E2AB1">
            <w:pPr>
              <w:spacing w:after="0" w:line="240" w:lineRule="auto"/>
              <w:rPr>
                <w:rFonts w:ascii="Times New Roman" w:hAnsi="Times New Roman"/>
                <w:sz w:val="24"/>
                <w:szCs w:val="24"/>
              </w:rPr>
            </w:pPr>
            <w:r w:rsidRPr="00131AFB">
              <w:rPr>
                <w:rFonts w:ascii="Times New Roman" w:hAnsi="Times New Roman"/>
                <w:sz w:val="24"/>
                <w:szCs w:val="24"/>
              </w:rPr>
              <w:t>ТОГИРРО, 2018</w:t>
            </w:r>
          </w:p>
        </w:tc>
      </w:tr>
      <w:tr w:rsidR="00131AFB" w:rsidTr="00B260CF">
        <w:tc>
          <w:tcPr>
            <w:tcW w:w="562" w:type="dxa"/>
            <w:vMerge/>
          </w:tcPr>
          <w:p w:rsidR="00131AFB" w:rsidRDefault="00131AFB" w:rsidP="00131AFB">
            <w:pPr>
              <w:spacing w:after="0" w:line="240" w:lineRule="auto"/>
              <w:rPr>
                <w:rFonts w:ascii="Times New Roman" w:hAnsi="Times New Roman"/>
                <w:sz w:val="24"/>
                <w:szCs w:val="24"/>
              </w:rPr>
            </w:pPr>
          </w:p>
        </w:tc>
        <w:tc>
          <w:tcPr>
            <w:tcW w:w="1955" w:type="dxa"/>
            <w:vMerge/>
          </w:tcPr>
          <w:p w:rsidR="00131AFB" w:rsidRDefault="00131AFB" w:rsidP="00131AFB">
            <w:pPr>
              <w:spacing w:after="0" w:line="240" w:lineRule="auto"/>
              <w:rPr>
                <w:rFonts w:ascii="Times New Roman" w:hAnsi="Times New Roman"/>
                <w:sz w:val="24"/>
                <w:szCs w:val="24"/>
              </w:rPr>
            </w:pPr>
          </w:p>
        </w:tc>
        <w:tc>
          <w:tcPr>
            <w:tcW w:w="1955" w:type="dxa"/>
          </w:tcPr>
          <w:p w:rsidR="00131AFB" w:rsidRDefault="00131AFB" w:rsidP="00131AFB">
            <w:pPr>
              <w:spacing w:after="0" w:line="240" w:lineRule="auto"/>
              <w:rPr>
                <w:rFonts w:ascii="Times New Roman" w:hAnsi="Times New Roman"/>
                <w:sz w:val="24"/>
                <w:szCs w:val="24"/>
              </w:rPr>
            </w:pPr>
            <w:r>
              <w:rPr>
                <w:rFonts w:ascii="Times New Roman" w:hAnsi="Times New Roman"/>
                <w:sz w:val="24"/>
                <w:szCs w:val="24"/>
              </w:rPr>
              <w:t>МХК</w:t>
            </w:r>
          </w:p>
        </w:tc>
        <w:tc>
          <w:tcPr>
            <w:tcW w:w="3461" w:type="dxa"/>
          </w:tcPr>
          <w:p w:rsidR="00131AFB" w:rsidRDefault="00131AFB" w:rsidP="00131AFB">
            <w:pPr>
              <w:spacing w:after="0" w:line="240" w:lineRule="auto"/>
              <w:rPr>
                <w:rFonts w:ascii="Times New Roman" w:hAnsi="Times New Roman"/>
                <w:sz w:val="24"/>
                <w:szCs w:val="24"/>
              </w:rPr>
            </w:pPr>
            <w:r w:rsidRPr="00131AFB">
              <w:rPr>
                <w:rFonts w:ascii="Times New Roman" w:hAnsi="Times New Roman"/>
                <w:sz w:val="24"/>
                <w:szCs w:val="24"/>
              </w:rPr>
              <w:t xml:space="preserve"> «Актуальные вопросы преподавания МХК в условиях перехода на ФГОС»</w:t>
            </w:r>
          </w:p>
        </w:tc>
        <w:tc>
          <w:tcPr>
            <w:tcW w:w="2158" w:type="dxa"/>
          </w:tcPr>
          <w:p w:rsidR="00131AFB" w:rsidRDefault="00131AFB" w:rsidP="00131AFB">
            <w:pPr>
              <w:spacing w:after="0" w:line="240" w:lineRule="auto"/>
              <w:rPr>
                <w:rFonts w:ascii="Times New Roman" w:hAnsi="Times New Roman"/>
                <w:sz w:val="24"/>
                <w:szCs w:val="24"/>
              </w:rPr>
            </w:pPr>
            <w:r w:rsidRPr="00131AFB">
              <w:rPr>
                <w:rFonts w:ascii="Times New Roman" w:hAnsi="Times New Roman"/>
                <w:sz w:val="24"/>
                <w:szCs w:val="24"/>
              </w:rPr>
              <w:t>ТОГИРРО, 2019</w:t>
            </w:r>
          </w:p>
        </w:tc>
      </w:tr>
      <w:tr w:rsidR="00131AFB" w:rsidTr="00B260CF">
        <w:tc>
          <w:tcPr>
            <w:tcW w:w="562" w:type="dxa"/>
          </w:tcPr>
          <w:p w:rsidR="00131AFB" w:rsidRDefault="00131AFB" w:rsidP="00131AFB">
            <w:pPr>
              <w:spacing w:after="0" w:line="240" w:lineRule="auto"/>
              <w:rPr>
                <w:rFonts w:ascii="Times New Roman" w:hAnsi="Times New Roman"/>
                <w:sz w:val="24"/>
                <w:szCs w:val="24"/>
              </w:rPr>
            </w:pPr>
            <w:r>
              <w:rPr>
                <w:rFonts w:ascii="Times New Roman" w:hAnsi="Times New Roman"/>
                <w:sz w:val="24"/>
                <w:szCs w:val="24"/>
              </w:rPr>
              <w:t>6</w:t>
            </w:r>
          </w:p>
        </w:tc>
        <w:tc>
          <w:tcPr>
            <w:tcW w:w="1955" w:type="dxa"/>
          </w:tcPr>
          <w:p w:rsidR="00131AFB" w:rsidRDefault="00131AFB" w:rsidP="00131AFB">
            <w:pPr>
              <w:spacing w:after="0" w:line="240" w:lineRule="auto"/>
              <w:rPr>
                <w:rFonts w:ascii="Times New Roman" w:hAnsi="Times New Roman"/>
                <w:sz w:val="24"/>
                <w:szCs w:val="24"/>
              </w:rPr>
            </w:pPr>
            <w:r>
              <w:rPr>
                <w:rFonts w:ascii="Times New Roman" w:hAnsi="Times New Roman"/>
                <w:sz w:val="24"/>
                <w:szCs w:val="24"/>
              </w:rPr>
              <w:t>Малькова М.М.</w:t>
            </w:r>
          </w:p>
        </w:tc>
        <w:tc>
          <w:tcPr>
            <w:tcW w:w="1955" w:type="dxa"/>
          </w:tcPr>
          <w:p w:rsidR="00131AFB" w:rsidRDefault="00131AFB" w:rsidP="00131AFB">
            <w:p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3461" w:type="dxa"/>
          </w:tcPr>
          <w:p w:rsidR="00131AFB" w:rsidRDefault="00131AFB" w:rsidP="00131AFB">
            <w:pPr>
              <w:spacing w:after="0" w:line="240" w:lineRule="auto"/>
              <w:rPr>
                <w:rFonts w:ascii="Times New Roman" w:hAnsi="Times New Roman"/>
                <w:sz w:val="24"/>
                <w:szCs w:val="24"/>
              </w:rPr>
            </w:pPr>
            <w:r w:rsidRPr="00131AFB">
              <w:rPr>
                <w:rFonts w:ascii="Times New Roman" w:hAnsi="Times New Roman"/>
                <w:sz w:val="24"/>
                <w:szCs w:val="24"/>
              </w:rPr>
              <w:t>"Модернизация содержания обучения и технологий формирования предметных, метапредметных и личностных результатов учащихся в рамках учебного предмета "История и обществознание"</w:t>
            </w:r>
          </w:p>
        </w:tc>
        <w:tc>
          <w:tcPr>
            <w:tcW w:w="2158" w:type="dxa"/>
          </w:tcPr>
          <w:p w:rsidR="00131AFB" w:rsidRDefault="00131AFB" w:rsidP="00131AFB">
            <w:pPr>
              <w:spacing w:after="0" w:line="240" w:lineRule="auto"/>
              <w:rPr>
                <w:rFonts w:ascii="Times New Roman" w:hAnsi="Times New Roman"/>
                <w:sz w:val="24"/>
                <w:szCs w:val="24"/>
              </w:rPr>
            </w:pPr>
            <w:r>
              <w:rPr>
                <w:rFonts w:ascii="Times New Roman" w:hAnsi="Times New Roman"/>
                <w:sz w:val="24"/>
                <w:szCs w:val="24"/>
              </w:rPr>
              <w:t>Т</w:t>
            </w:r>
            <w:r w:rsidRPr="00131AFB">
              <w:rPr>
                <w:rFonts w:ascii="Times New Roman" w:hAnsi="Times New Roman"/>
                <w:sz w:val="24"/>
                <w:szCs w:val="24"/>
              </w:rPr>
              <w:t>ОГИРРО, 2019</w:t>
            </w:r>
          </w:p>
        </w:tc>
      </w:tr>
      <w:tr w:rsidR="00131AFB" w:rsidTr="00B260CF">
        <w:tc>
          <w:tcPr>
            <w:tcW w:w="562" w:type="dxa"/>
          </w:tcPr>
          <w:p w:rsidR="00131AFB" w:rsidRDefault="00131AFB" w:rsidP="00131AFB">
            <w:pPr>
              <w:spacing w:after="0" w:line="240" w:lineRule="auto"/>
              <w:rPr>
                <w:rFonts w:ascii="Times New Roman" w:hAnsi="Times New Roman"/>
                <w:sz w:val="24"/>
                <w:szCs w:val="24"/>
              </w:rPr>
            </w:pPr>
            <w:r>
              <w:rPr>
                <w:rFonts w:ascii="Times New Roman" w:hAnsi="Times New Roman"/>
                <w:sz w:val="24"/>
                <w:szCs w:val="24"/>
              </w:rPr>
              <w:t>7</w:t>
            </w:r>
          </w:p>
        </w:tc>
        <w:tc>
          <w:tcPr>
            <w:tcW w:w="1955" w:type="dxa"/>
          </w:tcPr>
          <w:p w:rsidR="00131AFB" w:rsidRDefault="00131AFB" w:rsidP="00131AFB">
            <w:pPr>
              <w:spacing w:after="0" w:line="240" w:lineRule="auto"/>
              <w:rPr>
                <w:rFonts w:ascii="Times New Roman" w:hAnsi="Times New Roman"/>
                <w:sz w:val="24"/>
                <w:szCs w:val="24"/>
              </w:rPr>
            </w:pPr>
            <w:r>
              <w:rPr>
                <w:rFonts w:ascii="Times New Roman" w:hAnsi="Times New Roman"/>
                <w:sz w:val="24"/>
                <w:szCs w:val="24"/>
              </w:rPr>
              <w:t>Мухина Е.В.</w:t>
            </w:r>
          </w:p>
        </w:tc>
        <w:tc>
          <w:tcPr>
            <w:tcW w:w="1955" w:type="dxa"/>
          </w:tcPr>
          <w:p w:rsidR="00131AFB" w:rsidRDefault="00131AFB" w:rsidP="00131AFB">
            <w:pPr>
              <w:spacing w:after="0" w:line="240" w:lineRule="auto"/>
              <w:rPr>
                <w:rFonts w:ascii="Times New Roman" w:hAnsi="Times New Roman"/>
                <w:sz w:val="24"/>
                <w:szCs w:val="24"/>
              </w:rPr>
            </w:pPr>
            <w:r>
              <w:rPr>
                <w:rFonts w:ascii="Times New Roman" w:hAnsi="Times New Roman"/>
                <w:sz w:val="24"/>
                <w:szCs w:val="24"/>
              </w:rPr>
              <w:t>История и обществознание</w:t>
            </w:r>
          </w:p>
        </w:tc>
        <w:tc>
          <w:tcPr>
            <w:tcW w:w="3461" w:type="dxa"/>
          </w:tcPr>
          <w:p w:rsidR="00131AFB" w:rsidRDefault="00676228" w:rsidP="00131AFB">
            <w:pPr>
              <w:spacing w:after="0" w:line="240" w:lineRule="auto"/>
              <w:rPr>
                <w:rFonts w:ascii="Times New Roman" w:hAnsi="Times New Roman"/>
                <w:sz w:val="24"/>
                <w:szCs w:val="24"/>
              </w:rPr>
            </w:pPr>
            <w:r w:rsidRPr="00676228">
              <w:rPr>
                <w:rFonts w:ascii="Times New Roman" w:hAnsi="Times New Roman"/>
                <w:sz w:val="24"/>
                <w:szCs w:val="24"/>
              </w:rPr>
              <w:t xml:space="preserve"> «Актуальные  вопросы профессионально- методического развития учителя истории и обществознания  в условиях реализации  требований ФГОС »</w:t>
            </w:r>
          </w:p>
        </w:tc>
        <w:tc>
          <w:tcPr>
            <w:tcW w:w="2158" w:type="dxa"/>
          </w:tcPr>
          <w:p w:rsidR="00131AFB" w:rsidRDefault="00676228" w:rsidP="00131AFB">
            <w:pPr>
              <w:spacing w:after="0" w:line="240" w:lineRule="auto"/>
              <w:rPr>
                <w:rFonts w:ascii="Times New Roman" w:hAnsi="Times New Roman"/>
                <w:sz w:val="24"/>
                <w:szCs w:val="24"/>
              </w:rPr>
            </w:pPr>
            <w:r w:rsidRPr="00676228">
              <w:rPr>
                <w:rFonts w:ascii="Times New Roman" w:hAnsi="Times New Roman"/>
                <w:sz w:val="24"/>
                <w:szCs w:val="24"/>
              </w:rPr>
              <w:t>ТОГИРРО,2018</w:t>
            </w:r>
          </w:p>
        </w:tc>
      </w:tr>
      <w:tr w:rsidR="00676228" w:rsidTr="00B260CF">
        <w:tc>
          <w:tcPr>
            <w:tcW w:w="562"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8</w:t>
            </w:r>
          </w:p>
        </w:tc>
        <w:tc>
          <w:tcPr>
            <w:tcW w:w="1955"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Мухина Ю.Н.</w:t>
            </w:r>
          </w:p>
        </w:tc>
        <w:tc>
          <w:tcPr>
            <w:tcW w:w="1955"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Зам.по ВР</w:t>
            </w:r>
          </w:p>
        </w:tc>
        <w:tc>
          <w:tcPr>
            <w:tcW w:w="3461" w:type="dxa"/>
          </w:tcPr>
          <w:p w:rsidR="00676228" w:rsidRPr="00676228" w:rsidRDefault="00676228" w:rsidP="00131AFB">
            <w:pPr>
              <w:spacing w:after="0" w:line="240" w:lineRule="auto"/>
              <w:rPr>
                <w:rFonts w:ascii="Times New Roman" w:hAnsi="Times New Roman"/>
                <w:sz w:val="24"/>
                <w:szCs w:val="24"/>
              </w:rPr>
            </w:pPr>
            <w:r w:rsidRPr="00676228">
              <w:rPr>
                <w:rFonts w:ascii="Times New Roman" w:hAnsi="Times New Roman"/>
                <w:sz w:val="24"/>
                <w:szCs w:val="24"/>
              </w:rPr>
              <w:t>"Эффективные модели развития системы отдыха и оздоровления детей".</w:t>
            </w:r>
          </w:p>
        </w:tc>
        <w:tc>
          <w:tcPr>
            <w:tcW w:w="2158" w:type="dxa"/>
          </w:tcPr>
          <w:p w:rsidR="00676228" w:rsidRPr="00676228" w:rsidRDefault="00676228" w:rsidP="00131AFB">
            <w:pPr>
              <w:spacing w:after="0" w:line="240" w:lineRule="auto"/>
              <w:rPr>
                <w:rFonts w:ascii="Times New Roman" w:hAnsi="Times New Roman"/>
                <w:sz w:val="24"/>
                <w:szCs w:val="24"/>
              </w:rPr>
            </w:pPr>
            <w:r w:rsidRPr="00676228">
              <w:rPr>
                <w:rFonts w:ascii="Times New Roman" w:hAnsi="Times New Roman"/>
                <w:sz w:val="24"/>
                <w:szCs w:val="24"/>
              </w:rPr>
              <w:t>АНО ОДООЦ, 2018,</w:t>
            </w:r>
          </w:p>
        </w:tc>
      </w:tr>
      <w:tr w:rsidR="00676228" w:rsidTr="00B260CF">
        <w:tc>
          <w:tcPr>
            <w:tcW w:w="562" w:type="dxa"/>
            <w:vMerge w:val="restart"/>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1955" w:type="dxa"/>
            <w:vMerge w:val="restart"/>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Ниязова М.Р.</w:t>
            </w:r>
          </w:p>
        </w:tc>
        <w:tc>
          <w:tcPr>
            <w:tcW w:w="1955"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 xml:space="preserve">Руководитель кружка </w:t>
            </w:r>
          </w:p>
        </w:tc>
        <w:tc>
          <w:tcPr>
            <w:tcW w:w="3461" w:type="dxa"/>
          </w:tcPr>
          <w:p w:rsidR="00676228" w:rsidRPr="00676228" w:rsidRDefault="00676228" w:rsidP="00676228">
            <w:pPr>
              <w:spacing w:after="0" w:line="240" w:lineRule="auto"/>
              <w:rPr>
                <w:rFonts w:ascii="Times New Roman" w:hAnsi="Times New Roman"/>
                <w:sz w:val="24"/>
                <w:szCs w:val="24"/>
              </w:rPr>
            </w:pPr>
            <w:r w:rsidRPr="00676228">
              <w:rPr>
                <w:rFonts w:ascii="Times New Roman" w:hAnsi="Times New Roman"/>
                <w:sz w:val="24"/>
                <w:szCs w:val="24"/>
              </w:rPr>
              <w:t xml:space="preserve"> «Роботехника: подготовка учителей робототехники» Баз.курс;                                     </w:t>
            </w:r>
          </w:p>
        </w:tc>
        <w:tc>
          <w:tcPr>
            <w:tcW w:w="2158" w:type="dxa"/>
          </w:tcPr>
          <w:p w:rsidR="00676228" w:rsidRPr="00676228" w:rsidRDefault="00676228" w:rsidP="00131AFB">
            <w:pPr>
              <w:spacing w:after="0" w:line="240" w:lineRule="auto"/>
              <w:rPr>
                <w:rFonts w:ascii="Times New Roman" w:hAnsi="Times New Roman"/>
                <w:sz w:val="24"/>
                <w:szCs w:val="24"/>
              </w:rPr>
            </w:pPr>
            <w:r w:rsidRPr="00676228">
              <w:rPr>
                <w:rFonts w:ascii="Times New Roman" w:hAnsi="Times New Roman"/>
                <w:sz w:val="24"/>
                <w:szCs w:val="24"/>
              </w:rPr>
              <w:t xml:space="preserve">ЧОУ ДПО  Межрегиональный центр «Ориентир», 2018,   </w:t>
            </w:r>
          </w:p>
        </w:tc>
      </w:tr>
      <w:tr w:rsidR="00676228" w:rsidTr="00B260CF">
        <w:tc>
          <w:tcPr>
            <w:tcW w:w="562" w:type="dxa"/>
            <w:vMerge/>
          </w:tcPr>
          <w:p w:rsidR="00676228" w:rsidRDefault="00676228" w:rsidP="00131AFB">
            <w:pPr>
              <w:spacing w:after="0" w:line="240" w:lineRule="auto"/>
              <w:rPr>
                <w:rFonts w:ascii="Times New Roman" w:hAnsi="Times New Roman"/>
                <w:sz w:val="24"/>
                <w:szCs w:val="24"/>
              </w:rPr>
            </w:pPr>
          </w:p>
        </w:tc>
        <w:tc>
          <w:tcPr>
            <w:tcW w:w="1955" w:type="dxa"/>
            <w:vMerge/>
          </w:tcPr>
          <w:p w:rsidR="00676228" w:rsidRDefault="00676228" w:rsidP="00131AFB">
            <w:pPr>
              <w:spacing w:after="0" w:line="240" w:lineRule="auto"/>
              <w:rPr>
                <w:rFonts w:ascii="Times New Roman" w:hAnsi="Times New Roman"/>
                <w:sz w:val="24"/>
                <w:szCs w:val="24"/>
              </w:rPr>
            </w:pPr>
          </w:p>
        </w:tc>
        <w:tc>
          <w:tcPr>
            <w:tcW w:w="1955"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Учитель детей с ОВЗ</w:t>
            </w:r>
          </w:p>
        </w:tc>
        <w:tc>
          <w:tcPr>
            <w:tcW w:w="3461" w:type="dxa"/>
          </w:tcPr>
          <w:p w:rsidR="00676228" w:rsidRDefault="00676228" w:rsidP="00131AFB">
            <w:pPr>
              <w:spacing w:after="0" w:line="240" w:lineRule="auto"/>
              <w:rPr>
                <w:rFonts w:ascii="Times New Roman" w:hAnsi="Times New Roman"/>
                <w:sz w:val="24"/>
                <w:szCs w:val="24"/>
              </w:rPr>
            </w:pPr>
            <w:r w:rsidRPr="00676228">
              <w:rPr>
                <w:rFonts w:ascii="Times New Roman" w:hAnsi="Times New Roman"/>
                <w:sz w:val="24"/>
                <w:szCs w:val="24"/>
              </w:rPr>
              <w:t>"Организация разработки и реализации адаптированных основных образовательных программ, адаптированных образовательных программ и специальных индивидуальных программ развития обучающихся с ОВЗ в школе"</w:t>
            </w:r>
          </w:p>
        </w:tc>
        <w:tc>
          <w:tcPr>
            <w:tcW w:w="2158" w:type="dxa"/>
          </w:tcPr>
          <w:p w:rsidR="00676228" w:rsidRDefault="00676228" w:rsidP="00131AFB">
            <w:pPr>
              <w:spacing w:after="0" w:line="240" w:lineRule="auto"/>
              <w:rPr>
                <w:rFonts w:ascii="Times New Roman" w:hAnsi="Times New Roman"/>
                <w:sz w:val="24"/>
                <w:szCs w:val="24"/>
              </w:rPr>
            </w:pPr>
            <w:r w:rsidRPr="00676228">
              <w:rPr>
                <w:rFonts w:ascii="Times New Roman" w:hAnsi="Times New Roman"/>
                <w:sz w:val="24"/>
                <w:szCs w:val="24"/>
              </w:rPr>
              <w:t>ОДО ООО "Издательство "Учитель", 2018</w:t>
            </w:r>
          </w:p>
        </w:tc>
      </w:tr>
      <w:tr w:rsidR="00676228" w:rsidTr="00B260CF">
        <w:tc>
          <w:tcPr>
            <w:tcW w:w="562" w:type="dxa"/>
            <w:vMerge w:val="restart"/>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10</w:t>
            </w:r>
          </w:p>
        </w:tc>
        <w:tc>
          <w:tcPr>
            <w:tcW w:w="1955" w:type="dxa"/>
            <w:vMerge w:val="restart"/>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Разыева Л.З.</w:t>
            </w:r>
          </w:p>
        </w:tc>
        <w:tc>
          <w:tcPr>
            <w:tcW w:w="1955"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математика</w:t>
            </w:r>
          </w:p>
        </w:tc>
        <w:tc>
          <w:tcPr>
            <w:tcW w:w="3461" w:type="dxa"/>
          </w:tcPr>
          <w:p w:rsidR="00676228" w:rsidRPr="00676228" w:rsidRDefault="00676228" w:rsidP="00676228">
            <w:pPr>
              <w:spacing w:after="0" w:line="240" w:lineRule="auto"/>
              <w:rPr>
                <w:rFonts w:ascii="Times New Roman" w:hAnsi="Times New Roman"/>
                <w:sz w:val="24"/>
                <w:szCs w:val="24"/>
              </w:rPr>
            </w:pPr>
            <w:r w:rsidRPr="00676228">
              <w:rPr>
                <w:rFonts w:ascii="Times New Roman" w:hAnsi="Times New Roman"/>
                <w:sz w:val="24"/>
                <w:szCs w:val="24"/>
              </w:rPr>
              <w:t xml:space="preserve"> «П</w:t>
            </w:r>
            <w:r>
              <w:rPr>
                <w:rFonts w:ascii="Times New Roman" w:hAnsi="Times New Roman"/>
                <w:sz w:val="24"/>
                <w:szCs w:val="24"/>
              </w:rPr>
              <w:t>рофессионально-методическое развитие учителя математики</w:t>
            </w:r>
            <w:r w:rsidRPr="00676228">
              <w:rPr>
                <w:rFonts w:ascii="Times New Roman" w:hAnsi="Times New Roman"/>
                <w:sz w:val="24"/>
                <w:szCs w:val="24"/>
              </w:rPr>
              <w:t xml:space="preserve"> в  условиях введения ФГОС.                        </w:t>
            </w:r>
          </w:p>
        </w:tc>
        <w:tc>
          <w:tcPr>
            <w:tcW w:w="2158" w:type="dxa"/>
          </w:tcPr>
          <w:p w:rsidR="00676228" w:rsidRPr="00676228" w:rsidRDefault="00676228" w:rsidP="00131AFB">
            <w:pPr>
              <w:spacing w:after="0" w:line="240" w:lineRule="auto"/>
              <w:rPr>
                <w:rFonts w:ascii="Times New Roman" w:hAnsi="Times New Roman"/>
                <w:sz w:val="24"/>
                <w:szCs w:val="24"/>
              </w:rPr>
            </w:pPr>
            <w:r w:rsidRPr="00676228">
              <w:rPr>
                <w:rFonts w:ascii="Times New Roman" w:hAnsi="Times New Roman"/>
                <w:sz w:val="24"/>
                <w:szCs w:val="24"/>
              </w:rPr>
              <w:t>ТОГИРРО 2018</w:t>
            </w:r>
          </w:p>
        </w:tc>
      </w:tr>
      <w:tr w:rsidR="00676228" w:rsidTr="00B260CF">
        <w:tc>
          <w:tcPr>
            <w:tcW w:w="562" w:type="dxa"/>
            <w:vMerge/>
          </w:tcPr>
          <w:p w:rsidR="00676228" w:rsidRDefault="00676228" w:rsidP="00131AFB">
            <w:pPr>
              <w:spacing w:after="0" w:line="240" w:lineRule="auto"/>
              <w:rPr>
                <w:rFonts w:ascii="Times New Roman" w:hAnsi="Times New Roman"/>
                <w:sz w:val="24"/>
                <w:szCs w:val="24"/>
              </w:rPr>
            </w:pPr>
          </w:p>
        </w:tc>
        <w:tc>
          <w:tcPr>
            <w:tcW w:w="1955" w:type="dxa"/>
            <w:vMerge/>
          </w:tcPr>
          <w:p w:rsidR="00676228" w:rsidRDefault="00676228" w:rsidP="00131AFB">
            <w:pPr>
              <w:spacing w:after="0" w:line="240" w:lineRule="auto"/>
              <w:rPr>
                <w:rFonts w:ascii="Times New Roman" w:hAnsi="Times New Roman"/>
                <w:sz w:val="24"/>
                <w:szCs w:val="24"/>
              </w:rPr>
            </w:pPr>
          </w:p>
        </w:tc>
        <w:tc>
          <w:tcPr>
            <w:tcW w:w="1955"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3461" w:type="dxa"/>
          </w:tcPr>
          <w:p w:rsidR="00676228" w:rsidRPr="00676228" w:rsidRDefault="00676228" w:rsidP="00131AFB">
            <w:pPr>
              <w:spacing w:after="0" w:line="240" w:lineRule="auto"/>
              <w:rPr>
                <w:rFonts w:ascii="Times New Roman" w:hAnsi="Times New Roman"/>
                <w:sz w:val="24"/>
                <w:szCs w:val="24"/>
              </w:rPr>
            </w:pPr>
            <w:r w:rsidRPr="00676228">
              <w:rPr>
                <w:rFonts w:ascii="Times New Roman" w:hAnsi="Times New Roman"/>
                <w:sz w:val="24"/>
                <w:szCs w:val="24"/>
              </w:rPr>
              <w:t xml:space="preserve">"Развитие профессиональных компетенций учителей информатики в условиях ФГОС"  </w:t>
            </w:r>
          </w:p>
        </w:tc>
        <w:tc>
          <w:tcPr>
            <w:tcW w:w="2158" w:type="dxa"/>
          </w:tcPr>
          <w:p w:rsidR="00676228" w:rsidRPr="002F2F85" w:rsidRDefault="00676228" w:rsidP="00676228">
            <w:pPr>
              <w:spacing w:after="0" w:line="240" w:lineRule="auto"/>
              <w:jc w:val="right"/>
              <w:rPr>
                <w:rFonts w:ascii="Times New Roman" w:hAnsi="Times New Roman"/>
                <w:sz w:val="24"/>
                <w:szCs w:val="24"/>
              </w:rPr>
            </w:pPr>
            <w:r w:rsidRPr="00676228">
              <w:rPr>
                <w:rFonts w:ascii="Times New Roman" w:hAnsi="Times New Roman"/>
                <w:sz w:val="24"/>
                <w:szCs w:val="24"/>
              </w:rPr>
              <w:t>КЦПТ 2019</w:t>
            </w:r>
          </w:p>
          <w:p w:rsidR="00676228" w:rsidRPr="00676228" w:rsidRDefault="00676228" w:rsidP="00131AFB">
            <w:pPr>
              <w:spacing w:after="0" w:line="240" w:lineRule="auto"/>
              <w:rPr>
                <w:rFonts w:ascii="Times New Roman" w:hAnsi="Times New Roman"/>
                <w:sz w:val="24"/>
                <w:szCs w:val="24"/>
              </w:rPr>
            </w:pPr>
          </w:p>
        </w:tc>
      </w:tr>
      <w:tr w:rsidR="00676228" w:rsidTr="00B260CF">
        <w:tc>
          <w:tcPr>
            <w:tcW w:w="562"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11</w:t>
            </w:r>
          </w:p>
        </w:tc>
        <w:tc>
          <w:tcPr>
            <w:tcW w:w="1955"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Тавлетбакиева Л.М.</w:t>
            </w:r>
          </w:p>
        </w:tc>
        <w:tc>
          <w:tcPr>
            <w:tcW w:w="1955"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логопед</w:t>
            </w:r>
          </w:p>
        </w:tc>
        <w:tc>
          <w:tcPr>
            <w:tcW w:w="3461" w:type="dxa"/>
          </w:tcPr>
          <w:p w:rsidR="00676228" w:rsidRPr="00676228" w:rsidRDefault="00676228" w:rsidP="00131AFB">
            <w:pPr>
              <w:spacing w:after="0" w:line="240" w:lineRule="auto"/>
              <w:rPr>
                <w:rFonts w:ascii="Times New Roman" w:hAnsi="Times New Roman"/>
                <w:sz w:val="24"/>
                <w:szCs w:val="24"/>
              </w:rPr>
            </w:pPr>
            <w:r w:rsidRPr="00676228">
              <w:rPr>
                <w:rFonts w:ascii="Times New Roman" w:hAnsi="Times New Roman"/>
                <w:sz w:val="24"/>
                <w:szCs w:val="24"/>
              </w:rPr>
              <w:t xml:space="preserve"> «Комплексное сопровождение детей с нарушениями речевого развития в условиях ОУ на этапе введения ФГОС »</w:t>
            </w:r>
          </w:p>
        </w:tc>
        <w:tc>
          <w:tcPr>
            <w:tcW w:w="2158" w:type="dxa"/>
          </w:tcPr>
          <w:p w:rsidR="00676228" w:rsidRPr="00676228" w:rsidRDefault="00676228" w:rsidP="00676228">
            <w:pPr>
              <w:spacing w:after="0" w:line="240" w:lineRule="auto"/>
              <w:rPr>
                <w:rFonts w:ascii="Times New Roman" w:hAnsi="Times New Roman"/>
                <w:sz w:val="24"/>
                <w:szCs w:val="24"/>
              </w:rPr>
            </w:pPr>
            <w:r w:rsidRPr="00676228">
              <w:rPr>
                <w:rFonts w:ascii="Times New Roman" w:hAnsi="Times New Roman"/>
                <w:sz w:val="24"/>
                <w:szCs w:val="24"/>
              </w:rPr>
              <w:t>ТОГИРРО, 2018</w:t>
            </w:r>
          </w:p>
        </w:tc>
      </w:tr>
      <w:tr w:rsidR="00676228" w:rsidTr="00B260CF">
        <w:tc>
          <w:tcPr>
            <w:tcW w:w="562"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12</w:t>
            </w:r>
          </w:p>
        </w:tc>
        <w:tc>
          <w:tcPr>
            <w:tcW w:w="1955"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Чикишев Н.В.</w:t>
            </w:r>
          </w:p>
        </w:tc>
        <w:tc>
          <w:tcPr>
            <w:tcW w:w="1955"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технология</w:t>
            </w:r>
          </w:p>
        </w:tc>
        <w:tc>
          <w:tcPr>
            <w:tcW w:w="3461" w:type="dxa"/>
          </w:tcPr>
          <w:p w:rsidR="00676228" w:rsidRPr="00676228" w:rsidRDefault="00676228" w:rsidP="00131AFB">
            <w:pPr>
              <w:spacing w:after="0" w:line="240" w:lineRule="auto"/>
              <w:rPr>
                <w:rFonts w:ascii="Times New Roman" w:hAnsi="Times New Roman"/>
                <w:sz w:val="24"/>
                <w:szCs w:val="24"/>
              </w:rPr>
            </w:pPr>
            <w:r w:rsidRPr="00676228">
              <w:rPr>
                <w:rFonts w:ascii="Times New Roman" w:hAnsi="Times New Roman"/>
                <w:sz w:val="24"/>
                <w:szCs w:val="24"/>
              </w:rPr>
              <w:t>Модернизация содержания обучения и методики преподавания по межпредметным технологиям в рамках реализации концепций модернизации содержания и технологий обучения по учебному предмету "Технология"</w:t>
            </w:r>
          </w:p>
        </w:tc>
        <w:tc>
          <w:tcPr>
            <w:tcW w:w="2158" w:type="dxa"/>
          </w:tcPr>
          <w:p w:rsidR="00676228" w:rsidRPr="00676228" w:rsidRDefault="00676228" w:rsidP="00676228">
            <w:pPr>
              <w:spacing w:after="0" w:line="240" w:lineRule="auto"/>
              <w:jc w:val="right"/>
              <w:rPr>
                <w:rFonts w:ascii="Times New Roman" w:hAnsi="Times New Roman"/>
                <w:sz w:val="24"/>
                <w:szCs w:val="24"/>
              </w:rPr>
            </w:pPr>
            <w:r w:rsidRPr="00676228">
              <w:rPr>
                <w:rFonts w:ascii="Times New Roman" w:hAnsi="Times New Roman"/>
                <w:sz w:val="24"/>
                <w:szCs w:val="24"/>
              </w:rPr>
              <w:t xml:space="preserve">ТОГИРРО,2019                      </w:t>
            </w:r>
          </w:p>
        </w:tc>
      </w:tr>
      <w:tr w:rsidR="00676228" w:rsidTr="00B260CF">
        <w:tc>
          <w:tcPr>
            <w:tcW w:w="562"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13</w:t>
            </w:r>
          </w:p>
        </w:tc>
        <w:tc>
          <w:tcPr>
            <w:tcW w:w="1955" w:type="dxa"/>
          </w:tcPr>
          <w:p w:rsidR="00676228" w:rsidRDefault="00676228" w:rsidP="00131AFB">
            <w:pPr>
              <w:spacing w:after="0" w:line="240" w:lineRule="auto"/>
              <w:rPr>
                <w:rFonts w:ascii="Times New Roman" w:hAnsi="Times New Roman"/>
                <w:sz w:val="24"/>
                <w:szCs w:val="24"/>
              </w:rPr>
            </w:pPr>
            <w:r>
              <w:rPr>
                <w:rFonts w:ascii="Times New Roman" w:hAnsi="Times New Roman"/>
                <w:sz w:val="24"/>
                <w:szCs w:val="24"/>
              </w:rPr>
              <w:t>Юлтанова Г.А.</w:t>
            </w:r>
          </w:p>
        </w:tc>
        <w:tc>
          <w:tcPr>
            <w:tcW w:w="1955" w:type="dxa"/>
          </w:tcPr>
          <w:p w:rsidR="00676228" w:rsidRDefault="00294599" w:rsidP="00131AFB">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3461" w:type="dxa"/>
          </w:tcPr>
          <w:p w:rsidR="00676228" w:rsidRPr="00676228" w:rsidRDefault="00294599" w:rsidP="00131AFB">
            <w:pPr>
              <w:spacing w:after="0" w:line="240" w:lineRule="auto"/>
              <w:rPr>
                <w:rFonts w:ascii="Times New Roman" w:hAnsi="Times New Roman"/>
                <w:sz w:val="24"/>
                <w:szCs w:val="24"/>
              </w:rPr>
            </w:pPr>
            <w:r w:rsidRPr="00294599">
              <w:rPr>
                <w:rFonts w:ascii="Times New Roman" w:hAnsi="Times New Roman"/>
                <w:sz w:val="24"/>
                <w:szCs w:val="24"/>
              </w:rPr>
              <w:t>Физкультурное образование и воспитание обучающихся с учетом требований ФГОС и концепций преподавания предмета "Физическая культура"</w:t>
            </w:r>
          </w:p>
        </w:tc>
        <w:tc>
          <w:tcPr>
            <w:tcW w:w="2158" w:type="dxa"/>
          </w:tcPr>
          <w:p w:rsidR="00676228" w:rsidRPr="00676228" w:rsidRDefault="00294599" w:rsidP="00676228">
            <w:pPr>
              <w:spacing w:after="0" w:line="240" w:lineRule="auto"/>
              <w:jc w:val="right"/>
              <w:rPr>
                <w:rFonts w:ascii="Times New Roman" w:hAnsi="Times New Roman"/>
                <w:sz w:val="24"/>
                <w:szCs w:val="24"/>
              </w:rPr>
            </w:pPr>
            <w:r>
              <w:rPr>
                <w:rFonts w:ascii="Times New Roman" w:hAnsi="Times New Roman"/>
                <w:sz w:val="24"/>
                <w:szCs w:val="24"/>
              </w:rPr>
              <w:t xml:space="preserve">ТОГИРРО, 2019 </w:t>
            </w:r>
          </w:p>
        </w:tc>
      </w:tr>
      <w:tr w:rsidR="00294599" w:rsidTr="00B260CF">
        <w:tc>
          <w:tcPr>
            <w:tcW w:w="562" w:type="dxa"/>
            <w:vMerge w:val="restart"/>
          </w:tcPr>
          <w:p w:rsidR="00294599" w:rsidRDefault="00294599" w:rsidP="00131AFB">
            <w:pPr>
              <w:spacing w:after="0" w:line="240" w:lineRule="auto"/>
              <w:rPr>
                <w:rFonts w:ascii="Times New Roman" w:hAnsi="Times New Roman"/>
                <w:sz w:val="24"/>
                <w:szCs w:val="24"/>
              </w:rPr>
            </w:pPr>
            <w:r>
              <w:rPr>
                <w:rFonts w:ascii="Times New Roman" w:hAnsi="Times New Roman"/>
                <w:sz w:val="24"/>
                <w:szCs w:val="24"/>
              </w:rPr>
              <w:t>14</w:t>
            </w:r>
          </w:p>
        </w:tc>
        <w:tc>
          <w:tcPr>
            <w:tcW w:w="1955" w:type="dxa"/>
            <w:vMerge w:val="restart"/>
          </w:tcPr>
          <w:p w:rsidR="00294599" w:rsidRDefault="00294599" w:rsidP="00131AFB">
            <w:pPr>
              <w:spacing w:after="0" w:line="240" w:lineRule="auto"/>
              <w:rPr>
                <w:rFonts w:ascii="Times New Roman" w:hAnsi="Times New Roman"/>
                <w:sz w:val="24"/>
                <w:szCs w:val="24"/>
              </w:rPr>
            </w:pPr>
            <w:r>
              <w:rPr>
                <w:rFonts w:ascii="Times New Roman" w:hAnsi="Times New Roman"/>
                <w:sz w:val="24"/>
                <w:szCs w:val="24"/>
              </w:rPr>
              <w:t>Якшина Т.Н.</w:t>
            </w:r>
          </w:p>
        </w:tc>
        <w:tc>
          <w:tcPr>
            <w:tcW w:w="1955" w:type="dxa"/>
          </w:tcPr>
          <w:p w:rsidR="00294599" w:rsidRDefault="00294599" w:rsidP="00131AFB">
            <w:pPr>
              <w:spacing w:after="0" w:line="240" w:lineRule="auto"/>
              <w:rPr>
                <w:rFonts w:ascii="Times New Roman" w:hAnsi="Times New Roman"/>
                <w:sz w:val="24"/>
                <w:szCs w:val="24"/>
              </w:rPr>
            </w:pPr>
            <w:r>
              <w:rPr>
                <w:rFonts w:ascii="Times New Roman" w:hAnsi="Times New Roman"/>
                <w:sz w:val="24"/>
                <w:szCs w:val="24"/>
              </w:rPr>
              <w:t>география</w:t>
            </w:r>
          </w:p>
        </w:tc>
        <w:tc>
          <w:tcPr>
            <w:tcW w:w="3461" w:type="dxa"/>
          </w:tcPr>
          <w:p w:rsidR="00294599" w:rsidRPr="00676228" w:rsidRDefault="00294599" w:rsidP="00294599">
            <w:pPr>
              <w:spacing w:after="0" w:line="240" w:lineRule="auto"/>
              <w:rPr>
                <w:rFonts w:ascii="Times New Roman" w:hAnsi="Times New Roman"/>
                <w:sz w:val="24"/>
                <w:szCs w:val="24"/>
              </w:rPr>
            </w:pPr>
            <w:r w:rsidRPr="00294599">
              <w:rPr>
                <w:rFonts w:ascii="Times New Roman" w:hAnsi="Times New Roman"/>
                <w:sz w:val="24"/>
                <w:szCs w:val="24"/>
              </w:rPr>
              <w:t xml:space="preserve"> «Профессионально-методическое развитие учителя географии в условиях ФГОС"».    </w:t>
            </w:r>
          </w:p>
        </w:tc>
        <w:tc>
          <w:tcPr>
            <w:tcW w:w="2158" w:type="dxa"/>
          </w:tcPr>
          <w:p w:rsidR="00294599" w:rsidRPr="00676228" w:rsidRDefault="00294599" w:rsidP="00676228">
            <w:pPr>
              <w:spacing w:after="0" w:line="240" w:lineRule="auto"/>
              <w:jc w:val="right"/>
              <w:rPr>
                <w:rFonts w:ascii="Times New Roman" w:hAnsi="Times New Roman"/>
                <w:sz w:val="24"/>
                <w:szCs w:val="24"/>
              </w:rPr>
            </w:pPr>
            <w:r w:rsidRPr="00294599">
              <w:rPr>
                <w:rFonts w:ascii="Times New Roman" w:hAnsi="Times New Roman"/>
                <w:sz w:val="24"/>
                <w:szCs w:val="24"/>
              </w:rPr>
              <w:t>ТОГИИРО, 2018</w:t>
            </w:r>
          </w:p>
        </w:tc>
      </w:tr>
      <w:tr w:rsidR="00294599" w:rsidTr="00B260CF">
        <w:tc>
          <w:tcPr>
            <w:tcW w:w="562" w:type="dxa"/>
            <w:vMerge/>
          </w:tcPr>
          <w:p w:rsidR="00294599" w:rsidRDefault="00294599" w:rsidP="00131AFB">
            <w:pPr>
              <w:spacing w:after="0" w:line="240" w:lineRule="auto"/>
              <w:rPr>
                <w:rFonts w:ascii="Times New Roman" w:hAnsi="Times New Roman"/>
                <w:sz w:val="24"/>
                <w:szCs w:val="24"/>
              </w:rPr>
            </w:pPr>
          </w:p>
        </w:tc>
        <w:tc>
          <w:tcPr>
            <w:tcW w:w="1955" w:type="dxa"/>
            <w:vMerge/>
          </w:tcPr>
          <w:p w:rsidR="00294599" w:rsidRDefault="00294599" w:rsidP="00131AFB">
            <w:pPr>
              <w:spacing w:after="0" w:line="240" w:lineRule="auto"/>
              <w:rPr>
                <w:rFonts w:ascii="Times New Roman" w:hAnsi="Times New Roman"/>
                <w:sz w:val="24"/>
                <w:szCs w:val="24"/>
              </w:rPr>
            </w:pPr>
          </w:p>
        </w:tc>
        <w:tc>
          <w:tcPr>
            <w:tcW w:w="1955" w:type="dxa"/>
          </w:tcPr>
          <w:p w:rsidR="00294599" w:rsidRDefault="00294599" w:rsidP="00131AFB">
            <w:pPr>
              <w:spacing w:after="0" w:line="240" w:lineRule="auto"/>
              <w:rPr>
                <w:rFonts w:ascii="Times New Roman" w:hAnsi="Times New Roman"/>
                <w:sz w:val="24"/>
                <w:szCs w:val="24"/>
              </w:rPr>
            </w:pPr>
            <w:r>
              <w:rPr>
                <w:rFonts w:ascii="Times New Roman" w:hAnsi="Times New Roman"/>
                <w:sz w:val="24"/>
                <w:szCs w:val="24"/>
              </w:rPr>
              <w:t>Русский язык и литература</w:t>
            </w:r>
          </w:p>
        </w:tc>
        <w:tc>
          <w:tcPr>
            <w:tcW w:w="3461" w:type="dxa"/>
          </w:tcPr>
          <w:p w:rsidR="00294599" w:rsidRPr="00676228" w:rsidRDefault="00294599" w:rsidP="00131AFB">
            <w:pPr>
              <w:spacing w:after="0" w:line="240" w:lineRule="auto"/>
              <w:rPr>
                <w:rFonts w:ascii="Times New Roman" w:hAnsi="Times New Roman"/>
                <w:sz w:val="24"/>
                <w:szCs w:val="24"/>
              </w:rPr>
            </w:pPr>
            <w:r w:rsidRPr="00294599">
              <w:rPr>
                <w:rFonts w:ascii="Times New Roman" w:hAnsi="Times New Roman"/>
                <w:sz w:val="24"/>
                <w:szCs w:val="24"/>
              </w:rPr>
              <w:t>"Учебно-методическое сопровождение подготовки к итоговому сочинению"</w:t>
            </w:r>
          </w:p>
        </w:tc>
        <w:tc>
          <w:tcPr>
            <w:tcW w:w="2158" w:type="dxa"/>
          </w:tcPr>
          <w:p w:rsidR="00294599" w:rsidRPr="00676228" w:rsidRDefault="00294599" w:rsidP="00676228">
            <w:pPr>
              <w:spacing w:after="0" w:line="240" w:lineRule="auto"/>
              <w:jc w:val="right"/>
              <w:rPr>
                <w:rFonts w:ascii="Times New Roman" w:hAnsi="Times New Roman"/>
                <w:sz w:val="24"/>
                <w:szCs w:val="24"/>
              </w:rPr>
            </w:pPr>
            <w:r w:rsidRPr="00294599">
              <w:rPr>
                <w:rFonts w:ascii="Times New Roman" w:hAnsi="Times New Roman"/>
                <w:sz w:val="24"/>
                <w:szCs w:val="24"/>
              </w:rPr>
              <w:t>ТОГИРРО, 2018</w:t>
            </w:r>
          </w:p>
        </w:tc>
      </w:tr>
      <w:tr w:rsidR="00B260CF" w:rsidTr="00B260CF">
        <w:tc>
          <w:tcPr>
            <w:tcW w:w="10091" w:type="dxa"/>
            <w:gridSpan w:val="5"/>
          </w:tcPr>
          <w:p w:rsidR="00B260CF" w:rsidRPr="00B260CF" w:rsidRDefault="00B260CF" w:rsidP="00B260CF">
            <w:pPr>
              <w:spacing w:after="0" w:line="240" w:lineRule="auto"/>
              <w:jc w:val="center"/>
              <w:rPr>
                <w:rFonts w:ascii="Times New Roman" w:hAnsi="Times New Roman"/>
                <w:b/>
                <w:sz w:val="24"/>
                <w:szCs w:val="24"/>
              </w:rPr>
            </w:pPr>
            <w:r w:rsidRPr="00B260CF">
              <w:rPr>
                <w:rFonts w:ascii="Times New Roman" w:hAnsi="Times New Roman"/>
                <w:b/>
                <w:sz w:val="24"/>
                <w:szCs w:val="24"/>
              </w:rPr>
              <w:t>Отделение для обучающихся с ОВЗ</w:t>
            </w:r>
          </w:p>
        </w:tc>
      </w:tr>
      <w:tr w:rsidR="00B260CF" w:rsidTr="00B260CF">
        <w:tc>
          <w:tcPr>
            <w:tcW w:w="562" w:type="dxa"/>
          </w:tcPr>
          <w:p w:rsidR="00B260CF" w:rsidRPr="001E491D" w:rsidRDefault="00B260CF" w:rsidP="00B260CF">
            <w:pPr>
              <w:spacing w:after="0" w:line="240" w:lineRule="auto"/>
              <w:rPr>
                <w:rFonts w:ascii="Times New Roman" w:hAnsi="Times New Roman"/>
                <w:b/>
                <w:sz w:val="24"/>
                <w:szCs w:val="24"/>
              </w:rPr>
            </w:pPr>
            <w:r w:rsidRPr="001E491D">
              <w:rPr>
                <w:rFonts w:ascii="Times New Roman" w:hAnsi="Times New Roman"/>
                <w:b/>
                <w:sz w:val="24"/>
                <w:szCs w:val="24"/>
              </w:rPr>
              <w:t>1</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Рахматуллина Л.М.</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Логопедия</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«Комплексное сопровождение детей с нарушениями речевого развития в условиях ОУ на этапе введения ФГОС»</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18.02-22.02.2019 г</w:t>
            </w:r>
          </w:p>
        </w:tc>
      </w:tr>
      <w:tr w:rsidR="00B260CF" w:rsidTr="00B260CF">
        <w:tc>
          <w:tcPr>
            <w:tcW w:w="562" w:type="dxa"/>
          </w:tcPr>
          <w:p w:rsidR="00B260CF" w:rsidRPr="001E491D" w:rsidRDefault="00B260CF" w:rsidP="00B260CF">
            <w:pPr>
              <w:spacing w:after="0" w:line="240" w:lineRule="auto"/>
              <w:rPr>
                <w:rFonts w:ascii="Times New Roman" w:hAnsi="Times New Roman"/>
                <w:b/>
                <w:sz w:val="24"/>
                <w:szCs w:val="24"/>
              </w:rPr>
            </w:pPr>
            <w:r w:rsidRPr="001E491D">
              <w:rPr>
                <w:rFonts w:ascii="Times New Roman" w:hAnsi="Times New Roman"/>
                <w:b/>
                <w:sz w:val="24"/>
                <w:szCs w:val="24"/>
              </w:rPr>
              <w:t>2</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Айтнякова Р.Х.</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Начальные классы</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 xml:space="preserve">«Социализация личности ребенка в условиях  </w:t>
            </w:r>
            <w:r w:rsidRPr="001E491D">
              <w:rPr>
                <w:rFonts w:ascii="Times New Roman" w:hAnsi="Times New Roman"/>
                <w:sz w:val="24"/>
                <w:szCs w:val="24"/>
              </w:rPr>
              <w:lastRenderedPageBreak/>
              <w:t>специального (коррекционного ОУ) на этапах введение ФГОС</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lastRenderedPageBreak/>
              <w:t>ТОГИРРО</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lastRenderedPageBreak/>
              <w:t>С 17.06-21.06.2019 г.</w:t>
            </w:r>
          </w:p>
        </w:tc>
      </w:tr>
      <w:tr w:rsidR="00B260CF" w:rsidTr="00B260CF">
        <w:tc>
          <w:tcPr>
            <w:tcW w:w="562" w:type="dxa"/>
          </w:tcPr>
          <w:p w:rsidR="00B260CF" w:rsidRPr="001E491D" w:rsidRDefault="00B260CF" w:rsidP="00B260CF">
            <w:pPr>
              <w:spacing w:after="0" w:line="240" w:lineRule="auto"/>
              <w:rPr>
                <w:rFonts w:ascii="Times New Roman" w:hAnsi="Times New Roman"/>
                <w:b/>
                <w:sz w:val="24"/>
                <w:szCs w:val="24"/>
              </w:rPr>
            </w:pPr>
            <w:r w:rsidRPr="001E491D">
              <w:rPr>
                <w:rFonts w:ascii="Times New Roman" w:hAnsi="Times New Roman"/>
                <w:b/>
                <w:sz w:val="24"/>
                <w:szCs w:val="24"/>
              </w:rPr>
              <w:lastRenderedPageBreak/>
              <w:t>3</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Баканина И.В.</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Начальные классы</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«Социализация личности ребенка в условиях  специального (коррекционного ОУ) на этапах введение ФГОС</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С 17.06-21.06.2019 г.</w:t>
            </w:r>
          </w:p>
        </w:tc>
      </w:tr>
      <w:tr w:rsidR="00B260CF" w:rsidTr="00B260CF">
        <w:tc>
          <w:tcPr>
            <w:tcW w:w="10091" w:type="dxa"/>
            <w:gridSpan w:val="5"/>
          </w:tcPr>
          <w:p w:rsidR="00B260CF" w:rsidRPr="00B260CF" w:rsidRDefault="00B260CF" w:rsidP="00B260CF">
            <w:pPr>
              <w:spacing w:after="0" w:line="240" w:lineRule="auto"/>
              <w:jc w:val="center"/>
              <w:rPr>
                <w:rFonts w:ascii="Times New Roman" w:hAnsi="Times New Roman"/>
                <w:b/>
                <w:sz w:val="24"/>
                <w:szCs w:val="24"/>
              </w:rPr>
            </w:pPr>
            <w:r>
              <w:rPr>
                <w:rFonts w:ascii="Times New Roman" w:hAnsi="Times New Roman"/>
                <w:b/>
                <w:sz w:val="24"/>
                <w:szCs w:val="24"/>
              </w:rPr>
              <w:t>Казанская</w:t>
            </w:r>
            <w:r w:rsidRPr="00B260CF">
              <w:rPr>
                <w:rFonts w:ascii="Times New Roman" w:hAnsi="Times New Roman"/>
                <w:b/>
                <w:sz w:val="24"/>
                <w:szCs w:val="24"/>
              </w:rPr>
              <w:t xml:space="preserve"> СОШ</w:t>
            </w:r>
          </w:p>
        </w:tc>
      </w:tr>
      <w:tr w:rsidR="00B260CF" w:rsidTr="00B260CF">
        <w:tc>
          <w:tcPr>
            <w:tcW w:w="562" w:type="dxa"/>
          </w:tcPr>
          <w:p w:rsidR="00B260CF" w:rsidRPr="001E491D" w:rsidRDefault="00B260CF" w:rsidP="00E87576">
            <w:pPr>
              <w:numPr>
                <w:ilvl w:val="0"/>
                <w:numId w:val="16"/>
              </w:numPr>
              <w:spacing w:after="0" w:line="240" w:lineRule="auto"/>
              <w:ind w:left="0" w:firstLine="0"/>
              <w:rPr>
                <w:rFonts w:ascii="Times New Roman" w:hAnsi="Times New Roman"/>
                <w:sz w:val="24"/>
                <w:szCs w:val="24"/>
              </w:rPr>
            </w:pP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Ахметчанова Лиана</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Демухаметовна</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Русский язык</w:t>
            </w:r>
          </w:p>
        </w:tc>
        <w:tc>
          <w:tcPr>
            <w:tcW w:w="3461" w:type="dxa"/>
          </w:tcPr>
          <w:p w:rsidR="00B260CF" w:rsidRPr="001E491D" w:rsidRDefault="00B260CF" w:rsidP="00B260CF">
            <w:pPr>
              <w:spacing w:after="0" w:line="240" w:lineRule="auto"/>
              <w:rPr>
                <w:rFonts w:ascii="Times New Roman" w:hAnsi="Times New Roman"/>
                <w:sz w:val="24"/>
                <w:szCs w:val="24"/>
                <w:u w:val="single"/>
              </w:rPr>
            </w:pPr>
            <w:r w:rsidRPr="001E491D">
              <w:rPr>
                <w:rFonts w:ascii="Times New Roman" w:hAnsi="Times New Roman"/>
                <w:sz w:val="24"/>
                <w:szCs w:val="24"/>
              </w:rPr>
              <w:t>«Организационно-методическая подготовка педагогов к формированию в регионе единой речекультурной среды, комфортной как для русскоговорящих обучающихся, так и для детей мигрантов в свете требования ФГОС»</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b/>
                <w:sz w:val="24"/>
                <w:szCs w:val="24"/>
              </w:rPr>
            </w:pPr>
            <w:r w:rsidRPr="001E491D">
              <w:rPr>
                <w:rFonts w:ascii="Times New Roman" w:hAnsi="Times New Roman"/>
                <w:b/>
                <w:sz w:val="24"/>
                <w:szCs w:val="24"/>
                <w:u w:val="single"/>
              </w:rPr>
              <w:t>10-21.06.19</w:t>
            </w:r>
            <w:r w:rsidRPr="001E491D">
              <w:rPr>
                <w:rFonts w:ascii="Times New Roman" w:hAnsi="Times New Roman"/>
                <w:b/>
                <w:sz w:val="24"/>
                <w:szCs w:val="24"/>
              </w:rPr>
              <w:t xml:space="preserve"> </w:t>
            </w:r>
          </w:p>
          <w:p w:rsidR="00B260CF" w:rsidRPr="001E491D" w:rsidRDefault="00B260CF" w:rsidP="00B260CF">
            <w:pPr>
              <w:spacing w:after="0" w:line="240" w:lineRule="auto"/>
              <w:rPr>
                <w:rFonts w:ascii="Times New Roman" w:hAnsi="Times New Roman"/>
                <w:sz w:val="24"/>
                <w:szCs w:val="24"/>
              </w:rPr>
            </w:pPr>
          </w:p>
        </w:tc>
      </w:tr>
      <w:tr w:rsidR="00B260CF" w:rsidTr="00B260CF">
        <w:tc>
          <w:tcPr>
            <w:tcW w:w="562" w:type="dxa"/>
          </w:tcPr>
          <w:p w:rsidR="00B260CF" w:rsidRPr="001E491D" w:rsidRDefault="00B260CF" w:rsidP="00E87576">
            <w:pPr>
              <w:numPr>
                <w:ilvl w:val="0"/>
                <w:numId w:val="16"/>
              </w:numPr>
              <w:spacing w:after="0" w:line="240" w:lineRule="auto"/>
              <w:ind w:left="0" w:firstLine="0"/>
              <w:rPr>
                <w:rFonts w:ascii="Times New Roman" w:hAnsi="Times New Roman"/>
                <w:sz w:val="24"/>
                <w:szCs w:val="24"/>
              </w:rPr>
            </w:pP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Ахметчанова Лиана</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Демухаметовна</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 xml:space="preserve">География </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«Новые подходы к созданию и реализации программ формирования универсальных учебных действий и успешные практики их реализации, предложения по новым технологиям реализации примерных образовательных программ основного общего образования в рамках реализации концепций модернизации содержания и технологий обучения по предмету «География»</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b/>
                <w:sz w:val="24"/>
                <w:szCs w:val="24"/>
              </w:rPr>
            </w:pPr>
            <w:r w:rsidRPr="001E491D">
              <w:rPr>
                <w:rFonts w:ascii="Times New Roman" w:hAnsi="Times New Roman"/>
                <w:b/>
                <w:sz w:val="24"/>
                <w:szCs w:val="24"/>
              </w:rPr>
              <w:t>07-18.10.19</w:t>
            </w:r>
          </w:p>
          <w:p w:rsidR="00B260CF" w:rsidRPr="001E491D" w:rsidRDefault="00B260CF" w:rsidP="00B260CF">
            <w:pPr>
              <w:spacing w:after="0" w:line="240" w:lineRule="auto"/>
              <w:rPr>
                <w:rFonts w:ascii="Times New Roman" w:hAnsi="Times New Roman"/>
                <w:b/>
                <w:sz w:val="24"/>
                <w:szCs w:val="24"/>
                <w:u w:val="single"/>
              </w:rPr>
            </w:pPr>
          </w:p>
        </w:tc>
      </w:tr>
      <w:tr w:rsidR="00B260CF" w:rsidTr="00B260CF">
        <w:tc>
          <w:tcPr>
            <w:tcW w:w="562" w:type="dxa"/>
          </w:tcPr>
          <w:p w:rsidR="00B260CF" w:rsidRPr="001E491D" w:rsidRDefault="00B260CF" w:rsidP="00E87576">
            <w:pPr>
              <w:numPr>
                <w:ilvl w:val="0"/>
                <w:numId w:val="16"/>
              </w:numPr>
              <w:spacing w:after="0" w:line="240" w:lineRule="auto"/>
              <w:ind w:left="0" w:firstLine="0"/>
              <w:rPr>
                <w:rFonts w:ascii="Times New Roman" w:hAnsi="Times New Roman"/>
                <w:sz w:val="24"/>
                <w:szCs w:val="24"/>
              </w:rPr>
            </w:pP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Галеева Разиля Алимовна</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ИЗО</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 xml:space="preserve">«Актуальные вопросы преподавания ИЗО в условиях </w:t>
            </w:r>
            <w:r w:rsidRPr="001E491D">
              <w:rPr>
                <w:rFonts w:ascii="Times New Roman" w:hAnsi="Times New Roman"/>
                <w:sz w:val="24"/>
                <w:szCs w:val="24"/>
              </w:rPr>
              <w:br/>
              <w:t>реализации требований ФГОС»</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8-12.04.2019</w:t>
            </w:r>
          </w:p>
          <w:p w:rsidR="00B260CF" w:rsidRPr="001E491D" w:rsidRDefault="00B260CF" w:rsidP="00B260CF">
            <w:pPr>
              <w:spacing w:after="0" w:line="240" w:lineRule="auto"/>
              <w:rPr>
                <w:rFonts w:ascii="Times New Roman" w:hAnsi="Times New Roman"/>
                <w:b/>
                <w:sz w:val="24"/>
                <w:szCs w:val="24"/>
              </w:rPr>
            </w:pPr>
          </w:p>
        </w:tc>
      </w:tr>
      <w:tr w:rsidR="00B260CF" w:rsidTr="00B260CF">
        <w:tc>
          <w:tcPr>
            <w:tcW w:w="562" w:type="dxa"/>
          </w:tcPr>
          <w:p w:rsidR="00B260CF" w:rsidRPr="001E491D" w:rsidRDefault="00B260CF" w:rsidP="00E87576">
            <w:pPr>
              <w:numPr>
                <w:ilvl w:val="0"/>
                <w:numId w:val="16"/>
              </w:numPr>
              <w:spacing w:after="0" w:line="240" w:lineRule="auto"/>
              <w:ind w:left="0" w:firstLine="0"/>
              <w:rPr>
                <w:rFonts w:ascii="Times New Roman" w:hAnsi="Times New Roman"/>
                <w:sz w:val="24"/>
                <w:szCs w:val="24"/>
              </w:rPr>
            </w:pP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Юсупов Рузиль Наилевич</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информатика</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»Развитие профессиональных компетенций учителей в условиях ФГОС»</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Март 2019-05-15</w:t>
            </w:r>
          </w:p>
        </w:tc>
      </w:tr>
      <w:tr w:rsidR="00B260CF" w:rsidTr="00B260CF">
        <w:tc>
          <w:tcPr>
            <w:tcW w:w="562" w:type="dxa"/>
          </w:tcPr>
          <w:p w:rsidR="00B260CF" w:rsidRPr="001E491D" w:rsidRDefault="00B260CF" w:rsidP="00E87576">
            <w:pPr>
              <w:numPr>
                <w:ilvl w:val="0"/>
                <w:numId w:val="16"/>
              </w:numPr>
              <w:spacing w:after="0" w:line="240" w:lineRule="auto"/>
              <w:ind w:left="0" w:firstLine="0"/>
              <w:rPr>
                <w:rFonts w:ascii="Times New Roman" w:hAnsi="Times New Roman"/>
                <w:sz w:val="24"/>
                <w:szCs w:val="24"/>
              </w:rPr>
            </w:pP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Зимагулов Д.Х.</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история</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«Развитие методического лидерства как фактор профессионального роста учителя в условиях ФГОС»</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08-12.10.2018</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tc>
      </w:tr>
      <w:tr w:rsidR="00B260CF" w:rsidTr="00B260CF">
        <w:tc>
          <w:tcPr>
            <w:tcW w:w="562" w:type="dxa"/>
          </w:tcPr>
          <w:p w:rsidR="00B260CF" w:rsidRPr="001E491D" w:rsidRDefault="00B260CF" w:rsidP="00E87576">
            <w:pPr>
              <w:numPr>
                <w:ilvl w:val="0"/>
                <w:numId w:val="16"/>
              </w:numPr>
              <w:spacing w:after="0" w:line="240" w:lineRule="auto"/>
              <w:ind w:left="0" w:firstLine="0"/>
              <w:rPr>
                <w:rFonts w:ascii="Times New Roman" w:hAnsi="Times New Roman"/>
                <w:sz w:val="24"/>
                <w:szCs w:val="24"/>
              </w:rPr>
            </w:pP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Зимагулова А.Ю.</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Татарский язык и литература</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«Актуальные вопросы преподавания родного (татарского) языка и литературы в условиях реализации требований ФГОС» ГЗ</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25-29.06.2018</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tc>
      </w:tr>
      <w:tr w:rsidR="00B260CF" w:rsidTr="00B260CF">
        <w:tc>
          <w:tcPr>
            <w:tcW w:w="562" w:type="dxa"/>
          </w:tcPr>
          <w:p w:rsidR="00B260CF" w:rsidRPr="001E491D" w:rsidRDefault="00B260CF" w:rsidP="00E87576">
            <w:pPr>
              <w:numPr>
                <w:ilvl w:val="0"/>
                <w:numId w:val="16"/>
              </w:numPr>
              <w:spacing w:after="0" w:line="240" w:lineRule="auto"/>
              <w:ind w:left="0" w:firstLine="0"/>
              <w:rPr>
                <w:rFonts w:ascii="Times New Roman" w:hAnsi="Times New Roman"/>
                <w:sz w:val="24"/>
                <w:szCs w:val="24"/>
              </w:rPr>
            </w:pP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Галеева Разиля Алимовна</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ИЗО</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 xml:space="preserve">«Актуальные вопросы преподавания ИЗО в условиях </w:t>
            </w:r>
            <w:r w:rsidRPr="001E491D">
              <w:rPr>
                <w:rFonts w:ascii="Times New Roman" w:hAnsi="Times New Roman"/>
                <w:sz w:val="24"/>
                <w:szCs w:val="24"/>
              </w:rPr>
              <w:br/>
              <w:t>реализации требований ФГОС»</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8-12.04.2019</w:t>
            </w:r>
          </w:p>
          <w:p w:rsidR="00B260CF" w:rsidRPr="001E491D" w:rsidRDefault="00B260CF" w:rsidP="00B260CF">
            <w:pPr>
              <w:spacing w:after="0" w:line="240" w:lineRule="auto"/>
              <w:rPr>
                <w:rFonts w:ascii="Times New Roman" w:hAnsi="Times New Roman"/>
                <w:b/>
                <w:sz w:val="24"/>
                <w:szCs w:val="24"/>
              </w:rPr>
            </w:pPr>
          </w:p>
        </w:tc>
      </w:tr>
      <w:tr w:rsidR="002212A1" w:rsidTr="00C368F4">
        <w:tc>
          <w:tcPr>
            <w:tcW w:w="10091" w:type="dxa"/>
            <w:gridSpan w:val="5"/>
          </w:tcPr>
          <w:p w:rsidR="002212A1" w:rsidRPr="001E491D" w:rsidRDefault="002212A1" w:rsidP="002212A1">
            <w:pPr>
              <w:spacing w:after="0" w:line="240" w:lineRule="auto"/>
              <w:jc w:val="center"/>
              <w:rPr>
                <w:rFonts w:ascii="Times New Roman" w:hAnsi="Times New Roman"/>
                <w:sz w:val="24"/>
                <w:szCs w:val="24"/>
              </w:rPr>
            </w:pPr>
            <w:r w:rsidRPr="002212A1">
              <w:rPr>
                <w:rFonts w:ascii="Times New Roman" w:hAnsi="Times New Roman"/>
                <w:b/>
                <w:sz w:val="24"/>
                <w:szCs w:val="24"/>
              </w:rPr>
              <w:lastRenderedPageBreak/>
              <w:t>Тукузская СОШ</w:t>
            </w:r>
          </w:p>
        </w:tc>
      </w:tr>
      <w:tr w:rsidR="00B260CF" w:rsidTr="00B260CF">
        <w:tc>
          <w:tcPr>
            <w:tcW w:w="562" w:type="dxa"/>
          </w:tcPr>
          <w:p w:rsidR="00B260CF" w:rsidRPr="001E491D" w:rsidRDefault="00B260CF" w:rsidP="00B260CF">
            <w:pPr>
              <w:spacing w:after="0" w:line="240" w:lineRule="auto"/>
              <w:rPr>
                <w:rFonts w:ascii="Times New Roman" w:hAnsi="Times New Roman"/>
                <w:b/>
                <w:sz w:val="24"/>
                <w:szCs w:val="24"/>
              </w:rPr>
            </w:pPr>
            <w:r w:rsidRPr="001E491D">
              <w:rPr>
                <w:rFonts w:ascii="Times New Roman" w:hAnsi="Times New Roman"/>
                <w:b/>
                <w:sz w:val="24"/>
                <w:szCs w:val="24"/>
              </w:rPr>
              <w:t>1</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Курманбакиева  А.Б.</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Математика</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«Профессионально-методическое развитие учителя  математики в условиях ФГОС»</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12-16.11.2018.</w:t>
            </w:r>
          </w:p>
          <w:p w:rsidR="00B260CF" w:rsidRPr="001E491D" w:rsidRDefault="00B260CF" w:rsidP="00B260CF">
            <w:pPr>
              <w:spacing w:after="0" w:line="240" w:lineRule="auto"/>
              <w:rPr>
                <w:rFonts w:ascii="Times New Roman" w:hAnsi="Times New Roman"/>
                <w:sz w:val="24"/>
                <w:szCs w:val="24"/>
              </w:rPr>
            </w:pP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36 ч.</w:t>
            </w:r>
          </w:p>
        </w:tc>
      </w:tr>
      <w:tr w:rsidR="00B260CF" w:rsidTr="00B260CF">
        <w:tc>
          <w:tcPr>
            <w:tcW w:w="562" w:type="dxa"/>
          </w:tcPr>
          <w:p w:rsidR="00B260CF" w:rsidRPr="001E491D" w:rsidRDefault="00B260CF" w:rsidP="00B260CF">
            <w:pPr>
              <w:spacing w:after="0" w:line="240" w:lineRule="auto"/>
              <w:rPr>
                <w:rFonts w:ascii="Times New Roman" w:hAnsi="Times New Roman"/>
                <w:b/>
                <w:sz w:val="24"/>
                <w:szCs w:val="24"/>
              </w:rPr>
            </w:pPr>
            <w:r w:rsidRPr="001E491D">
              <w:rPr>
                <w:rFonts w:ascii="Times New Roman" w:hAnsi="Times New Roman"/>
                <w:b/>
                <w:sz w:val="24"/>
                <w:szCs w:val="24"/>
              </w:rPr>
              <w:t>2</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Курманбакиева  А.Б.</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Физика</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«Профессионально-методическое развитие учителя физики в условиях ФГОС»</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bCs/>
                <w:sz w:val="24"/>
                <w:szCs w:val="24"/>
              </w:rPr>
            </w:pPr>
            <w:r w:rsidRPr="001E491D">
              <w:rPr>
                <w:rFonts w:ascii="Times New Roman" w:hAnsi="Times New Roman"/>
                <w:bCs/>
                <w:sz w:val="24"/>
                <w:szCs w:val="24"/>
              </w:rPr>
              <w:t>11-15.02.2019.</w:t>
            </w:r>
          </w:p>
          <w:p w:rsidR="00B260CF" w:rsidRPr="001E491D" w:rsidRDefault="00B260CF" w:rsidP="00B260CF">
            <w:pPr>
              <w:spacing w:after="0" w:line="240" w:lineRule="auto"/>
              <w:rPr>
                <w:rFonts w:ascii="Times New Roman" w:hAnsi="Times New Roman"/>
                <w:bCs/>
                <w:sz w:val="24"/>
                <w:szCs w:val="24"/>
              </w:rPr>
            </w:pPr>
            <w:r w:rsidRPr="001E491D">
              <w:rPr>
                <w:rFonts w:ascii="Times New Roman" w:hAnsi="Times New Roman"/>
                <w:bCs/>
                <w:sz w:val="24"/>
                <w:szCs w:val="24"/>
              </w:rPr>
              <w:t>36 ч.</w:t>
            </w:r>
          </w:p>
          <w:p w:rsidR="00B260CF" w:rsidRPr="001E491D" w:rsidRDefault="00B260CF" w:rsidP="00B260CF">
            <w:pPr>
              <w:spacing w:after="0" w:line="240" w:lineRule="auto"/>
              <w:rPr>
                <w:rFonts w:ascii="Times New Roman" w:hAnsi="Times New Roman"/>
                <w:sz w:val="24"/>
                <w:szCs w:val="24"/>
              </w:rPr>
            </w:pPr>
          </w:p>
        </w:tc>
      </w:tr>
      <w:tr w:rsidR="00B260CF" w:rsidTr="00B260CF">
        <w:tc>
          <w:tcPr>
            <w:tcW w:w="562" w:type="dxa"/>
          </w:tcPr>
          <w:p w:rsidR="00B260CF" w:rsidRPr="001E491D" w:rsidRDefault="00B260CF" w:rsidP="00B260CF">
            <w:pPr>
              <w:spacing w:after="0" w:line="240" w:lineRule="auto"/>
              <w:rPr>
                <w:rFonts w:ascii="Times New Roman" w:hAnsi="Times New Roman"/>
                <w:b/>
                <w:sz w:val="24"/>
                <w:szCs w:val="24"/>
              </w:rPr>
            </w:pPr>
            <w:r w:rsidRPr="001E491D">
              <w:rPr>
                <w:rFonts w:ascii="Times New Roman" w:hAnsi="Times New Roman"/>
                <w:b/>
                <w:sz w:val="24"/>
                <w:szCs w:val="24"/>
              </w:rPr>
              <w:t>3</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Рамазанова В.А.</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Музыка</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«Особенности преподавания музыки в условиях реализации требований ФГОС»</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04-08.02.2019.</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36 ч.</w:t>
            </w:r>
          </w:p>
        </w:tc>
      </w:tr>
      <w:tr w:rsidR="00B260CF" w:rsidTr="00B260CF">
        <w:tc>
          <w:tcPr>
            <w:tcW w:w="562"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4</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Насибуллина Л.З.</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Физкультура</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«Физкульт. образование и воспитание обучающихся с учетом  требований ФГОС и концепции преподавания физической культуры»</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Май 2019.</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36 ч.</w:t>
            </w:r>
          </w:p>
        </w:tc>
      </w:tr>
      <w:tr w:rsidR="00B260CF" w:rsidTr="00B260CF">
        <w:tc>
          <w:tcPr>
            <w:tcW w:w="562"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5</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Сагиров Ф.А.</w:t>
            </w:r>
          </w:p>
        </w:tc>
        <w:tc>
          <w:tcPr>
            <w:tcW w:w="1955"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Технология</w:t>
            </w:r>
          </w:p>
        </w:tc>
        <w:tc>
          <w:tcPr>
            <w:tcW w:w="3461"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«Модернизация содержания обучения и технологий формирования предметных, метапредметных и личностных результатов учащихся…»</w:t>
            </w:r>
          </w:p>
        </w:tc>
        <w:tc>
          <w:tcPr>
            <w:tcW w:w="2158" w:type="dxa"/>
          </w:tcPr>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ТОГИРРО</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26-31.08.19.</w:t>
            </w:r>
          </w:p>
          <w:p w:rsidR="00B260CF" w:rsidRPr="001E491D" w:rsidRDefault="00B260CF" w:rsidP="00B260CF">
            <w:pPr>
              <w:spacing w:after="0" w:line="240" w:lineRule="auto"/>
              <w:rPr>
                <w:rFonts w:ascii="Times New Roman" w:hAnsi="Times New Roman"/>
                <w:sz w:val="24"/>
                <w:szCs w:val="24"/>
              </w:rPr>
            </w:pPr>
            <w:r w:rsidRPr="001E491D">
              <w:rPr>
                <w:rFonts w:ascii="Times New Roman" w:hAnsi="Times New Roman"/>
                <w:sz w:val="24"/>
                <w:szCs w:val="24"/>
              </w:rPr>
              <w:t>36 ч.</w:t>
            </w:r>
          </w:p>
          <w:p w:rsidR="00B260CF" w:rsidRPr="001E491D" w:rsidRDefault="00B260CF" w:rsidP="00B260CF">
            <w:pPr>
              <w:spacing w:after="0" w:line="240" w:lineRule="auto"/>
              <w:rPr>
                <w:rFonts w:ascii="Times New Roman" w:hAnsi="Times New Roman"/>
                <w:sz w:val="24"/>
                <w:szCs w:val="24"/>
              </w:rPr>
            </w:pPr>
          </w:p>
        </w:tc>
      </w:tr>
    </w:tbl>
    <w:p w:rsidR="002212A1" w:rsidRDefault="002212A1" w:rsidP="002C7CBD">
      <w:pPr>
        <w:spacing w:after="0" w:line="240" w:lineRule="auto"/>
        <w:rPr>
          <w:rFonts w:ascii="Times New Roman" w:hAnsi="Times New Roman"/>
          <w:b/>
          <w:i/>
          <w:sz w:val="24"/>
          <w:szCs w:val="24"/>
          <w:u w:val="single"/>
        </w:rPr>
      </w:pPr>
    </w:p>
    <w:p w:rsidR="002212A1" w:rsidRDefault="002212A1" w:rsidP="002C7CBD">
      <w:pPr>
        <w:spacing w:after="0" w:line="240" w:lineRule="auto"/>
        <w:rPr>
          <w:rFonts w:ascii="Times New Roman" w:hAnsi="Times New Roman"/>
          <w:b/>
          <w:i/>
          <w:sz w:val="24"/>
          <w:szCs w:val="24"/>
          <w:u w:val="single"/>
        </w:rPr>
      </w:pPr>
    </w:p>
    <w:p w:rsidR="002C7CBD" w:rsidRPr="002F2F85" w:rsidRDefault="007C2C84" w:rsidP="002C7CBD">
      <w:pPr>
        <w:spacing w:after="0" w:line="240" w:lineRule="auto"/>
        <w:rPr>
          <w:rFonts w:ascii="Times New Roman" w:hAnsi="Times New Roman"/>
          <w:sz w:val="24"/>
          <w:szCs w:val="24"/>
        </w:rPr>
      </w:pPr>
      <w:r w:rsidRPr="007C2C84">
        <w:rPr>
          <w:rFonts w:ascii="Times New Roman" w:hAnsi="Times New Roman"/>
          <w:b/>
          <w:i/>
          <w:sz w:val="24"/>
          <w:szCs w:val="24"/>
          <w:u w:val="single"/>
        </w:rPr>
        <w:t>Вывод:</w:t>
      </w:r>
      <w:r>
        <w:rPr>
          <w:rFonts w:ascii="Times New Roman" w:hAnsi="Times New Roman"/>
          <w:sz w:val="24"/>
          <w:szCs w:val="24"/>
        </w:rPr>
        <w:t xml:space="preserve"> </w:t>
      </w:r>
      <w:r w:rsidR="002C7CBD" w:rsidRPr="002F2F85">
        <w:rPr>
          <w:rFonts w:ascii="Times New Roman" w:hAnsi="Times New Roman"/>
          <w:sz w:val="24"/>
          <w:szCs w:val="24"/>
        </w:rPr>
        <w:t>Состав педагогических кадров остаётся стабильным на протяжении последних двух лет.</w:t>
      </w:r>
      <w:r w:rsidR="00294599">
        <w:rPr>
          <w:rFonts w:ascii="Times New Roman" w:hAnsi="Times New Roman"/>
          <w:sz w:val="24"/>
          <w:szCs w:val="24"/>
        </w:rPr>
        <w:t xml:space="preserve"> Курсы повышения квалификации учителя  проходят своевременно – раз в три года. </w:t>
      </w:r>
    </w:p>
    <w:p w:rsidR="007C2C84" w:rsidRPr="001358D3" w:rsidRDefault="007C2C84" w:rsidP="001358D3">
      <w:pPr>
        <w:spacing w:after="0" w:line="240" w:lineRule="auto"/>
        <w:rPr>
          <w:rFonts w:ascii="Times New Roman" w:hAnsi="Times New Roman"/>
          <w:sz w:val="24"/>
          <w:szCs w:val="24"/>
        </w:rPr>
      </w:pPr>
    </w:p>
    <w:p w:rsidR="001B0380" w:rsidRDefault="001B0380" w:rsidP="001B0380">
      <w:pPr>
        <w:spacing w:after="0" w:line="240" w:lineRule="auto"/>
        <w:contextualSpacing/>
        <w:rPr>
          <w:rFonts w:ascii="Times New Roman" w:hAnsi="Times New Roman"/>
          <w:b/>
          <w:sz w:val="24"/>
          <w:szCs w:val="24"/>
        </w:rPr>
      </w:pPr>
      <w:r>
        <w:rPr>
          <w:rFonts w:ascii="Times New Roman" w:hAnsi="Times New Roman"/>
          <w:b/>
          <w:sz w:val="24"/>
          <w:szCs w:val="24"/>
        </w:rPr>
        <w:t>8</w:t>
      </w:r>
      <w:r w:rsidRPr="001A794F">
        <w:rPr>
          <w:rFonts w:ascii="Times New Roman" w:hAnsi="Times New Roman"/>
          <w:b/>
          <w:sz w:val="24"/>
          <w:szCs w:val="24"/>
        </w:rPr>
        <w:t>. ПЕДАГОГИЧЕСКИЙ ОПЫТ. МЕТОДИЧЕСКАЯ РАБОТА</w:t>
      </w:r>
    </w:p>
    <w:p w:rsidR="001B0380" w:rsidRDefault="001B0380" w:rsidP="00E1229C">
      <w:pPr>
        <w:spacing w:after="0" w:line="240" w:lineRule="auto"/>
        <w:ind w:right="-6"/>
        <w:rPr>
          <w:rFonts w:ascii="Times New Roman" w:hAnsi="Times New Roman"/>
          <w:b/>
          <w:sz w:val="24"/>
          <w:szCs w:val="24"/>
        </w:rPr>
      </w:pPr>
    </w:p>
    <w:p w:rsidR="00E1229C" w:rsidRPr="007D7B06" w:rsidRDefault="007D7B06" w:rsidP="00E1229C">
      <w:pPr>
        <w:spacing w:after="0" w:line="240" w:lineRule="auto"/>
        <w:ind w:right="-6"/>
        <w:rPr>
          <w:rFonts w:ascii="Times New Roman" w:hAnsi="Times New Roman"/>
          <w:sz w:val="24"/>
          <w:szCs w:val="24"/>
          <w:u w:val="single"/>
        </w:rPr>
      </w:pPr>
      <w:r w:rsidRPr="007D7B06">
        <w:rPr>
          <w:rFonts w:ascii="Times New Roman" w:hAnsi="Times New Roman"/>
          <w:b/>
          <w:sz w:val="24"/>
          <w:szCs w:val="24"/>
          <w:u w:val="single"/>
        </w:rPr>
        <w:t>8.1</w:t>
      </w:r>
      <w:r w:rsidR="00EB0218" w:rsidRPr="007D7B06">
        <w:rPr>
          <w:rFonts w:ascii="Times New Roman" w:hAnsi="Times New Roman"/>
          <w:b/>
          <w:sz w:val="24"/>
          <w:szCs w:val="24"/>
          <w:u w:val="single"/>
        </w:rPr>
        <w:t xml:space="preserve">. </w:t>
      </w:r>
      <w:r w:rsidR="00E1229C" w:rsidRPr="007D7B06">
        <w:rPr>
          <w:rFonts w:ascii="Times New Roman" w:hAnsi="Times New Roman"/>
          <w:b/>
          <w:bCs/>
          <w:sz w:val="24"/>
          <w:szCs w:val="24"/>
          <w:u w:val="single"/>
        </w:rPr>
        <w:t>Анализ методической работы школы</w:t>
      </w:r>
      <w:r w:rsidR="00E1229C" w:rsidRPr="007D7B06">
        <w:rPr>
          <w:rFonts w:ascii="Times New Roman" w:hAnsi="Times New Roman"/>
          <w:sz w:val="24"/>
          <w:szCs w:val="24"/>
          <w:u w:val="single"/>
        </w:rPr>
        <w:t xml:space="preserve">  </w:t>
      </w:r>
      <w:r w:rsidR="00971B55" w:rsidRPr="007D7B06">
        <w:rPr>
          <w:rFonts w:ascii="Times New Roman" w:hAnsi="Times New Roman"/>
          <w:b/>
          <w:bCs/>
          <w:sz w:val="24"/>
          <w:szCs w:val="24"/>
          <w:u w:val="single"/>
        </w:rPr>
        <w:t>за 2018-2019</w:t>
      </w:r>
      <w:r w:rsidR="00E1229C" w:rsidRPr="007D7B06">
        <w:rPr>
          <w:rFonts w:ascii="Times New Roman" w:hAnsi="Times New Roman"/>
          <w:b/>
          <w:bCs/>
          <w:sz w:val="24"/>
          <w:szCs w:val="24"/>
          <w:u w:val="single"/>
        </w:rPr>
        <w:t xml:space="preserve"> учебный год</w:t>
      </w:r>
    </w:p>
    <w:p w:rsidR="0000108E" w:rsidRDefault="0000108E" w:rsidP="007D7B06">
      <w:pPr>
        <w:spacing w:after="0" w:line="240" w:lineRule="auto"/>
        <w:jc w:val="both"/>
        <w:rPr>
          <w:rFonts w:ascii="Times New Roman" w:hAnsi="Times New Roman"/>
          <w:b/>
          <w:bCs/>
          <w:sz w:val="24"/>
          <w:szCs w:val="24"/>
        </w:rPr>
      </w:pPr>
    </w:p>
    <w:p w:rsidR="00E1229C" w:rsidRPr="00E1229C" w:rsidRDefault="00E1229C" w:rsidP="00E1229C">
      <w:pPr>
        <w:spacing w:after="0" w:line="240" w:lineRule="auto"/>
        <w:ind w:left="7" w:firstLine="72"/>
        <w:jc w:val="both"/>
        <w:rPr>
          <w:rFonts w:ascii="Times New Roman" w:hAnsi="Times New Roman"/>
          <w:sz w:val="24"/>
          <w:szCs w:val="24"/>
        </w:rPr>
      </w:pPr>
      <w:r w:rsidRPr="00E1229C">
        <w:rPr>
          <w:rFonts w:ascii="Times New Roman" w:hAnsi="Times New Roman"/>
          <w:b/>
          <w:bCs/>
          <w:sz w:val="24"/>
          <w:szCs w:val="24"/>
        </w:rPr>
        <w:t>Цель</w:t>
      </w:r>
      <w:r w:rsidRPr="00E1229C">
        <w:rPr>
          <w:rFonts w:ascii="Times New Roman" w:hAnsi="Times New Roman"/>
          <w:sz w:val="24"/>
          <w:szCs w:val="24"/>
        </w:rPr>
        <w:t>:</w:t>
      </w:r>
      <w:r w:rsidRPr="00E1229C">
        <w:rPr>
          <w:rFonts w:ascii="Times New Roman" w:hAnsi="Times New Roman"/>
          <w:b/>
          <w:bCs/>
          <w:sz w:val="24"/>
          <w:szCs w:val="24"/>
        </w:rPr>
        <w:t xml:space="preserve"> </w:t>
      </w:r>
      <w:r w:rsidRPr="00E1229C">
        <w:rPr>
          <w:rFonts w:ascii="Times New Roman" w:hAnsi="Times New Roman"/>
          <w:sz w:val="24"/>
          <w:szCs w:val="24"/>
        </w:rPr>
        <w:t>определение уровня результативности методической работы,</w:t>
      </w:r>
      <w:r w:rsidRPr="00E1229C">
        <w:rPr>
          <w:rFonts w:ascii="Times New Roman" w:hAnsi="Times New Roman"/>
          <w:b/>
          <w:bCs/>
          <w:sz w:val="24"/>
          <w:szCs w:val="24"/>
        </w:rPr>
        <w:t xml:space="preserve"> </w:t>
      </w:r>
      <w:r w:rsidRPr="00E1229C">
        <w:rPr>
          <w:rFonts w:ascii="Times New Roman" w:hAnsi="Times New Roman"/>
          <w:sz w:val="24"/>
          <w:szCs w:val="24"/>
        </w:rPr>
        <w:t>объективная</w:t>
      </w:r>
      <w:r w:rsidRPr="00E1229C">
        <w:rPr>
          <w:rFonts w:ascii="Times New Roman" w:hAnsi="Times New Roman"/>
          <w:b/>
          <w:bCs/>
          <w:sz w:val="24"/>
          <w:szCs w:val="24"/>
        </w:rPr>
        <w:t xml:space="preserve"> </w:t>
      </w:r>
      <w:r w:rsidRPr="00E1229C">
        <w:rPr>
          <w:rFonts w:ascii="Times New Roman" w:hAnsi="Times New Roman"/>
          <w:sz w:val="24"/>
          <w:szCs w:val="24"/>
        </w:rPr>
        <w:t>оценка итогов, о</w:t>
      </w:r>
      <w:r w:rsidR="00971B55">
        <w:rPr>
          <w:rFonts w:ascii="Times New Roman" w:hAnsi="Times New Roman"/>
          <w:sz w:val="24"/>
          <w:szCs w:val="24"/>
        </w:rPr>
        <w:t>пределение целей и задач на 2019-2020</w:t>
      </w:r>
      <w:r w:rsidRPr="00E1229C">
        <w:rPr>
          <w:rFonts w:ascii="Times New Roman" w:hAnsi="Times New Roman"/>
          <w:sz w:val="24"/>
          <w:szCs w:val="24"/>
        </w:rPr>
        <w:t xml:space="preserve"> учебный год.</w:t>
      </w:r>
    </w:p>
    <w:p w:rsidR="00E1229C" w:rsidRPr="00E1229C" w:rsidRDefault="00E1229C" w:rsidP="00E1229C">
      <w:pPr>
        <w:spacing w:after="0" w:line="240" w:lineRule="auto"/>
        <w:rPr>
          <w:rFonts w:ascii="Times New Roman" w:hAnsi="Times New Roman"/>
          <w:sz w:val="24"/>
          <w:szCs w:val="24"/>
        </w:rPr>
      </w:pPr>
    </w:p>
    <w:p w:rsidR="00E1229C" w:rsidRPr="00E1229C" w:rsidRDefault="00E1229C" w:rsidP="00E1229C">
      <w:pPr>
        <w:spacing w:after="0" w:line="240" w:lineRule="auto"/>
        <w:ind w:left="7"/>
        <w:rPr>
          <w:rFonts w:ascii="Times New Roman" w:hAnsi="Times New Roman"/>
          <w:sz w:val="24"/>
          <w:szCs w:val="24"/>
        </w:rPr>
      </w:pPr>
      <w:r w:rsidRPr="00E1229C">
        <w:rPr>
          <w:rFonts w:ascii="Times New Roman" w:hAnsi="Times New Roman"/>
          <w:b/>
          <w:bCs/>
          <w:sz w:val="24"/>
          <w:szCs w:val="24"/>
        </w:rPr>
        <w:t>Задачи:</w:t>
      </w:r>
    </w:p>
    <w:p w:rsidR="00E1229C" w:rsidRPr="00E1229C" w:rsidRDefault="00E1229C" w:rsidP="00E1229C">
      <w:pPr>
        <w:spacing w:after="0" w:line="240" w:lineRule="auto"/>
        <w:rPr>
          <w:rFonts w:ascii="Times New Roman" w:hAnsi="Times New Roman"/>
          <w:sz w:val="24"/>
          <w:szCs w:val="24"/>
        </w:rPr>
      </w:pPr>
    </w:p>
    <w:p w:rsidR="00E1229C" w:rsidRPr="00E1229C" w:rsidRDefault="00773021" w:rsidP="00E87576">
      <w:pPr>
        <w:numPr>
          <w:ilvl w:val="0"/>
          <w:numId w:val="14"/>
        </w:numPr>
        <w:tabs>
          <w:tab w:val="left" w:pos="287"/>
        </w:tabs>
        <w:spacing w:after="0" w:line="240" w:lineRule="auto"/>
        <w:ind w:left="287" w:hanging="287"/>
        <w:rPr>
          <w:rFonts w:ascii="Times New Roman" w:hAnsi="Times New Roman"/>
          <w:sz w:val="24"/>
          <w:szCs w:val="24"/>
        </w:rPr>
      </w:pPr>
      <w:r w:rsidRPr="00773021">
        <w:rPr>
          <w:rFonts w:ascii="Times New Roman" w:hAnsi="Times New Roman"/>
          <w:sz w:val="24"/>
          <w:szCs w:val="24"/>
        </w:rPr>
        <w:t xml:space="preserve">     </w:t>
      </w:r>
      <w:r w:rsidR="00E1229C" w:rsidRPr="00E1229C">
        <w:rPr>
          <w:rFonts w:ascii="Times New Roman" w:hAnsi="Times New Roman"/>
          <w:sz w:val="24"/>
          <w:szCs w:val="24"/>
        </w:rPr>
        <w:t>Проанализировать состояние методической работы в школе.</w:t>
      </w:r>
    </w:p>
    <w:p w:rsidR="00E1229C" w:rsidRPr="00E1229C" w:rsidRDefault="00E1229C" w:rsidP="00E87576">
      <w:pPr>
        <w:numPr>
          <w:ilvl w:val="0"/>
          <w:numId w:val="14"/>
        </w:numPr>
        <w:tabs>
          <w:tab w:val="left" w:pos="567"/>
        </w:tabs>
        <w:spacing w:after="0" w:line="240" w:lineRule="auto"/>
        <w:ind w:left="567" w:hanging="567"/>
        <w:rPr>
          <w:rFonts w:ascii="Times New Roman" w:hAnsi="Times New Roman"/>
          <w:sz w:val="24"/>
          <w:szCs w:val="24"/>
        </w:rPr>
      </w:pPr>
      <w:r w:rsidRPr="00E1229C">
        <w:rPr>
          <w:rFonts w:ascii="Times New Roman" w:hAnsi="Times New Roman"/>
          <w:sz w:val="24"/>
          <w:szCs w:val="24"/>
        </w:rPr>
        <w:t>Выявить проблемы, снижающие уровень продуктивности методической работы.</w:t>
      </w:r>
    </w:p>
    <w:p w:rsidR="00E1229C" w:rsidRPr="00E1229C" w:rsidRDefault="00E1229C" w:rsidP="00E87576">
      <w:pPr>
        <w:numPr>
          <w:ilvl w:val="0"/>
          <w:numId w:val="14"/>
        </w:numPr>
        <w:tabs>
          <w:tab w:val="left" w:pos="567"/>
        </w:tabs>
        <w:spacing w:after="0" w:line="240" w:lineRule="auto"/>
        <w:ind w:left="567" w:hanging="567"/>
        <w:rPr>
          <w:rFonts w:ascii="Times New Roman" w:hAnsi="Times New Roman"/>
          <w:sz w:val="24"/>
          <w:szCs w:val="24"/>
        </w:rPr>
      </w:pPr>
      <w:r w:rsidRPr="00E1229C">
        <w:rPr>
          <w:rFonts w:ascii="Times New Roman" w:hAnsi="Times New Roman"/>
          <w:sz w:val="24"/>
          <w:szCs w:val="24"/>
        </w:rPr>
        <w:t>Определить возможные пути и средства решения обозначенных проблем.</w:t>
      </w:r>
    </w:p>
    <w:p w:rsidR="00E1229C" w:rsidRPr="00E1229C" w:rsidRDefault="00E1229C" w:rsidP="00E87576">
      <w:pPr>
        <w:numPr>
          <w:ilvl w:val="0"/>
          <w:numId w:val="14"/>
        </w:numPr>
        <w:tabs>
          <w:tab w:val="left" w:pos="567"/>
        </w:tabs>
        <w:spacing w:after="0" w:line="240" w:lineRule="auto"/>
        <w:ind w:left="567" w:hanging="567"/>
        <w:rPr>
          <w:rFonts w:ascii="Times New Roman" w:hAnsi="Times New Roman"/>
          <w:sz w:val="24"/>
          <w:szCs w:val="24"/>
        </w:rPr>
      </w:pPr>
      <w:r w:rsidRPr="00E1229C">
        <w:rPr>
          <w:rFonts w:ascii="Times New Roman" w:hAnsi="Times New Roman"/>
          <w:sz w:val="24"/>
          <w:szCs w:val="24"/>
        </w:rPr>
        <w:t>Сфор</w:t>
      </w:r>
      <w:r w:rsidR="00773021">
        <w:rPr>
          <w:rFonts w:ascii="Times New Roman" w:hAnsi="Times New Roman"/>
          <w:sz w:val="24"/>
          <w:szCs w:val="24"/>
        </w:rPr>
        <w:t>мулировать цели и задачи на 2019-2020</w:t>
      </w:r>
      <w:r w:rsidRPr="00E1229C">
        <w:rPr>
          <w:rFonts w:ascii="Times New Roman" w:hAnsi="Times New Roman"/>
          <w:sz w:val="24"/>
          <w:szCs w:val="24"/>
        </w:rPr>
        <w:t xml:space="preserve"> учебный год.</w:t>
      </w:r>
    </w:p>
    <w:p w:rsidR="001B0380" w:rsidRPr="001B0380" w:rsidRDefault="001B0380" w:rsidP="007D7B06">
      <w:pPr>
        <w:widowControl w:val="0"/>
        <w:autoSpaceDE w:val="0"/>
        <w:autoSpaceDN w:val="0"/>
        <w:spacing w:after="0" w:line="240" w:lineRule="auto"/>
        <w:rPr>
          <w:rFonts w:ascii="Times New Roman" w:hAnsi="Times New Roman"/>
          <w:sz w:val="24"/>
          <w:szCs w:val="24"/>
          <w:lang w:bidi="ru-RU"/>
        </w:rPr>
      </w:pPr>
    </w:p>
    <w:p w:rsidR="001B0380" w:rsidRPr="001B0380" w:rsidRDefault="001B0380" w:rsidP="007D7B06">
      <w:pPr>
        <w:widowControl w:val="0"/>
        <w:autoSpaceDE w:val="0"/>
        <w:autoSpaceDN w:val="0"/>
        <w:spacing w:after="0" w:line="240" w:lineRule="auto"/>
        <w:ind w:firstLine="626"/>
        <w:jc w:val="both"/>
        <w:rPr>
          <w:rFonts w:ascii="Times New Roman" w:hAnsi="Times New Roman"/>
          <w:sz w:val="24"/>
          <w:szCs w:val="24"/>
          <w:lang w:bidi="ru-RU"/>
        </w:rPr>
      </w:pPr>
      <w:r w:rsidRPr="001B0380">
        <w:rPr>
          <w:rFonts w:ascii="Times New Roman" w:hAnsi="Times New Roman"/>
          <w:sz w:val="24"/>
          <w:szCs w:val="24"/>
          <w:lang w:bidi="ru-RU"/>
        </w:rPr>
        <w:t>Методическая работа это система коллективной и индивидуальной деятельности учителей по повышению своего профессионального мастерства. Она способств</w:t>
      </w:r>
      <w:r w:rsidR="007D7B06">
        <w:rPr>
          <w:rFonts w:ascii="Times New Roman" w:hAnsi="Times New Roman"/>
          <w:sz w:val="24"/>
          <w:szCs w:val="24"/>
          <w:lang w:bidi="ru-RU"/>
        </w:rPr>
        <w:t>ует формированию умений анализа</w:t>
      </w:r>
      <w:r w:rsidRPr="001B0380">
        <w:rPr>
          <w:rFonts w:ascii="Times New Roman" w:hAnsi="Times New Roman"/>
          <w:sz w:val="24"/>
          <w:szCs w:val="24"/>
          <w:lang w:bidi="ru-RU"/>
        </w:rPr>
        <w:t>,</w:t>
      </w:r>
      <w:r w:rsidR="007D7B06">
        <w:rPr>
          <w:rFonts w:ascii="Times New Roman" w:hAnsi="Times New Roman"/>
          <w:sz w:val="24"/>
          <w:szCs w:val="24"/>
          <w:lang w:bidi="ru-RU"/>
        </w:rPr>
        <w:t xml:space="preserve"> </w:t>
      </w:r>
      <w:r w:rsidRPr="001B0380">
        <w:rPr>
          <w:rFonts w:ascii="Times New Roman" w:hAnsi="Times New Roman"/>
          <w:sz w:val="24"/>
          <w:szCs w:val="24"/>
          <w:lang w:bidi="ru-RU"/>
        </w:rPr>
        <w:t>оценки и планирования педагогической деятельности, включая педагогов в творческий поиск и распространение опыта, адаптируя их к условиям собственной деятельности с учетом индивидуальной специфики образовательного учреждения и особенностей создания образовательной среды</w:t>
      </w:r>
    </w:p>
    <w:p w:rsidR="001B0380" w:rsidRPr="007D7B06" w:rsidRDefault="001B0380" w:rsidP="007D7B06">
      <w:pPr>
        <w:widowControl w:val="0"/>
        <w:autoSpaceDE w:val="0"/>
        <w:autoSpaceDN w:val="0"/>
        <w:spacing w:after="0" w:line="240" w:lineRule="auto"/>
        <w:ind w:firstLine="626"/>
        <w:jc w:val="both"/>
        <w:rPr>
          <w:rFonts w:ascii="Times New Roman" w:hAnsi="Times New Roman"/>
          <w:b/>
          <w:bCs/>
          <w:i/>
          <w:sz w:val="24"/>
          <w:lang w:bidi="ru-RU"/>
        </w:rPr>
      </w:pPr>
      <w:r w:rsidRPr="001B0380">
        <w:rPr>
          <w:rFonts w:ascii="Times New Roman" w:hAnsi="Times New Roman"/>
          <w:sz w:val="24"/>
          <w:lang w:bidi="ru-RU"/>
        </w:rPr>
        <w:t xml:space="preserve">В 2018-2019 учебном году педагогический коллектив школы строил свою работу, руководствуясь методической темой </w:t>
      </w:r>
      <w:r w:rsidRPr="001B0380">
        <w:rPr>
          <w:rFonts w:ascii="Times New Roman" w:hAnsi="Times New Roman"/>
          <w:b/>
          <w:sz w:val="24"/>
          <w:lang w:bidi="ru-RU"/>
        </w:rPr>
        <w:t>«</w:t>
      </w:r>
      <w:r w:rsidR="007D7B06" w:rsidRPr="007D7B06">
        <w:rPr>
          <w:rFonts w:ascii="Times New Roman" w:hAnsi="Times New Roman"/>
          <w:b/>
          <w:bCs/>
          <w:i/>
          <w:sz w:val="24"/>
          <w:lang w:bidi="ru-RU"/>
        </w:rPr>
        <w:t>Непрерывное совершенствование профессиональной компетентности учителей школы как условие реализации ФГОС в содержании и организации образовательного процесса, способствующего социальной успешности обучающихся</w:t>
      </w:r>
      <w:r w:rsidRPr="001B0380">
        <w:rPr>
          <w:rFonts w:ascii="Times New Roman" w:hAnsi="Times New Roman"/>
          <w:b/>
          <w:sz w:val="24"/>
          <w:lang w:bidi="ru-RU"/>
        </w:rPr>
        <w:t>».</w:t>
      </w:r>
    </w:p>
    <w:p w:rsidR="001B0380" w:rsidRPr="001B0380" w:rsidRDefault="001B0380" w:rsidP="007D7B06">
      <w:pPr>
        <w:widowControl w:val="0"/>
        <w:autoSpaceDE w:val="0"/>
        <w:autoSpaceDN w:val="0"/>
        <w:spacing w:after="0" w:line="240" w:lineRule="auto"/>
        <w:jc w:val="both"/>
        <w:outlineLvl w:val="0"/>
        <w:rPr>
          <w:rFonts w:ascii="Times New Roman" w:hAnsi="Times New Roman"/>
          <w:b/>
          <w:bCs/>
          <w:sz w:val="24"/>
          <w:szCs w:val="24"/>
          <w:lang w:bidi="ru-RU"/>
        </w:rPr>
      </w:pPr>
      <w:r w:rsidRPr="001B0380">
        <w:rPr>
          <w:rFonts w:ascii="Times New Roman" w:hAnsi="Times New Roman"/>
          <w:b/>
          <w:bCs/>
          <w:sz w:val="24"/>
          <w:szCs w:val="24"/>
          <w:lang w:bidi="ru-RU"/>
        </w:rPr>
        <w:lastRenderedPageBreak/>
        <w:t>Задачи методической работы школы на 2018-2019</w:t>
      </w:r>
      <w:r w:rsidR="007D7B06">
        <w:rPr>
          <w:rFonts w:ascii="Times New Roman" w:hAnsi="Times New Roman"/>
          <w:b/>
          <w:bCs/>
          <w:sz w:val="24"/>
          <w:szCs w:val="24"/>
          <w:lang w:bidi="ru-RU"/>
        </w:rPr>
        <w:t xml:space="preserve"> </w:t>
      </w:r>
      <w:r w:rsidRPr="001B0380">
        <w:rPr>
          <w:rFonts w:ascii="Times New Roman" w:hAnsi="Times New Roman"/>
          <w:b/>
          <w:bCs/>
          <w:sz w:val="24"/>
          <w:szCs w:val="24"/>
          <w:lang w:bidi="ru-RU"/>
        </w:rPr>
        <w:t>учебный год:</w:t>
      </w:r>
    </w:p>
    <w:p w:rsidR="001B0380" w:rsidRPr="001B0380" w:rsidRDefault="001B0380" w:rsidP="00E87576">
      <w:pPr>
        <w:widowControl w:val="0"/>
        <w:numPr>
          <w:ilvl w:val="1"/>
          <w:numId w:val="43"/>
        </w:numPr>
        <w:tabs>
          <w:tab w:val="left" w:pos="1682"/>
        </w:tabs>
        <w:autoSpaceDE w:val="0"/>
        <w:autoSpaceDN w:val="0"/>
        <w:spacing w:after="0" w:line="240" w:lineRule="auto"/>
        <w:ind w:left="0"/>
        <w:jc w:val="both"/>
        <w:rPr>
          <w:rFonts w:ascii="Times New Roman" w:hAnsi="Times New Roman"/>
          <w:sz w:val="24"/>
          <w:lang w:bidi="ru-RU"/>
        </w:rPr>
      </w:pPr>
      <w:r w:rsidRPr="001B0380">
        <w:rPr>
          <w:rFonts w:ascii="Times New Roman" w:hAnsi="Times New Roman"/>
          <w:sz w:val="24"/>
          <w:lang w:bidi="ru-RU"/>
        </w:rPr>
        <w:t>Совершенствовать уровень педагогического мастерства ,внедрять в практику работы современные образовательные технологии для повышения качества образования, формирования ключевых компетентностей обучающихся и социализации</w:t>
      </w:r>
      <w:r w:rsidRPr="001B0380">
        <w:rPr>
          <w:rFonts w:ascii="Times New Roman" w:hAnsi="Times New Roman"/>
          <w:spacing w:val="-14"/>
          <w:sz w:val="24"/>
          <w:lang w:bidi="ru-RU"/>
        </w:rPr>
        <w:t xml:space="preserve"> </w:t>
      </w:r>
      <w:r w:rsidRPr="001B0380">
        <w:rPr>
          <w:rFonts w:ascii="Times New Roman" w:hAnsi="Times New Roman"/>
          <w:sz w:val="24"/>
          <w:lang w:bidi="ru-RU"/>
        </w:rPr>
        <w:t>личности.</w:t>
      </w:r>
    </w:p>
    <w:p w:rsidR="001B0380" w:rsidRPr="001B0380" w:rsidRDefault="001B0380" w:rsidP="00E87576">
      <w:pPr>
        <w:widowControl w:val="0"/>
        <w:numPr>
          <w:ilvl w:val="1"/>
          <w:numId w:val="43"/>
        </w:numPr>
        <w:tabs>
          <w:tab w:val="left" w:pos="1682"/>
        </w:tabs>
        <w:autoSpaceDE w:val="0"/>
        <w:autoSpaceDN w:val="0"/>
        <w:spacing w:after="0" w:line="240" w:lineRule="auto"/>
        <w:ind w:left="0"/>
        <w:jc w:val="both"/>
        <w:rPr>
          <w:rFonts w:ascii="Times New Roman" w:hAnsi="Times New Roman"/>
          <w:sz w:val="24"/>
          <w:lang w:bidi="ru-RU"/>
        </w:rPr>
      </w:pPr>
      <w:r w:rsidRPr="001B0380">
        <w:rPr>
          <w:rFonts w:ascii="Times New Roman" w:hAnsi="Times New Roman"/>
          <w:sz w:val="24"/>
          <w:lang w:bidi="ru-RU"/>
        </w:rPr>
        <w:t>Вести работу по переходу основной школы и подготовке старшей школы на новые образовательные стандарты второго</w:t>
      </w:r>
      <w:r w:rsidRPr="001B0380">
        <w:rPr>
          <w:rFonts w:ascii="Times New Roman" w:hAnsi="Times New Roman"/>
          <w:spacing w:val="-4"/>
          <w:sz w:val="24"/>
          <w:lang w:bidi="ru-RU"/>
        </w:rPr>
        <w:t xml:space="preserve"> </w:t>
      </w:r>
      <w:r w:rsidRPr="001B0380">
        <w:rPr>
          <w:rFonts w:ascii="Times New Roman" w:hAnsi="Times New Roman"/>
          <w:sz w:val="24"/>
          <w:lang w:bidi="ru-RU"/>
        </w:rPr>
        <w:t>поколения.</w:t>
      </w:r>
    </w:p>
    <w:p w:rsidR="001B0380" w:rsidRPr="001B0380" w:rsidRDefault="001B0380" w:rsidP="00E87576">
      <w:pPr>
        <w:widowControl w:val="0"/>
        <w:numPr>
          <w:ilvl w:val="1"/>
          <w:numId w:val="43"/>
        </w:numPr>
        <w:tabs>
          <w:tab w:val="left" w:pos="1682"/>
        </w:tabs>
        <w:autoSpaceDE w:val="0"/>
        <w:autoSpaceDN w:val="0"/>
        <w:spacing w:after="0" w:line="240" w:lineRule="auto"/>
        <w:ind w:left="0"/>
        <w:jc w:val="both"/>
        <w:rPr>
          <w:rFonts w:ascii="Times New Roman" w:hAnsi="Times New Roman"/>
          <w:sz w:val="24"/>
          <w:lang w:bidi="ru-RU"/>
        </w:rPr>
      </w:pPr>
      <w:r w:rsidRPr="001B0380">
        <w:rPr>
          <w:rFonts w:ascii="Times New Roman" w:hAnsi="Times New Roman"/>
          <w:sz w:val="24"/>
          <w:lang w:bidi="ru-RU"/>
        </w:rPr>
        <w:t>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выявления</w:t>
      </w:r>
      <w:r w:rsidRPr="001B0380">
        <w:rPr>
          <w:rFonts w:ascii="Times New Roman" w:hAnsi="Times New Roman"/>
          <w:spacing w:val="-1"/>
          <w:sz w:val="24"/>
          <w:lang w:bidi="ru-RU"/>
        </w:rPr>
        <w:t xml:space="preserve"> </w:t>
      </w:r>
      <w:r w:rsidRPr="001B0380">
        <w:rPr>
          <w:rFonts w:ascii="Times New Roman" w:hAnsi="Times New Roman"/>
          <w:sz w:val="24"/>
          <w:lang w:bidi="ru-RU"/>
        </w:rPr>
        <w:t>проблем.</w:t>
      </w:r>
    </w:p>
    <w:p w:rsidR="001B0380" w:rsidRPr="001B0380" w:rsidRDefault="001B0380" w:rsidP="00E87576">
      <w:pPr>
        <w:widowControl w:val="0"/>
        <w:numPr>
          <w:ilvl w:val="1"/>
          <w:numId w:val="43"/>
        </w:numPr>
        <w:tabs>
          <w:tab w:val="left" w:pos="1682"/>
        </w:tabs>
        <w:autoSpaceDE w:val="0"/>
        <w:autoSpaceDN w:val="0"/>
        <w:spacing w:after="0" w:line="240" w:lineRule="auto"/>
        <w:ind w:left="0"/>
        <w:jc w:val="both"/>
        <w:rPr>
          <w:rFonts w:ascii="Times New Roman" w:hAnsi="Times New Roman"/>
          <w:sz w:val="24"/>
          <w:lang w:bidi="ru-RU"/>
        </w:rPr>
      </w:pPr>
      <w:r w:rsidRPr="001B0380">
        <w:rPr>
          <w:rFonts w:ascii="Times New Roman" w:hAnsi="Times New Roman"/>
          <w:sz w:val="24"/>
          <w:lang w:bidi="ru-RU"/>
        </w:rPr>
        <w:t>Выявлять, обобщать и распространять положительный опыт творчески работающих учителей.</w:t>
      </w:r>
    </w:p>
    <w:p w:rsidR="001B0380" w:rsidRPr="001B0380" w:rsidRDefault="001B0380" w:rsidP="007D7B06">
      <w:pPr>
        <w:widowControl w:val="0"/>
        <w:autoSpaceDE w:val="0"/>
        <w:autoSpaceDN w:val="0"/>
        <w:spacing w:after="0" w:line="240" w:lineRule="auto"/>
        <w:jc w:val="both"/>
        <w:rPr>
          <w:rFonts w:ascii="Times New Roman" w:hAnsi="Times New Roman"/>
          <w:sz w:val="24"/>
          <w:szCs w:val="24"/>
          <w:lang w:bidi="ru-RU"/>
        </w:rPr>
      </w:pPr>
      <w:r w:rsidRPr="001B0380">
        <w:rPr>
          <w:rFonts w:ascii="Times New Roman" w:hAnsi="Times New Roman"/>
          <w:sz w:val="24"/>
          <w:szCs w:val="24"/>
          <w:lang w:bidi="ru-RU"/>
        </w:rPr>
        <w:t>Поставленные перед коллективом задачи решались через совершенствование методики проведения уроков, индивидуальной и групповой работы, коррекцию знаний, развитие способностей учащихся, повышение мотивации к обучению, а также создание условий  для повышения уровня квалификации</w:t>
      </w:r>
      <w:r w:rsidRPr="001B0380">
        <w:rPr>
          <w:rFonts w:ascii="Times New Roman" w:hAnsi="Times New Roman"/>
          <w:spacing w:val="2"/>
          <w:sz w:val="24"/>
          <w:szCs w:val="24"/>
          <w:lang w:bidi="ru-RU"/>
        </w:rPr>
        <w:t xml:space="preserve"> </w:t>
      </w:r>
      <w:r w:rsidRPr="001B0380">
        <w:rPr>
          <w:rFonts w:ascii="Times New Roman" w:hAnsi="Times New Roman"/>
          <w:sz w:val="24"/>
          <w:szCs w:val="24"/>
          <w:lang w:bidi="ru-RU"/>
        </w:rPr>
        <w:t>педагогов.</w:t>
      </w:r>
    </w:p>
    <w:p w:rsidR="001B0380" w:rsidRPr="001B0380" w:rsidRDefault="001B0380" w:rsidP="007D7B06">
      <w:pPr>
        <w:widowControl w:val="0"/>
        <w:autoSpaceDE w:val="0"/>
        <w:autoSpaceDN w:val="0"/>
        <w:spacing w:after="0" w:line="240" w:lineRule="auto"/>
        <w:jc w:val="both"/>
        <w:rPr>
          <w:rFonts w:ascii="Times New Roman" w:hAnsi="Times New Roman"/>
          <w:sz w:val="24"/>
          <w:lang w:bidi="ru-RU"/>
        </w:rPr>
      </w:pPr>
      <w:r w:rsidRPr="001B0380">
        <w:rPr>
          <w:rFonts w:ascii="Times New Roman" w:hAnsi="Times New Roman"/>
          <w:b/>
          <w:sz w:val="24"/>
          <w:lang w:bidi="ru-RU"/>
        </w:rPr>
        <w:t xml:space="preserve">Методический совет </w:t>
      </w:r>
      <w:r w:rsidRPr="001B0380">
        <w:rPr>
          <w:rFonts w:ascii="Times New Roman" w:hAnsi="Times New Roman"/>
          <w:sz w:val="24"/>
          <w:lang w:bidi="ru-RU"/>
        </w:rPr>
        <w:t>организовывал работу школы по следующим направлениям:</w:t>
      </w:r>
    </w:p>
    <w:p w:rsidR="001B0380" w:rsidRPr="001B0380" w:rsidRDefault="001B0380" w:rsidP="007D7B06">
      <w:pPr>
        <w:widowControl w:val="0"/>
        <w:autoSpaceDE w:val="0"/>
        <w:autoSpaceDN w:val="0"/>
        <w:spacing w:after="0" w:line="240" w:lineRule="auto"/>
        <w:jc w:val="both"/>
        <w:rPr>
          <w:rFonts w:ascii="Times New Roman" w:hAnsi="Times New Roman"/>
          <w:sz w:val="24"/>
          <w:szCs w:val="24"/>
          <w:lang w:bidi="ru-RU"/>
        </w:rPr>
      </w:pPr>
      <w:r w:rsidRPr="001B0380">
        <w:rPr>
          <w:rFonts w:ascii="Times New Roman" w:hAnsi="Times New Roman"/>
          <w:sz w:val="24"/>
          <w:szCs w:val="24"/>
          <w:lang w:bidi="ru-RU"/>
        </w:rPr>
        <w:t>--Повышение квалификации педагогов;</w:t>
      </w:r>
    </w:p>
    <w:p w:rsidR="001B0380" w:rsidRPr="001B0380" w:rsidRDefault="001B0380" w:rsidP="007D7B06">
      <w:pPr>
        <w:widowControl w:val="0"/>
        <w:autoSpaceDE w:val="0"/>
        <w:autoSpaceDN w:val="0"/>
        <w:spacing w:after="0" w:line="240" w:lineRule="auto"/>
        <w:jc w:val="both"/>
        <w:rPr>
          <w:rFonts w:ascii="Times New Roman" w:hAnsi="Times New Roman"/>
          <w:sz w:val="24"/>
          <w:szCs w:val="24"/>
          <w:lang w:bidi="ru-RU"/>
        </w:rPr>
      </w:pPr>
      <w:r w:rsidRPr="001B0380">
        <w:rPr>
          <w:rFonts w:ascii="Times New Roman" w:hAnsi="Times New Roman"/>
          <w:sz w:val="24"/>
          <w:szCs w:val="24"/>
          <w:lang w:bidi="ru-RU"/>
        </w:rPr>
        <w:t>-Учебно-методическая работа;</w:t>
      </w:r>
    </w:p>
    <w:p w:rsidR="001B0380" w:rsidRPr="001B0380" w:rsidRDefault="001B0380" w:rsidP="007D7B06">
      <w:pPr>
        <w:widowControl w:val="0"/>
        <w:autoSpaceDE w:val="0"/>
        <w:autoSpaceDN w:val="0"/>
        <w:spacing w:after="0" w:line="240" w:lineRule="auto"/>
        <w:jc w:val="both"/>
        <w:rPr>
          <w:rFonts w:ascii="Times New Roman" w:hAnsi="Times New Roman"/>
          <w:sz w:val="24"/>
          <w:szCs w:val="24"/>
          <w:lang w:bidi="ru-RU"/>
        </w:rPr>
      </w:pPr>
      <w:r w:rsidRPr="001B0380">
        <w:rPr>
          <w:rFonts w:ascii="Times New Roman" w:hAnsi="Times New Roman"/>
          <w:sz w:val="24"/>
          <w:szCs w:val="24"/>
          <w:lang w:bidi="ru-RU"/>
        </w:rPr>
        <w:t>-Информационно-методическое обеспечение учителей;</w:t>
      </w:r>
    </w:p>
    <w:p w:rsidR="001B0380" w:rsidRPr="001B0380" w:rsidRDefault="001B0380" w:rsidP="007D7B06">
      <w:pPr>
        <w:widowControl w:val="0"/>
        <w:autoSpaceDE w:val="0"/>
        <w:autoSpaceDN w:val="0"/>
        <w:spacing w:after="0" w:line="240" w:lineRule="auto"/>
        <w:jc w:val="both"/>
        <w:rPr>
          <w:rFonts w:ascii="Times New Roman" w:hAnsi="Times New Roman"/>
          <w:sz w:val="24"/>
          <w:szCs w:val="24"/>
          <w:lang w:bidi="ru-RU"/>
        </w:rPr>
      </w:pPr>
      <w:r w:rsidRPr="001B0380">
        <w:rPr>
          <w:rFonts w:ascii="Times New Roman" w:hAnsi="Times New Roman"/>
          <w:sz w:val="24"/>
          <w:szCs w:val="24"/>
          <w:lang w:bidi="ru-RU"/>
        </w:rPr>
        <w:t>-Работа по выявлению и обобщению опыта педагогов;</w:t>
      </w:r>
    </w:p>
    <w:p w:rsidR="001B0380" w:rsidRPr="001B0380" w:rsidRDefault="001B0380" w:rsidP="007D7B06">
      <w:pPr>
        <w:widowControl w:val="0"/>
        <w:autoSpaceDE w:val="0"/>
        <w:autoSpaceDN w:val="0"/>
        <w:spacing w:after="0" w:line="240" w:lineRule="auto"/>
        <w:jc w:val="both"/>
        <w:rPr>
          <w:rFonts w:ascii="Times New Roman" w:hAnsi="Times New Roman"/>
          <w:sz w:val="24"/>
          <w:szCs w:val="24"/>
          <w:lang w:bidi="ru-RU"/>
        </w:rPr>
      </w:pPr>
      <w:r w:rsidRPr="001B0380">
        <w:rPr>
          <w:rFonts w:ascii="Times New Roman" w:hAnsi="Times New Roman"/>
          <w:sz w:val="24"/>
          <w:szCs w:val="24"/>
          <w:lang w:bidi="ru-RU"/>
        </w:rPr>
        <w:t>-Развитие педагогического творчества;</w:t>
      </w:r>
    </w:p>
    <w:p w:rsidR="001B0380" w:rsidRPr="001B0380" w:rsidRDefault="001B0380" w:rsidP="007D7B06">
      <w:pPr>
        <w:widowControl w:val="0"/>
        <w:autoSpaceDE w:val="0"/>
        <w:autoSpaceDN w:val="0"/>
        <w:spacing w:after="0" w:line="240" w:lineRule="auto"/>
        <w:jc w:val="both"/>
        <w:rPr>
          <w:rFonts w:ascii="Times New Roman" w:hAnsi="Times New Roman"/>
          <w:sz w:val="24"/>
          <w:szCs w:val="24"/>
          <w:lang w:bidi="ru-RU"/>
        </w:rPr>
      </w:pPr>
      <w:r w:rsidRPr="001B0380">
        <w:rPr>
          <w:rFonts w:ascii="Times New Roman" w:hAnsi="Times New Roman"/>
          <w:sz w:val="24"/>
          <w:szCs w:val="24"/>
          <w:lang w:bidi="ru-RU"/>
        </w:rPr>
        <w:t>-Ди</w:t>
      </w:r>
      <w:r w:rsidR="007D7B06">
        <w:rPr>
          <w:rFonts w:ascii="Times New Roman" w:hAnsi="Times New Roman"/>
          <w:sz w:val="24"/>
          <w:szCs w:val="24"/>
          <w:lang w:bidi="ru-RU"/>
        </w:rPr>
        <w:t>агностика качества образования.</w:t>
      </w:r>
    </w:p>
    <w:p w:rsidR="001B0380" w:rsidRPr="001B0380" w:rsidRDefault="001B0380" w:rsidP="007D7B06">
      <w:pPr>
        <w:widowControl w:val="0"/>
        <w:autoSpaceDE w:val="0"/>
        <w:autoSpaceDN w:val="0"/>
        <w:spacing w:after="0" w:line="240" w:lineRule="auto"/>
        <w:ind w:firstLine="708"/>
        <w:rPr>
          <w:rFonts w:ascii="Times New Roman" w:hAnsi="Times New Roman"/>
          <w:sz w:val="24"/>
          <w:szCs w:val="24"/>
          <w:lang w:bidi="ru-RU"/>
        </w:rPr>
      </w:pPr>
      <w:r w:rsidRPr="001B0380">
        <w:rPr>
          <w:rFonts w:ascii="Times New Roman" w:hAnsi="Times New Roman"/>
          <w:sz w:val="24"/>
          <w:szCs w:val="24"/>
          <w:lang w:bidi="ru-RU"/>
        </w:rPr>
        <w:t>Рассматривались вопросы:</w:t>
      </w:r>
    </w:p>
    <w:p w:rsidR="001B0380" w:rsidRPr="001B0380" w:rsidRDefault="001B0380" w:rsidP="007D7B06">
      <w:pPr>
        <w:widowControl w:val="0"/>
        <w:autoSpaceDE w:val="0"/>
        <w:autoSpaceDN w:val="0"/>
        <w:spacing w:after="0" w:line="240" w:lineRule="auto"/>
        <w:rPr>
          <w:rFonts w:ascii="Times New Roman" w:hAnsi="Times New Roman"/>
          <w:sz w:val="24"/>
          <w:szCs w:val="24"/>
          <w:lang w:bidi="ru-RU"/>
        </w:rPr>
      </w:pPr>
      <w:r w:rsidRPr="001B0380">
        <w:rPr>
          <w:rFonts w:ascii="Times New Roman" w:hAnsi="Times New Roman"/>
          <w:sz w:val="24"/>
          <w:szCs w:val="24"/>
          <w:lang w:bidi="ru-RU"/>
        </w:rPr>
        <w:t>-У</w:t>
      </w:r>
      <w:r w:rsidR="007D7B06">
        <w:rPr>
          <w:rFonts w:ascii="Times New Roman" w:hAnsi="Times New Roman"/>
          <w:sz w:val="24"/>
          <w:szCs w:val="24"/>
          <w:lang w:bidi="ru-RU"/>
        </w:rPr>
        <w:t>тверждение плана работы на 2018-</w:t>
      </w:r>
      <w:r w:rsidRPr="001B0380">
        <w:rPr>
          <w:rFonts w:ascii="Times New Roman" w:hAnsi="Times New Roman"/>
          <w:sz w:val="24"/>
          <w:szCs w:val="24"/>
          <w:lang w:bidi="ru-RU"/>
        </w:rPr>
        <w:t>2019 учебный год ;</w:t>
      </w:r>
    </w:p>
    <w:p w:rsidR="001B0380" w:rsidRPr="001B0380" w:rsidRDefault="001B0380" w:rsidP="007D7B06">
      <w:pPr>
        <w:widowControl w:val="0"/>
        <w:autoSpaceDE w:val="0"/>
        <w:autoSpaceDN w:val="0"/>
        <w:spacing w:after="0" w:line="240" w:lineRule="auto"/>
        <w:rPr>
          <w:rFonts w:ascii="Times New Roman" w:hAnsi="Times New Roman"/>
          <w:sz w:val="24"/>
          <w:szCs w:val="24"/>
          <w:lang w:bidi="ru-RU"/>
        </w:rPr>
      </w:pPr>
      <w:r w:rsidRPr="001B0380">
        <w:rPr>
          <w:rFonts w:ascii="Times New Roman" w:hAnsi="Times New Roman"/>
          <w:sz w:val="24"/>
          <w:szCs w:val="24"/>
          <w:lang w:bidi="ru-RU"/>
        </w:rPr>
        <w:t>-Утверждение плана работы по подготовке к ВПР ,ОГЭ, ЕГЭ;</w:t>
      </w:r>
    </w:p>
    <w:p w:rsidR="001B0380" w:rsidRPr="001B0380" w:rsidRDefault="001B0380" w:rsidP="007D7B06">
      <w:pPr>
        <w:widowControl w:val="0"/>
        <w:autoSpaceDE w:val="0"/>
        <w:autoSpaceDN w:val="0"/>
        <w:spacing w:after="0" w:line="240" w:lineRule="auto"/>
        <w:rPr>
          <w:rFonts w:ascii="Times New Roman" w:hAnsi="Times New Roman"/>
          <w:sz w:val="24"/>
          <w:szCs w:val="24"/>
          <w:lang w:bidi="ru-RU"/>
        </w:rPr>
      </w:pPr>
      <w:r w:rsidRPr="001B0380">
        <w:rPr>
          <w:rFonts w:ascii="Times New Roman" w:hAnsi="Times New Roman"/>
          <w:sz w:val="24"/>
          <w:szCs w:val="24"/>
          <w:lang w:bidi="ru-RU"/>
        </w:rPr>
        <w:t>-Участие педагогов в профессиональных конкурсах;</w:t>
      </w:r>
    </w:p>
    <w:p w:rsidR="001B0380" w:rsidRPr="001B0380" w:rsidRDefault="007D7B06" w:rsidP="00E87576">
      <w:pPr>
        <w:widowControl w:val="0"/>
        <w:numPr>
          <w:ilvl w:val="0"/>
          <w:numId w:val="44"/>
        </w:numPr>
        <w:tabs>
          <w:tab w:val="left" w:pos="1342"/>
        </w:tabs>
        <w:autoSpaceDE w:val="0"/>
        <w:autoSpaceDN w:val="0"/>
        <w:spacing w:after="0" w:line="240" w:lineRule="auto"/>
        <w:ind w:left="0"/>
        <w:rPr>
          <w:rFonts w:ascii="Times New Roman" w:hAnsi="Times New Roman"/>
          <w:sz w:val="24"/>
          <w:lang w:bidi="ru-RU"/>
        </w:rPr>
      </w:pPr>
      <w:r>
        <w:rPr>
          <w:rFonts w:ascii="Times New Roman" w:hAnsi="Times New Roman"/>
          <w:sz w:val="24"/>
          <w:lang w:bidi="ru-RU"/>
        </w:rPr>
        <w:t xml:space="preserve"> </w:t>
      </w:r>
      <w:r w:rsidR="001B0380" w:rsidRPr="001B0380">
        <w:rPr>
          <w:rFonts w:ascii="Times New Roman" w:hAnsi="Times New Roman"/>
          <w:sz w:val="24"/>
          <w:lang w:bidi="ru-RU"/>
        </w:rPr>
        <w:t>О введении ФГОС в 8 классе</w:t>
      </w:r>
      <w:r w:rsidR="001B0380" w:rsidRPr="001B0380">
        <w:rPr>
          <w:rFonts w:ascii="Times New Roman" w:hAnsi="Times New Roman"/>
          <w:spacing w:val="-5"/>
          <w:sz w:val="24"/>
          <w:lang w:bidi="ru-RU"/>
        </w:rPr>
        <w:t xml:space="preserve"> </w:t>
      </w:r>
      <w:r w:rsidR="001B0380" w:rsidRPr="001B0380">
        <w:rPr>
          <w:rFonts w:ascii="Times New Roman" w:hAnsi="Times New Roman"/>
          <w:sz w:val="24"/>
          <w:lang w:bidi="ru-RU"/>
        </w:rPr>
        <w:t>;</w:t>
      </w:r>
    </w:p>
    <w:p w:rsidR="001B0380" w:rsidRPr="001B0380" w:rsidRDefault="001B0380" w:rsidP="007D7B06">
      <w:pPr>
        <w:widowControl w:val="0"/>
        <w:autoSpaceDE w:val="0"/>
        <w:autoSpaceDN w:val="0"/>
        <w:spacing w:after="0" w:line="240" w:lineRule="auto"/>
        <w:rPr>
          <w:rFonts w:ascii="Times New Roman" w:hAnsi="Times New Roman"/>
          <w:sz w:val="24"/>
          <w:szCs w:val="24"/>
          <w:lang w:bidi="ru-RU"/>
        </w:rPr>
      </w:pPr>
      <w:r w:rsidRPr="001B0380">
        <w:rPr>
          <w:rFonts w:ascii="Times New Roman" w:hAnsi="Times New Roman"/>
          <w:sz w:val="24"/>
          <w:szCs w:val="24"/>
          <w:lang w:bidi="ru-RU"/>
        </w:rPr>
        <w:t>-. Работа с одаренными детьми; организация школьных предметных олимпиад, , формирование и подготовка команды школы к участию в районных предметных олимпиадах;.</w:t>
      </w:r>
    </w:p>
    <w:p w:rsidR="001B0380" w:rsidRPr="001B0380" w:rsidRDefault="001B0380" w:rsidP="00E87576">
      <w:pPr>
        <w:widowControl w:val="0"/>
        <w:numPr>
          <w:ilvl w:val="0"/>
          <w:numId w:val="44"/>
        </w:numPr>
        <w:tabs>
          <w:tab w:val="left" w:pos="1342"/>
        </w:tabs>
        <w:autoSpaceDE w:val="0"/>
        <w:autoSpaceDN w:val="0"/>
        <w:spacing w:after="0" w:line="240" w:lineRule="auto"/>
        <w:ind w:left="0"/>
        <w:rPr>
          <w:rFonts w:ascii="Times New Roman" w:hAnsi="Times New Roman"/>
          <w:sz w:val="24"/>
          <w:lang w:bidi="ru-RU"/>
        </w:rPr>
      </w:pPr>
      <w:r w:rsidRPr="001B0380">
        <w:rPr>
          <w:rFonts w:ascii="Times New Roman" w:hAnsi="Times New Roman"/>
          <w:sz w:val="24"/>
          <w:lang w:bidi="ru-RU"/>
        </w:rPr>
        <w:t>Об организации участия педагогов в профессиональных конкурсах</w:t>
      </w:r>
      <w:r w:rsidRPr="001B0380">
        <w:rPr>
          <w:rFonts w:ascii="Times New Roman" w:hAnsi="Times New Roman"/>
          <w:spacing w:val="-3"/>
          <w:sz w:val="24"/>
          <w:lang w:bidi="ru-RU"/>
        </w:rPr>
        <w:t xml:space="preserve"> </w:t>
      </w:r>
      <w:r w:rsidRPr="001B0380">
        <w:rPr>
          <w:rFonts w:ascii="Times New Roman" w:hAnsi="Times New Roman"/>
          <w:sz w:val="24"/>
          <w:lang w:bidi="ru-RU"/>
        </w:rPr>
        <w:t>;</w:t>
      </w:r>
    </w:p>
    <w:p w:rsidR="007D7B06" w:rsidRDefault="001B0380" w:rsidP="007D7B06">
      <w:pPr>
        <w:widowControl w:val="0"/>
        <w:autoSpaceDE w:val="0"/>
        <w:autoSpaceDN w:val="0"/>
        <w:spacing w:after="0" w:line="240" w:lineRule="auto"/>
        <w:rPr>
          <w:rFonts w:ascii="Times New Roman" w:hAnsi="Times New Roman"/>
          <w:sz w:val="24"/>
          <w:szCs w:val="24"/>
          <w:lang w:bidi="ru-RU"/>
        </w:rPr>
      </w:pPr>
      <w:r w:rsidRPr="001B0380">
        <w:rPr>
          <w:rFonts w:ascii="Times New Roman" w:hAnsi="Times New Roman"/>
          <w:sz w:val="24"/>
          <w:szCs w:val="24"/>
          <w:lang w:bidi="ru-RU"/>
        </w:rPr>
        <w:t>-Т</w:t>
      </w:r>
      <w:r w:rsidR="007D7B06">
        <w:rPr>
          <w:rFonts w:ascii="Times New Roman" w:hAnsi="Times New Roman"/>
          <w:sz w:val="24"/>
          <w:szCs w:val="24"/>
          <w:lang w:bidi="ru-RU"/>
        </w:rPr>
        <w:t>ренировочное устное собеседование в 9 классе.</w:t>
      </w:r>
    </w:p>
    <w:p w:rsidR="007D7B06" w:rsidRPr="007D7B06" w:rsidRDefault="007D7B06" w:rsidP="007D7B06">
      <w:pPr>
        <w:widowControl w:val="0"/>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-Нормативно-правовые документы по регламенту ГИА;</w:t>
      </w:r>
    </w:p>
    <w:p w:rsidR="007D7B06" w:rsidRPr="007D7B06" w:rsidRDefault="007D7B06" w:rsidP="007D7B06">
      <w:pPr>
        <w:widowControl w:val="0"/>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-Анализ результатов</w:t>
      </w:r>
      <w:r w:rsidRPr="007D7B06">
        <w:rPr>
          <w:rFonts w:ascii="Times New Roman" w:hAnsi="Times New Roman"/>
          <w:sz w:val="24"/>
          <w:szCs w:val="24"/>
          <w:lang w:bidi="ru-RU"/>
        </w:rPr>
        <w:tab/>
        <w:t>обучения учащихся за 1 полугодие. Итоги мониторинга учебного процесса за полугодие;</w:t>
      </w:r>
    </w:p>
    <w:p w:rsidR="007D7B06" w:rsidRPr="007D7B06" w:rsidRDefault="007D7B06" w:rsidP="007D7B06">
      <w:pPr>
        <w:widowControl w:val="0"/>
        <w:autoSpaceDE w:val="0"/>
        <w:autoSpaceDN w:val="0"/>
        <w:spacing w:after="0" w:line="240" w:lineRule="auto"/>
        <w:rPr>
          <w:rFonts w:ascii="Times New Roman" w:hAnsi="Times New Roman"/>
          <w:sz w:val="24"/>
          <w:szCs w:val="24"/>
          <w:lang w:bidi="ru-RU"/>
        </w:rPr>
      </w:pPr>
      <w:r>
        <w:rPr>
          <w:rFonts w:ascii="Times New Roman" w:hAnsi="Times New Roman"/>
          <w:sz w:val="24"/>
          <w:szCs w:val="24"/>
          <w:lang w:bidi="ru-RU"/>
        </w:rPr>
        <w:t>-</w:t>
      </w:r>
      <w:r w:rsidRPr="007D7B06">
        <w:rPr>
          <w:rFonts w:ascii="Times New Roman" w:hAnsi="Times New Roman"/>
          <w:sz w:val="24"/>
          <w:szCs w:val="24"/>
          <w:lang w:bidi="ru-RU"/>
        </w:rPr>
        <w:t>Анализ результатов предметных олимпиад районного уровня; О ходе внедрения ФГОС;</w:t>
      </w:r>
    </w:p>
    <w:p w:rsidR="007D7B06" w:rsidRPr="007D7B06" w:rsidRDefault="007D7B06" w:rsidP="007D7B06">
      <w:pPr>
        <w:widowControl w:val="0"/>
        <w:autoSpaceDE w:val="0"/>
        <w:autoSpaceDN w:val="0"/>
        <w:spacing w:after="0" w:line="240" w:lineRule="auto"/>
        <w:rPr>
          <w:rFonts w:ascii="Times New Roman" w:hAnsi="Times New Roman"/>
          <w:sz w:val="24"/>
          <w:szCs w:val="24"/>
          <w:lang w:bidi="ru-RU"/>
        </w:rPr>
      </w:pPr>
      <w:r>
        <w:rPr>
          <w:rFonts w:ascii="Times New Roman" w:hAnsi="Times New Roman"/>
          <w:sz w:val="24"/>
          <w:szCs w:val="24"/>
          <w:lang w:bidi="ru-RU"/>
        </w:rPr>
        <w:t>-</w:t>
      </w:r>
      <w:r w:rsidRPr="007D7B06">
        <w:rPr>
          <w:rFonts w:ascii="Times New Roman" w:hAnsi="Times New Roman"/>
          <w:sz w:val="24"/>
          <w:szCs w:val="24"/>
          <w:lang w:bidi="ru-RU"/>
        </w:rPr>
        <w:t>Итоговая аттестация 9</w:t>
      </w:r>
      <w:r>
        <w:rPr>
          <w:rFonts w:ascii="Times New Roman" w:hAnsi="Times New Roman"/>
          <w:sz w:val="24"/>
          <w:szCs w:val="24"/>
          <w:lang w:bidi="ru-RU"/>
        </w:rPr>
        <w:t xml:space="preserve"> и 11</w:t>
      </w:r>
      <w:r w:rsidRPr="007D7B06">
        <w:rPr>
          <w:rFonts w:ascii="Times New Roman" w:hAnsi="Times New Roman"/>
          <w:sz w:val="24"/>
          <w:szCs w:val="24"/>
          <w:lang w:bidi="ru-RU"/>
        </w:rPr>
        <w:t xml:space="preserve"> классов;</w:t>
      </w:r>
    </w:p>
    <w:p w:rsidR="007D7B06" w:rsidRPr="007D7B06" w:rsidRDefault="007D7B06" w:rsidP="007D7B06">
      <w:pPr>
        <w:widowControl w:val="0"/>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-Работа учителя по подготовке к ВПР ;</w:t>
      </w:r>
    </w:p>
    <w:p w:rsidR="007D7B06" w:rsidRPr="007D7B06" w:rsidRDefault="007D7B06" w:rsidP="007D7B06">
      <w:pPr>
        <w:widowControl w:val="0"/>
        <w:autoSpaceDE w:val="0"/>
        <w:autoSpaceDN w:val="0"/>
        <w:spacing w:after="0" w:line="240" w:lineRule="auto"/>
        <w:ind w:firstLine="708"/>
        <w:rPr>
          <w:rFonts w:ascii="Times New Roman" w:hAnsi="Times New Roman"/>
          <w:sz w:val="24"/>
          <w:szCs w:val="24"/>
          <w:lang w:bidi="ru-RU"/>
        </w:rPr>
      </w:pPr>
      <w:r w:rsidRPr="007D7B06">
        <w:rPr>
          <w:rFonts w:ascii="Times New Roman" w:hAnsi="Times New Roman"/>
          <w:sz w:val="24"/>
          <w:szCs w:val="24"/>
          <w:lang w:bidi="ru-RU"/>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7D7B06" w:rsidRPr="007D7B06" w:rsidRDefault="007D7B06" w:rsidP="007D7B06">
      <w:pPr>
        <w:widowControl w:val="0"/>
        <w:autoSpaceDE w:val="0"/>
        <w:autoSpaceDN w:val="0"/>
        <w:spacing w:after="0" w:line="240" w:lineRule="auto"/>
        <w:rPr>
          <w:rFonts w:ascii="Times New Roman" w:hAnsi="Times New Roman"/>
          <w:b/>
          <w:bCs/>
          <w:i/>
          <w:sz w:val="24"/>
          <w:szCs w:val="24"/>
          <w:lang w:bidi="ru-RU"/>
        </w:rPr>
      </w:pPr>
      <w:r w:rsidRPr="007D7B06">
        <w:rPr>
          <w:rFonts w:ascii="Times New Roman" w:hAnsi="Times New Roman"/>
          <w:bCs/>
          <w:sz w:val="24"/>
          <w:szCs w:val="24"/>
          <w:u w:val="thick"/>
          <w:lang w:bidi="ru-RU"/>
        </w:rPr>
        <w:t xml:space="preserve"> </w:t>
      </w:r>
      <w:r w:rsidRPr="007D7B06">
        <w:rPr>
          <w:rFonts w:ascii="Times New Roman" w:hAnsi="Times New Roman"/>
          <w:b/>
          <w:bCs/>
          <w:i/>
          <w:sz w:val="24"/>
          <w:szCs w:val="24"/>
          <w:u w:val="thick"/>
          <w:lang w:bidi="ru-RU"/>
        </w:rPr>
        <w:t>Формы методической работы, используемые в школе</w:t>
      </w:r>
      <w:r w:rsidRPr="007D7B06">
        <w:rPr>
          <w:rFonts w:ascii="Times New Roman" w:hAnsi="Times New Roman"/>
          <w:b/>
          <w:bCs/>
          <w:i/>
          <w:sz w:val="24"/>
          <w:szCs w:val="24"/>
          <w:lang w:bidi="ru-RU"/>
        </w:rPr>
        <w:t>:</w:t>
      </w:r>
    </w:p>
    <w:p w:rsid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Тематические педагогические советы;</w:t>
      </w:r>
    </w:p>
    <w:p w:rsid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Pr>
          <w:rFonts w:ascii="Times New Roman" w:hAnsi="Times New Roman"/>
          <w:sz w:val="24"/>
          <w:szCs w:val="24"/>
          <w:lang w:bidi="ru-RU"/>
        </w:rPr>
        <w:t>Единые методические дни;</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Pr>
          <w:rFonts w:ascii="Times New Roman" w:hAnsi="Times New Roman"/>
          <w:sz w:val="24"/>
          <w:szCs w:val="24"/>
          <w:lang w:bidi="ru-RU"/>
        </w:rPr>
        <w:t>Кустовые методические объединения;</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Pr>
          <w:rFonts w:ascii="Times New Roman" w:hAnsi="Times New Roman"/>
          <w:sz w:val="24"/>
          <w:szCs w:val="24"/>
          <w:lang w:bidi="ru-RU"/>
        </w:rPr>
        <w:t>Методические объединения</w:t>
      </w:r>
      <w:r w:rsidRPr="007D7B06">
        <w:rPr>
          <w:rFonts w:ascii="Times New Roman" w:hAnsi="Times New Roman"/>
          <w:sz w:val="24"/>
          <w:szCs w:val="24"/>
          <w:lang w:bidi="ru-RU"/>
        </w:rPr>
        <w:t xml:space="preserve"> учителей;</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Работа учителей над темами самообразования;</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Открытые уроки;</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Творческие отчеты;.</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Предметные недели;</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Методические семинары;</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Консультации по организации и проведению современного урока;</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Организация работы с одаренными детьми;</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Разработка методических рекомендаций в помощь учителю по ведению школьной документации, по организации, проведению и анализу современного урока;</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lastRenderedPageBreak/>
        <w:t>Организация и контроль курсовой системы повышения квалификации;</w:t>
      </w:r>
    </w:p>
    <w:p w:rsidR="007D7B06" w:rsidRPr="007D7B06" w:rsidRDefault="007D7B06" w:rsidP="00E87576">
      <w:pPr>
        <w:widowControl w:val="0"/>
        <w:numPr>
          <w:ilvl w:val="0"/>
          <w:numId w:val="44"/>
        </w:numPr>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Аттестация</w:t>
      </w:r>
    </w:p>
    <w:p w:rsidR="007D7B06" w:rsidRPr="007D7B06" w:rsidRDefault="007D7B06" w:rsidP="007D7B06">
      <w:pPr>
        <w:widowControl w:val="0"/>
        <w:autoSpaceDE w:val="0"/>
        <w:autoSpaceDN w:val="0"/>
        <w:spacing w:after="0" w:line="240" w:lineRule="auto"/>
        <w:rPr>
          <w:rFonts w:ascii="Times New Roman" w:hAnsi="Times New Roman"/>
          <w:sz w:val="24"/>
          <w:szCs w:val="24"/>
          <w:lang w:bidi="ru-RU"/>
        </w:rPr>
      </w:pPr>
    </w:p>
    <w:p w:rsidR="007D7B06" w:rsidRPr="007D7B06" w:rsidRDefault="007D7B06" w:rsidP="005E3DA2">
      <w:pPr>
        <w:widowControl w:val="0"/>
        <w:autoSpaceDE w:val="0"/>
        <w:autoSpaceDN w:val="0"/>
        <w:spacing w:after="0" w:line="240" w:lineRule="auto"/>
        <w:ind w:firstLine="708"/>
        <w:rPr>
          <w:rFonts w:ascii="Times New Roman" w:hAnsi="Times New Roman"/>
          <w:sz w:val="24"/>
          <w:szCs w:val="24"/>
          <w:lang w:bidi="ru-RU"/>
        </w:rPr>
      </w:pPr>
      <w:r w:rsidRPr="007D7B06">
        <w:rPr>
          <w:rFonts w:ascii="Times New Roman" w:hAnsi="Times New Roman"/>
          <w:sz w:val="24"/>
          <w:szCs w:val="24"/>
          <w:lang w:bidi="ru-RU"/>
        </w:rPr>
        <w:t>Педагогический коллектив разнороден по возрасту, педагогическому опыту, профессионализму. Поэтому в методической работе использовался разноуровневый подход.</w:t>
      </w:r>
    </w:p>
    <w:p w:rsidR="007D7B06" w:rsidRDefault="007D7B06" w:rsidP="00425BB8">
      <w:pPr>
        <w:widowControl w:val="0"/>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 xml:space="preserve">Высшей формой коллективной работы является </w:t>
      </w:r>
      <w:r w:rsidRPr="007D7B06">
        <w:rPr>
          <w:rFonts w:ascii="Times New Roman" w:hAnsi="Times New Roman"/>
          <w:b/>
          <w:sz w:val="24"/>
          <w:szCs w:val="24"/>
          <w:lang w:bidi="ru-RU"/>
        </w:rPr>
        <w:t>педсовет</w:t>
      </w:r>
      <w:r w:rsidRPr="007D7B06">
        <w:rPr>
          <w:rFonts w:ascii="Times New Roman" w:hAnsi="Times New Roman"/>
          <w:sz w:val="24"/>
          <w:szCs w:val="24"/>
          <w:lang w:bidi="ru-RU"/>
        </w:rPr>
        <w:t xml:space="preserve">. </w:t>
      </w:r>
    </w:p>
    <w:p w:rsidR="005E3DA2" w:rsidRPr="007D7B06" w:rsidRDefault="005E3DA2" w:rsidP="00425BB8">
      <w:pPr>
        <w:widowControl w:val="0"/>
        <w:autoSpaceDE w:val="0"/>
        <w:autoSpaceDN w:val="0"/>
        <w:spacing w:after="0" w:line="240" w:lineRule="auto"/>
        <w:rPr>
          <w:rFonts w:ascii="Times New Roman" w:hAnsi="Times New Roman"/>
          <w:sz w:val="24"/>
          <w:szCs w:val="24"/>
          <w:lang w:bidi="ru-RU"/>
        </w:rPr>
      </w:pPr>
      <w:r>
        <w:rPr>
          <w:rFonts w:ascii="Times New Roman" w:hAnsi="Times New Roman"/>
          <w:sz w:val="24"/>
          <w:szCs w:val="24"/>
          <w:lang w:bidi="ru-RU"/>
        </w:rPr>
        <w:tab/>
        <w:t xml:space="preserve">Педагогические советы, которые прошли на базе школы как кустовые, так и школьные охватывали различные вопросы: «Обновление содержания – ключ к успеху каждого ребенка», «Ресурсы современного урока, обеспечивающие освоение новых образовательных стандартов», «Повышение качества образования через освоение современных педагогических и информационных технологий в условиях сельской школы», «Организация профилактической работы в школе, а также о допуске к ГИА, переводе учащихся в следующий класс и итогах ГИА. </w:t>
      </w:r>
    </w:p>
    <w:p w:rsidR="007D7B06" w:rsidRPr="007D7B06" w:rsidRDefault="007D7B06" w:rsidP="00425BB8">
      <w:pPr>
        <w:widowControl w:val="0"/>
        <w:autoSpaceDE w:val="0"/>
        <w:autoSpaceDN w:val="0"/>
        <w:spacing w:after="0" w:line="240" w:lineRule="auto"/>
        <w:ind w:firstLine="708"/>
        <w:rPr>
          <w:rFonts w:ascii="Times New Roman" w:hAnsi="Times New Roman"/>
          <w:sz w:val="24"/>
          <w:szCs w:val="24"/>
          <w:lang w:bidi="ru-RU"/>
        </w:rPr>
      </w:pPr>
      <w:r w:rsidRPr="007D7B06">
        <w:rPr>
          <w:rFonts w:ascii="Times New Roman" w:hAnsi="Times New Roman"/>
          <w:b/>
          <w:sz w:val="24"/>
          <w:szCs w:val="24"/>
          <w:lang w:bidi="ru-RU"/>
        </w:rPr>
        <w:t xml:space="preserve">Первый уровень </w:t>
      </w:r>
      <w:r w:rsidRPr="007D7B06">
        <w:rPr>
          <w:rFonts w:ascii="Times New Roman" w:hAnsi="Times New Roman"/>
          <w:sz w:val="24"/>
          <w:szCs w:val="24"/>
          <w:lang w:bidi="ru-RU"/>
        </w:rPr>
        <w:t>– индивидуальная методическая работа, которая заключалась в обеспечении индивидуального непрерывного самообразования и роста профессиональной культуры. Все учителя школы независимо от стажа, возраста, квалификации имели индивидуальный план самообразования, тема которого скорректирована на единую методическую тему школы.</w:t>
      </w:r>
    </w:p>
    <w:p w:rsidR="00572DB0" w:rsidRDefault="007D7B06" w:rsidP="007D7B06">
      <w:pPr>
        <w:widowControl w:val="0"/>
        <w:autoSpaceDE w:val="0"/>
        <w:autoSpaceDN w:val="0"/>
        <w:spacing w:after="0" w:line="240" w:lineRule="auto"/>
        <w:rPr>
          <w:rFonts w:ascii="Times New Roman" w:hAnsi="Times New Roman"/>
          <w:sz w:val="24"/>
          <w:szCs w:val="24"/>
          <w:lang w:bidi="ru-RU"/>
        </w:rPr>
      </w:pPr>
      <w:r w:rsidRPr="007D7B06">
        <w:rPr>
          <w:rFonts w:ascii="Times New Roman" w:hAnsi="Times New Roman"/>
          <w:sz w:val="24"/>
          <w:szCs w:val="24"/>
          <w:lang w:bidi="ru-RU"/>
        </w:rPr>
        <w:t xml:space="preserve">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Уметь ориентироваться в современной политике, экономике и др. Должен учиться всему постоянно, так как углубляются и даже меняются представления об окружающем мире. Способность к самообразованию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 Профессионализм педагога определяется </w:t>
      </w:r>
    </w:p>
    <w:p w:rsidR="007D7B06" w:rsidRPr="00572DB0" w:rsidRDefault="007D7B06" w:rsidP="00E87576">
      <w:pPr>
        <w:pStyle w:val="a3"/>
        <w:widowControl w:val="0"/>
        <w:numPr>
          <w:ilvl w:val="0"/>
          <w:numId w:val="45"/>
        </w:numPr>
        <w:autoSpaceDE w:val="0"/>
        <w:autoSpaceDN w:val="0"/>
        <w:spacing w:after="0" w:line="240" w:lineRule="auto"/>
        <w:rPr>
          <w:rFonts w:ascii="Times New Roman" w:hAnsi="Times New Roman"/>
          <w:sz w:val="24"/>
          <w:szCs w:val="24"/>
          <w:lang w:bidi="ru-RU"/>
        </w:rPr>
      </w:pPr>
      <w:r w:rsidRPr="00572DB0">
        <w:rPr>
          <w:rFonts w:ascii="Times New Roman" w:hAnsi="Times New Roman"/>
          <w:sz w:val="24"/>
          <w:szCs w:val="24"/>
          <w:lang w:bidi="ru-RU"/>
        </w:rPr>
        <w:t>профессиональной пригодностью</w:t>
      </w:r>
      <w:r w:rsidR="00572DB0" w:rsidRPr="00572DB0">
        <w:rPr>
          <w:rFonts w:ascii="Times New Roman" w:hAnsi="Times New Roman"/>
          <w:sz w:val="24"/>
          <w:szCs w:val="24"/>
          <w:lang w:bidi="ru-RU"/>
        </w:rPr>
        <w:t xml:space="preserve"> </w:t>
      </w:r>
      <w:r w:rsidRPr="00572DB0">
        <w:rPr>
          <w:rFonts w:ascii="Times New Roman" w:hAnsi="Times New Roman"/>
          <w:sz w:val="24"/>
          <w:szCs w:val="24"/>
          <w:lang w:bidi="ru-RU"/>
        </w:rPr>
        <w:t>– совокупностью психофизических особенностей и наличием у педагога специальных знаний, умений и навыков;</w:t>
      </w:r>
    </w:p>
    <w:p w:rsidR="00572DB0" w:rsidRPr="00572DB0" w:rsidRDefault="00425BB8" w:rsidP="00E87576">
      <w:pPr>
        <w:pStyle w:val="a3"/>
        <w:widowControl w:val="0"/>
        <w:numPr>
          <w:ilvl w:val="0"/>
          <w:numId w:val="45"/>
        </w:numPr>
        <w:autoSpaceDE w:val="0"/>
        <w:autoSpaceDN w:val="0"/>
        <w:spacing w:after="0" w:line="240" w:lineRule="auto"/>
        <w:rPr>
          <w:rFonts w:ascii="Times New Roman" w:hAnsi="Times New Roman"/>
          <w:sz w:val="24"/>
          <w:szCs w:val="24"/>
          <w:lang w:bidi="ru-RU"/>
        </w:rPr>
      </w:pPr>
      <w:r w:rsidRPr="00572DB0">
        <w:rPr>
          <w:rFonts w:ascii="Times New Roman" w:hAnsi="Times New Roman"/>
          <w:sz w:val="24"/>
          <w:szCs w:val="24"/>
          <w:lang w:bidi="ru-RU"/>
        </w:rPr>
        <w:t xml:space="preserve">профессиональным самоопределением — поиском себя в профессии, собственной профессиональной роли, профессионального имиджа, индивидуального стиля профессиональной деятельности; </w:t>
      </w:r>
    </w:p>
    <w:p w:rsidR="00425BB8" w:rsidRPr="00572DB0" w:rsidRDefault="00425BB8" w:rsidP="00E87576">
      <w:pPr>
        <w:pStyle w:val="a3"/>
        <w:widowControl w:val="0"/>
        <w:numPr>
          <w:ilvl w:val="0"/>
          <w:numId w:val="45"/>
        </w:numPr>
        <w:autoSpaceDE w:val="0"/>
        <w:autoSpaceDN w:val="0"/>
        <w:spacing w:after="0" w:line="240" w:lineRule="auto"/>
        <w:rPr>
          <w:rFonts w:ascii="Times New Roman" w:hAnsi="Times New Roman"/>
          <w:sz w:val="24"/>
          <w:szCs w:val="24"/>
          <w:lang w:bidi="ru-RU"/>
        </w:rPr>
      </w:pPr>
      <w:r w:rsidRPr="00572DB0">
        <w:rPr>
          <w:rFonts w:ascii="Times New Roman" w:hAnsi="Times New Roman"/>
          <w:sz w:val="24"/>
          <w:szCs w:val="24"/>
          <w:lang w:bidi="ru-RU"/>
        </w:rPr>
        <w:t xml:space="preserve">саморазвитием – целенаправленным формированием в себе тех качеств, которые необходимы для выполнения профессиональной деятельности.  </w:t>
      </w:r>
    </w:p>
    <w:p w:rsidR="00425BB8" w:rsidRPr="00425BB8" w:rsidRDefault="00425BB8" w:rsidP="00425BB8">
      <w:pPr>
        <w:widowControl w:val="0"/>
        <w:autoSpaceDE w:val="0"/>
        <w:autoSpaceDN w:val="0"/>
        <w:spacing w:after="0" w:line="240" w:lineRule="auto"/>
        <w:ind w:firstLine="708"/>
        <w:rPr>
          <w:rFonts w:ascii="Times New Roman" w:hAnsi="Times New Roman"/>
          <w:sz w:val="24"/>
          <w:szCs w:val="24"/>
          <w:lang w:bidi="ru-RU"/>
        </w:rPr>
      </w:pPr>
      <w:r w:rsidRPr="00425BB8">
        <w:rPr>
          <w:rFonts w:ascii="Times New Roman" w:hAnsi="Times New Roman"/>
          <w:sz w:val="24"/>
          <w:szCs w:val="24"/>
          <w:lang w:bidi="ru-RU"/>
        </w:rPr>
        <w:t>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w:t>
      </w:r>
    </w:p>
    <w:p w:rsidR="00425BB8" w:rsidRPr="00425BB8" w:rsidRDefault="00425BB8" w:rsidP="00425BB8">
      <w:pPr>
        <w:widowControl w:val="0"/>
        <w:autoSpaceDE w:val="0"/>
        <w:autoSpaceDN w:val="0"/>
        <w:spacing w:after="0" w:line="240" w:lineRule="auto"/>
        <w:rPr>
          <w:rFonts w:ascii="Times New Roman" w:hAnsi="Times New Roman"/>
          <w:sz w:val="24"/>
          <w:szCs w:val="24"/>
          <w:lang w:bidi="ru-RU"/>
        </w:rPr>
      </w:pPr>
      <w:r w:rsidRPr="00425BB8">
        <w:rPr>
          <w:rFonts w:ascii="Times New Roman" w:hAnsi="Times New Roman"/>
          <w:sz w:val="24"/>
          <w:szCs w:val="24"/>
          <w:lang w:bidi="ru-RU"/>
        </w:rPr>
        <w:t xml:space="preserve">Профессиональный рост учителя невозможен без самообразования.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Работа над </w:t>
      </w:r>
      <w:r w:rsidRPr="00425BB8">
        <w:rPr>
          <w:rFonts w:ascii="Times New Roman" w:hAnsi="Times New Roman"/>
          <w:b/>
          <w:sz w:val="24"/>
          <w:szCs w:val="24"/>
          <w:lang w:bidi="ru-RU"/>
        </w:rPr>
        <w:t xml:space="preserve">темами самообразования учителей нашей школы </w:t>
      </w:r>
      <w:r w:rsidRPr="00425BB8">
        <w:rPr>
          <w:rFonts w:ascii="Times New Roman" w:hAnsi="Times New Roman"/>
          <w:sz w:val="24"/>
          <w:szCs w:val="24"/>
          <w:lang w:bidi="ru-RU"/>
        </w:rPr>
        <w:t>включала в себя:</w:t>
      </w:r>
    </w:p>
    <w:p w:rsidR="00425BB8" w:rsidRPr="00425BB8" w:rsidRDefault="00572DB0" w:rsidP="00E87576">
      <w:pPr>
        <w:widowControl w:val="0"/>
        <w:numPr>
          <w:ilvl w:val="0"/>
          <w:numId w:val="42"/>
        </w:numPr>
        <w:autoSpaceDE w:val="0"/>
        <w:autoSpaceDN w:val="0"/>
        <w:spacing w:after="0" w:line="240" w:lineRule="auto"/>
        <w:ind w:left="1276" w:hanging="283"/>
        <w:rPr>
          <w:rFonts w:ascii="Times New Roman" w:hAnsi="Times New Roman"/>
          <w:sz w:val="24"/>
          <w:szCs w:val="24"/>
          <w:lang w:bidi="ru-RU"/>
        </w:rPr>
      </w:pPr>
      <w:r>
        <w:rPr>
          <w:rFonts w:ascii="Times New Roman" w:hAnsi="Times New Roman"/>
          <w:sz w:val="24"/>
          <w:szCs w:val="24"/>
          <w:lang w:bidi="ru-RU"/>
        </w:rPr>
        <w:t>разработку</w:t>
      </w:r>
      <w:r w:rsidR="00425BB8" w:rsidRPr="00425BB8">
        <w:rPr>
          <w:rFonts w:ascii="Times New Roman" w:hAnsi="Times New Roman"/>
          <w:sz w:val="24"/>
          <w:szCs w:val="24"/>
          <w:lang w:bidi="ru-RU"/>
        </w:rPr>
        <w:t xml:space="preserve"> методических материалов для собственной работы и для работы учащихся;</w:t>
      </w:r>
    </w:p>
    <w:p w:rsidR="00425BB8" w:rsidRPr="00425BB8" w:rsidRDefault="00425BB8" w:rsidP="00E87576">
      <w:pPr>
        <w:widowControl w:val="0"/>
        <w:numPr>
          <w:ilvl w:val="0"/>
          <w:numId w:val="42"/>
        </w:numPr>
        <w:autoSpaceDE w:val="0"/>
        <w:autoSpaceDN w:val="0"/>
        <w:spacing w:after="0" w:line="240" w:lineRule="auto"/>
        <w:ind w:left="1276" w:hanging="283"/>
        <w:rPr>
          <w:rFonts w:ascii="Times New Roman" w:hAnsi="Times New Roman"/>
          <w:sz w:val="24"/>
          <w:szCs w:val="24"/>
          <w:lang w:bidi="ru-RU"/>
        </w:rPr>
      </w:pPr>
      <w:r w:rsidRPr="00425BB8">
        <w:rPr>
          <w:rFonts w:ascii="Times New Roman" w:hAnsi="Times New Roman"/>
          <w:sz w:val="24"/>
          <w:szCs w:val="24"/>
          <w:lang w:bidi="ru-RU"/>
        </w:rPr>
        <w:t>изучение опыта работы других учителей;</w:t>
      </w:r>
    </w:p>
    <w:p w:rsidR="00425BB8" w:rsidRPr="00425BB8" w:rsidRDefault="00425BB8" w:rsidP="00E87576">
      <w:pPr>
        <w:widowControl w:val="0"/>
        <w:numPr>
          <w:ilvl w:val="0"/>
          <w:numId w:val="42"/>
        </w:numPr>
        <w:autoSpaceDE w:val="0"/>
        <w:autoSpaceDN w:val="0"/>
        <w:spacing w:after="0" w:line="240" w:lineRule="auto"/>
        <w:ind w:left="1276" w:hanging="283"/>
        <w:rPr>
          <w:rFonts w:ascii="Times New Roman" w:hAnsi="Times New Roman"/>
          <w:sz w:val="24"/>
          <w:szCs w:val="24"/>
          <w:lang w:bidi="ru-RU"/>
        </w:rPr>
      </w:pPr>
      <w:r w:rsidRPr="00425BB8">
        <w:rPr>
          <w:rFonts w:ascii="Times New Roman" w:hAnsi="Times New Roman"/>
          <w:sz w:val="24"/>
          <w:szCs w:val="24"/>
          <w:lang w:bidi="ru-RU"/>
        </w:rPr>
        <w:t>изучение методической и общепедагогической литературы;</w:t>
      </w:r>
    </w:p>
    <w:p w:rsidR="00425BB8" w:rsidRDefault="00425BB8" w:rsidP="00E87576">
      <w:pPr>
        <w:widowControl w:val="0"/>
        <w:numPr>
          <w:ilvl w:val="0"/>
          <w:numId w:val="42"/>
        </w:numPr>
        <w:autoSpaceDE w:val="0"/>
        <w:autoSpaceDN w:val="0"/>
        <w:spacing w:after="0" w:line="240" w:lineRule="auto"/>
        <w:ind w:left="1276" w:hanging="283"/>
        <w:rPr>
          <w:rFonts w:ascii="Times New Roman" w:hAnsi="Times New Roman"/>
          <w:sz w:val="24"/>
          <w:szCs w:val="24"/>
          <w:lang w:bidi="ru-RU"/>
        </w:rPr>
      </w:pPr>
      <w:r w:rsidRPr="00425BB8">
        <w:rPr>
          <w:rFonts w:ascii="Times New Roman" w:hAnsi="Times New Roman"/>
          <w:sz w:val="24"/>
          <w:szCs w:val="24"/>
          <w:lang w:bidi="ru-RU"/>
        </w:rPr>
        <w:t>постоянное отслеживание новых программ, ме</w:t>
      </w:r>
      <w:r>
        <w:rPr>
          <w:rFonts w:ascii="Times New Roman" w:hAnsi="Times New Roman"/>
          <w:sz w:val="24"/>
          <w:szCs w:val="24"/>
          <w:lang w:bidi="ru-RU"/>
        </w:rPr>
        <w:t>тодических пособий по предмету.</w:t>
      </w:r>
    </w:p>
    <w:p w:rsidR="00425BB8" w:rsidRPr="00425BB8" w:rsidRDefault="00425BB8" w:rsidP="00425BB8">
      <w:pPr>
        <w:widowControl w:val="0"/>
        <w:autoSpaceDE w:val="0"/>
        <w:autoSpaceDN w:val="0"/>
        <w:spacing w:after="0" w:line="240" w:lineRule="auto"/>
        <w:ind w:left="993"/>
        <w:rPr>
          <w:rFonts w:ascii="Times New Roman" w:hAnsi="Times New Roman"/>
          <w:sz w:val="24"/>
          <w:szCs w:val="24"/>
          <w:lang w:bidi="ru-RU"/>
        </w:rPr>
      </w:pPr>
      <w:r w:rsidRPr="00425BB8">
        <w:rPr>
          <w:rFonts w:ascii="Times New Roman" w:hAnsi="Times New Roman"/>
          <w:sz w:val="24"/>
          <w:szCs w:val="24"/>
          <w:lang w:bidi="ru-RU"/>
        </w:rPr>
        <w:t>Отчет по самообразованию представлялся в рамках предметных недель</w:t>
      </w:r>
      <w:r w:rsidR="00572DB0">
        <w:rPr>
          <w:rFonts w:ascii="Times New Roman" w:hAnsi="Times New Roman"/>
          <w:sz w:val="24"/>
          <w:szCs w:val="24"/>
          <w:lang w:bidi="ru-RU"/>
        </w:rPr>
        <w:t xml:space="preserve"> и декад:</w:t>
      </w:r>
    </w:p>
    <w:p w:rsidR="00425BB8" w:rsidRPr="00425BB8" w:rsidRDefault="00425BB8" w:rsidP="00425BB8">
      <w:pPr>
        <w:widowControl w:val="0"/>
        <w:autoSpaceDE w:val="0"/>
        <w:autoSpaceDN w:val="0"/>
        <w:spacing w:after="0" w:line="240" w:lineRule="auto"/>
        <w:rPr>
          <w:rFonts w:ascii="Times New Roman" w:hAnsi="Times New Roman"/>
          <w:sz w:val="24"/>
          <w:szCs w:val="24"/>
          <w:lang w:bidi="ru-RU"/>
        </w:rPr>
      </w:pPr>
    </w:p>
    <w:p w:rsidR="00425BB8" w:rsidRDefault="00425BB8" w:rsidP="00425BB8">
      <w:pPr>
        <w:widowControl w:val="0"/>
        <w:autoSpaceDE w:val="0"/>
        <w:autoSpaceDN w:val="0"/>
        <w:spacing w:after="0" w:line="240" w:lineRule="auto"/>
        <w:rPr>
          <w:rFonts w:ascii="Times New Roman" w:hAnsi="Times New Roman"/>
          <w:b/>
          <w:sz w:val="24"/>
          <w:szCs w:val="24"/>
          <w:lang w:bidi="ru-RU"/>
        </w:rPr>
      </w:pPr>
      <w:r w:rsidRPr="00425BB8">
        <w:rPr>
          <w:rFonts w:ascii="Times New Roman" w:hAnsi="Times New Roman"/>
          <w:b/>
          <w:sz w:val="24"/>
          <w:szCs w:val="24"/>
          <w:lang w:bidi="ru-RU"/>
        </w:rPr>
        <w:t>Участие в муниципа</w:t>
      </w:r>
      <w:r w:rsidR="00B16201">
        <w:rPr>
          <w:rFonts w:ascii="Times New Roman" w:hAnsi="Times New Roman"/>
          <w:b/>
          <w:sz w:val="24"/>
          <w:szCs w:val="24"/>
          <w:lang w:bidi="ru-RU"/>
        </w:rPr>
        <w:t>льных методических объединениях, семинарах, конкурсах</w:t>
      </w:r>
      <w:r w:rsidRPr="00425BB8">
        <w:rPr>
          <w:rFonts w:ascii="Times New Roman" w:hAnsi="Times New Roman"/>
          <w:b/>
          <w:sz w:val="24"/>
          <w:szCs w:val="24"/>
          <w:lang w:bidi="ru-RU"/>
        </w:rPr>
        <w:t xml:space="preserve"> </w:t>
      </w:r>
    </w:p>
    <w:p w:rsidR="00425BB8" w:rsidRPr="00425BB8" w:rsidRDefault="00425BB8" w:rsidP="00425BB8">
      <w:pPr>
        <w:widowControl w:val="0"/>
        <w:autoSpaceDE w:val="0"/>
        <w:autoSpaceDN w:val="0"/>
        <w:spacing w:after="0" w:line="240" w:lineRule="auto"/>
        <w:rPr>
          <w:rFonts w:ascii="Times New Roman" w:hAnsi="Times New Roman"/>
          <w:sz w:val="24"/>
          <w:szCs w:val="24"/>
          <w:lang w:bidi="ru-RU"/>
        </w:rPr>
      </w:pPr>
      <w:r w:rsidRPr="00425BB8">
        <w:rPr>
          <w:rFonts w:ascii="Times New Roman" w:hAnsi="Times New Roman"/>
          <w:sz w:val="24"/>
          <w:szCs w:val="24"/>
          <w:lang w:bidi="ru-RU"/>
        </w:rPr>
        <w:t>Согласно плана районного отдела образования педагоги школы посещали РМО и выступали с темами:</w:t>
      </w:r>
    </w:p>
    <w:tbl>
      <w:tblPr>
        <w:tblStyle w:val="6"/>
        <w:tblW w:w="10343" w:type="dxa"/>
        <w:tblLayout w:type="fixed"/>
        <w:tblLook w:val="04A0" w:firstRow="1" w:lastRow="0" w:firstColumn="1" w:lastColumn="0" w:noHBand="0" w:noVBand="1"/>
      </w:tblPr>
      <w:tblGrid>
        <w:gridCol w:w="456"/>
        <w:gridCol w:w="1807"/>
        <w:gridCol w:w="2648"/>
        <w:gridCol w:w="1605"/>
        <w:gridCol w:w="2465"/>
        <w:gridCol w:w="1362"/>
      </w:tblGrid>
      <w:tr w:rsidR="00B16201" w:rsidRPr="00B16201" w:rsidTr="00570B7C">
        <w:tc>
          <w:tcPr>
            <w:tcW w:w="10343" w:type="dxa"/>
            <w:gridSpan w:val="6"/>
          </w:tcPr>
          <w:p w:rsidR="00B16201" w:rsidRPr="00B16201" w:rsidRDefault="00B16201" w:rsidP="00B16201">
            <w:pPr>
              <w:spacing w:after="0" w:line="240" w:lineRule="auto"/>
              <w:jc w:val="center"/>
              <w:rPr>
                <w:rFonts w:ascii="Times New Roman" w:eastAsiaTheme="minorHAnsi" w:hAnsi="Times New Roman"/>
                <w:b/>
                <w:sz w:val="24"/>
                <w:szCs w:val="24"/>
              </w:rPr>
            </w:pPr>
            <w:r w:rsidRPr="00B16201">
              <w:rPr>
                <w:rFonts w:ascii="Times New Roman" w:eastAsiaTheme="minorHAnsi" w:hAnsi="Times New Roman"/>
                <w:b/>
                <w:sz w:val="24"/>
                <w:szCs w:val="24"/>
              </w:rPr>
              <w:lastRenderedPageBreak/>
              <w:t>Казанская СОШ</w:t>
            </w:r>
          </w:p>
        </w:tc>
      </w:tr>
      <w:tr w:rsidR="00B16201" w:rsidRPr="00B16201" w:rsidTr="008F2F0F">
        <w:tc>
          <w:tcPr>
            <w:tcW w:w="456"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w:t>
            </w:r>
          </w:p>
        </w:tc>
        <w:tc>
          <w:tcPr>
            <w:tcW w:w="1807"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ФИО педагога</w:t>
            </w: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Мероприятие(семинар, ЕМД, форум, конкурс, публикация в СМИ, на сайте открытых разработок уроков и мероприятий и т.д.)</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уровень</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Вид деятельности (мастер-класс, выступление, открытый урок и т.д.)</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Дата проведения</w:t>
            </w:r>
          </w:p>
        </w:tc>
      </w:tr>
      <w:tr w:rsidR="00B16201" w:rsidRPr="00B16201" w:rsidTr="008F2F0F">
        <w:tc>
          <w:tcPr>
            <w:tcW w:w="456"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1</w:t>
            </w:r>
          </w:p>
        </w:tc>
        <w:tc>
          <w:tcPr>
            <w:tcW w:w="1807"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Ахметчанова Л.Д.</w:t>
            </w: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ЕМД</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Открытый урок по географии, мастер-класс «Великий шелковый путь» 6 класс</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31.10.2018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Кустовое методическое объединение</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Отчет-презентация о проделанной работе</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10.01.2019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Открытое общешкольное мероприятие </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конкурс-викторина, посвящанная юбилею И.С.Тургенева</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семинар</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Обучение «Организация РДШ в ОО Тюменской области»</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2-4 апреля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семинар</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Итоговое сочинение</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24.09.2018, 19.10.2018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Фестиваль Всероссийского физкультурно-спортивного комплекса «ГТО»</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районный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Бронзовый знак отличия</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09.09.2018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Публикации на сайте «Инфоурок»</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Открытый трансформированный урок по географии, биологии, английскому языку, трансформированный по по обществознанию, географии, биологии, по географии, биологии, зхимии, по физической культуре , географии, математике по теме «Температурный режим при лыжной подготовке» 6 класс</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Февраль 2019г</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Областной марафон «Я успешен»</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Май 2019г</w:t>
            </w:r>
          </w:p>
        </w:tc>
      </w:tr>
      <w:tr w:rsidR="00B16201" w:rsidRPr="00B16201" w:rsidTr="008F2F0F">
        <w:tc>
          <w:tcPr>
            <w:tcW w:w="456"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w:t>
            </w:r>
          </w:p>
        </w:tc>
        <w:tc>
          <w:tcPr>
            <w:tcW w:w="1807"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Денизбаева Н.Ш.</w:t>
            </w: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Общешкольное родительское собрание</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Открытое мероприятие «Золотой треугольник»</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Февраль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Педсовет </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Выступление из опыта работы по кружковой работе , мастер-класс «Математическая карусель»</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Март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Внеклассное мероприятие</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«Прощай азбука»</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Апрель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Областной марафон «Я успешен»</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Май 2019г</w:t>
            </w:r>
          </w:p>
        </w:tc>
      </w:tr>
      <w:tr w:rsidR="00B16201" w:rsidRPr="00B16201" w:rsidTr="008F2F0F">
        <w:tc>
          <w:tcPr>
            <w:tcW w:w="456"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3</w:t>
            </w:r>
          </w:p>
        </w:tc>
        <w:tc>
          <w:tcPr>
            <w:tcW w:w="1807"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Нигматуллина Ф.Р.</w:t>
            </w: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ЕМД</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Выступление из опыта работы «Устное собеседование по русскому языку в 9 классе»</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Октябрь 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Семинар-практикум</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Итоговое устное собеседование по русскому языку в 9 классе: модель, критериальная база, технологии и способы подготовки</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01.10.2018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ЕМД </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«Создание комфортной образовательно-воспитательной среды, направленной на социализацию личности в современных условиях»</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25.03.19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Семинар </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районный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Организация ВШК при подготовке к устному собеседованию</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Ноябрь 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Конференция «Нравственное воспитание школьников»</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Региональный </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Март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семинар</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Устное собеседование как допуск к государственной итоговой аттестации за курс основной школы»</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февраль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Фестиваль Всероссийского физкультурно-спортивного комплекса «ГТО»</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районный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Бронзовый знак отличия</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09.09.2018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Областной марафон «Я успешен»</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Май 2019г</w:t>
            </w:r>
          </w:p>
        </w:tc>
      </w:tr>
      <w:tr w:rsidR="00B16201" w:rsidRPr="00B16201" w:rsidTr="008F2F0F">
        <w:tc>
          <w:tcPr>
            <w:tcW w:w="456"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lastRenderedPageBreak/>
              <w:t>4</w:t>
            </w:r>
          </w:p>
        </w:tc>
        <w:tc>
          <w:tcPr>
            <w:tcW w:w="1807"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Уразова Г.З.</w:t>
            </w: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Общешкольное родительское собрание</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Открытое мероприятие «Золотой треугольник»</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Февраль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Открытое мероприятие</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«Ко Дню матери»</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23.11.2018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КМО</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Работа с одаренными детьми</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Ноябрь 2018 г</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КМО математиков</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Открытый урок «Решение тестовых задач» 6 класс</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Май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Внеклассное мероприятие</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«Этих дней не смолкнет слава»</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7 мая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Областной марафон «Я успешен»</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Май 2019г</w:t>
            </w:r>
          </w:p>
        </w:tc>
      </w:tr>
      <w:tr w:rsidR="00B16201" w:rsidRPr="00B16201" w:rsidTr="008F2F0F">
        <w:tc>
          <w:tcPr>
            <w:tcW w:w="456"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5</w:t>
            </w:r>
          </w:p>
        </w:tc>
        <w:tc>
          <w:tcPr>
            <w:tcW w:w="1807"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Зимагулов Д.Х.</w:t>
            </w: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Внеклассное мероприятие</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«4 ноября- День народного единства» (5-8 кл)</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25.10.2018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Внеклассное мероприятие, посвященное 100-летию ВЛКСМ</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«Не расстанусь комсоимолом» (7-11 кл)</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26.10.2018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ЕМД на базе Казанской СОШ»Современный урок в условиях системных изменений образования»</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Открытый урок истории «Великий шелковый путь и его значение» 6 класс</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31.10.2018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Областной марафон «Я успешен»</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Май 2019г</w:t>
            </w:r>
          </w:p>
        </w:tc>
      </w:tr>
      <w:tr w:rsidR="00B16201" w:rsidRPr="00B16201" w:rsidTr="008F2F0F">
        <w:tc>
          <w:tcPr>
            <w:tcW w:w="456"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6</w:t>
            </w:r>
          </w:p>
        </w:tc>
        <w:tc>
          <w:tcPr>
            <w:tcW w:w="1807"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Саликова Б.А.</w:t>
            </w: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ЕМД на базе Казанской СОШ</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участие</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31.10.2018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Областной марафон «Я успешен»</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Май 2019г</w:t>
            </w:r>
          </w:p>
        </w:tc>
      </w:tr>
      <w:tr w:rsidR="00B16201" w:rsidRPr="00B16201" w:rsidTr="008F2F0F">
        <w:tc>
          <w:tcPr>
            <w:tcW w:w="456"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7</w:t>
            </w:r>
          </w:p>
        </w:tc>
        <w:tc>
          <w:tcPr>
            <w:tcW w:w="1807"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Зимагулова А.Ю.</w:t>
            </w: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педсовет</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Мастер-класс по кружковой работе</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Март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Межрегиональная научно-практическая конференция «Диалог культур» по творчеству Булата Сулейманова</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участие</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23.11.2018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Работа в составе жюри регионального конкурса «Лучший учитель татарского языка»</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участие</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23.11.2018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Статья в сборнике материалов Межрегиональной научно-практической конференции «Диалог </w:t>
            </w:r>
            <w:r w:rsidRPr="00B16201">
              <w:rPr>
                <w:rFonts w:ascii="Times New Roman" w:eastAsiaTheme="minorHAnsi" w:hAnsi="Times New Roman" w:cs="Times New Roman"/>
                <w:sz w:val="24"/>
                <w:szCs w:val="24"/>
              </w:rPr>
              <w:lastRenderedPageBreak/>
              <w:t>культур» («Мои методические находки»)</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lastRenderedPageBreak/>
              <w:t>Региональный научно-практическая</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Семинар </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Выступление из опыта работы «Инновации в преподавании родного языка и литературы»</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11.01.2019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Областной марафон «Я успешен»</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Май 2019г</w:t>
            </w:r>
          </w:p>
        </w:tc>
      </w:tr>
      <w:tr w:rsidR="00B16201" w:rsidRPr="00B16201" w:rsidTr="008F2F0F">
        <w:tc>
          <w:tcPr>
            <w:tcW w:w="456"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8</w:t>
            </w:r>
          </w:p>
        </w:tc>
        <w:tc>
          <w:tcPr>
            <w:tcW w:w="1807"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Галеева Р.А.</w:t>
            </w: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педсовет</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Мастер-класс «Нетрадиционные изобразительные техники»</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Март 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Конференция «Нравственное воспитание школьников»</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Региональный </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Март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ЕМД</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Открытый урок технология «Великий шелковый путь.</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31.10.2019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Областной марафон «Я успешен»</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Май 2019г</w:t>
            </w:r>
          </w:p>
        </w:tc>
      </w:tr>
      <w:tr w:rsidR="00B16201" w:rsidRPr="00B16201" w:rsidTr="008F2F0F">
        <w:tc>
          <w:tcPr>
            <w:tcW w:w="456"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9</w:t>
            </w:r>
          </w:p>
        </w:tc>
        <w:tc>
          <w:tcPr>
            <w:tcW w:w="1807"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Мухаматуллина Л.У.</w:t>
            </w: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Практико-ориентированный семинар</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«Калейдоскоп современных образовательных технологий»</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21-24.01.2019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Конференция «Нравственное воспитание школьников»</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Региональный </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Март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ЕМД </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«Создание комфортной образовательно-воспитательной среды, направленной на социализацию личности в современных условиях» , 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25.03.19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ЕМД на базе Казанской СОШ»Современный урок в условиях системных изменений образования»</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31.10.2018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Форум «Большая перемена»</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участие</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Март 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Семинар в Птицкой СОШ</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муниципальный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15.10.2018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Областной марафон «Я успешен»</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Май 2019г</w:t>
            </w:r>
          </w:p>
        </w:tc>
      </w:tr>
      <w:tr w:rsidR="00B16201" w:rsidRPr="00B16201" w:rsidTr="008F2F0F">
        <w:tc>
          <w:tcPr>
            <w:tcW w:w="456"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lastRenderedPageBreak/>
              <w:t>10</w:t>
            </w:r>
          </w:p>
        </w:tc>
        <w:tc>
          <w:tcPr>
            <w:tcW w:w="1807" w:type="dxa"/>
            <w:vMerge w:val="restart"/>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Юсупова Д.Б.</w:t>
            </w: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Практико-ориентированный семинар</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«Калейдоскоп современных образовательных технологий»</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21-24.01.2019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МО учителей начальных классов</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Интегрированный урок «Только любовью держится жизнь»</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Ноябрь 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КМО</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Школьный </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Квест-игра «Форт боярд»</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22.05.2019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ЕМД</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школьный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Мастер-класс «Творческое развитие одаренных детей»</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21.10.2018</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Профессиональный конкурс «Педагог года-2019» номинация «Педагогический дебют»</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Муниципальный </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1 место</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26,27.02.2019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Семинар </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По подготовке к конкурсу</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18-19.04.2019г</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Профессиональный конкурс «Педагог года-2019» номинация «Педагогический дебют»</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Региональный </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08-13.04.2019</w:t>
            </w:r>
          </w:p>
        </w:tc>
      </w:tr>
      <w:tr w:rsidR="00B16201" w:rsidRPr="00B16201" w:rsidTr="008F2F0F">
        <w:tc>
          <w:tcPr>
            <w:tcW w:w="456"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1807" w:type="dxa"/>
            <w:vMerge/>
          </w:tcPr>
          <w:p w:rsidR="00B16201" w:rsidRPr="00B16201" w:rsidRDefault="00B16201" w:rsidP="00B16201">
            <w:pPr>
              <w:spacing w:after="0" w:line="240" w:lineRule="auto"/>
              <w:rPr>
                <w:rFonts w:ascii="Times New Roman" w:eastAsiaTheme="minorHAnsi" w:hAnsi="Times New Roman" w:cs="Times New Roman"/>
                <w:sz w:val="24"/>
                <w:szCs w:val="24"/>
              </w:rPr>
            </w:pPr>
          </w:p>
        </w:tc>
        <w:tc>
          <w:tcPr>
            <w:tcW w:w="2648"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Областной марафон «Я успешен»</w:t>
            </w:r>
          </w:p>
        </w:tc>
        <w:tc>
          <w:tcPr>
            <w:tcW w:w="160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региональный</w:t>
            </w:r>
          </w:p>
        </w:tc>
        <w:tc>
          <w:tcPr>
            <w:tcW w:w="2465"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 xml:space="preserve">Участие </w:t>
            </w:r>
          </w:p>
        </w:tc>
        <w:tc>
          <w:tcPr>
            <w:tcW w:w="1362" w:type="dxa"/>
          </w:tcPr>
          <w:p w:rsidR="00B16201" w:rsidRPr="00B16201" w:rsidRDefault="00B16201" w:rsidP="00B16201">
            <w:pPr>
              <w:spacing w:after="0" w:line="240" w:lineRule="auto"/>
              <w:rPr>
                <w:rFonts w:ascii="Times New Roman" w:eastAsiaTheme="minorHAnsi" w:hAnsi="Times New Roman" w:cs="Times New Roman"/>
                <w:sz w:val="24"/>
                <w:szCs w:val="24"/>
              </w:rPr>
            </w:pPr>
            <w:r w:rsidRPr="00B16201">
              <w:rPr>
                <w:rFonts w:ascii="Times New Roman" w:eastAsiaTheme="minorHAnsi" w:hAnsi="Times New Roman" w:cs="Times New Roman"/>
                <w:sz w:val="24"/>
                <w:szCs w:val="24"/>
              </w:rPr>
              <w:t>Май 2019г</w:t>
            </w:r>
          </w:p>
        </w:tc>
      </w:tr>
      <w:tr w:rsidR="00B16201" w:rsidRPr="00B16201" w:rsidTr="00570B7C">
        <w:tc>
          <w:tcPr>
            <w:tcW w:w="10343" w:type="dxa"/>
            <w:gridSpan w:val="6"/>
          </w:tcPr>
          <w:p w:rsidR="00B16201" w:rsidRPr="00B16201" w:rsidRDefault="00B16201" w:rsidP="00B16201">
            <w:pPr>
              <w:spacing w:after="0" w:line="240" w:lineRule="auto"/>
              <w:jc w:val="center"/>
              <w:rPr>
                <w:rFonts w:ascii="Times New Roman" w:eastAsiaTheme="minorHAnsi" w:hAnsi="Times New Roman"/>
                <w:b/>
                <w:sz w:val="24"/>
                <w:szCs w:val="24"/>
              </w:rPr>
            </w:pPr>
            <w:r w:rsidRPr="00B16201">
              <w:rPr>
                <w:rFonts w:ascii="Times New Roman" w:eastAsiaTheme="minorHAnsi" w:hAnsi="Times New Roman"/>
                <w:b/>
                <w:sz w:val="24"/>
                <w:szCs w:val="24"/>
              </w:rPr>
              <w:t>Тукузская СОШ</w:t>
            </w:r>
          </w:p>
        </w:tc>
      </w:tr>
      <w:tr w:rsidR="00B16201" w:rsidTr="008F2F0F">
        <w:tc>
          <w:tcPr>
            <w:tcW w:w="456" w:type="dxa"/>
            <w:vMerge w:val="restart"/>
          </w:tcPr>
          <w:p w:rsidR="00B16201" w:rsidRPr="00CC5BCD" w:rsidRDefault="00B16201" w:rsidP="00E87576">
            <w:pPr>
              <w:pStyle w:val="a3"/>
              <w:numPr>
                <w:ilvl w:val="0"/>
                <w:numId w:val="46"/>
              </w:numPr>
              <w:spacing w:after="0" w:line="240" w:lineRule="auto"/>
              <w:rPr>
                <w:rFonts w:ascii="Times New Roman" w:hAnsi="Times New Roman" w:cs="Times New Roman"/>
                <w:sz w:val="24"/>
                <w:szCs w:val="24"/>
              </w:rPr>
            </w:pPr>
          </w:p>
        </w:tc>
        <w:tc>
          <w:tcPr>
            <w:tcW w:w="1807"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Айбатуллина Г.Б.</w:t>
            </w:r>
          </w:p>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b/>
                <w:sz w:val="24"/>
                <w:szCs w:val="24"/>
              </w:rPr>
              <w:t xml:space="preserve">ЕМД3. </w:t>
            </w:r>
            <w:r w:rsidRPr="00CC5BCD">
              <w:rPr>
                <w:rFonts w:ascii="Times New Roman" w:hAnsi="Times New Roman" w:cs="Times New Roman"/>
                <w:sz w:val="24"/>
                <w:szCs w:val="24"/>
              </w:rPr>
              <w:t xml:space="preserve"> «Повышение качества образования через продуктив-ное освоение современных и информационных  технологий в условиях сельской школы»</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Кустовой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Мастер-класс «Кем быть? Выбираем интересную профессию»</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10.01.</w:t>
            </w:r>
          </w:p>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2019.</w:t>
            </w:r>
          </w:p>
        </w:tc>
      </w:tr>
      <w:tr w:rsidR="00B16201" w:rsidTr="008F2F0F">
        <w:tc>
          <w:tcPr>
            <w:tcW w:w="456" w:type="dxa"/>
            <w:vMerge/>
          </w:tcPr>
          <w:p w:rsidR="00B16201" w:rsidRPr="00CC5BCD" w:rsidRDefault="00B16201" w:rsidP="00B16201">
            <w:pPr>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b/>
                <w:sz w:val="24"/>
                <w:szCs w:val="24"/>
              </w:rPr>
            </w:pPr>
            <w:r w:rsidRPr="00CC5BCD">
              <w:rPr>
                <w:rFonts w:ascii="Times New Roman" w:hAnsi="Times New Roman" w:cs="Times New Roman"/>
                <w:b/>
                <w:sz w:val="24"/>
                <w:szCs w:val="24"/>
              </w:rPr>
              <w:t xml:space="preserve">ЕМД 4.  </w:t>
            </w:r>
            <w:r w:rsidRPr="00CC5BCD">
              <w:rPr>
                <w:rFonts w:ascii="Times New Roman" w:hAnsi="Times New Roman" w:cs="Times New Roman"/>
                <w:sz w:val="24"/>
                <w:szCs w:val="24"/>
              </w:rPr>
              <w:t>«Создание комфортной образовательно-воспитательной среды, направленной на социализацию личности в современных условиях»</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Кусто-ой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Слушатель</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25.03.</w:t>
            </w:r>
          </w:p>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2019.</w:t>
            </w:r>
          </w:p>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ЗКШ</w:t>
            </w:r>
          </w:p>
        </w:tc>
      </w:tr>
      <w:tr w:rsidR="00B16201" w:rsidTr="008F2F0F">
        <w:tc>
          <w:tcPr>
            <w:tcW w:w="456" w:type="dxa"/>
            <w:vMerge w:val="restart"/>
          </w:tcPr>
          <w:p w:rsidR="00B16201" w:rsidRPr="00CC5BCD" w:rsidRDefault="00B16201" w:rsidP="00E87576">
            <w:pPr>
              <w:pStyle w:val="a3"/>
              <w:numPr>
                <w:ilvl w:val="0"/>
                <w:numId w:val="46"/>
              </w:numPr>
              <w:spacing w:after="0" w:line="240" w:lineRule="auto"/>
              <w:rPr>
                <w:rFonts w:ascii="Times New Roman" w:hAnsi="Times New Roman" w:cs="Times New Roman"/>
                <w:sz w:val="24"/>
                <w:szCs w:val="24"/>
              </w:rPr>
            </w:pPr>
          </w:p>
        </w:tc>
        <w:tc>
          <w:tcPr>
            <w:tcW w:w="1807"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Айбатуллина Д.С.</w:t>
            </w:r>
          </w:p>
        </w:tc>
        <w:tc>
          <w:tcPr>
            <w:tcW w:w="2648" w:type="dxa"/>
          </w:tcPr>
          <w:p w:rsidR="00B16201" w:rsidRPr="00CC5BCD" w:rsidRDefault="00B16201" w:rsidP="00CC5BCD">
            <w:pPr>
              <w:spacing w:after="0" w:line="240" w:lineRule="auto"/>
              <w:rPr>
                <w:rFonts w:ascii="Times New Roman" w:hAnsi="Times New Roman" w:cs="Times New Roman"/>
                <w:b/>
                <w:sz w:val="24"/>
                <w:szCs w:val="24"/>
              </w:rPr>
            </w:pPr>
            <w:r w:rsidRPr="00CC5BCD">
              <w:rPr>
                <w:rFonts w:ascii="Times New Roman" w:hAnsi="Times New Roman" w:cs="Times New Roman"/>
                <w:b/>
                <w:sz w:val="24"/>
                <w:szCs w:val="24"/>
              </w:rPr>
              <w:t xml:space="preserve">Все ЕМД </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Кустовые</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Интегрированный урок «Золотые руки работника» (в Тукузе)</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10.01.</w:t>
            </w:r>
          </w:p>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2019 г.</w:t>
            </w:r>
          </w:p>
        </w:tc>
      </w:tr>
      <w:tr w:rsidR="00B16201" w:rsidTr="008F2F0F">
        <w:tc>
          <w:tcPr>
            <w:tcW w:w="456" w:type="dxa"/>
            <w:vMerge/>
          </w:tcPr>
          <w:p w:rsidR="00B16201" w:rsidRPr="00CC5BCD" w:rsidRDefault="00B16201" w:rsidP="00B16201">
            <w:pPr>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Внеклассное мероприятие со старшеклассниками</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Школьный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Выступление «День молодого избирателя».</w:t>
            </w:r>
          </w:p>
        </w:tc>
        <w:tc>
          <w:tcPr>
            <w:tcW w:w="1362" w:type="dxa"/>
          </w:tcPr>
          <w:p w:rsidR="00B16201" w:rsidRPr="00CC5BCD" w:rsidRDefault="00B16201" w:rsidP="00B16201">
            <w:pPr>
              <w:ind w:right="-143"/>
              <w:rPr>
                <w:rFonts w:ascii="Times New Roman" w:hAnsi="Times New Roman" w:cs="Times New Roman"/>
                <w:sz w:val="24"/>
                <w:szCs w:val="24"/>
              </w:rPr>
            </w:pPr>
            <w:r w:rsidRPr="00CC5BCD">
              <w:rPr>
                <w:rFonts w:ascii="Times New Roman" w:hAnsi="Times New Roman" w:cs="Times New Roman"/>
                <w:sz w:val="24"/>
                <w:szCs w:val="24"/>
              </w:rPr>
              <w:t>Март 2019 г.</w:t>
            </w:r>
          </w:p>
        </w:tc>
      </w:tr>
      <w:tr w:rsidR="00B16201" w:rsidTr="008F2F0F">
        <w:tc>
          <w:tcPr>
            <w:tcW w:w="456" w:type="dxa"/>
            <w:vMerge w:val="restart"/>
          </w:tcPr>
          <w:p w:rsidR="00B16201" w:rsidRPr="00CC5BCD" w:rsidRDefault="00B16201" w:rsidP="00E87576">
            <w:pPr>
              <w:pStyle w:val="a3"/>
              <w:numPr>
                <w:ilvl w:val="0"/>
                <w:numId w:val="46"/>
              </w:numPr>
              <w:spacing w:after="0" w:line="240" w:lineRule="auto"/>
              <w:rPr>
                <w:rFonts w:ascii="Times New Roman" w:hAnsi="Times New Roman" w:cs="Times New Roman"/>
                <w:sz w:val="24"/>
                <w:szCs w:val="24"/>
              </w:rPr>
            </w:pPr>
          </w:p>
        </w:tc>
        <w:tc>
          <w:tcPr>
            <w:tcW w:w="1807"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Зайнуллина Г.Р.</w:t>
            </w:r>
          </w:p>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w:t>
            </w:r>
          </w:p>
        </w:tc>
        <w:tc>
          <w:tcPr>
            <w:tcW w:w="1605"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Открытое мероприятие по ИЗО «Дождик, дождик, кап, кап, кап!»</w:t>
            </w:r>
          </w:p>
        </w:tc>
        <w:tc>
          <w:tcPr>
            <w:tcW w:w="1362" w:type="dxa"/>
          </w:tcPr>
          <w:p w:rsidR="00B16201" w:rsidRPr="00CC5BCD" w:rsidRDefault="00B16201" w:rsidP="00B16201">
            <w:pPr>
              <w:ind w:right="-143"/>
              <w:rPr>
                <w:rFonts w:ascii="Times New Roman" w:hAnsi="Times New Roman" w:cs="Times New Roman"/>
                <w:sz w:val="24"/>
                <w:szCs w:val="24"/>
              </w:rPr>
            </w:pPr>
            <w:r w:rsidRPr="00CC5BCD">
              <w:rPr>
                <w:rFonts w:ascii="Times New Roman" w:hAnsi="Times New Roman" w:cs="Times New Roman"/>
                <w:sz w:val="24"/>
                <w:szCs w:val="24"/>
              </w:rPr>
              <w:t>Ноябрь 2018.</w:t>
            </w:r>
          </w:p>
        </w:tc>
      </w:tr>
      <w:tr w:rsidR="00B16201" w:rsidTr="008F2F0F">
        <w:tc>
          <w:tcPr>
            <w:tcW w:w="456" w:type="dxa"/>
            <w:vMerge/>
          </w:tcPr>
          <w:p w:rsidR="00B16201" w:rsidRPr="00CC5BCD" w:rsidRDefault="00B16201" w:rsidP="00B16201">
            <w:pPr>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ЕМД в Тукузской СОШ</w:t>
            </w:r>
          </w:p>
        </w:tc>
        <w:tc>
          <w:tcPr>
            <w:tcW w:w="1605" w:type="dxa"/>
            <w:vMerge/>
          </w:tcPr>
          <w:p w:rsidR="00B16201" w:rsidRPr="00CC5BCD" w:rsidRDefault="00B16201" w:rsidP="00CC5BCD">
            <w:pPr>
              <w:spacing w:after="0" w:line="240" w:lineRule="auto"/>
              <w:rPr>
                <w:rFonts w:ascii="Times New Roman" w:hAnsi="Times New Roman" w:cs="Times New Roman"/>
                <w:sz w:val="24"/>
                <w:szCs w:val="24"/>
              </w:rPr>
            </w:pP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Мастер-класс «Игра –ведущий вид деятельности дошкольников</w:t>
            </w:r>
          </w:p>
        </w:tc>
        <w:tc>
          <w:tcPr>
            <w:tcW w:w="1362" w:type="dxa"/>
          </w:tcPr>
          <w:p w:rsidR="00B16201" w:rsidRPr="00CC5BCD" w:rsidRDefault="00B16201" w:rsidP="00B16201">
            <w:pPr>
              <w:ind w:right="-143"/>
              <w:rPr>
                <w:rFonts w:ascii="Times New Roman" w:hAnsi="Times New Roman" w:cs="Times New Roman"/>
                <w:sz w:val="24"/>
                <w:szCs w:val="24"/>
              </w:rPr>
            </w:pPr>
            <w:r w:rsidRPr="00CC5BCD">
              <w:rPr>
                <w:rFonts w:ascii="Times New Roman" w:hAnsi="Times New Roman" w:cs="Times New Roman"/>
                <w:sz w:val="24"/>
                <w:szCs w:val="24"/>
              </w:rPr>
              <w:t>10.01.</w:t>
            </w:r>
          </w:p>
          <w:p w:rsidR="00B16201" w:rsidRPr="00CC5BCD" w:rsidRDefault="00B16201" w:rsidP="00B16201">
            <w:pPr>
              <w:ind w:right="-143"/>
              <w:rPr>
                <w:rFonts w:ascii="Times New Roman" w:hAnsi="Times New Roman" w:cs="Times New Roman"/>
                <w:sz w:val="24"/>
                <w:szCs w:val="24"/>
              </w:rPr>
            </w:pPr>
            <w:r w:rsidRPr="00CC5BCD">
              <w:rPr>
                <w:rFonts w:ascii="Times New Roman" w:hAnsi="Times New Roman" w:cs="Times New Roman"/>
                <w:sz w:val="24"/>
                <w:szCs w:val="24"/>
              </w:rPr>
              <w:t>2019.</w:t>
            </w:r>
          </w:p>
        </w:tc>
      </w:tr>
      <w:tr w:rsidR="00B16201" w:rsidTr="008F2F0F">
        <w:tc>
          <w:tcPr>
            <w:tcW w:w="456" w:type="dxa"/>
            <w:vMerge/>
          </w:tcPr>
          <w:p w:rsidR="00B16201" w:rsidRPr="00CC5BCD" w:rsidRDefault="00B16201" w:rsidP="00B16201">
            <w:pPr>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Форум «Большая перемена»</w:t>
            </w:r>
          </w:p>
        </w:tc>
        <w:tc>
          <w:tcPr>
            <w:tcW w:w="1605" w:type="dxa"/>
          </w:tcPr>
          <w:p w:rsidR="00B16201" w:rsidRPr="00CC5BCD" w:rsidRDefault="00CC5BCD"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Областной</w:t>
            </w:r>
          </w:p>
        </w:tc>
        <w:tc>
          <w:tcPr>
            <w:tcW w:w="2465" w:type="dxa"/>
          </w:tcPr>
          <w:p w:rsidR="00B16201" w:rsidRPr="00CC5BCD" w:rsidRDefault="00B16201" w:rsidP="00CC5BCD">
            <w:pPr>
              <w:spacing w:after="0" w:line="240" w:lineRule="auto"/>
              <w:ind w:left="-108" w:right="-108"/>
              <w:rPr>
                <w:rFonts w:ascii="Times New Roman" w:hAnsi="Times New Roman" w:cs="Times New Roman"/>
                <w:sz w:val="24"/>
                <w:szCs w:val="24"/>
              </w:rPr>
            </w:pPr>
            <w:r w:rsidRPr="00CC5BCD">
              <w:rPr>
                <w:rFonts w:ascii="Times New Roman" w:hAnsi="Times New Roman" w:cs="Times New Roman"/>
                <w:sz w:val="24"/>
                <w:szCs w:val="24"/>
              </w:rPr>
              <w:t xml:space="preserve"> Квест-игра «По пути к профессии»</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26.03.2019.</w:t>
            </w:r>
          </w:p>
        </w:tc>
      </w:tr>
      <w:tr w:rsidR="00B16201" w:rsidTr="008F2F0F">
        <w:tc>
          <w:tcPr>
            <w:tcW w:w="456" w:type="dxa"/>
            <w:vMerge w:val="restart"/>
          </w:tcPr>
          <w:p w:rsidR="00B16201" w:rsidRPr="00CC5BCD" w:rsidRDefault="00B16201" w:rsidP="00E87576">
            <w:pPr>
              <w:pStyle w:val="a3"/>
              <w:numPr>
                <w:ilvl w:val="0"/>
                <w:numId w:val="46"/>
              </w:numPr>
              <w:spacing w:after="0" w:line="240" w:lineRule="auto"/>
              <w:rPr>
                <w:rFonts w:ascii="Times New Roman" w:hAnsi="Times New Roman" w:cs="Times New Roman"/>
                <w:sz w:val="24"/>
                <w:szCs w:val="24"/>
              </w:rPr>
            </w:pPr>
          </w:p>
        </w:tc>
        <w:tc>
          <w:tcPr>
            <w:tcW w:w="1807"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Ибукова В.Н.</w:t>
            </w:r>
          </w:p>
          <w:p w:rsidR="00B16201" w:rsidRPr="00CC5BCD" w:rsidRDefault="00B16201" w:rsidP="00CC5BCD">
            <w:pPr>
              <w:spacing w:after="0" w:line="240" w:lineRule="auto"/>
              <w:ind w:right="-108"/>
              <w:rPr>
                <w:rFonts w:ascii="Times New Roman" w:hAnsi="Times New Roman" w:cs="Times New Roman"/>
                <w:sz w:val="24"/>
                <w:szCs w:val="24"/>
              </w:rPr>
            </w:pPr>
          </w:p>
        </w:tc>
        <w:tc>
          <w:tcPr>
            <w:tcW w:w="2648" w:type="dxa"/>
          </w:tcPr>
          <w:p w:rsidR="00B16201" w:rsidRPr="00CC5BCD" w:rsidRDefault="00B16201" w:rsidP="00CC5BCD">
            <w:pPr>
              <w:tabs>
                <w:tab w:val="left" w:pos="317"/>
              </w:tabs>
              <w:spacing w:after="0" w:line="240" w:lineRule="auto"/>
              <w:ind w:right="-108"/>
              <w:rPr>
                <w:rFonts w:ascii="Times New Roman" w:hAnsi="Times New Roman"/>
                <w:sz w:val="24"/>
                <w:szCs w:val="24"/>
              </w:rPr>
            </w:pPr>
            <w:r w:rsidRPr="00CC5BCD">
              <w:rPr>
                <w:rFonts w:ascii="Times New Roman" w:hAnsi="Times New Roman"/>
                <w:sz w:val="24"/>
                <w:szCs w:val="24"/>
              </w:rPr>
              <w:t>Семинар в СОШ № 52 г.Тюмень.</w:t>
            </w:r>
          </w:p>
        </w:tc>
        <w:tc>
          <w:tcPr>
            <w:tcW w:w="1605"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Региональный</w:t>
            </w:r>
          </w:p>
        </w:tc>
        <w:tc>
          <w:tcPr>
            <w:tcW w:w="2465" w:type="dxa"/>
          </w:tcPr>
          <w:p w:rsidR="00B16201" w:rsidRPr="00CC5BCD" w:rsidRDefault="00CC5BCD" w:rsidP="00CC5BCD">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Откр. урок «Глаголы повелительн</w:t>
            </w:r>
            <w:r w:rsidR="00B16201" w:rsidRPr="00CC5BCD">
              <w:rPr>
                <w:rFonts w:ascii="Times New Roman" w:hAnsi="Times New Roman" w:cs="Times New Roman"/>
                <w:sz w:val="24"/>
                <w:szCs w:val="24"/>
              </w:rPr>
              <w:t>ого и условного наклонения»</w:t>
            </w:r>
          </w:p>
        </w:tc>
        <w:tc>
          <w:tcPr>
            <w:tcW w:w="1362" w:type="dxa"/>
          </w:tcPr>
          <w:p w:rsidR="00B16201" w:rsidRPr="00CC5BCD" w:rsidRDefault="00B16201" w:rsidP="00B16201">
            <w:pPr>
              <w:ind w:right="-143" w:hanging="108"/>
              <w:jc w:val="center"/>
              <w:rPr>
                <w:rFonts w:ascii="Times New Roman" w:hAnsi="Times New Roman" w:cs="Times New Roman"/>
                <w:sz w:val="24"/>
                <w:szCs w:val="24"/>
              </w:rPr>
            </w:pPr>
            <w:r w:rsidRPr="00CC5BCD">
              <w:rPr>
                <w:rFonts w:ascii="Times New Roman" w:hAnsi="Times New Roman" w:cs="Times New Roman"/>
                <w:sz w:val="24"/>
                <w:szCs w:val="24"/>
              </w:rPr>
              <w:t>Ноябрь 2018 г.</w:t>
            </w:r>
          </w:p>
        </w:tc>
      </w:tr>
      <w:tr w:rsidR="00B16201" w:rsidTr="008F2F0F">
        <w:tc>
          <w:tcPr>
            <w:tcW w:w="456" w:type="dxa"/>
            <w:vMerge/>
          </w:tcPr>
          <w:p w:rsidR="00B16201" w:rsidRPr="00CC5BCD" w:rsidRDefault="00B16201" w:rsidP="00B16201">
            <w:pPr>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tabs>
                <w:tab w:val="left" w:pos="175"/>
                <w:tab w:val="left" w:pos="317"/>
              </w:tabs>
              <w:spacing w:after="0" w:line="240" w:lineRule="auto"/>
              <w:ind w:right="-108"/>
              <w:rPr>
                <w:rFonts w:ascii="Times New Roman" w:hAnsi="Times New Roman"/>
                <w:sz w:val="24"/>
                <w:szCs w:val="24"/>
              </w:rPr>
            </w:pPr>
            <w:r w:rsidRPr="00CC5BCD">
              <w:rPr>
                <w:rFonts w:ascii="Times New Roman" w:hAnsi="Times New Roman"/>
                <w:sz w:val="24"/>
                <w:szCs w:val="24"/>
              </w:rPr>
              <w:t>Семинар в Осиновской СОШ</w:t>
            </w:r>
          </w:p>
        </w:tc>
        <w:tc>
          <w:tcPr>
            <w:tcW w:w="1605" w:type="dxa"/>
            <w:vMerge/>
          </w:tcPr>
          <w:p w:rsidR="00B16201" w:rsidRPr="00CC5BCD" w:rsidRDefault="00B16201" w:rsidP="00CC5BCD">
            <w:pPr>
              <w:spacing w:after="0" w:line="240" w:lineRule="auto"/>
              <w:rPr>
                <w:rFonts w:ascii="Times New Roman" w:hAnsi="Times New Roman" w:cs="Times New Roman"/>
                <w:sz w:val="24"/>
                <w:szCs w:val="24"/>
              </w:rPr>
            </w:pPr>
          </w:p>
        </w:tc>
        <w:tc>
          <w:tcPr>
            <w:tcW w:w="246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Ма</w:t>
            </w:r>
            <w:r w:rsidR="00CC5BCD">
              <w:rPr>
                <w:rFonts w:ascii="Times New Roman" w:hAnsi="Times New Roman" w:cs="Times New Roman"/>
                <w:sz w:val="24"/>
                <w:szCs w:val="24"/>
              </w:rPr>
              <w:t>стер-класс «Структура интегрированного урока на примере «Казан</w:t>
            </w:r>
            <w:r w:rsidRPr="00CC5BCD">
              <w:rPr>
                <w:rFonts w:ascii="Times New Roman" w:hAnsi="Times New Roman" w:cs="Times New Roman"/>
                <w:sz w:val="24"/>
                <w:szCs w:val="24"/>
              </w:rPr>
              <w:t xml:space="preserve">ское ханство: образ Суюмбике»   </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Март 2019 г.</w:t>
            </w:r>
          </w:p>
        </w:tc>
      </w:tr>
      <w:tr w:rsidR="00B16201" w:rsidTr="008F2F0F">
        <w:tc>
          <w:tcPr>
            <w:tcW w:w="456" w:type="dxa"/>
            <w:vMerge/>
          </w:tcPr>
          <w:p w:rsidR="00B16201" w:rsidRPr="00CC5BCD" w:rsidRDefault="00B16201" w:rsidP="00B16201">
            <w:pPr>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ind w:right="-108"/>
              <w:rPr>
                <w:rFonts w:ascii="Times New Roman" w:hAnsi="Times New Roman"/>
                <w:sz w:val="24"/>
                <w:szCs w:val="24"/>
              </w:rPr>
            </w:pPr>
            <w:r w:rsidRPr="00CC5BCD">
              <w:rPr>
                <w:rFonts w:ascii="Times New Roman" w:hAnsi="Times New Roman"/>
                <w:sz w:val="24"/>
                <w:szCs w:val="24"/>
              </w:rPr>
              <w:t>Неделя по предметам гуманитарного цикла</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Школьный</w:t>
            </w:r>
          </w:p>
        </w:tc>
        <w:tc>
          <w:tcPr>
            <w:tcW w:w="246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Внекл. мероприятие в 7 кл. «Мои земляки: писатели и поэты»</w:t>
            </w:r>
          </w:p>
        </w:tc>
        <w:tc>
          <w:tcPr>
            <w:tcW w:w="1362" w:type="dxa"/>
          </w:tcPr>
          <w:p w:rsidR="00B16201" w:rsidRPr="00CC5BCD" w:rsidRDefault="00B16201" w:rsidP="00B16201">
            <w:pPr>
              <w:rPr>
                <w:rFonts w:ascii="Times New Roman" w:hAnsi="Times New Roman" w:cs="Times New Roman"/>
                <w:sz w:val="24"/>
                <w:szCs w:val="24"/>
              </w:rPr>
            </w:pPr>
          </w:p>
        </w:tc>
      </w:tr>
      <w:tr w:rsidR="00B16201" w:rsidTr="008F2F0F">
        <w:tc>
          <w:tcPr>
            <w:tcW w:w="456" w:type="dxa"/>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Ибуков В.А.</w:t>
            </w:r>
          </w:p>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Все ЕМД.</w:t>
            </w:r>
          </w:p>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КМО</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Кустовое</w:t>
            </w:r>
          </w:p>
        </w:tc>
        <w:tc>
          <w:tcPr>
            <w:tcW w:w="2465" w:type="dxa"/>
          </w:tcPr>
          <w:p w:rsidR="00B16201" w:rsidRPr="00CC5BCD" w:rsidRDefault="00B16201" w:rsidP="00CC5BCD">
            <w:pPr>
              <w:spacing w:after="0" w:line="240" w:lineRule="auto"/>
              <w:ind w:right="-250"/>
              <w:rPr>
                <w:rFonts w:ascii="Times New Roman" w:hAnsi="Times New Roman" w:cs="Times New Roman"/>
                <w:sz w:val="24"/>
                <w:szCs w:val="24"/>
              </w:rPr>
            </w:pPr>
            <w:r w:rsidRPr="00CC5BCD">
              <w:rPr>
                <w:rFonts w:ascii="Times New Roman" w:hAnsi="Times New Roman" w:cs="Times New Roman"/>
                <w:sz w:val="24"/>
                <w:szCs w:val="24"/>
              </w:rPr>
              <w:t>Выступление по теме самообразования «Организация самостоятельной работы учащихся на уроках истории в условиях реализации ФГОС»</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Ноябрь 18 г.</w:t>
            </w:r>
          </w:p>
        </w:tc>
      </w:tr>
      <w:tr w:rsidR="00B16201" w:rsidTr="008F2F0F">
        <w:tc>
          <w:tcPr>
            <w:tcW w:w="456" w:type="dxa"/>
            <w:vMerge w:val="restart"/>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Курманова Э.Ф.</w:t>
            </w: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Семинары</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областные</w:t>
            </w:r>
          </w:p>
        </w:tc>
        <w:tc>
          <w:tcPr>
            <w:tcW w:w="2465" w:type="dxa"/>
          </w:tcPr>
          <w:p w:rsidR="00B16201" w:rsidRPr="00CC5BCD" w:rsidRDefault="00B16201" w:rsidP="00E87576">
            <w:pPr>
              <w:pStyle w:val="a3"/>
              <w:numPr>
                <w:ilvl w:val="0"/>
                <w:numId w:val="48"/>
              </w:numPr>
              <w:tabs>
                <w:tab w:val="left" w:pos="175"/>
              </w:tabs>
              <w:spacing w:after="0" w:line="240" w:lineRule="auto"/>
              <w:ind w:left="34" w:hanging="34"/>
              <w:rPr>
                <w:rFonts w:ascii="Times New Roman" w:hAnsi="Times New Roman" w:cs="Times New Roman"/>
                <w:sz w:val="24"/>
                <w:szCs w:val="24"/>
              </w:rPr>
            </w:pPr>
            <w:r w:rsidRPr="00CC5BCD">
              <w:rPr>
                <w:rFonts w:ascii="Times New Roman" w:hAnsi="Times New Roman" w:cs="Times New Roman"/>
                <w:sz w:val="24"/>
                <w:szCs w:val="24"/>
              </w:rPr>
              <w:t>«Калейдоскоп современных образовательных технологий».</w:t>
            </w:r>
          </w:p>
          <w:p w:rsidR="00B16201" w:rsidRPr="00CC5BCD" w:rsidRDefault="00B16201" w:rsidP="00E87576">
            <w:pPr>
              <w:pStyle w:val="a3"/>
              <w:numPr>
                <w:ilvl w:val="0"/>
                <w:numId w:val="48"/>
              </w:numPr>
              <w:tabs>
                <w:tab w:val="left" w:pos="175"/>
              </w:tabs>
              <w:spacing w:after="0" w:line="240" w:lineRule="auto"/>
              <w:ind w:left="34" w:hanging="34"/>
              <w:rPr>
                <w:rFonts w:ascii="Times New Roman" w:hAnsi="Times New Roman" w:cs="Times New Roman"/>
                <w:sz w:val="24"/>
                <w:szCs w:val="24"/>
              </w:rPr>
            </w:pPr>
            <w:r w:rsidRPr="00CC5BCD">
              <w:rPr>
                <w:rFonts w:ascii="Times New Roman" w:hAnsi="Times New Roman" w:cs="Times New Roman"/>
                <w:sz w:val="24"/>
                <w:szCs w:val="24"/>
              </w:rPr>
              <w:t>«Методика обучения написанию сочинения в формате ЕГЭ»</w:t>
            </w:r>
          </w:p>
        </w:tc>
        <w:tc>
          <w:tcPr>
            <w:tcW w:w="1362" w:type="dxa"/>
          </w:tcPr>
          <w:p w:rsidR="00B16201" w:rsidRPr="00CC5BCD" w:rsidRDefault="00B16201" w:rsidP="00B16201">
            <w:pPr>
              <w:ind w:right="-143"/>
              <w:rPr>
                <w:rFonts w:ascii="Times New Roman" w:hAnsi="Times New Roman" w:cs="Times New Roman"/>
                <w:sz w:val="24"/>
                <w:szCs w:val="24"/>
              </w:rPr>
            </w:pPr>
            <w:r w:rsidRPr="00CC5BCD">
              <w:rPr>
                <w:rFonts w:ascii="Times New Roman" w:hAnsi="Times New Roman" w:cs="Times New Roman"/>
                <w:sz w:val="24"/>
                <w:szCs w:val="24"/>
              </w:rPr>
              <w:t>21-22. 01.19.</w:t>
            </w:r>
          </w:p>
          <w:p w:rsidR="00B16201" w:rsidRPr="00CC5BCD" w:rsidRDefault="00B16201" w:rsidP="00B16201">
            <w:pPr>
              <w:ind w:right="-143"/>
              <w:rPr>
                <w:rFonts w:ascii="Times New Roman" w:hAnsi="Times New Roman" w:cs="Times New Roman"/>
                <w:sz w:val="24"/>
                <w:szCs w:val="24"/>
              </w:rPr>
            </w:pPr>
            <w:r w:rsidRPr="00CC5BCD">
              <w:rPr>
                <w:rFonts w:ascii="Times New Roman" w:hAnsi="Times New Roman" w:cs="Times New Roman"/>
                <w:sz w:val="24"/>
                <w:szCs w:val="24"/>
              </w:rPr>
              <w:t>23.01.</w:t>
            </w:r>
          </w:p>
          <w:p w:rsidR="00B16201" w:rsidRPr="00CC5BCD" w:rsidRDefault="00B16201" w:rsidP="00B16201">
            <w:pPr>
              <w:ind w:right="-143"/>
              <w:rPr>
                <w:rFonts w:ascii="Times New Roman" w:hAnsi="Times New Roman" w:cs="Times New Roman"/>
                <w:sz w:val="24"/>
                <w:szCs w:val="24"/>
              </w:rPr>
            </w:pPr>
            <w:r w:rsidRPr="00CC5BCD">
              <w:rPr>
                <w:rFonts w:ascii="Times New Roman" w:hAnsi="Times New Roman" w:cs="Times New Roman"/>
                <w:sz w:val="24"/>
                <w:szCs w:val="24"/>
              </w:rPr>
              <w:t>2019.</w:t>
            </w:r>
          </w:p>
        </w:tc>
      </w:tr>
      <w:tr w:rsidR="00B16201"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b/>
                <w:sz w:val="24"/>
                <w:szCs w:val="24"/>
              </w:rPr>
              <w:t>Все ЕМД.</w:t>
            </w:r>
          </w:p>
        </w:tc>
        <w:tc>
          <w:tcPr>
            <w:tcW w:w="1605" w:type="dxa"/>
          </w:tcPr>
          <w:p w:rsidR="00B16201" w:rsidRPr="00CC5BCD" w:rsidRDefault="00CC5BCD"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Кустовые</w:t>
            </w:r>
          </w:p>
        </w:tc>
        <w:tc>
          <w:tcPr>
            <w:tcW w:w="2465" w:type="dxa"/>
          </w:tcPr>
          <w:p w:rsidR="00B16201" w:rsidRPr="00CC5BCD" w:rsidRDefault="00B16201" w:rsidP="00CC5BCD">
            <w:pPr>
              <w:tabs>
                <w:tab w:val="left" w:pos="175"/>
              </w:tabs>
              <w:spacing w:after="0" w:line="240" w:lineRule="auto"/>
              <w:rPr>
                <w:rFonts w:ascii="Times New Roman" w:hAnsi="Times New Roman" w:cs="Times New Roman"/>
                <w:sz w:val="24"/>
                <w:szCs w:val="24"/>
              </w:rPr>
            </w:pPr>
            <w:r w:rsidRPr="00CC5BCD">
              <w:rPr>
                <w:rFonts w:ascii="Times New Roman" w:hAnsi="Times New Roman" w:cs="Times New Roman"/>
                <w:sz w:val="24"/>
                <w:szCs w:val="24"/>
              </w:rPr>
              <w:t>Участие</w:t>
            </w:r>
          </w:p>
        </w:tc>
        <w:tc>
          <w:tcPr>
            <w:tcW w:w="1362" w:type="dxa"/>
          </w:tcPr>
          <w:p w:rsidR="00B16201" w:rsidRPr="00CC5BCD" w:rsidRDefault="00B16201" w:rsidP="00B16201">
            <w:pPr>
              <w:ind w:right="-143"/>
              <w:rPr>
                <w:rFonts w:ascii="Times New Roman" w:hAnsi="Times New Roman" w:cs="Times New Roman"/>
                <w:sz w:val="24"/>
                <w:szCs w:val="24"/>
              </w:rPr>
            </w:pPr>
          </w:p>
        </w:tc>
      </w:tr>
      <w:tr w:rsidR="00B16201" w:rsidTr="008F2F0F">
        <w:trPr>
          <w:trHeight w:val="238"/>
        </w:trPr>
        <w:tc>
          <w:tcPr>
            <w:tcW w:w="456" w:type="dxa"/>
            <w:vMerge w:val="restart"/>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vMerge w:val="restart"/>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Курманба-киева А.Б.</w:t>
            </w:r>
          </w:p>
        </w:tc>
        <w:tc>
          <w:tcPr>
            <w:tcW w:w="2648" w:type="dxa"/>
          </w:tcPr>
          <w:p w:rsidR="00B16201" w:rsidRPr="00CC5BCD" w:rsidRDefault="00B16201" w:rsidP="00CC5BCD">
            <w:pPr>
              <w:spacing w:after="0" w:line="240" w:lineRule="auto"/>
              <w:rPr>
                <w:rFonts w:ascii="Times New Roman" w:hAnsi="Times New Roman" w:cs="Times New Roman"/>
                <w:b/>
                <w:sz w:val="24"/>
                <w:szCs w:val="24"/>
              </w:rPr>
            </w:pPr>
            <w:r w:rsidRPr="00CC5BCD">
              <w:rPr>
                <w:rFonts w:ascii="Times New Roman" w:hAnsi="Times New Roman" w:cs="Times New Roman"/>
                <w:b/>
                <w:sz w:val="24"/>
                <w:szCs w:val="24"/>
              </w:rPr>
              <w:t>Все ЕМД.</w:t>
            </w:r>
          </w:p>
        </w:tc>
        <w:tc>
          <w:tcPr>
            <w:tcW w:w="1605"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Кустовые</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ном  уроке «Механическая работа», 10 класс</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10.01.</w:t>
            </w:r>
          </w:p>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2019.</w:t>
            </w:r>
          </w:p>
        </w:tc>
      </w:tr>
      <w:tr w:rsidR="00B16201" w:rsidTr="008F2F0F">
        <w:trPr>
          <w:trHeight w:val="288"/>
        </w:trPr>
        <w:tc>
          <w:tcPr>
            <w:tcW w:w="456" w:type="dxa"/>
            <w:vMerge/>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ind w:right="-108"/>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По линии КМО</w:t>
            </w:r>
          </w:p>
          <w:p w:rsidR="00B16201" w:rsidRPr="00CC5BCD" w:rsidRDefault="00B16201" w:rsidP="00CC5BCD">
            <w:pPr>
              <w:spacing w:after="0" w:line="240" w:lineRule="auto"/>
              <w:rPr>
                <w:rFonts w:ascii="Times New Roman" w:hAnsi="Times New Roman" w:cs="Times New Roman"/>
                <w:sz w:val="24"/>
                <w:szCs w:val="24"/>
              </w:rPr>
            </w:pPr>
          </w:p>
        </w:tc>
        <w:tc>
          <w:tcPr>
            <w:tcW w:w="1605" w:type="dxa"/>
            <w:vMerge/>
          </w:tcPr>
          <w:p w:rsidR="00B16201" w:rsidRPr="00CC5BCD" w:rsidRDefault="00B16201" w:rsidP="00CC5BCD">
            <w:pPr>
              <w:spacing w:after="0" w:line="240" w:lineRule="auto"/>
              <w:rPr>
                <w:rFonts w:ascii="Times New Roman" w:hAnsi="Times New Roman" w:cs="Times New Roman"/>
                <w:sz w:val="24"/>
                <w:szCs w:val="24"/>
              </w:rPr>
            </w:pP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 xml:space="preserve">Открытый урок в 11 классе «Показательная </w:t>
            </w:r>
            <w:r w:rsidRPr="00CC5BCD">
              <w:rPr>
                <w:rFonts w:ascii="Times New Roman" w:hAnsi="Times New Roman" w:cs="Times New Roman"/>
                <w:sz w:val="24"/>
                <w:szCs w:val="24"/>
              </w:rPr>
              <w:lastRenderedPageBreak/>
              <w:t>функция, её график и свойства»</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lastRenderedPageBreak/>
              <w:t>17.10.</w:t>
            </w:r>
          </w:p>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2018.</w:t>
            </w:r>
          </w:p>
        </w:tc>
      </w:tr>
      <w:tr w:rsidR="00B16201" w:rsidTr="008F2F0F">
        <w:trPr>
          <w:trHeight w:val="288"/>
        </w:trPr>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ind w:right="-108"/>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 Тукузской СОШ</w:t>
            </w:r>
          </w:p>
        </w:tc>
        <w:tc>
          <w:tcPr>
            <w:tcW w:w="1605" w:type="dxa"/>
            <w:vMerge w:val="restart"/>
          </w:tcPr>
          <w:p w:rsidR="00B16201" w:rsidRPr="00CC5BCD" w:rsidRDefault="00CC5BCD" w:rsidP="00CC5BCD">
            <w:pPr>
              <w:spacing w:after="0" w:line="240" w:lineRule="auto"/>
              <w:ind w:right="-108" w:hanging="108"/>
              <w:rPr>
                <w:rFonts w:ascii="Times New Roman" w:hAnsi="Times New Roman" w:cs="Times New Roman"/>
                <w:sz w:val="24"/>
                <w:szCs w:val="24"/>
              </w:rPr>
            </w:pPr>
            <w:r w:rsidRPr="00CC5BCD">
              <w:rPr>
                <w:rFonts w:ascii="Times New Roman" w:hAnsi="Times New Roman" w:cs="Times New Roman"/>
                <w:sz w:val="24"/>
                <w:szCs w:val="24"/>
              </w:rPr>
              <w:t>Район</w:t>
            </w:r>
            <w:r w:rsidR="00B16201" w:rsidRPr="00CC5BCD">
              <w:rPr>
                <w:rFonts w:ascii="Times New Roman" w:hAnsi="Times New Roman" w:cs="Times New Roman"/>
                <w:sz w:val="24"/>
                <w:szCs w:val="24"/>
              </w:rPr>
              <w:t>ный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Открытый урок в 11 классе «Логарифмические уравнения»</w:t>
            </w:r>
          </w:p>
        </w:tc>
        <w:tc>
          <w:tcPr>
            <w:tcW w:w="1362" w:type="dxa"/>
          </w:tcPr>
          <w:p w:rsidR="00B16201" w:rsidRPr="00CC5BCD" w:rsidRDefault="00B16201" w:rsidP="00B16201">
            <w:pPr>
              <w:ind w:left="-108" w:right="-143"/>
              <w:jc w:val="center"/>
              <w:rPr>
                <w:rFonts w:ascii="Times New Roman" w:hAnsi="Times New Roman" w:cs="Times New Roman"/>
                <w:sz w:val="24"/>
                <w:szCs w:val="24"/>
              </w:rPr>
            </w:pPr>
            <w:r w:rsidRPr="00CC5BCD">
              <w:rPr>
                <w:rFonts w:ascii="Times New Roman" w:hAnsi="Times New Roman" w:cs="Times New Roman"/>
                <w:sz w:val="24"/>
                <w:szCs w:val="24"/>
              </w:rPr>
              <w:t>Ноябрь       2018 г.</w:t>
            </w:r>
          </w:p>
        </w:tc>
      </w:tr>
      <w:tr w:rsidR="00B16201" w:rsidTr="008F2F0F">
        <w:trPr>
          <w:trHeight w:val="288"/>
        </w:trPr>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ind w:right="-108"/>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 Вагайской СОШ</w:t>
            </w:r>
          </w:p>
        </w:tc>
        <w:tc>
          <w:tcPr>
            <w:tcW w:w="1605" w:type="dxa"/>
            <w:vMerge/>
          </w:tcPr>
          <w:p w:rsidR="00B16201" w:rsidRPr="00CC5BCD" w:rsidRDefault="00B16201" w:rsidP="00CC5BCD">
            <w:pPr>
              <w:spacing w:after="0" w:line="240" w:lineRule="auto"/>
              <w:ind w:right="-108"/>
              <w:rPr>
                <w:rFonts w:ascii="Times New Roman" w:hAnsi="Times New Roman" w:cs="Times New Roman"/>
                <w:sz w:val="24"/>
                <w:szCs w:val="24"/>
              </w:rPr>
            </w:pP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Выступление «Методика оценивания экспериментального задания по ОГЭ»</w:t>
            </w:r>
          </w:p>
        </w:tc>
        <w:tc>
          <w:tcPr>
            <w:tcW w:w="1362" w:type="dxa"/>
          </w:tcPr>
          <w:p w:rsidR="00B16201" w:rsidRPr="00CC5BCD" w:rsidRDefault="00B16201" w:rsidP="00B16201">
            <w:pPr>
              <w:ind w:left="-108" w:right="-143"/>
              <w:jc w:val="center"/>
              <w:rPr>
                <w:rFonts w:ascii="Times New Roman" w:hAnsi="Times New Roman" w:cs="Times New Roman"/>
                <w:sz w:val="24"/>
                <w:szCs w:val="24"/>
              </w:rPr>
            </w:pPr>
            <w:r w:rsidRPr="00CC5BCD">
              <w:rPr>
                <w:rFonts w:ascii="Times New Roman" w:hAnsi="Times New Roman" w:cs="Times New Roman"/>
                <w:sz w:val="24"/>
                <w:szCs w:val="24"/>
              </w:rPr>
              <w:t>Октябрь 2018.</w:t>
            </w:r>
          </w:p>
        </w:tc>
      </w:tr>
      <w:tr w:rsidR="00B16201" w:rsidTr="008F2F0F">
        <w:trPr>
          <w:trHeight w:val="288"/>
        </w:trPr>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ind w:right="-108"/>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Конкурс «ФГОС класс»</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Всероссий</w:t>
            </w:r>
            <w:r w:rsidR="00CC5BCD" w:rsidRPr="00CC5BCD">
              <w:rPr>
                <w:rFonts w:ascii="Times New Roman" w:hAnsi="Times New Roman" w:cs="Times New Roman"/>
                <w:sz w:val="24"/>
                <w:szCs w:val="24"/>
              </w:rPr>
              <w:t>ский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Олимпиада «Инновационные  технологии в образовании»</w:t>
            </w:r>
          </w:p>
        </w:tc>
        <w:tc>
          <w:tcPr>
            <w:tcW w:w="1362" w:type="dxa"/>
          </w:tcPr>
          <w:p w:rsidR="00B16201" w:rsidRPr="00CC5BCD" w:rsidRDefault="00B16201" w:rsidP="00B16201">
            <w:pPr>
              <w:ind w:left="-108" w:right="-143"/>
              <w:jc w:val="center"/>
              <w:rPr>
                <w:rFonts w:ascii="Times New Roman" w:hAnsi="Times New Roman" w:cs="Times New Roman"/>
                <w:sz w:val="24"/>
                <w:szCs w:val="24"/>
              </w:rPr>
            </w:pPr>
            <w:r w:rsidRPr="00CC5BCD">
              <w:rPr>
                <w:rFonts w:ascii="Times New Roman" w:hAnsi="Times New Roman" w:cs="Times New Roman"/>
                <w:sz w:val="24"/>
                <w:szCs w:val="24"/>
              </w:rPr>
              <w:t>Май 2019 г.</w:t>
            </w:r>
          </w:p>
        </w:tc>
      </w:tr>
      <w:tr w:rsidR="00B16201" w:rsidTr="008F2F0F">
        <w:tc>
          <w:tcPr>
            <w:tcW w:w="456" w:type="dxa"/>
            <w:vMerge w:val="restart"/>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Мавлюкаева Л.К.</w:t>
            </w: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Аттестация учителя</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Школа</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Открытый урок в 4 классе «Простое прошедшее время»</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Сентябрь 2018.</w:t>
            </w:r>
          </w:p>
        </w:tc>
      </w:tr>
      <w:tr w:rsidR="00B16201"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Онлайн-конкурс  «Умната»</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Всероссийский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Тема «Классный руководитель в условиях ФГОС»</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27.11.2018.</w:t>
            </w:r>
          </w:p>
        </w:tc>
      </w:tr>
      <w:tr w:rsidR="00B16201"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 Шестовской СОШ</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Районный</w:t>
            </w:r>
          </w:p>
        </w:tc>
        <w:tc>
          <w:tcPr>
            <w:tcW w:w="2465" w:type="dxa"/>
          </w:tcPr>
          <w:p w:rsidR="00B16201" w:rsidRPr="00CC5BCD" w:rsidRDefault="00B16201" w:rsidP="00CC5BCD">
            <w:pPr>
              <w:spacing w:after="0" w:line="240" w:lineRule="auto"/>
              <w:rPr>
                <w:rFonts w:ascii="Times New Roman" w:hAnsi="Times New Roman" w:cs="Times New Roman"/>
                <w:color w:val="FF0000"/>
                <w:sz w:val="24"/>
                <w:szCs w:val="24"/>
              </w:rPr>
            </w:pPr>
          </w:p>
        </w:tc>
        <w:tc>
          <w:tcPr>
            <w:tcW w:w="1362" w:type="dxa"/>
          </w:tcPr>
          <w:p w:rsidR="00B16201" w:rsidRPr="00CC5BCD" w:rsidRDefault="00B16201" w:rsidP="00B16201">
            <w:pPr>
              <w:rPr>
                <w:rFonts w:ascii="Times New Roman" w:hAnsi="Times New Roman" w:cs="Times New Roman"/>
                <w:color w:val="FF0000"/>
                <w:sz w:val="24"/>
                <w:szCs w:val="24"/>
              </w:rPr>
            </w:pPr>
          </w:p>
        </w:tc>
      </w:tr>
      <w:tr w:rsidR="00B16201" w:rsidTr="008F2F0F">
        <w:tc>
          <w:tcPr>
            <w:tcW w:w="456" w:type="dxa"/>
            <w:vMerge w:val="restart"/>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Мухаметуллина Г.А.</w:t>
            </w: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 Тукузской СОШ</w:t>
            </w:r>
          </w:p>
        </w:tc>
        <w:tc>
          <w:tcPr>
            <w:tcW w:w="1605"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Открытое мероприятие «Расти здоровым, малыш!»</w:t>
            </w:r>
          </w:p>
        </w:tc>
        <w:tc>
          <w:tcPr>
            <w:tcW w:w="1362" w:type="dxa"/>
          </w:tcPr>
          <w:p w:rsidR="00B16201" w:rsidRPr="00CC5BCD" w:rsidRDefault="00B16201" w:rsidP="00B16201">
            <w:pPr>
              <w:ind w:right="-143"/>
              <w:rPr>
                <w:rFonts w:ascii="Times New Roman" w:hAnsi="Times New Roman" w:cs="Times New Roman"/>
                <w:sz w:val="24"/>
                <w:szCs w:val="24"/>
              </w:rPr>
            </w:pPr>
            <w:r w:rsidRPr="00CC5BCD">
              <w:rPr>
                <w:rFonts w:ascii="Times New Roman" w:hAnsi="Times New Roman" w:cs="Times New Roman"/>
                <w:sz w:val="24"/>
                <w:szCs w:val="24"/>
              </w:rPr>
              <w:t>Ноябрь 2018.</w:t>
            </w:r>
          </w:p>
        </w:tc>
      </w:tr>
      <w:tr w:rsidR="00B16201"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ЕМД в Тукузской СОШ</w:t>
            </w:r>
          </w:p>
        </w:tc>
        <w:tc>
          <w:tcPr>
            <w:tcW w:w="1605" w:type="dxa"/>
            <w:vMerge/>
          </w:tcPr>
          <w:p w:rsidR="00B16201" w:rsidRPr="00CC5BCD" w:rsidRDefault="00B16201" w:rsidP="00CC5BCD">
            <w:pPr>
              <w:spacing w:after="0" w:line="240" w:lineRule="auto"/>
              <w:rPr>
                <w:rFonts w:ascii="Times New Roman" w:hAnsi="Times New Roman" w:cs="Times New Roman"/>
                <w:sz w:val="24"/>
                <w:szCs w:val="24"/>
              </w:rPr>
            </w:pPr>
          </w:p>
        </w:tc>
        <w:tc>
          <w:tcPr>
            <w:tcW w:w="2465" w:type="dxa"/>
          </w:tcPr>
          <w:p w:rsidR="00B16201" w:rsidRPr="00CC5BCD" w:rsidRDefault="00B16201" w:rsidP="00CC5BCD">
            <w:pPr>
              <w:spacing w:after="0" w:line="240" w:lineRule="auto"/>
              <w:ind w:left="-108" w:right="-108"/>
              <w:rPr>
                <w:rFonts w:ascii="Times New Roman" w:hAnsi="Times New Roman" w:cs="Times New Roman"/>
                <w:sz w:val="24"/>
                <w:szCs w:val="24"/>
              </w:rPr>
            </w:pPr>
            <w:r w:rsidRPr="00CC5BCD">
              <w:rPr>
                <w:rFonts w:ascii="Times New Roman" w:hAnsi="Times New Roman" w:cs="Times New Roman"/>
                <w:sz w:val="24"/>
                <w:szCs w:val="24"/>
              </w:rPr>
              <w:t>Мастер-класс «Роль игры  при подготовке ребенка к школе»</w:t>
            </w:r>
          </w:p>
        </w:tc>
        <w:tc>
          <w:tcPr>
            <w:tcW w:w="1362" w:type="dxa"/>
          </w:tcPr>
          <w:p w:rsidR="00B16201" w:rsidRPr="00CC5BCD" w:rsidRDefault="00B16201" w:rsidP="00CC5BCD">
            <w:pPr>
              <w:spacing w:after="0" w:line="240" w:lineRule="auto"/>
              <w:ind w:right="-143"/>
              <w:rPr>
                <w:rFonts w:ascii="Times New Roman" w:hAnsi="Times New Roman" w:cs="Times New Roman"/>
                <w:sz w:val="24"/>
                <w:szCs w:val="24"/>
              </w:rPr>
            </w:pPr>
            <w:r w:rsidRPr="00CC5BCD">
              <w:rPr>
                <w:rFonts w:ascii="Times New Roman" w:hAnsi="Times New Roman" w:cs="Times New Roman"/>
                <w:sz w:val="24"/>
                <w:szCs w:val="24"/>
              </w:rPr>
              <w:t>10.01.</w:t>
            </w:r>
          </w:p>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2019.</w:t>
            </w:r>
          </w:p>
        </w:tc>
      </w:tr>
      <w:tr w:rsidR="00B16201"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Форум «Большая перемена»</w:t>
            </w:r>
          </w:p>
        </w:tc>
        <w:tc>
          <w:tcPr>
            <w:tcW w:w="1605" w:type="dxa"/>
          </w:tcPr>
          <w:p w:rsidR="00B16201" w:rsidRPr="00CC5BCD" w:rsidRDefault="00CC5BCD"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Областной</w:t>
            </w:r>
          </w:p>
        </w:tc>
        <w:tc>
          <w:tcPr>
            <w:tcW w:w="2465" w:type="dxa"/>
          </w:tcPr>
          <w:p w:rsidR="00B16201" w:rsidRPr="00CC5BCD" w:rsidRDefault="00B16201" w:rsidP="00CC5BCD">
            <w:pPr>
              <w:spacing w:after="0" w:line="240" w:lineRule="auto"/>
              <w:ind w:left="-108" w:right="-108"/>
              <w:rPr>
                <w:rFonts w:ascii="Times New Roman" w:hAnsi="Times New Roman" w:cs="Times New Roman"/>
                <w:sz w:val="24"/>
                <w:szCs w:val="24"/>
              </w:rPr>
            </w:pPr>
            <w:r w:rsidRPr="00CC5BCD">
              <w:rPr>
                <w:rFonts w:ascii="Times New Roman" w:hAnsi="Times New Roman" w:cs="Times New Roman"/>
                <w:sz w:val="24"/>
                <w:szCs w:val="24"/>
              </w:rPr>
              <w:t xml:space="preserve"> Квест-игра «По пути к профессии»</w:t>
            </w:r>
          </w:p>
        </w:tc>
        <w:tc>
          <w:tcPr>
            <w:tcW w:w="1362"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26.03.2019.</w:t>
            </w:r>
          </w:p>
        </w:tc>
      </w:tr>
      <w:tr w:rsidR="00B16201" w:rsidTr="008F2F0F">
        <w:tc>
          <w:tcPr>
            <w:tcW w:w="456" w:type="dxa"/>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Назырова Д.М.</w:t>
            </w:r>
          </w:p>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ЕМД в Казанской СОШ, Тукузской СОШ</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Мастер-класс ««Использование квест-технологий в организации образовательной деятельности в ДОУ».</w:t>
            </w:r>
          </w:p>
        </w:tc>
        <w:tc>
          <w:tcPr>
            <w:tcW w:w="1362"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10.01.2019.</w:t>
            </w:r>
          </w:p>
        </w:tc>
      </w:tr>
      <w:tr w:rsidR="00B16201" w:rsidTr="008F2F0F">
        <w:tc>
          <w:tcPr>
            <w:tcW w:w="456" w:type="dxa"/>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Насибуллина Л.С.</w:t>
            </w:r>
          </w:p>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ЕМД в Тукузской СОШ</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 xml:space="preserve">Соревнование по волейболу между командами Казанской и Тукузской школами </w:t>
            </w:r>
          </w:p>
        </w:tc>
        <w:tc>
          <w:tcPr>
            <w:tcW w:w="1362"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10.01.</w:t>
            </w:r>
          </w:p>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2019.</w:t>
            </w:r>
          </w:p>
        </w:tc>
      </w:tr>
      <w:tr w:rsidR="00B16201" w:rsidTr="008F2F0F">
        <w:tc>
          <w:tcPr>
            <w:tcW w:w="456" w:type="dxa"/>
            <w:vMerge w:val="restart"/>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Рамазано-ва В.А.</w:t>
            </w: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b/>
                <w:sz w:val="24"/>
                <w:szCs w:val="24"/>
              </w:rPr>
              <w:t>ЕМД в</w:t>
            </w:r>
            <w:r w:rsidRPr="00CC5BCD">
              <w:rPr>
                <w:rFonts w:ascii="Times New Roman" w:hAnsi="Times New Roman" w:cs="Times New Roman"/>
                <w:sz w:val="24"/>
                <w:szCs w:val="24"/>
              </w:rPr>
              <w:t xml:space="preserve"> Тукузской СОШ</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Мастер-класс по  литературному  чтению «Золотые руки мастера»</w:t>
            </w:r>
          </w:p>
        </w:tc>
        <w:tc>
          <w:tcPr>
            <w:tcW w:w="1362"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10.01.2019.</w:t>
            </w:r>
          </w:p>
        </w:tc>
      </w:tr>
      <w:tr w:rsidR="00B16201"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во Второвагайской СОШ</w:t>
            </w:r>
          </w:p>
        </w:tc>
        <w:tc>
          <w:tcPr>
            <w:tcW w:w="1605" w:type="dxa"/>
          </w:tcPr>
          <w:p w:rsidR="00B16201" w:rsidRPr="00CC5BCD" w:rsidRDefault="00CC5BCD" w:rsidP="00CC5BCD">
            <w:pPr>
              <w:spacing w:after="0" w:line="240" w:lineRule="auto"/>
              <w:ind w:right="-250"/>
              <w:rPr>
                <w:rFonts w:ascii="Times New Roman" w:hAnsi="Times New Roman" w:cs="Times New Roman"/>
                <w:sz w:val="24"/>
                <w:szCs w:val="24"/>
              </w:rPr>
            </w:pPr>
            <w:r>
              <w:rPr>
                <w:rFonts w:ascii="Times New Roman" w:hAnsi="Times New Roman" w:cs="Times New Roman"/>
                <w:sz w:val="24"/>
                <w:szCs w:val="24"/>
              </w:rPr>
              <w:t>Район</w:t>
            </w:r>
            <w:r w:rsidR="00B16201" w:rsidRPr="00CC5BCD">
              <w:rPr>
                <w:rFonts w:ascii="Times New Roman" w:hAnsi="Times New Roman" w:cs="Times New Roman"/>
                <w:sz w:val="24"/>
                <w:szCs w:val="24"/>
              </w:rPr>
              <w:t>ный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 xml:space="preserve">«Индивид. подход к обучению нестандартного ребенка в рамках </w:t>
            </w:r>
            <w:r w:rsidRPr="00CC5BCD">
              <w:rPr>
                <w:rFonts w:ascii="Times New Roman" w:hAnsi="Times New Roman" w:cs="Times New Roman"/>
                <w:sz w:val="24"/>
                <w:szCs w:val="24"/>
              </w:rPr>
              <w:lastRenderedPageBreak/>
              <w:t>требований стандарта»</w:t>
            </w:r>
          </w:p>
        </w:tc>
        <w:tc>
          <w:tcPr>
            <w:tcW w:w="1362"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lastRenderedPageBreak/>
              <w:t>31.01.2019.</w:t>
            </w:r>
          </w:p>
        </w:tc>
      </w:tr>
      <w:tr w:rsidR="00B16201"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 xml:space="preserve">Неделя одаренного школьника начальных классов </w:t>
            </w:r>
          </w:p>
        </w:tc>
        <w:tc>
          <w:tcPr>
            <w:tcW w:w="1605" w:type="dxa"/>
          </w:tcPr>
          <w:p w:rsidR="00B16201" w:rsidRPr="00CC5BCD" w:rsidRDefault="00B16201" w:rsidP="00CC5BCD">
            <w:pPr>
              <w:spacing w:after="0" w:line="240" w:lineRule="auto"/>
              <w:ind w:right="-250"/>
              <w:rPr>
                <w:rFonts w:ascii="Times New Roman" w:hAnsi="Times New Roman" w:cs="Times New Roman"/>
                <w:sz w:val="24"/>
                <w:szCs w:val="24"/>
              </w:rPr>
            </w:pPr>
            <w:r w:rsidRPr="00CC5BCD">
              <w:rPr>
                <w:rFonts w:ascii="Times New Roman" w:hAnsi="Times New Roman" w:cs="Times New Roman"/>
                <w:sz w:val="24"/>
                <w:szCs w:val="24"/>
              </w:rPr>
              <w:t>Школа</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 xml:space="preserve">Воспитательное мероприятие – «Юный математик» </w:t>
            </w:r>
          </w:p>
        </w:tc>
        <w:tc>
          <w:tcPr>
            <w:tcW w:w="1362" w:type="dxa"/>
          </w:tcPr>
          <w:p w:rsidR="00B16201" w:rsidRPr="00CC5BCD" w:rsidRDefault="00B16201" w:rsidP="00CC5BCD">
            <w:pPr>
              <w:spacing w:after="0" w:line="240" w:lineRule="auto"/>
              <w:rPr>
                <w:rFonts w:ascii="Times New Roman" w:hAnsi="Times New Roman" w:cs="Times New Roman"/>
                <w:sz w:val="24"/>
                <w:szCs w:val="24"/>
              </w:rPr>
            </w:pPr>
          </w:p>
        </w:tc>
      </w:tr>
      <w:tr w:rsidR="00B16201"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 Осиновской СОШ</w:t>
            </w:r>
          </w:p>
        </w:tc>
        <w:tc>
          <w:tcPr>
            <w:tcW w:w="1605" w:type="dxa"/>
          </w:tcPr>
          <w:p w:rsidR="00B16201" w:rsidRPr="00CC5BCD" w:rsidRDefault="00B16201" w:rsidP="00CC5BCD">
            <w:pPr>
              <w:spacing w:after="0" w:line="240" w:lineRule="auto"/>
              <w:ind w:right="-250"/>
              <w:rPr>
                <w:rFonts w:ascii="Times New Roman" w:hAnsi="Times New Roman" w:cs="Times New Roman"/>
                <w:sz w:val="24"/>
                <w:szCs w:val="24"/>
              </w:rPr>
            </w:pPr>
            <w:r w:rsidRPr="00CC5BCD">
              <w:rPr>
                <w:rFonts w:ascii="Times New Roman" w:hAnsi="Times New Roman" w:cs="Times New Roman"/>
                <w:sz w:val="24"/>
                <w:szCs w:val="24"/>
              </w:rPr>
              <w:t>Областной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«Духовно-нравственные проблемы воспитания совр. школьников»</w:t>
            </w:r>
          </w:p>
        </w:tc>
        <w:tc>
          <w:tcPr>
            <w:tcW w:w="1362"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31.01.2019.</w:t>
            </w:r>
          </w:p>
        </w:tc>
      </w:tr>
      <w:tr w:rsidR="00B16201" w:rsidTr="008F2F0F">
        <w:tc>
          <w:tcPr>
            <w:tcW w:w="456" w:type="dxa"/>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Рахматуллиина Г.А.</w:t>
            </w: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b/>
                <w:sz w:val="24"/>
                <w:szCs w:val="24"/>
              </w:rPr>
              <w:t>ЕМД в</w:t>
            </w:r>
            <w:r w:rsidRPr="00CC5BCD">
              <w:rPr>
                <w:rFonts w:ascii="Times New Roman" w:hAnsi="Times New Roman" w:cs="Times New Roman"/>
                <w:sz w:val="24"/>
                <w:szCs w:val="24"/>
              </w:rPr>
              <w:t xml:space="preserve"> Тукузской СОШ</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Мастер-класс по  технологии «Золотые руки мастера»</w:t>
            </w:r>
          </w:p>
        </w:tc>
        <w:tc>
          <w:tcPr>
            <w:tcW w:w="1362"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10.01.2019.</w:t>
            </w:r>
          </w:p>
        </w:tc>
      </w:tr>
      <w:tr w:rsidR="00B16201" w:rsidTr="008F2F0F">
        <w:tc>
          <w:tcPr>
            <w:tcW w:w="456" w:type="dxa"/>
          </w:tcPr>
          <w:p w:rsidR="00B16201" w:rsidRPr="00CC5BCD" w:rsidRDefault="00B16201" w:rsidP="00B16201">
            <w:pPr>
              <w:ind w:left="33"/>
              <w:rPr>
                <w:rFonts w:ascii="Times New Roman" w:hAnsi="Times New Roman" w:cs="Times New Roman"/>
                <w:sz w:val="24"/>
                <w:szCs w:val="24"/>
              </w:rPr>
            </w:pPr>
          </w:p>
        </w:tc>
        <w:tc>
          <w:tcPr>
            <w:tcW w:w="1807" w:type="dxa"/>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 xml:space="preserve">Неделя одаренного школьника начальных классов </w:t>
            </w:r>
          </w:p>
        </w:tc>
        <w:tc>
          <w:tcPr>
            <w:tcW w:w="1605" w:type="dxa"/>
          </w:tcPr>
          <w:p w:rsidR="00B16201" w:rsidRPr="00CC5BCD" w:rsidRDefault="00B16201" w:rsidP="00CC5BCD">
            <w:pPr>
              <w:spacing w:after="0" w:line="240" w:lineRule="auto"/>
              <w:ind w:right="-250"/>
              <w:rPr>
                <w:rFonts w:ascii="Times New Roman" w:hAnsi="Times New Roman" w:cs="Times New Roman"/>
                <w:sz w:val="24"/>
                <w:szCs w:val="24"/>
              </w:rPr>
            </w:pPr>
            <w:r w:rsidRPr="00CC5BCD">
              <w:rPr>
                <w:rFonts w:ascii="Times New Roman" w:hAnsi="Times New Roman" w:cs="Times New Roman"/>
                <w:sz w:val="24"/>
                <w:szCs w:val="24"/>
              </w:rPr>
              <w:t>Школа</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 xml:space="preserve">Воспитательное мероприятие – День здоровья </w:t>
            </w:r>
          </w:p>
        </w:tc>
        <w:tc>
          <w:tcPr>
            <w:tcW w:w="1362" w:type="dxa"/>
          </w:tcPr>
          <w:p w:rsidR="00B16201" w:rsidRPr="00CC5BCD" w:rsidRDefault="00B16201" w:rsidP="00CC5BCD">
            <w:pPr>
              <w:spacing w:after="0" w:line="240" w:lineRule="auto"/>
              <w:rPr>
                <w:rFonts w:ascii="Times New Roman" w:hAnsi="Times New Roman" w:cs="Times New Roman"/>
                <w:sz w:val="24"/>
                <w:szCs w:val="24"/>
              </w:rPr>
            </w:pPr>
          </w:p>
        </w:tc>
      </w:tr>
      <w:tr w:rsidR="00B16201" w:rsidTr="008F2F0F">
        <w:tc>
          <w:tcPr>
            <w:tcW w:w="456" w:type="dxa"/>
          </w:tcPr>
          <w:p w:rsidR="00B16201" w:rsidRPr="00CC5BCD" w:rsidRDefault="00B16201" w:rsidP="00B16201">
            <w:pPr>
              <w:ind w:left="33"/>
              <w:rPr>
                <w:rFonts w:ascii="Times New Roman" w:hAnsi="Times New Roman" w:cs="Times New Roman"/>
                <w:sz w:val="24"/>
                <w:szCs w:val="24"/>
              </w:rPr>
            </w:pPr>
          </w:p>
        </w:tc>
        <w:tc>
          <w:tcPr>
            <w:tcW w:w="1807" w:type="dxa"/>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во Второвагайской СОШ</w:t>
            </w:r>
          </w:p>
        </w:tc>
        <w:tc>
          <w:tcPr>
            <w:tcW w:w="1605" w:type="dxa"/>
          </w:tcPr>
          <w:p w:rsidR="00B16201" w:rsidRPr="00CC5BCD" w:rsidRDefault="00B16201" w:rsidP="00CC5BCD">
            <w:pPr>
              <w:spacing w:after="0" w:line="240" w:lineRule="auto"/>
              <w:ind w:right="-250"/>
              <w:rPr>
                <w:rFonts w:ascii="Times New Roman" w:hAnsi="Times New Roman" w:cs="Times New Roman"/>
                <w:sz w:val="24"/>
                <w:szCs w:val="24"/>
              </w:rPr>
            </w:pPr>
            <w:r w:rsidRPr="00CC5BCD">
              <w:rPr>
                <w:rFonts w:ascii="Times New Roman" w:hAnsi="Times New Roman" w:cs="Times New Roman"/>
                <w:sz w:val="24"/>
                <w:szCs w:val="24"/>
              </w:rPr>
              <w:t>Район-ный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«Индивид. подход к обучению нестандартного ребенка в рамках требований стандарта»</w:t>
            </w:r>
          </w:p>
        </w:tc>
        <w:tc>
          <w:tcPr>
            <w:tcW w:w="1362"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31.01.2019.</w:t>
            </w:r>
          </w:p>
        </w:tc>
      </w:tr>
      <w:tr w:rsidR="00B16201" w:rsidRPr="00B47DB2" w:rsidTr="008F2F0F">
        <w:tc>
          <w:tcPr>
            <w:tcW w:w="456" w:type="dxa"/>
            <w:vMerge w:val="restart"/>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Сагиров Ф.А.</w:t>
            </w:r>
          </w:p>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Конкурс «Педагог года -2019»</w:t>
            </w:r>
          </w:p>
        </w:tc>
        <w:tc>
          <w:tcPr>
            <w:tcW w:w="1605" w:type="dxa"/>
            <w:vMerge w:val="restart"/>
          </w:tcPr>
          <w:p w:rsidR="00B16201" w:rsidRPr="00CC5BCD" w:rsidRDefault="00B16201" w:rsidP="00CC5BCD">
            <w:pPr>
              <w:spacing w:after="0" w:line="240" w:lineRule="auto"/>
              <w:ind w:right="-108" w:hanging="108"/>
              <w:rPr>
                <w:rFonts w:ascii="Times New Roman" w:hAnsi="Times New Roman" w:cs="Times New Roman"/>
                <w:sz w:val="24"/>
                <w:szCs w:val="24"/>
              </w:rPr>
            </w:pPr>
            <w:r w:rsidRPr="00CC5BCD">
              <w:rPr>
                <w:rFonts w:ascii="Times New Roman" w:hAnsi="Times New Roman" w:cs="Times New Roman"/>
                <w:sz w:val="24"/>
                <w:szCs w:val="24"/>
              </w:rPr>
              <w:t>Район-ный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По плану конкурса.</w:t>
            </w:r>
          </w:p>
          <w:p w:rsidR="00B16201" w:rsidRPr="00CC5BCD" w:rsidRDefault="00CC5BCD" w:rsidP="00CC5BCD">
            <w:pPr>
              <w:spacing w:after="0" w:line="240" w:lineRule="auto"/>
              <w:rPr>
                <w:rFonts w:ascii="Times New Roman" w:hAnsi="Times New Roman" w:cs="Times New Roman"/>
                <w:sz w:val="24"/>
                <w:szCs w:val="24"/>
              </w:rPr>
            </w:pPr>
            <w:r>
              <w:rPr>
                <w:rFonts w:ascii="Times New Roman" w:hAnsi="Times New Roman" w:cs="Times New Roman"/>
                <w:sz w:val="24"/>
                <w:szCs w:val="24"/>
              </w:rPr>
              <w:t>2 рейтинг.</w:t>
            </w:r>
          </w:p>
        </w:tc>
        <w:tc>
          <w:tcPr>
            <w:tcW w:w="1362" w:type="dxa"/>
          </w:tcPr>
          <w:p w:rsidR="00B16201" w:rsidRPr="00CC5BCD" w:rsidRDefault="00B16201" w:rsidP="00CC5BCD">
            <w:pPr>
              <w:spacing w:after="0" w:line="240" w:lineRule="auto"/>
              <w:ind w:right="-143" w:hanging="108"/>
              <w:rPr>
                <w:rFonts w:ascii="Times New Roman" w:hAnsi="Times New Roman" w:cs="Times New Roman"/>
                <w:sz w:val="24"/>
                <w:szCs w:val="24"/>
              </w:rPr>
            </w:pPr>
            <w:r w:rsidRPr="00CC5BCD">
              <w:rPr>
                <w:rFonts w:ascii="Times New Roman" w:hAnsi="Times New Roman" w:cs="Times New Roman"/>
                <w:sz w:val="24"/>
                <w:szCs w:val="24"/>
              </w:rPr>
              <w:t>Февраль 2019</w:t>
            </w:r>
          </w:p>
        </w:tc>
      </w:tr>
      <w:tr w:rsidR="00B16201" w:rsidRPr="00B47DB2" w:rsidTr="008F2F0F">
        <w:tc>
          <w:tcPr>
            <w:tcW w:w="456" w:type="dxa"/>
            <w:vMerge/>
          </w:tcPr>
          <w:p w:rsidR="00B16201" w:rsidRPr="00CC5BCD" w:rsidRDefault="00B16201" w:rsidP="00CC5BCD">
            <w:pPr>
              <w:spacing w:after="0" w:line="240" w:lineRule="auto"/>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Конкурс «Край наш – Вагайский»</w:t>
            </w:r>
          </w:p>
        </w:tc>
        <w:tc>
          <w:tcPr>
            <w:tcW w:w="1605" w:type="dxa"/>
            <w:vMerge/>
          </w:tcPr>
          <w:p w:rsidR="00B16201" w:rsidRPr="00CC5BCD" w:rsidRDefault="00B16201" w:rsidP="00CC5BCD">
            <w:pPr>
              <w:spacing w:after="0" w:line="240" w:lineRule="auto"/>
              <w:ind w:right="-108"/>
              <w:rPr>
                <w:rFonts w:ascii="Times New Roman" w:hAnsi="Times New Roman" w:cs="Times New Roman"/>
                <w:sz w:val="24"/>
                <w:szCs w:val="24"/>
              </w:rPr>
            </w:pP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Защита 2 видеофильмов. Участие.</w:t>
            </w:r>
          </w:p>
        </w:tc>
        <w:tc>
          <w:tcPr>
            <w:tcW w:w="1362" w:type="dxa"/>
          </w:tcPr>
          <w:p w:rsidR="00B16201" w:rsidRPr="00CC5BCD" w:rsidRDefault="00B16201" w:rsidP="00CC5BCD">
            <w:pPr>
              <w:spacing w:after="0" w:line="240" w:lineRule="auto"/>
              <w:ind w:right="-143" w:hanging="108"/>
              <w:rPr>
                <w:rFonts w:ascii="Times New Roman" w:hAnsi="Times New Roman" w:cs="Times New Roman"/>
                <w:sz w:val="24"/>
                <w:szCs w:val="24"/>
              </w:rPr>
            </w:pPr>
            <w:r w:rsidRPr="00CC5BCD">
              <w:rPr>
                <w:rFonts w:ascii="Times New Roman" w:hAnsi="Times New Roman" w:cs="Times New Roman"/>
                <w:sz w:val="24"/>
                <w:szCs w:val="24"/>
              </w:rPr>
              <w:t xml:space="preserve"> Январь</w:t>
            </w:r>
          </w:p>
          <w:p w:rsidR="00B16201" w:rsidRPr="00CC5BCD" w:rsidRDefault="00B16201" w:rsidP="00CC5BCD">
            <w:pPr>
              <w:spacing w:after="0" w:line="240" w:lineRule="auto"/>
              <w:ind w:right="-143" w:hanging="108"/>
              <w:rPr>
                <w:rFonts w:ascii="Times New Roman" w:hAnsi="Times New Roman" w:cs="Times New Roman"/>
                <w:sz w:val="24"/>
                <w:szCs w:val="24"/>
              </w:rPr>
            </w:pPr>
            <w:r w:rsidRPr="00CC5BCD">
              <w:rPr>
                <w:rFonts w:ascii="Times New Roman" w:hAnsi="Times New Roman" w:cs="Times New Roman"/>
                <w:sz w:val="24"/>
                <w:szCs w:val="24"/>
              </w:rPr>
              <w:t xml:space="preserve"> 2019 г. </w:t>
            </w:r>
          </w:p>
        </w:tc>
      </w:tr>
      <w:tr w:rsidR="00B16201" w:rsidRPr="00B47DB2" w:rsidTr="008F2F0F">
        <w:tc>
          <w:tcPr>
            <w:tcW w:w="456" w:type="dxa"/>
            <w:vMerge/>
          </w:tcPr>
          <w:p w:rsidR="00B16201" w:rsidRPr="00CC5BCD" w:rsidRDefault="00B16201" w:rsidP="00CC5BCD">
            <w:pPr>
              <w:spacing w:after="0" w:line="240" w:lineRule="auto"/>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Конкурс «Сельский учитель в большой России»</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Всероссий.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Эссе «Я – сельский учитель». Участие.</w:t>
            </w:r>
          </w:p>
        </w:tc>
        <w:tc>
          <w:tcPr>
            <w:tcW w:w="1362" w:type="dxa"/>
          </w:tcPr>
          <w:p w:rsidR="00B16201" w:rsidRPr="00CC5BCD" w:rsidRDefault="00B16201" w:rsidP="00CC5BCD">
            <w:pPr>
              <w:spacing w:after="0" w:line="240" w:lineRule="auto"/>
              <w:ind w:right="-143" w:hanging="108"/>
              <w:rPr>
                <w:rFonts w:ascii="Times New Roman" w:hAnsi="Times New Roman" w:cs="Times New Roman"/>
                <w:sz w:val="24"/>
                <w:szCs w:val="24"/>
              </w:rPr>
            </w:pPr>
            <w:r w:rsidRPr="00CC5BCD">
              <w:rPr>
                <w:rFonts w:ascii="Times New Roman" w:hAnsi="Times New Roman" w:cs="Times New Roman"/>
                <w:sz w:val="24"/>
                <w:szCs w:val="24"/>
              </w:rPr>
              <w:t xml:space="preserve"> Май</w:t>
            </w:r>
          </w:p>
          <w:p w:rsidR="00B16201" w:rsidRPr="00CC5BCD" w:rsidRDefault="00B16201" w:rsidP="00CC5BCD">
            <w:pPr>
              <w:spacing w:after="0" w:line="240" w:lineRule="auto"/>
              <w:ind w:right="-143" w:hanging="108"/>
              <w:rPr>
                <w:rFonts w:ascii="Times New Roman" w:hAnsi="Times New Roman" w:cs="Times New Roman"/>
                <w:sz w:val="24"/>
                <w:szCs w:val="24"/>
              </w:rPr>
            </w:pPr>
            <w:r w:rsidRPr="00CC5BCD">
              <w:rPr>
                <w:rFonts w:ascii="Times New Roman" w:hAnsi="Times New Roman" w:cs="Times New Roman"/>
                <w:sz w:val="24"/>
                <w:szCs w:val="24"/>
              </w:rPr>
              <w:t xml:space="preserve"> 2019 г.</w:t>
            </w:r>
          </w:p>
        </w:tc>
      </w:tr>
      <w:tr w:rsidR="00B16201" w:rsidRPr="00B47DB2"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b/>
                <w:color w:val="C00000"/>
                <w:sz w:val="24"/>
                <w:szCs w:val="24"/>
              </w:rPr>
            </w:pPr>
            <w:r w:rsidRPr="00CC5BCD">
              <w:rPr>
                <w:rFonts w:ascii="Times New Roman" w:hAnsi="Times New Roman" w:cs="Times New Roman"/>
                <w:b/>
                <w:sz w:val="24"/>
                <w:szCs w:val="24"/>
              </w:rPr>
              <w:t>ЕМД  3.</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Кусто-вой</w:t>
            </w:r>
          </w:p>
        </w:tc>
        <w:tc>
          <w:tcPr>
            <w:tcW w:w="2465" w:type="dxa"/>
          </w:tcPr>
          <w:p w:rsidR="00B16201" w:rsidRPr="00CC5BCD" w:rsidRDefault="00B16201" w:rsidP="00CC5BCD">
            <w:pPr>
              <w:spacing w:after="0" w:line="240" w:lineRule="auto"/>
              <w:rPr>
                <w:rFonts w:ascii="Times New Roman" w:hAnsi="Times New Roman" w:cs="Times New Roman"/>
                <w:color w:val="C00000"/>
                <w:sz w:val="24"/>
                <w:szCs w:val="24"/>
              </w:rPr>
            </w:pPr>
            <w:r w:rsidRPr="00CC5BCD">
              <w:rPr>
                <w:rFonts w:ascii="Times New Roman" w:hAnsi="Times New Roman" w:cs="Times New Roman"/>
                <w:sz w:val="24"/>
                <w:szCs w:val="24"/>
              </w:rPr>
              <w:t>Мастер-класс «Вышивание фартука»</w:t>
            </w:r>
          </w:p>
        </w:tc>
        <w:tc>
          <w:tcPr>
            <w:tcW w:w="1362" w:type="dxa"/>
          </w:tcPr>
          <w:p w:rsidR="00B16201" w:rsidRPr="00CC5BCD" w:rsidRDefault="00B16201" w:rsidP="00B16201">
            <w:pPr>
              <w:ind w:right="-143" w:hanging="108"/>
              <w:rPr>
                <w:rFonts w:ascii="Times New Roman" w:hAnsi="Times New Roman" w:cs="Times New Roman"/>
                <w:sz w:val="24"/>
                <w:szCs w:val="24"/>
              </w:rPr>
            </w:pPr>
          </w:p>
        </w:tc>
      </w:tr>
      <w:tr w:rsidR="00B16201" w:rsidRPr="00B47DB2" w:rsidTr="008F2F0F">
        <w:tc>
          <w:tcPr>
            <w:tcW w:w="456" w:type="dxa"/>
            <w:vMerge w:val="restart"/>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vMerge w:val="restart"/>
          </w:tcPr>
          <w:p w:rsidR="00B16201" w:rsidRPr="00CC5BCD" w:rsidRDefault="00CC5BCD" w:rsidP="00CC5BCD">
            <w:pPr>
              <w:spacing w:after="0" w:line="240" w:lineRule="auto"/>
              <w:rPr>
                <w:rFonts w:ascii="Times New Roman" w:hAnsi="Times New Roman" w:cs="Times New Roman"/>
                <w:sz w:val="24"/>
                <w:szCs w:val="24"/>
              </w:rPr>
            </w:pPr>
            <w:r>
              <w:rPr>
                <w:rFonts w:ascii="Times New Roman" w:hAnsi="Times New Roman" w:cs="Times New Roman"/>
                <w:sz w:val="24"/>
                <w:szCs w:val="24"/>
              </w:rPr>
              <w:t>Сулейма</w:t>
            </w:r>
            <w:r w:rsidR="00B16201" w:rsidRPr="00CC5BCD">
              <w:rPr>
                <w:rFonts w:ascii="Times New Roman" w:hAnsi="Times New Roman" w:cs="Times New Roman"/>
                <w:sz w:val="24"/>
                <w:szCs w:val="24"/>
              </w:rPr>
              <w:t>нова А.Б.</w:t>
            </w: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b/>
                <w:sz w:val="24"/>
                <w:szCs w:val="24"/>
              </w:rPr>
              <w:t>ЕМД в</w:t>
            </w:r>
            <w:r w:rsidRPr="00CC5BCD">
              <w:rPr>
                <w:rFonts w:ascii="Times New Roman" w:hAnsi="Times New Roman" w:cs="Times New Roman"/>
                <w:sz w:val="24"/>
                <w:szCs w:val="24"/>
              </w:rPr>
              <w:t xml:space="preserve"> Тукузской СОШ</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Мастер-класс по  музыке «Песни о значении труда и трудолюбии»</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10.01.2019.</w:t>
            </w:r>
          </w:p>
        </w:tc>
      </w:tr>
      <w:tr w:rsidR="00B16201" w:rsidRPr="00B47DB2"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Общешкольное родительское собрание</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Школьный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Выступление «Как привлечь внимание учащихся к чтению?»</w:t>
            </w:r>
          </w:p>
        </w:tc>
        <w:tc>
          <w:tcPr>
            <w:tcW w:w="1362" w:type="dxa"/>
          </w:tcPr>
          <w:p w:rsidR="00B16201" w:rsidRPr="00CC5BCD" w:rsidRDefault="00B16201" w:rsidP="00B16201">
            <w:pPr>
              <w:ind w:right="-143"/>
              <w:rPr>
                <w:rFonts w:ascii="Times New Roman" w:hAnsi="Times New Roman" w:cs="Times New Roman"/>
                <w:sz w:val="24"/>
                <w:szCs w:val="24"/>
              </w:rPr>
            </w:pPr>
            <w:r w:rsidRPr="00CC5BCD">
              <w:rPr>
                <w:rFonts w:ascii="Times New Roman" w:hAnsi="Times New Roman" w:cs="Times New Roman"/>
                <w:sz w:val="24"/>
                <w:szCs w:val="24"/>
              </w:rPr>
              <w:t>Апрель 2019.</w:t>
            </w:r>
          </w:p>
        </w:tc>
      </w:tr>
      <w:tr w:rsidR="00B16201" w:rsidRPr="00B47DB2"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Открытый урок по математике «Решение текстовых задач»</w:t>
            </w:r>
          </w:p>
        </w:tc>
        <w:tc>
          <w:tcPr>
            <w:tcW w:w="1362" w:type="dxa"/>
          </w:tcPr>
          <w:p w:rsidR="00B16201" w:rsidRPr="00CC5BCD" w:rsidRDefault="00B16201" w:rsidP="00B16201">
            <w:pPr>
              <w:ind w:right="-143" w:hanging="108"/>
              <w:rPr>
                <w:rFonts w:ascii="Times New Roman" w:hAnsi="Times New Roman" w:cs="Times New Roman"/>
                <w:sz w:val="24"/>
                <w:szCs w:val="24"/>
              </w:rPr>
            </w:pPr>
            <w:r w:rsidRPr="00CC5BCD">
              <w:rPr>
                <w:rFonts w:ascii="Times New Roman" w:hAnsi="Times New Roman" w:cs="Times New Roman"/>
                <w:sz w:val="24"/>
                <w:szCs w:val="24"/>
              </w:rPr>
              <w:t xml:space="preserve"> Октябрь</w:t>
            </w:r>
          </w:p>
          <w:p w:rsidR="00B16201" w:rsidRPr="00CC5BCD" w:rsidRDefault="00B16201" w:rsidP="00B16201">
            <w:pPr>
              <w:ind w:right="-143" w:hanging="108"/>
              <w:jc w:val="center"/>
              <w:rPr>
                <w:rFonts w:ascii="Times New Roman" w:hAnsi="Times New Roman" w:cs="Times New Roman"/>
                <w:sz w:val="24"/>
                <w:szCs w:val="24"/>
              </w:rPr>
            </w:pPr>
            <w:r w:rsidRPr="00CC5BCD">
              <w:rPr>
                <w:rFonts w:ascii="Times New Roman" w:hAnsi="Times New Roman" w:cs="Times New Roman"/>
                <w:sz w:val="24"/>
                <w:szCs w:val="24"/>
              </w:rPr>
              <w:t>2018.</w:t>
            </w:r>
          </w:p>
        </w:tc>
      </w:tr>
      <w:tr w:rsidR="00B16201" w:rsidRPr="00B47DB2"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Неделя татарского языка и литературы</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Школьный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Откр. мероприятие  «Я люблю Г. Тукая и свой родной язык»</w:t>
            </w:r>
          </w:p>
        </w:tc>
        <w:tc>
          <w:tcPr>
            <w:tcW w:w="1362" w:type="dxa"/>
          </w:tcPr>
          <w:p w:rsidR="00B16201" w:rsidRPr="00CC5BCD" w:rsidRDefault="00B16201" w:rsidP="00B16201">
            <w:pPr>
              <w:ind w:right="-143" w:hanging="108"/>
              <w:rPr>
                <w:rFonts w:ascii="Times New Roman" w:hAnsi="Times New Roman" w:cs="Times New Roman"/>
                <w:sz w:val="24"/>
                <w:szCs w:val="24"/>
              </w:rPr>
            </w:pPr>
            <w:r w:rsidRPr="00CC5BCD">
              <w:rPr>
                <w:rFonts w:ascii="Times New Roman" w:hAnsi="Times New Roman" w:cs="Times New Roman"/>
                <w:sz w:val="24"/>
                <w:szCs w:val="24"/>
              </w:rPr>
              <w:t xml:space="preserve"> Декабрь</w:t>
            </w:r>
          </w:p>
          <w:p w:rsidR="00B16201" w:rsidRPr="00CC5BCD" w:rsidRDefault="00B16201" w:rsidP="00B16201">
            <w:pPr>
              <w:ind w:right="-143" w:hanging="108"/>
              <w:jc w:val="center"/>
              <w:rPr>
                <w:rFonts w:ascii="Times New Roman" w:hAnsi="Times New Roman" w:cs="Times New Roman"/>
                <w:sz w:val="24"/>
                <w:szCs w:val="24"/>
              </w:rPr>
            </w:pPr>
            <w:r w:rsidRPr="00CC5BCD">
              <w:rPr>
                <w:rFonts w:ascii="Times New Roman" w:hAnsi="Times New Roman" w:cs="Times New Roman"/>
                <w:sz w:val="24"/>
                <w:szCs w:val="24"/>
              </w:rPr>
              <w:t>2018.</w:t>
            </w:r>
          </w:p>
        </w:tc>
      </w:tr>
      <w:tr w:rsidR="00B16201" w:rsidRPr="00B47DB2"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 Шишкинской СОШ</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Район-ный</w:t>
            </w:r>
          </w:p>
        </w:tc>
        <w:tc>
          <w:tcPr>
            <w:tcW w:w="2465" w:type="dxa"/>
          </w:tcPr>
          <w:p w:rsidR="00B16201" w:rsidRPr="00CC5BCD" w:rsidRDefault="00CC5BCD" w:rsidP="00CC5BCD">
            <w:pPr>
              <w:spacing w:after="0" w:line="240" w:lineRule="auto"/>
              <w:rPr>
                <w:rFonts w:ascii="Times New Roman" w:hAnsi="Times New Roman" w:cs="Times New Roman"/>
                <w:sz w:val="24"/>
                <w:szCs w:val="24"/>
              </w:rPr>
            </w:pPr>
            <w:r>
              <w:rPr>
                <w:rFonts w:ascii="Times New Roman" w:hAnsi="Times New Roman" w:cs="Times New Roman"/>
                <w:sz w:val="24"/>
                <w:szCs w:val="24"/>
              </w:rPr>
              <w:t>«Интернет-источники как инстру</w:t>
            </w:r>
            <w:r w:rsidR="00B16201" w:rsidRPr="00CC5BCD">
              <w:rPr>
                <w:rFonts w:ascii="Times New Roman" w:hAnsi="Times New Roman" w:cs="Times New Roman"/>
                <w:sz w:val="24"/>
                <w:szCs w:val="24"/>
              </w:rPr>
              <w:t xml:space="preserve">мент </w:t>
            </w:r>
            <w:r w:rsidR="00B16201" w:rsidRPr="00CC5BCD">
              <w:rPr>
                <w:rFonts w:ascii="Times New Roman" w:hAnsi="Times New Roman" w:cs="Times New Roman"/>
                <w:sz w:val="24"/>
                <w:szCs w:val="24"/>
              </w:rPr>
              <w:lastRenderedPageBreak/>
              <w:t>повышения качества образования».</w:t>
            </w:r>
          </w:p>
        </w:tc>
        <w:tc>
          <w:tcPr>
            <w:tcW w:w="1362" w:type="dxa"/>
          </w:tcPr>
          <w:p w:rsidR="00B16201" w:rsidRPr="00CC5BCD" w:rsidRDefault="00B16201" w:rsidP="00B16201">
            <w:pPr>
              <w:ind w:right="-143" w:hanging="108"/>
              <w:rPr>
                <w:rFonts w:ascii="Times New Roman" w:hAnsi="Times New Roman" w:cs="Times New Roman"/>
                <w:sz w:val="24"/>
                <w:szCs w:val="24"/>
              </w:rPr>
            </w:pPr>
            <w:r w:rsidRPr="00CC5BCD">
              <w:rPr>
                <w:rFonts w:ascii="Times New Roman" w:hAnsi="Times New Roman" w:cs="Times New Roman"/>
                <w:sz w:val="24"/>
                <w:szCs w:val="24"/>
              </w:rPr>
              <w:lastRenderedPageBreak/>
              <w:t xml:space="preserve"> Октябрь</w:t>
            </w:r>
          </w:p>
          <w:p w:rsidR="00B16201" w:rsidRPr="00CC5BCD" w:rsidRDefault="00B16201" w:rsidP="00B16201">
            <w:pPr>
              <w:ind w:right="-143" w:hanging="108"/>
              <w:jc w:val="center"/>
              <w:rPr>
                <w:rFonts w:ascii="Times New Roman" w:hAnsi="Times New Roman" w:cs="Times New Roman"/>
                <w:sz w:val="24"/>
                <w:szCs w:val="24"/>
              </w:rPr>
            </w:pPr>
            <w:r w:rsidRPr="00CC5BCD">
              <w:rPr>
                <w:rFonts w:ascii="Times New Roman" w:hAnsi="Times New Roman" w:cs="Times New Roman"/>
                <w:sz w:val="24"/>
                <w:szCs w:val="24"/>
              </w:rPr>
              <w:t>2018.</w:t>
            </w:r>
          </w:p>
        </w:tc>
      </w:tr>
      <w:tr w:rsidR="00B16201" w:rsidRPr="00B47DB2"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 Дубровинской СОШ</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Район-ный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«Работа с одаренными детьми»</w:t>
            </w:r>
          </w:p>
        </w:tc>
        <w:tc>
          <w:tcPr>
            <w:tcW w:w="1362" w:type="dxa"/>
          </w:tcPr>
          <w:p w:rsidR="00B16201" w:rsidRPr="00CC5BCD" w:rsidRDefault="00B16201" w:rsidP="00B16201">
            <w:pPr>
              <w:ind w:right="-143" w:hanging="108"/>
              <w:rPr>
                <w:rFonts w:ascii="Times New Roman" w:hAnsi="Times New Roman" w:cs="Times New Roman"/>
                <w:sz w:val="24"/>
                <w:szCs w:val="24"/>
              </w:rPr>
            </w:pPr>
            <w:r w:rsidRPr="00CC5BCD">
              <w:rPr>
                <w:rFonts w:ascii="Times New Roman" w:hAnsi="Times New Roman" w:cs="Times New Roman"/>
                <w:sz w:val="24"/>
                <w:szCs w:val="24"/>
              </w:rPr>
              <w:t xml:space="preserve"> Октябрь</w:t>
            </w:r>
          </w:p>
          <w:p w:rsidR="00B16201" w:rsidRPr="00CC5BCD" w:rsidRDefault="00B16201" w:rsidP="00B16201">
            <w:pPr>
              <w:ind w:right="-143" w:hanging="108"/>
              <w:jc w:val="center"/>
              <w:rPr>
                <w:rFonts w:ascii="Times New Roman" w:hAnsi="Times New Roman" w:cs="Times New Roman"/>
                <w:sz w:val="24"/>
                <w:szCs w:val="24"/>
              </w:rPr>
            </w:pPr>
            <w:r w:rsidRPr="00CC5BCD">
              <w:rPr>
                <w:rFonts w:ascii="Times New Roman" w:hAnsi="Times New Roman" w:cs="Times New Roman"/>
                <w:sz w:val="24"/>
                <w:szCs w:val="24"/>
              </w:rPr>
              <w:t>2018.</w:t>
            </w:r>
          </w:p>
        </w:tc>
      </w:tr>
      <w:tr w:rsidR="00B16201" w:rsidRPr="00B47DB2" w:rsidTr="008F2F0F">
        <w:tc>
          <w:tcPr>
            <w:tcW w:w="456" w:type="dxa"/>
          </w:tcPr>
          <w:p w:rsidR="00B16201" w:rsidRPr="00CC5BCD" w:rsidRDefault="00B16201" w:rsidP="00B16201">
            <w:pPr>
              <w:ind w:left="33"/>
              <w:rPr>
                <w:rFonts w:ascii="Times New Roman" w:hAnsi="Times New Roman" w:cs="Times New Roman"/>
                <w:sz w:val="24"/>
                <w:szCs w:val="24"/>
              </w:rPr>
            </w:pPr>
          </w:p>
        </w:tc>
        <w:tc>
          <w:tcPr>
            <w:tcW w:w="1807" w:type="dxa"/>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 Осиновской СОШ</w:t>
            </w:r>
          </w:p>
        </w:tc>
        <w:tc>
          <w:tcPr>
            <w:tcW w:w="1605" w:type="dxa"/>
          </w:tcPr>
          <w:p w:rsidR="00B16201" w:rsidRPr="00CC5BCD" w:rsidRDefault="00B16201" w:rsidP="00CC5BCD">
            <w:pPr>
              <w:spacing w:after="0" w:line="240" w:lineRule="auto"/>
              <w:ind w:right="-250"/>
              <w:rPr>
                <w:rFonts w:ascii="Times New Roman" w:hAnsi="Times New Roman" w:cs="Times New Roman"/>
                <w:sz w:val="24"/>
                <w:szCs w:val="24"/>
              </w:rPr>
            </w:pPr>
            <w:r w:rsidRPr="00CC5BCD">
              <w:rPr>
                <w:rFonts w:ascii="Times New Roman" w:hAnsi="Times New Roman" w:cs="Times New Roman"/>
                <w:sz w:val="24"/>
                <w:szCs w:val="24"/>
              </w:rPr>
              <w:t>Областной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«Духовно-нравственные проблемы воспитания совр. школьников»</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31.01.2019.</w:t>
            </w:r>
          </w:p>
        </w:tc>
      </w:tr>
      <w:tr w:rsidR="00B16201" w:rsidRPr="00B47DB2" w:rsidTr="008F2F0F">
        <w:tc>
          <w:tcPr>
            <w:tcW w:w="456" w:type="dxa"/>
            <w:vMerge w:val="restart"/>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Сулейманова К.И.</w:t>
            </w: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 xml:space="preserve">Неделя одаренного школьника начальных классов </w:t>
            </w:r>
          </w:p>
        </w:tc>
        <w:tc>
          <w:tcPr>
            <w:tcW w:w="1605" w:type="dxa"/>
          </w:tcPr>
          <w:p w:rsidR="00B16201" w:rsidRPr="00CC5BCD" w:rsidRDefault="00B16201" w:rsidP="00CC5BCD">
            <w:pPr>
              <w:spacing w:after="0" w:line="240" w:lineRule="auto"/>
              <w:ind w:right="-250"/>
              <w:rPr>
                <w:rFonts w:ascii="Times New Roman" w:hAnsi="Times New Roman" w:cs="Times New Roman"/>
                <w:sz w:val="24"/>
                <w:szCs w:val="24"/>
              </w:rPr>
            </w:pPr>
            <w:r w:rsidRPr="00CC5BCD">
              <w:rPr>
                <w:rFonts w:ascii="Times New Roman" w:hAnsi="Times New Roman" w:cs="Times New Roman"/>
                <w:sz w:val="24"/>
                <w:szCs w:val="24"/>
              </w:rPr>
              <w:t>Школа</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Открытое мероприятие «Великий могучий русский язык»</w:t>
            </w:r>
          </w:p>
        </w:tc>
        <w:tc>
          <w:tcPr>
            <w:tcW w:w="1362" w:type="dxa"/>
          </w:tcPr>
          <w:p w:rsidR="00B16201" w:rsidRPr="00CC5BCD" w:rsidRDefault="00B16201" w:rsidP="00B16201">
            <w:pPr>
              <w:ind w:right="-143"/>
              <w:rPr>
                <w:rFonts w:ascii="Times New Roman" w:hAnsi="Times New Roman" w:cs="Times New Roman"/>
                <w:sz w:val="24"/>
                <w:szCs w:val="24"/>
              </w:rPr>
            </w:pPr>
          </w:p>
        </w:tc>
      </w:tr>
      <w:tr w:rsidR="00B16201" w:rsidRPr="00B47DB2"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 Шишкинской СОШ</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Районный</w:t>
            </w:r>
          </w:p>
        </w:tc>
        <w:tc>
          <w:tcPr>
            <w:tcW w:w="2465" w:type="dxa"/>
          </w:tcPr>
          <w:p w:rsidR="00B16201" w:rsidRPr="00CC5BCD" w:rsidRDefault="00CC5BCD" w:rsidP="00CC5BCD">
            <w:pPr>
              <w:spacing w:after="0" w:line="240" w:lineRule="auto"/>
              <w:rPr>
                <w:rFonts w:ascii="Times New Roman" w:hAnsi="Times New Roman" w:cs="Times New Roman"/>
                <w:sz w:val="24"/>
                <w:szCs w:val="24"/>
              </w:rPr>
            </w:pPr>
            <w:r>
              <w:rPr>
                <w:rFonts w:ascii="Times New Roman" w:hAnsi="Times New Roman" w:cs="Times New Roman"/>
                <w:sz w:val="24"/>
                <w:szCs w:val="24"/>
              </w:rPr>
              <w:t>«Интернет-источники как инстру</w:t>
            </w:r>
            <w:r w:rsidR="00B16201" w:rsidRPr="00CC5BCD">
              <w:rPr>
                <w:rFonts w:ascii="Times New Roman" w:hAnsi="Times New Roman" w:cs="Times New Roman"/>
                <w:sz w:val="24"/>
                <w:szCs w:val="24"/>
              </w:rPr>
              <w:t>мент повышения качества образования»</w:t>
            </w:r>
          </w:p>
        </w:tc>
        <w:tc>
          <w:tcPr>
            <w:tcW w:w="1362" w:type="dxa"/>
          </w:tcPr>
          <w:p w:rsidR="00B16201" w:rsidRPr="00CC5BCD" w:rsidRDefault="00B16201" w:rsidP="00B16201">
            <w:pPr>
              <w:ind w:right="-143" w:hanging="108"/>
              <w:rPr>
                <w:rFonts w:ascii="Times New Roman" w:hAnsi="Times New Roman" w:cs="Times New Roman"/>
                <w:sz w:val="24"/>
                <w:szCs w:val="24"/>
              </w:rPr>
            </w:pPr>
            <w:r w:rsidRPr="00CC5BCD">
              <w:rPr>
                <w:rFonts w:ascii="Times New Roman" w:hAnsi="Times New Roman" w:cs="Times New Roman"/>
                <w:sz w:val="24"/>
                <w:szCs w:val="24"/>
              </w:rPr>
              <w:t xml:space="preserve"> Октябрь</w:t>
            </w:r>
          </w:p>
          <w:p w:rsidR="00B16201" w:rsidRPr="00CC5BCD" w:rsidRDefault="00B16201" w:rsidP="00B16201">
            <w:pPr>
              <w:ind w:right="-143" w:hanging="108"/>
              <w:jc w:val="center"/>
              <w:rPr>
                <w:rFonts w:ascii="Times New Roman" w:hAnsi="Times New Roman" w:cs="Times New Roman"/>
                <w:sz w:val="24"/>
                <w:szCs w:val="24"/>
              </w:rPr>
            </w:pPr>
            <w:r w:rsidRPr="00CC5BCD">
              <w:rPr>
                <w:rFonts w:ascii="Times New Roman" w:hAnsi="Times New Roman" w:cs="Times New Roman"/>
                <w:sz w:val="24"/>
                <w:szCs w:val="24"/>
              </w:rPr>
              <w:t>2018.</w:t>
            </w:r>
          </w:p>
        </w:tc>
      </w:tr>
      <w:tr w:rsidR="00B16201" w:rsidRPr="00B47DB2" w:rsidTr="008F2F0F">
        <w:tc>
          <w:tcPr>
            <w:tcW w:w="456" w:type="dxa"/>
            <w:vMerge/>
          </w:tcPr>
          <w:p w:rsidR="00B16201" w:rsidRPr="00CC5BCD" w:rsidRDefault="00B16201" w:rsidP="00B16201">
            <w:pPr>
              <w:ind w:left="33"/>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в Дубровинской СОШ</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Районный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«Работа с одаренными детьми»</w:t>
            </w:r>
          </w:p>
        </w:tc>
        <w:tc>
          <w:tcPr>
            <w:tcW w:w="1362" w:type="dxa"/>
          </w:tcPr>
          <w:p w:rsidR="00B16201" w:rsidRPr="00CC5BCD" w:rsidRDefault="00B16201" w:rsidP="00B16201">
            <w:pPr>
              <w:ind w:right="-143" w:hanging="108"/>
              <w:rPr>
                <w:rFonts w:ascii="Times New Roman" w:hAnsi="Times New Roman" w:cs="Times New Roman"/>
                <w:sz w:val="24"/>
                <w:szCs w:val="24"/>
              </w:rPr>
            </w:pPr>
            <w:r w:rsidRPr="00CC5BCD">
              <w:rPr>
                <w:rFonts w:ascii="Times New Roman" w:hAnsi="Times New Roman" w:cs="Times New Roman"/>
                <w:sz w:val="24"/>
                <w:szCs w:val="24"/>
              </w:rPr>
              <w:t xml:space="preserve"> Февраль 2019.</w:t>
            </w:r>
          </w:p>
        </w:tc>
      </w:tr>
      <w:tr w:rsidR="00B16201" w:rsidRPr="00B47DB2" w:rsidTr="008F2F0F">
        <w:trPr>
          <w:trHeight w:val="370"/>
        </w:trPr>
        <w:tc>
          <w:tcPr>
            <w:tcW w:w="456" w:type="dxa"/>
            <w:vMerge w:val="restart"/>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vMerge w:val="restart"/>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Фаттакова Г.Х.</w:t>
            </w:r>
          </w:p>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pStyle w:val="a3"/>
              <w:tabs>
                <w:tab w:val="left" w:pos="175"/>
              </w:tabs>
              <w:spacing w:after="0" w:line="240" w:lineRule="auto"/>
              <w:ind w:left="33"/>
              <w:rPr>
                <w:rFonts w:ascii="Times New Roman" w:hAnsi="Times New Roman" w:cs="Times New Roman"/>
                <w:sz w:val="24"/>
                <w:szCs w:val="24"/>
              </w:rPr>
            </w:pPr>
            <w:r w:rsidRPr="00CC5BCD">
              <w:rPr>
                <w:rFonts w:ascii="Times New Roman" w:hAnsi="Times New Roman" w:cs="Times New Roman"/>
                <w:sz w:val="24"/>
                <w:szCs w:val="24"/>
              </w:rPr>
              <w:t>1)ЕМД в Тукузской СОШ</w:t>
            </w:r>
          </w:p>
        </w:tc>
        <w:tc>
          <w:tcPr>
            <w:tcW w:w="160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Кустовой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Мастер-класс «Времена года»</w:t>
            </w:r>
          </w:p>
        </w:tc>
        <w:tc>
          <w:tcPr>
            <w:tcW w:w="1362" w:type="dxa"/>
          </w:tcPr>
          <w:p w:rsidR="00B16201" w:rsidRPr="00CC5BCD" w:rsidRDefault="00B16201" w:rsidP="00B16201">
            <w:pPr>
              <w:rPr>
                <w:rFonts w:ascii="Times New Roman" w:hAnsi="Times New Roman" w:cs="Times New Roman"/>
                <w:sz w:val="24"/>
                <w:szCs w:val="24"/>
              </w:rPr>
            </w:pPr>
            <w:r w:rsidRPr="00CC5BCD">
              <w:rPr>
                <w:rFonts w:ascii="Times New Roman" w:hAnsi="Times New Roman" w:cs="Times New Roman"/>
                <w:sz w:val="24"/>
                <w:szCs w:val="24"/>
              </w:rPr>
              <w:t>10.01.</w:t>
            </w:r>
          </w:p>
          <w:p w:rsidR="00B16201" w:rsidRPr="00CC5BCD" w:rsidRDefault="00B16201" w:rsidP="00B16201">
            <w:pPr>
              <w:jc w:val="center"/>
              <w:rPr>
                <w:rFonts w:ascii="Times New Roman" w:hAnsi="Times New Roman" w:cs="Times New Roman"/>
                <w:sz w:val="24"/>
                <w:szCs w:val="24"/>
              </w:rPr>
            </w:pPr>
            <w:r w:rsidRPr="00CC5BCD">
              <w:rPr>
                <w:rFonts w:ascii="Times New Roman" w:hAnsi="Times New Roman" w:cs="Times New Roman"/>
                <w:sz w:val="24"/>
                <w:szCs w:val="24"/>
              </w:rPr>
              <w:t>2019.</w:t>
            </w:r>
          </w:p>
        </w:tc>
      </w:tr>
      <w:tr w:rsidR="00B16201" w:rsidRPr="00B47DB2" w:rsidTr="008F2F0F">
        <w:trPr>
          <w:trHeight w:val="430"/>
        </w:trPr>
        <w:tc>
          <w:tcPr>
            <w:tcW w:w="456" w:type="dxa"/>
            <w:vMerge/>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vMerge/>
          </w:tcPr>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pStyle w:val="a3"/>
              <w:tabs>
                <w:tab w:val="left" w:pos="175"/>
              </w:tabs>
              <w:spacing w:after="0" w:line="240" w:lineRule="auto"/>
              <w:ind w:left="33"/>
              <w:rPr>
                <w:rFonts w:ascii="Times New Roman" w:hAnsi="Times New Roman" w:cs="Times New Roman"/>
                <w:sz w:val="24"/>
                <w:szCs w:val="24"/>
              </w:rPr>
            </w:pPr>
            <w:r w:rsidRPr="00CC5BCD">
              <w:rPr>
                <w:rFonts w:ascii="Times New Roman" w:hAnsi="Times New Roman" w:cs="Times New Roman"/>
                <w:sz w:val="24"/>
                <w:szCs w:val="24"/>
              </w:rPr>
              <w:t>2) Семинар учителей биологии</w:t>
            </w:r>
          </w:p>
        </w:tc>
        <w:tc>
          <w:tcPr>
            <w:tcW w:w="1605" w:type="dxa"/>
          </w:tcPr>
          <w:p w:rsidR="00B16201" w:rsidRPr="00CC5BCD" w:rsidRDefault="00B16201" w:rsidP="00CC5BCD">
            <w:pPr>
              <w:spacing w:after="0" w:line="240" w:lineRule="auto"/>
              <w:ind w:right="-108"/>
              <w:rPr>
                <w:rFonts w:ascii="Times New Roman" w:hAnsi="Times New Roman" w:cs="Times New Roman"/>
                <w:sz w:val="24"/>
                <w:szCs w:val="24"/>
              </w:rPr>
            </w:pPr>
            <w:r w:rsidRPr="00CC5BCD">
              <w:rPr>
                <w:rFonts w:ascii="Times New Roman" w:hAnsi="Times New Roman" w:cs="Times New Roman"/>
                <w:sz w:val="24"/>
                <w:szCs w:val="24"/>
              </w:rPr>
              <w:t>Районный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Открытый урок в 7 классе «Царство Животные»</w:t>
            </w:r>
          </w:p>
        </w:tc>
        <w:tc>
          <w:tcPr>
            <w:tcW w:w="1362" w:type="dxa"/>
          </w:tcPr>
          <w:p w:rsidR="00B16201" w:rsidRPr="00CC5BCD" w:rsidRDefault="00B16201" w:rsidP="00B16201">
            <w:pPr>
              <w:ind w:right="-143" w:hanging="108"/>
              <w:jc w:val="center"/>
              <w:rPr>
                <w:rFonts w:ascii="Times New Roman" w:hAnsi="Times New Roman" w:cs="Times New Roman"/>
                <w:sz w:val="24"/>
                <w:szCs w:val="24"/>
              </w:rPr>
            </w:pPr>
            <w:r w:rsidRPr="00CC5BCD">
              <w:rPr>
                <w:rFonts w:ascii="Times New Roman" w:hAnsi="Times New Roman" w:cs="Times New Roman"/>
                <w:sz w:val="24"/>
                <w:szCs w:val="24"/>
              </w:rPr>
              <w:t>Декабрь 2018</w:t>
            </w:r>
          </w:p>
        </w:tc>
      </w:tr>
      <w:tr w:rsidR="00B16201" w:rsidRPr="00B47DB2" w:rsidTr="008F2F0F">
        <w:tc>
          <w:tcPr>
            <w:tcW w:w="456" w:type="dxa"/>
          </w:tcPr>
          <w:p w:rsidR="00B16201" w:rsidRPr="00CC5BCD" w:rsidRDefault="00B16201" w:rsidP="00E87576">
            <w:pPr>
              <w:pStyle w:val="a3"/>
              <w:numPr>
                <w:ilvl w:val="0"/>
                <w:numId w:val="47"/>
              </w:numPr>
              <w:spacing w:after="0" w:line="240" w:lineRule="auto"/>
              <w:rPr>
                <w:rFonts w:ascii="Times New Roman" w:hAnsi="Times New Roman" w:cs="Times New Roman"/>
                <w:sz w:val="24"/>
                <w:szCs w:val="24"/>
              </w:rPr>
            </w:pPr>
          </w:p>
        </w:tc>
        <w:tc>
          <w:tcPr>
            <w:tcW w:w="1807" w:type="dxa"/>
          </w:tcPr>
          <w:p w:rsidR="00B16201" w:rsidRPr="00CC5BCD" w:rsidRDefault="00CC5BCD" w:rsidP="00CC5BCD">
            <w:pPr>
              <w:spacing w:after="0" w:line="240" w:lineRule="auto"/>
              <w:rPr>
                <w:rFonts w:ascii="Times New Roman" w:hAnsi="Times New Roman" w:cs="Times New Roman"/>
                <w:sz w:val="24"/>
                <w:szCs w:val="24"/>
              </w:rPr>
            </w:pPr>
            <w:r>
              <w:rPr>
                <w:rFonts w:ascii="Times New Roman" w:hAnsi="Times New Roman" w:cs="Times New Roman"/>
                <w:sz w:val="24"/>
                <w:szCs w:val="24"/>
              </w:rPr>
              <w:t>Шамрато</w:t>
            </w:r>
            <w:r w:rsidR="00B16201" w:rsidRPr="00CC5BCD">
              <w:rPr>
                <w:rFonts w:ascii="Times New Roman" w:hAnsi="Times New Roman" w:cs="Times New Roman"/>
                <w:sz w:val="24"/>
                <w:szCs w:val="24"/>
              </w:rPr>
              <w:t>ва Р.А.</w:t>
            </w:r>
          </w:p>
          <w:p w:rsidR="00B16201" w:rsidRPr="00CC5BCD" w:rsidRDefault="00B16201" w:rsidP="00CC5BCD">
            <w:pPr>
              <w:spacing w:after="0" w:line="240" w:lineRule="auto"/>
              <w:rPr>
                <w:rFonts w:ascii="Times New Roman" w:hAnsi="Times New Roman" w:cs="Times New Roman"/>
                <w:sz w:val="24"/>
                <w:szCs w:val="24"/>
              </w:rPr>
            </w:pPr>
          </w:p>
        </w:tc>
        <w:tc>
          <w:tcPr>
            <w:tcW w:w="2648"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Семинар учителей математики</w:t>
            </w:r>
          </w:p>
        </w:tc>
        <w:tc>
          <w:tcPr>
            <w:tcW w:w="1605" w:type="dxa"/>
          </w:tcPr>
          <w:p w:rsidR="00B16201" w:rsidRPr="00CC5BCD" w:rsidRDefault="00CC5BCD" w:rsidP="00CC5BCD">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Район</w:t>
            </w:r>
            <w:r w:rsidR="00B16201" w:rsidRPr="00CC5BCD">
              <w:rPr>
                <w:rFonts w:ascii="Times New Roman" w:hAnsi="Times New Roman" w:cs="Times New Roman"/>
                <w:sz w:val="24"/>
                <w:szCs w:val="24"/>
              </w:rPr>
              <w:t>ный</w:t>
            </w:r>
          </w:p>
        </w:tc>
        <w:tc>
          <w:tcPr>
            <w:tcW w:w="2465" w:type="dxa"/>
          </w:tcPr>
          <w:p w:rsidR="00B16201" w:rsidRPr="00CC5BCD" w:rsidRDefault="00B16201" w:rsidP="00CC5BCD">
            <w:pPr>
              <w:spacing w:after="0" w:line="240" w:lineRule="auto"/>
              <w:rPr>
                <w:rFonts w:ascii="Times New Roman" w:hAnsi="Times New Roman" w:cs="Times New Roman"/>
                <w:sz w:val="24"/>
                <w:szCs w:val="24"/>
              </w:rPr>
            </w:pPr>
            <w:r w:rsidRPr="00CC5BCD">
              <w:rPr>
                <w:rFonts w:ascii="Times New Roman" w:hAnsi="Times New Roman" w:cs="Times New Roman"/>
                <w:sz w:val="24"/>
                <w:szCs w:val="24"/>
              </w:rPr>
              <w:t>Открытый урок «Система работы учителя на уроках по подготовке учащихся к ОГЭ»</w:t>
            </w:r>
          </w:p>
        </w:tc>
        <w:tc>
          <w:tcPr>
            <w:tcW w:w="1362" w:type="dxa"/>
          </w:tcPr>
          <w:p w:rsidR="00B16201" w:rsidRPr="00CC5BCD" w:rsidRDefault="00B16201" w:rsidP="00B16201">
            <w:pPr>
              <w:ind w:right="-143" w:hanging="108"/>
              <w:jc w:val="center"/>
              <w:rPr>
                <w:rFonts w:ascii="Times New Roman" w:hAnsi="Times New Roman" w:cs="Times New Roman"/>
                <w:sz w:val="24"/>
                <w:szCs w:val="24"/>
              </w:rPr>
            </w:pPr>
            <w:r w:rsidRPr="00CC5BCD">
              <w:rPr>
                <w:rFonts w:ascii="Times New Roman" w:hAnsi="Times New Roman" w:cs="Times New Roman"/>
                <w:sz w:val="24"/>
                <w:szCs w:val="24"/>
              </w:rPr>
              <w:t>Ноябрь 2018</w:t>
            </w:r>
          </w:p>
        </w:tc>
      </w:tr>
      <w:tr w:rsidR="00CC5BCD" w:rsidRPr="00B47DB2" w:rsidTr="00570B7C">
        <w:tc>
          <w:tcPr>
            <w:tcW w:w="10343" w:type="dxa"/>
            <w:gridSpan w:val="6"/>
          </w:tcPr>
          <w:p w:rsidR="00CC5BCD" w:rsidRPr="00CC5BCD" w:rsidRDefault="00CC5BCD" w:rsidP="00CC5BCD">
            <w:pPr>
              <w:spacing w:after="0" w:line="240" w:lineRule="auto"/>
              <w:ind w:right="-57"/>
              <w:jc w:val="center"/>
              <w:rPr>
                <w:rFonts w:ascii="Times New Roman" w:hAnsi="Times New Roman"/>
                <w:b/>
                <w:sz w:val="24"/>
                <w:szCs w:val="24"/>
              </w:rPr>
            </w:pPr>
            <w:r w:rsidRPr="00CC5BCD">
              <w:rPr>
                <w:rFonts w:ascii="Times New Roman" w:hAnsi="Times New Roman"/>
                <w:b/>
                <w:sz w:val="24"/>
                <w:szCs w:val="24"/>
              </w:rPr>
              <w:t>Зареченская СОШ</w:t>
            </w:r>
          </w:p>
        </w:tc>
      </w:tr>
      <w:tr w:rsidR="00974572" w:rsidRPr="00B47DB2" w:rsidTr="008F2F0F">
        <w:tc>
          <w:tcPr>
            <w:tcW w:w="456" w:type="dxa"/>
            <w:vMerge w:val="restart"/>
          </w:tcPr>
          <w:p w:rsidR="00974572" w:rsidRPr="00CC5BCD" w:rsidRDefault="00974572" w:rsidP="00CC5BCD">
            <w:pPr>
              <w:spacing w:after="0" w:line="240" w:lineRule="auto"/>
              <w:ind w:left="33"/>
              <w:rPr>
                <w:rFonts w:ascii="Times New Roman" w:hAnsi="Times New Roman"/>
                <w:sz w:val="24"/>
                <w:szCs w:val="24"/>
              </w:rPr>
            </w:pPr>
            <w:r w:rsidRPr="00CC5BCD">
              <w:rPr>
                <w:rFonts w:ascii="Times New Roman" w:hAnsi="Times New Roman"/>
                <w:sz w:val="24"/>
                <w:szCs w:val="24"/>
              </w:rPr>
              <w:t>1</w:t>
            </w:r>
          </w:p>
        </w:tc>
        <w:tc>
          <w:tcPr>
            <w:tcW w:w="1807" w:type="dxa"/>
            <w:vMerge w:val="restart"/>
          </w:tcPr>
          <w:p w:rsidR="00974572" w:rsidRDefault="00974572" w:rsidP="00CC5BCD">
            <w:pPr>
              <w:spacing w:after="0" w:line="240" w:lineRule="auto"/>
              <w:rPr>
                <w:rFonts w:ascii="Times New Roman" w:hAnsi="Times New Roman"/>
                <w:sz w:val="24"/>
                <w:szCs w:val="24"/>
              </w:rPr>
            </w:pPr>
            <w:r>
              <w:rPr>
                <w:rFonts w:ascii="Times New Roman" w:hAnsi="Times New Roman"/>
                <w:sz w:val="24"/>
                <w:szCs w:val="24"/>
              </w:rPr>
              <w:t>Ниязова М.Р.</w:t>
            </w:r>
          </w:p>
        </w:tc>
        <w:tc>
          <w:tcPr>
            <w:tcW w:w="2648" w:type="dxa"/>
          </w:tcPr>
          <w:p w:rsidR="00974572" w:rsidRPr="00CC5BCD" w:rsidRDefault="00974572" w:rsidP="00CC5BCD">
            <w:pPr>
              <w:spacing w:after="0" w:line="240" w:lineRule="auto"/>
              <w:rPr>
                <w:rFonts w:ascii="Times New Roman" w:hAnsi="Times New Roman"/>
                <w:sz w:val="24"/>
                <w:szCs w:val="24"/>
              </w:rPr>
            </w:pPr>
            <w:r>
              <w:rPr>
                <w:rFonts w:ascii="Times New Roman" w:hAnsi="Times New Roman"/>
                <w:sz w:val="24"/>
                <w:szCs w:val="24"/>
              </w:rPr>
              <w:t>Пленарное заседание августовской педагогической конференции</w:t>
            </w:r>
          </w:p>
        </w:tc>
        <w:tc>
          <w:tcPr>
            <w:tcW w:w="1605" w:type="dxa"/>
          </w:tcPr>
          <w:p w:rsidR="00974572" w:rsidRDefault="00974572" w:rsidP="00CC5BCD">
            <w:pPr>
              <w:spacing w:after="0" w:line="240" w:lineRule="auto"/>
              <w:ind w:right="-108"/>
              <w:rPr>
                <w:rFonts w:ascii="Times New Roman" w:hAnsi="Times New Roman"/>
                <w:sz w:val="24"/>
                <w:szCs w:val="24"/>
              </w:rPr>
            </w:pPr>
            <w:r>
              <w:rPr>
                <w:rFonts w:ascii="Times New Roman" w:hAnsi="Times New Roman"/>
                <w:sz w:val="24"/>
                <w:szCs w:val="24"/>
              </w:rPr>
              <w:t>Районный</w:t>
            </w:r>
          </w:p>
        </w:tc>
        <w:tc>
          <w:tcPr>
            <w:tcW w:w="2465" w:type="dxa"/>
          </w:tcPr>
          <w:p w:rsidR="00974572" w:rsidRPr="00CC5BCD" w:rsidRDefault="00974572" w:rsidP="00CC5BCD">
            <w:pPr>
              <w:spacing w:after="0" w:line="240" w:lineRule="auto"/>
              <w:rPr>
                <w:rFonts w:ascii="Times New Roman" w:hAnsi="Times New Roman"/>
                <w:sz w:val="24"/>
                <w:szCs w:val="24"/>
              </w:rPr>
            </w:pPr>
            <w:r>
              <w:rPr>
                <w:rFonts w:ascii="Times New Roman" w:hAnsi="Times New Roman"/>
                <w:sz w:val="24"/>
                <w:szCs w:val="24"/>
              </w:rPr>
              <w:t>Региональный проект «Стратегия малых дел» в национальном проекте «Развитие образования</w:t>
            </w:r>
          </w:p>
        </w:tc>
        <w:tc>
          <w:tcPr>
            <w:tcW w:w="1362" w:type="dxa"/>
          </w:tcPr>
          <w:p w:rsidR="00974572" w:rsidRPr="00CC5BCD" w:rsidRDefault="00974572" w:rsidP="00CC5BCD">
            <w:pPr>
              <w:spacing w:after="0" w:line="240" w:lineRule="auto"/>
              <w:ind w:right="-143" w:hanging="108"/>
              <w:jc w:val="center"/>
              <w:rPr>
                <w:rFonts w:ascii="Times New Roman" w:hAnsi="Times New Roman"/>
                <w:sz w:val="24"/>
                <w:szCs w:val="24"/>
              </w:rPr>
            </w:pPr>
            <w:r>
              <w:rPr>
                <w:rFonts w:ascii="Times New Roman" w:hAnsi="Times New Roman"/>
                <w:sz w:val="24"/>
                <w:szCs w:val="24"/>
              </w:rPr>
              <w:t>25 августа 2018</w:t>
            </w:r>
          </w:p>
        </w:tc>
      </w:tr>
      <w:tr w:rsidR="00974572" w:rsidRPr="00B47DB2" w:rsidTr="008F2F0F">
        <w:tc>
          <w:tcPr>
            <w:tcW w:w="456" w:type="dxa"/>
            <w:vMerge/>
          </w:tcPr>
          <w:p w:rsidR="00974572" w:rsidRPr="00CC5BCD" w:rsidRDefault="00974572" w:rsidP="00CC5BCD">
            <w:pPr>
              <w:spacing w:after="0" w:line="240" w:lineRule="auto"/>
              <w:ind w:left="33"/>
              <w:rPr>
                <w:rFonts w:ascii="Times New Roman" w:hAnsi="Times New Roman"/>
                <w:sz w:val="24"/>
                <w:szCs w:val="24"/>
              </w:rPr>
            </w:pPr>
          </w:p>
        </w:tc>
        <w:tc>
          <w:tcPr>
            <w:tcW w:w="1807" w:type="dxa"/>
            <w:vMerge/>
          </w:tcPr>
          <w:p w:rsidR="00974572" w:rsidRDefault="00974572" w:rsidP="00CC5BCD">
            <w:pPr>
              <w:spacing w:after="0" w:line="240" w:lineRule="auto"/>
              <w:rPr>
                <w:rFonts w:ascii="Times New Roman" w:hAnsi="Times New Roman"/>
                <w:sz w:val="24"/>
                <w:szCs w:val="24"/>
              </w:rPr>
            </w:pPr>
          </w:p>
        </w:tc>
        <w:tc>
          <w:tcPr>
            <w:tcW w:w="2648" w:type="dxa"/>
          </w:tcPr>
          <w:p w:rsidR="00974572" w:rsidRPr="00CC5BCD" w:rsidRDefault="00974572" w:rsidP="00CC5BCD">
            <w:pPr>
              <w:spacing w:after="0" w:line="240" w:lineRule="auto"/>
              <w:rPr>
                <w:rFonts w:ascii="Times New Roman" w:hAnsi="Times New Roman"/>
                <w:sz w:val="24"/>
                <w:szCs w:val="24"/>
              </w:rPr>
            </w:pPr>
            <w:r>
              <w:rPr>
                <w:rFonts w:ascii="Times New Roman" w:hAnsi="Times New Roman"/>
                <w:sz w:val="24"/>
                <w:szCs w:val="24"/>
              </w:rPr>
              <w:t>ЕМД «Успешность школы – стандарт профессионального сотрудничества»</w:t>
            </w:r>
          </w:p>
        </w:tc>
        <w:tc>
          <w:tcPr>
            <w:tcW w:w="1605" w:type="dxa"/>
          </w:tcPr>
          <w:p w:rsidR="00974572" w:rsidRDefault="00974572" w:rsidP="00CC5BCD">
            <w:pPr>
              <w:spacing w:after="0" w:line="240" w:lineRule="auto"/>
              <w:ind w:right="-108"/>
              <w:rPr>
                <w:rFonts w:ascii="Times New Roman" w:hAnsi="Times New Roman"/>
                <w:sz w:val="24"/>
                <w:szCs w:val="24"/>
              </w:rPr>
            </w:pPr>
            <w:r>
              <w:rPr>
                <w:rFonts w:ascii="Times New Roman" w:hAnsi="Times New Roman"/>
                <w:sz w:val="24"/>
                <w:szCs w:val="24"/>
              </w:rPr>
              <w:t>Кустовой</w:t>
            </w:r>
          </w:p>
        </w:tc>
        <w:tc>
          <w:tcPr>
            <w:tcW w:w="2465" w:type="dxa"/>
          </w:tcPr>
          <w:p w:rsidR="00974572" w:rsidRPr="00CC5BCD" w:rsidRDefault="00974572" w:rsidP="00CC5BCD">
            <w:pPr>
              <w:spacing w:after="0" w:line="240" w:lineRule="auto"/>
              <w:rPr>
                <w:rFonts w:ascii="Times New Roman" w:hAnsi="Times New Roman"/>
                <w:sz w:val="24"/>
                <w:szCs w:val="24"/>
              </w:rPr>
            </w:pPr>
            <w:r>
              <w:rPr>
                <w:rFonts w:ascii="Times New Roman" w:hAnsi="Times New Roman"/>
                <w:sz w:val="24"/>
                <w:szCs w:val="24"/>
              </w:rPr>
              <w:t>Образовательные платформы как средства повышения качества обучения</w:t>
            </w:r>
          </w:p>
        </w:tc>
        <w:tc>
          <w:tcPr>
            <w:tcW w:w="1362" w:type="dxa"/>
          </w:tcPr>
          <w:p w:rsidR="00974572" w:rsidRPr="00CC5BCD" w:rsidRDefault="00974572" w:rsidP="00CC5BCD">
            <w:pPr>
              <w:spacing w:after="0" w:line="240" w:lineRule="auto"/>
              <w:ind w:right="-143" w:hanging="108"/>
              <w:jc w:val="center"/>
              <w:rPr>
                <w:rFonts w:ascii="Times New Roman" w:hAnsi="Times New Roman"/>
                <w:sz w:val="24"/>
                <w:szCs w:val="24"/>
              </w:rPr>
            </w:pPr>
            <w:r>
              <w:rPr>
                <w:rFonts w:ascii="Times New Roman" w:hAnsi="Times New Roman"/>
                <w:sz w:val="24"/>
                <w:szCs w:val="24"/>
              </w:rPr>
              <w:t>29 августа 2018</w:t>
            </w:r>
          </w:p>
        </w:tc>
      </w:tr>
      <w:tr w:rsidR="00974572" w:rsidRPr="00B47DB2" w:rsidTr="008F2F0F">
        <w:tc>
          <w:tcPr>
            <w:tcW w:w="456" w:type="dxa"/>
            <w:vMerge/>
          </w:tcPr>
          <w:p w:rsidR="00974572" w:rsidRPr="00CC5BCD" w:rsidRDefault="00974572" w:rsidP="00CC5BCD">
            <w:pPr>
              <w:spacing w:after="0" w:line="240" w:lineRule="auto"/>
              <w:ind w:left="33"/>
              <w:rPr>
                <w:rFonts w:ascii="Times New Roman" w:hAnsi="Times New Roman"/>
                <w:sz w:val="24"/>
                <w:szCs w:val="24"/>
              </w:rPr>
            </w:pPr>
          </w:p>
        </w:tc>
        <w:tc>
          <w:tcPr>
            <w:tcW w:w="1807" w:type="dxa"/>
            <w:vMerge/>
          </w:tcPr>
          <w:p w:rsidR="00974572" w:rsidRDefault="00974572" w:rsidP="00CC5BCD">
            <w:pPr>
              <w:spacing w:after="0" w:line="240" w:lineRule="auto"/>
              <w:rPr>
                <w:rFonts w:ascii="Times New Roman" w:hAnsi="Times New Roman"/>
                <w:sz w:val="24"/>
                <w:szCs w:val="24"/>
              </w:rPr>
            </w:pPr>
          </w:p>
        </w:tc>
        <w:tc>
          <w:tcPr>
            <w:tcW w:w="2648" w:type="dxa"/>
          </w:tcPr>
          <w:p w:rsidR="00974572" w:rsidRDefault="00974572" w:rsidP="00CC5BCD">
            <w:pPr>
              <w:spacing w:after="0" w:line="240" w:lineRule="auto"/>
              <w:rPr>
                <w:rFonts w:ascii="Times New Roman" w:hAnsi="Times New Roman"/>
                <w:sz w:val="24"/>
                <w:szCs w:val="24"/>
              </w:rPr>
            </w:pPr>
            <w:r>
              <w:rPr>
                <w:rFonts w:ascii="Times New Roman" w:hAnsi="Times New Roman"/>
                <w:sz w:val="24"/>
                <w:szCs w:val="24"/>
              </w:rPr>
              <w:t>Областная (осенняя) методическая сессия</w:t>
            </w:r>
          </w:p>
        </w:tc>
        <w:tc>
          <w:tcPr>
            <w:tcW w:w="1605" w:type="dxa"/>
          </w:tcPr>
          <w:p w:rsidR="00974572" w:rsidRDefault="00974572" w:rsidP="00CC5BCD">
            <w:pPr>
              <w:spacing w:after="0" w:line="240" w:lineRule="auto"/>
              <w:ind w:right="-108"/>
              <w:rPr>
                <w:rFonts w:ascii="Times New Roman" w:hAnsi="Times New Roman"/>
                <w:sz w:val="24"/>
                <w:szCs w:val="24"/>
              </w:rPr>
            </w:pPr>
            <w:r>
              <w:rPr>
                <w:rFonts w:ascii="Times New Roman" w:hAnsi="Times New Roman"/>
                <w:sz w:val="24"/>
                <w:szCs w:val="24"/>
              </w:rPr>
              <w:t>областной</w:t>
            </w:r>
          </w:p>
        </w:tc>
        <w:tc>
          <w:tcPr>
            <w:tcW w:w="2465" w:type="dxa"/>
          </w:tcPr>
          <w:p w:rsidR="00974572" w:rsidRDefault="00974572" w:rsidP="00CC5BCD">
            <w:pPr>
              <w:spacing w:after="0" w:line="240" w:lineRule="auto"/>
              <w:rPr>
                <w:rFonts w:ascii="Times New Roman" w:hAnsi="Times New Roman"/>
                <w:sz w:val="24"/>
                <w:szCs w:val="24"/>
              </w:rPr>
            </w:pPr>
            <w:r>
              <w:rPr>
                <w:rFonts w:ascii="Times New Roman" w:hAnsi="Times New Roman"/>
                <w:sz w:val="24"/>
                <w:szCs w:val="24"/>
              </w:rPr>
              <w:t>Проектно-аналитическая работа в группах</w:t>
            </w:r>
          </w:p>
        </w:tc>
        <w:tc>
          <w:tcPr>
            <w:tcW w:w="1362" w:type="dxa"/>
          </w:tcPr>
          <w:p w:rsidR="00974572" w:rsidRDefault="00974572" w:rsidP="00CC5BCD">
            <w:pPr>
              <w:spacing w:after="0" w:line="240" w:lineRule="auto"/>
              <w:ind w:right="-143" w:hanging="108"/>
              <w:jc w:val="center"/>
              <w:rPr>
                <w:rFonts w:ascii="Times New Roman" w:hAnsi="Times New Roman"/>
                <w:sz w:val="24"/>
                <w:szCs w:val="24"/>
              </w:rPr>
            </w:pPr>
            <w:r>
              <w:rPr>
                <w:rFonts w:ascii="Times New Roman" w:hAnsi="Times New Roman"/>
                <w:sz w:val="24"/>
                <w:szCs w:val="24"/>
              </w:rPr>
              <w:t>02.11.2018</w:t>
            </w:r>
          </w:p>
        </w:tc>
      </w:tr>
      <w:tr w:rsidR="00974572" w:rsidRPr="00B47DB2" w:rsidTr="008F2F0F">
        <w:tc>
          <w:tcPr>
            <w:tcW w:w="456" w:type="dxa"/>
            <w:vMerge/>
          </w:tcPr>
          <w:p w:rsidR="00974572" w:rsidRPr="00CC5BCD" w:rsidRDefault="00974572" w:rsidP="00CC5BCD">
            <w:pPr>
              <w:spacing w:after="0" w:line="240" w:lineRule="auto"/>
              <w:ind w:left="33"/>
              <w:rPr>
                <w:rFonts w:ascii="Times New Roman" w:hAnsi="Times New Roman"/>
                <w:sz w:val="24"/>
                <w:szCs w:val="24"/>
              </w:rPr>
            </w:pPr>
          </w:p>
        </w:tc>
        <w:tc>
          <w:tcPr>
            <w:tcW w:w="1807" w:type="dxa"/>
            <w:vMerge/>
          </w:tcPr>
          <w:p w:rsidR="00974572" w:rsidRDefault="00974572" w:rsidP="00CC5BCD">
            <w:pPr>
              <w:spacing w:after="0" w:line="240" w:lineRule="auto"/>
              <w:rPr>
                <w:rFonts w:ascii="Times New Roman" w:hAnsi="Times New Roman"/>
                <w:sz w:val="24"/>
                <w:szCs w:val="24"/>
              </w:rPr>
            </w:pPr>
          </w:p>
        </w:tc>
        <w:tc>
          <w:tcPr>
            <w:tcW w:w="2648" w:type="dxa"/>
          </w:tcPr>
          <w:p w:rsidR="00974572" w:rsidRPr="00CC5BCD" w:rsidRDefault="00974572" w:rsidP="00CC5BCD">
            <w:pPr>
              <w:spacing w:after="0" w:line="240" w:lineRule="auto"/>
              <w:rPr>
                <w:rFonts w:ascii="Times New Roman" w:hAnsi="Times New Roman"/>
                <w:sz w:val="24"/>
                <w:szCs w:val="24"/>
              </w:rPr>
            </w:pPr>
            <w:r>
              <w:rPr>
                <w:rFonts w:ascii="Times New Roman" w:hAnsi="Times New Roman"/>
                <w:sz w:val="24"/>
                <w:szCs w:val="24"/>
              </w:rPr>
              <w:t xml:space="preserve">Семинар завучей «Реализация плана работы и организация внутришкольного </w:t>
            </w:r>
            <w:r>
              <w:rPr>
                <w:rFonts w:ascii="Times New Roman" w:hAnsi="Times New Roman"/>
                <w:sz w:val="24"/>
                <w:szCs w:val="24"/>
              </w:rPr>
              <w:lastRenderedPageBreak/>
              <w:t>контроля по подготовке к государственной итоговой аттестации»</w:t>
            </w:r>
          </w:p>
        </w:tc>
        <w:tc>
          <w:tcPr>
            <w:tcW w:w="1605" w:type="dxa"/>
          </w:tcPr>
          <w:p w:rsidR="00974572" w:rsidRDefault="00974572" w:rsidP="00CC5BCD">
            <w:pPr>
              <w:spacing w:after="0" w:line="240" w:lineRule="auto"/>
              <w:ind w:right="-108"/>
              <w:rPr>
                <w:rFonts w:ascii="Times New Roman" w:hAnsi="Times New Roman"/>
                <w:sz w:val="24"/>
                <w:szCs w:val="24"/>
              </w:rPr>
            </w:pPr>
            <w:r>
              <w:rPr>
                <w:rFonts w:ascii="Times New Roman" w:hAnsi="Times New Roman"/>
                <w:sz w:val="24"/>
                <w:szCs w:val="24"/>
              </w:rPr>
              <w:lastRenderedPageBreak/>
              <w:t>районный</w:t>
            </w:r>
          </w:p>
        </w:tc>
        <w:tc>
          <w:tcPr>
            <w:tcW w:w="2465" w:type="dxa"/>
          </w:tcPr>
          <w:p w:rsidR="00974572" w:rsidRPr="00CC5BCD" w:rsidRDefault="00974572" w:rsidP="00CC5BCD">
            <w:pPr>
              <w:spacing w:after="0" w:line="240" w:lineRule="auto"/>
              <w:rPr>
                <w:rFonts w:ascii="Times New Roman" w:hAnsi="Times New Roman"/>
                <w:sz w:val="24"/>
                <w:szCs w:val="24"/>
              </w:rPr>
            </w:pPr>
            <w:r>
              <w:rPr>
                <w:rFonts w:ascii="Times New Roman" w:hAnsi="Times New Roman"/>
                <w:sz w:val="24"/>
                <w:szCs w:val="24"/>
              </w:rPr>
              <w:t xml:space="preserve">Представление лучших практик образовательных </w:t>
            </w:r>
            <w:r>
              <w:rPr>
                <w:rFonts w:ascii="Times New Roman" w:hAnsi="Times New Roman"/>
                <w:sz w:val="24"/>
                <w:szCs w:val="24"/>
              </w:rPr>
              <w:lastRenderedPageBreak/>
              <w:t>организаций Вагайского района</w:t>
            </w:r>
          </w:p>
        </w:tc>
        <w:tc>
          <w:tcPr>
            <w:tcW w:w="1362" w:type="dxa"/>
          </w:tcPr>
          <w:p w:rsidR="00974572" w:rsidRPr="00CC5BCD" w:rsidRDefault="00974572" w:rsidP="00CC5BCD">
            <w:pPr>
              <w:spacing w:after="0" w:line="240" w:lineRule="auto"/>
              <w:ind w:right="-143" w:hanging="108"/>
              <w:jc w:val="center"/>
              <w:rPr>
                <w:rFonts w:ascii="Times New Roman" w:hAnsi="Times New Roman"/>
                <w:sz w:val="24"/>
                <w:szCs w:val="24"/>
              </w:rPr>
            </w:pPr>
            <w:r>
              <w:rPr>
                <w:rFonts w:ascii="Times New Roman" w:hAnsi="Times New Roman"/>
                <w:sz w:val="24"/>
                <w:szCs w:val="24"/>
              </w:rPr>
              <w:lastRenderedPageBreak/>
              <w:t>30.11.2018</w:t>
            </w:r>
          </w:p>
        </w:tc>
      </w:tr>
      <w:tr w:rsidR="00974572" w:rsidRPr="00B47DB2" w:rsidTr="008F2F0F">
        <w:tc>
          <w:tcPr>
            <w:tcW w:w="456" w:type="dxa"/>
            <w:vMerge/>
          </w:tcPr>
          <w:p w:rsidR="00974572" w:rsidRPr="00CC5BCD" w:rsidRDefault="00974572" w:rsidP="00CC5BCD">
            <w:pPr>
              <w:spacing w:after="0" w:line="240" w:lineRule="auto"/>
              <w:ind w:left="33"/>
              <w:rPr>
                <w:rFonts w:ascii="Times New Roman" w:hAnsi="Times New Roman"/>
                <w:sz w:val="24"/>
                <w:szCs w:val="24"/>
              </w:rPr>
            </w:pPr>
          </w:p>
        </w:tc>
        <w:tc>
          <w:tcPr>
            <w:tcW w:w="1807" w:type="dxa"/>
            <w:vMerge/>
          </w:tcPr>
          <w:p w:rsidR="00974572" w:rsidRDefault="00974572" w:rsidP="00CC5BCD">
            <w:pPr>
              <w:spacing w:after="0" w:line="240" w:lineRule="auto"/>
              <w:rPr>
                <w:rFonts w:ascii="Times New Roman" w:hAnsi="Times New Roman"/>
                <w:sz w:val="24"/>
                <w:szCs w:val="24"/>
              </w:rPr>
            </w:pPr>
          </w:p>
        </w:tc>
        <w:tc>
          <w:tcPr>
            <w:tcW w:w="2648" w:type="dxa"/>
          </w:tcPr>
          <w:p w:rsidR="00974572" w:rsidRDefault="00974572" w:rsidP="00CC5BCD">
            <w:pPr>
              <w:spacing w:after="0" w:line="240" w:lineRule="auto"/>
              <w:rPr>
                <w:rFonts w:ascii="Times New Roman" w:hAnsi="Times New Roman"/>
                <w:sz w:val="24"/>
                <w:szCs w:val="24"/>
              </w:rPr>
            </w:pPr>
            <w:r>
              <w:rPr>
                <w:rFonts w:ascii="Times New Roman" w:hAnsi="Times New Roman"/>
                <w:sz w:val="24"/>
                <w:szCs w:val="24"/>
              </w:rPr>
              <w:t>Семинар завучей по ВР «Лучшие практики воспитательной работы МАОУ Зареченская СОШ»</w:t>
            </w:r>
          </w:p>
        </w:tc>
        <w:tc>
          <w:tcPr>
            <w:tcW w:w="1605" w:type="dxa"/>
          </w:tcPr>
          <w:p w:rsidR="00974572" w:rsidRDefault="00974572" w:rsidP="00CC5BCD">
            <w:pPr>
              <w:spacing w:after="0" w:line="240" w:lineRule="auto"/>
              <w:ind w:right="-108"/>
              <w:rPr>
                <w:rFonts w:ascii="Times New Roman" w:hAnsi="Times New Roman"/>
                <w:sz w:val="24"/>
                <w:szCs w:val="24"/>
              </w:rPr>
            </w:pPr>
            <w:r>
              <w:rPr>
                <w:rFonts w:ascii="Times New Roman" w:hAnsi="Times New Roman"/>
                <w:sz w:val="24"/>
                <w:szCs w:val="24"/>
              </w:rPr>
              <w:t>районный</w:t>
            </w:r>
          </w:p>
        </w:tc>
        <w:tc>
          <w:tcPr>
            <w:tcW w:w="2465" w:type="dxa"/>
          </w:tcPr>
          <w:p w:rsidR="00974572" w:rsidRDefault="00974572" w:rsidP="00CC5BCD">
            <w:pPr>
              <w:spacing w:after="0" w:line="240" w:lineRule="auto"/>
              <w:rPr>
                <w:rFonts w:ascii="Times New Roman" w:hAnsi="Times New Roman"/>
                <w:sz w:val="24"/>
                <w:szCs w:val="24"/>
              </w:rPr>
            </w:pPr>
            <w:r>
              <w:rPr>
                <w:rFonts w:ascii="Times New Roman" w:hAnsi="Times New Roman"/>
                <w:sz w:val="24"/>
                <w:szCs w:val="24"/>
              </w:rPr>
              <w:t>Мастер класс «Работа кружка «Робототехника»;</w:t>
            </w:r>
          </w:p>
          <w:p w:rsidR="00974572" w:rsidRDefault="00974572" w:rsidP="00CC5BCD">
            <w:pPr>
              <w:spacing w:after="0" w:line="240" w:lineRule="auto"/>
              <w:rPr>
                <w:rFonts w:ascii="Times New Roman" w:hAnsi="Times New Roman"/>
                <w:sz w:val="24"/>
                <w:szCs w:val="24"/>
              </w:rPr>
            </w:pPr>
            <w:r>
              <w:rPr>
                <w:rFonts w:ascii="Times New Roman" w:hAnsi="Times New Roman"/>
                <w:sz w:val="24"/>
                <w:szCs w:val="24"/>
              </w:rPr>
              <w:t>Проведение игры «Инженерные соревнования»</w:t>
            </w:r>
          </w:p>
        </w:tc>
        <w:tc>
          <w:tcPr>
            <w:tcW w:w="1362" w:type="dxa"/>
          </w:tcPr>
          <w:p w:rsidR="00974572" w:rsidRDefault="00974572" w:rsidP="00CC5BCD">
            <w:pPr>
              <w:spacing w:after="0" w:line="240" w:lineRule="auto"/>
              <w:ind w:right="-143" w:hanging="108"/>
              <w:jc w:val="center"/>
              <w:rPr>
                <w:rFonts w:ascii="Times New Roman" w:hAnsi="Times New Roman"/>
                <w:sz w:val="24"/>
                <w:szCs w:val="24"/>
              </w:rPr>
            </w:pPr>
            <w:r>
              <w:rPr>
                <w:rFonts w:ascii="Times New Roman" w:hAnsi="Times New Roman"/>
                <w:sz w:val="24"/>
                <w:szCs w:val="24"/>
              </w:rPr>
              <w:t>13.12.2018</w:t>
            </w:r>
          </w:p>
        </w:tc>
      </w:tr>
      <w:tr w:rsidR="00974572" w:rsidRPr="00B47DB2" w:rsidTr="008F2F0F">
        <w:tc>
          <w:tcPr>
            <w:tcW w:w="456" w:type="dxa"/>
            <w:vMerge/>
          </w:tcPr>
          <w:p w:rsidR="00974572" w:rsidRPr="00CC5BCD" w:rsidRDefault="00974572" w:rsidP="00F151B4">
            <w:pPr>
              <w:spacing w:after="0" w:line="240" w:lineRule="auto"/>
              <w:ind w:left="33"/>
              <w:rPr>
                <w:rFonts w:ascii="Times New Roman" w:hAnsi="Times New Roman"/>
                <w:sz w:val="24"/>
                <w:szCs w:val="24"/>
              </w:rPr>
            </w:pPr>
          </w:p>
        </w:tc>
        <w:tc>
          <w:tcPr>
            <w:tcW w:w="1807" w:type="dxa"/>
            <w:vMerge/>
          </w:tcPr>
          <w:p w:rsidR="00974572" w:rsidRDefault="00974572" w:rsidP="00F151B4">
            <w:pPr>
              <w:spacing w:after="0" w:line="240" w:lineRule="auto"/>
              <w:rPr>
                <w:rFonts w:ascii="Times New Roman" w:hAnsi="Times New Roman"/>
                <w:sz w:val="24"/>
                <w:szCs w:val="24"/>
              </w:rPr>
            </w:pPr>
          </w:p>
        </w:tc>
        <w:tc>
          <w:tcPr>
            <w:tcW w:w="2648" w:type="dxa"/>
            <w:vMerge w:val="restart"/>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ЕМД «Повышение качества образования через продуктивное освоение современных педагогических и информационных технологий в условиях сельской школы»</w:t>
            </w:r>
          </w:p>
        </w:tc>
        <w:tc>
          <w:tcPr>
            <w:tcW w:w="1605" w:type="dxa"/>
            <w:vMerge w:val="restart"/>
          </w:tcPr>
          <w:p w:rsidR="00974572" w:rsidRDefault="00974572" w:rsidP="00F151B4">
            <w:pPr>
              <w:spacing w:after="0" w:line="240" w:lineRule="auto"/>
              <w:ind w:right="-108"/>
              <w:rPr>
                <w:rFonts w:ascii="Times New Roman" w:hAnsi="Times New Roman"/>
                <w:sz w:val="24"/>
                <w:szCs w:val="24"/>
              </w:rPr>
            </w:pPr>
            <w:r>
              <w:rPr>
                <w:rFonts w:ascii="Times New Roman" w:hAnsi="Times New Roman"/>
                <w:sz w:val="24"/>
                <w:szCs w:val="24"/>
              </w:rPr>
              <w:t>кустовой</w:t>
            </w:r>
          </w:p>
        </w:tc>
        <w:tc>
          <w:tcPr>
            <w:tcW w:w="2465" w:type="dxa"/>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 xml:space="preserve">Мастер-класс «Решение экзаменационных задач о механической работе и мощности» </w:t>
            </w:r>
          </w:p>
        </w:tc>
        <w:tc>
          <w:tcPr>
            <w:tcW w:w="1362" w:type="dxa"/>
            <w:vMerge w:val="restart"/>
          </w:tcPr>
          <w:p w:rsidR="00974572" w:rsidRDefault="00974572" w:rsidP="00F151B4">
            <w:pPr>
              <w:spacing w:after="0" w:line="240" w:lineRule="auto"/>
              <w:ind w:right="-143" w:hanging="108"/>
              <w:jc w:val="center"/>
              <w:rPr>
                <w:rFonts w:ascii="Times New Roman" w:hAnsi="Times New Roman"/>
                <w:sz w:val="24"/>
                <w:szCs w:val="24"/>
              </w:rPr>
            </w:pPr>
            <w:r>
              <w:rPr>
                <w:rFonts w:ascii="Times New Roman" w:hAnsi="Times New Roman"/>
                <w:sz w:val="24"/>
                <w:szCs w:val="24"/>
              </w:rPr>
              <w:t>10.01.2019</w:t>
            </w:r>
          </w:p>
        </w:tc>
      </w:tr>
      <w:tr w:rsidR="00974572" w:rsidRPr="00B47DB2" w:rsidTr="008F2F0F">
        <w:trPr>
          <w:trHeight w:val="2484"/>
        </w:trPr>
        <w:tc>
          <w:tcPr>
            <w:tcW w:w="456" w:type="dxa"/>
            <w:vMerge/>
            <w:tcBorders>
              <w:bottom w:val="single" w:sz="4" w:space="0" w:color="auto"/>
            </w:tcBorders>
          </w:tcPr>
          <w:p w:rsidR="00974572" w:rsidRPr="00CC5BCD" w:rsidRDefault="00974572" w:rsidP="00F151B4">
            <w:pPr>
              <w:spacing w:after="0" w:line="240" w:lineRule="auto"/>
              <w:ind w:left="33"/>
              <w:rPr>
                <w:rFonts w:ascii="Times New Roman" w:hAnsi="Times New Roman"/>
                <w:sz w:val="24"/>
                <w:szCs w:val="24"/>
              </w:rPr>
            </w:pPr>
          </w:p>
        </w:tc>
        <w:tc>
          <w:tcPr>
            <w:tcW w:w="1807" w:type="dxa"/>
            <w:vMerge/>
            <w:tcBorders>
              <w:bottom w:val="single" w:sz="4" w:space="0" w:color="auto"/>
            </w:tcBorders>
          </w:tcPr>
          <w:p w:rsidR="00974572" w:rsidRDefault="00974572" w:rsidP="00F151B4">
            <w:pPr>
              <w:spacing w:after="0" w:line="240" w:lineRule="auto"/>
              <w:rPr>
                <w:rFonts w:ascii="Times New Roman" w:hAnsi="Times New Roman"/>
                <w:sz w:val="24"/>
                <w:szCs w:val="24"/>
              </w:rPr>
            </w:pPr>
          </w:p>
        </w:tc>
        <w:tc>
          <w:tcPr>
            <w:tcW w:w="2648" w:type="dxa"/>
            <w:vMerge/>
            <w:tcBorders>
              <w:bottom w:val="single" w:sz="4" w:space="0" w:color="auto"/>
            </w:tcBorders>
          </w:tcPr>
          <w:p w:rsidR="00974572" w:rsidRDefault="00974572" w:rsidP="00F151B4">
            <w:pPr>
              <w:spacing w:after="0" w:line="240" w:lineRule="auto"/>
              <w:rPr>
                <w:rFonts w:ascii="Times New Roman" w:hAnsi="Times New Roman"/>
                <w:sz w:val="24"/>
                <w:szCs w:val="24"/>
              </w:rPr>
            </w:pPr>
          </w:p>
        </w:tc>
        <w:tc>
          <w:tcPr>
            <w:tcW w:w="1605" w:type="dxa"/>
            <w:vMerge/>
            <w:tcBorders>
              <w:bottom w:val="single" w:sz="4" w:space="0" w:color="auto"/>
            </w:tcBorders>
          </w:tcPr>
          <w:p w:rsidR="00974572" w:rsidRDefault="00974572" w:rsidP="00F151B4">
            <w:pPr>
              <w:spacing w:after="0" w:line="240" w:lineRule="auto"/>
              <w:ind w:right="-108"/>
              <w:rPr>
                <w:rFonts w:ascii="Times New Roman" w:hAnsi="Times New Roman"/>
                <w:sz w:val="24"/>
                <w:szCs w:val="24"/>
              </w:rPr>
            </w:pPr>
          </w:p>
        </w:tc>
        <w:tc>
          <w:tcPr>
            <w:tcW w:w="2465" w:type="dxa"/>
            <w:tcBorders>
              <w:bottom w:val="single" w:sz="4" w:space="0" w:color="auto"/>
            </w:tcBorders>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Практическое занятие «Использование современных педагогических и информационных технологий в условиях сельской школы»</w:t>
            </w:r>
          </w:p>
        </w:tc>
        <w:tc>
          <w:tcPr>
            <w:tcW w:w="1362" w:type="dxa"/>
            <w:vMerge/>
            <w:tcBorders>
              <w:bottom w:val="single" w:sz="4" w:space="0" w:color="auto"/>
            </w:tcBorders>
          </w:tcPr>
          <w:p w:rsidR="00974572" w:rsidRDefault="00974572" w:rsidP="00F151B4">
            <w:pPr>
              <w:spacing w:after="0" w:line="240" w:lineRule="auto"/>
              <w:ind w:right="-143" w:hanging="108"/>
              <w:jc w:val="center"/>
              <w:rPr>
                <w:rFonts w:ascii="Times New Roman" w:hAnsi="Times New Roman"/>
                <w:sz w:val="24"/>
                <w:szCs w:val="24"/>
              </w:rPr>
            </w:pPr>
          </w:p>
        </w:tc>
      </w:tr>
      <w:tr w:rsidR="00974572" w:rsidRPr="00B47DB2" w:rsidTr="008F2F0F">
        <w:tc>
          <w:tcPr>
            <w:tcW w:w="456" w:type="dxa"/>
            <w:vMerge w:val="restart"/>
          </w:tcPr>
          <w:p w:rsidR="00974572" w:rsidRPr="00CC5BCD" w:rsidRDefault="00974572" w:rsidP="00F151B4">
            <w:pPr>
              <w:spacing w:after="0" w:line="240" w:lineRule="auto"/>
              <w:ind w:left="33"/>
              <w:rPr>
                <w:rFonts w:ascii="Times New Roman" w:hAnsi="Times New Roman"/>
                <w:sz w:val="24"/>
                <w:szCs w:val="24"/>
              </w:rPr>
            </w:pPr>
            <w:r>
              <w:rPr>
                <w:rFonts w:ascii="Times New Roman" w:hAnsi="Times New Roman"/>
                <w:sz w:val="24"/>
                <w:szCs w:val="24"/>
              </w:rPr>
              <w:t>2</w:t>
            </w:r>
          </w:p>
        </w:tc>
        <w:tc>
          <w:tcPr>
            <w:tcW w:w="1807" w:type="dxa"/>
            <w:vMerge w:val="restart"/>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Абрамова Н.А.</w:t>
            </w:r>
          </w:p>
        </w:tc>
        <w:tc>
          <w:tcPr>
            <w:tcW w:w="2648" w:type="dxa"/>
          </w:tcPr>
          <w:p w:rsidR="00974572" w:rsidRPr="00CC5BCD" w:rsidRDefault="00974572" w:rsidP="00F151B4">
            <w:pPr>
              <w:spacing w:after="0" w:line="240" w:lineRule="auto"/>
              <w:rPr>
                <w:rFonts w:ascii="Times New Roman" w:hAnsi="Times New Roman"/>
                <w:sz w:val="24"/>
                <w:szCs w:val="24"/>
              </w:rPr>
            </w:pPr>
            <w:r>
              <w:rPr>
                <w:rFonts w:ascii="Times New Roman" w:hAnsi="Times New Roman"/>
                <w:sz w:val="24"/>
                <w:szCs w:val="24"/>
              </w:rPr>
              <w:t>ЕМД «Успешность школы – стандарт профессионального сотрудничества»</w:t>
            </w:r>
          </w:p>
        </w:tc>
        <w:tc>
          <w:tcPr>
            <w:tcW w:w="1605" w:type="dxa"/>
          </w:tcPr>
          <w:p w:rsidR="00974572" w:rsidRDefault="00974572" w:rsidP="00F151B4">
            <w:pPr>
              <w:spacing w:after="0" w:line="240" w:lineRule="auto"/>
              <w:ind w:right="-108"/>
              <w:rPr>
                <w:rFonts w:ascii="Times New Roman" w:hAnsi="Times New Roman"/>
                <w:sz w:val="24"/>
                <w:szCs w:val="24"/>
              </w:rPr>
            </w:pPr>
            <w:r>
              <w:rPr>
                <w:rFonts w:ascii="Times New Roman" w:hAnsi="Times New Roman"/>
                <w:sz w:val="24"/>
                <w:szCs w:val="24"/>
              </w:rPr>
              <w:t>Кустовой</w:t>
            </w:r>
          </w:p>
        </w:tc>
        <w:tc>
          <w:tcPr>
            <w:tcW w:w="2465" w:type="dxa"/>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Национальный проект «Развитие образования»;</w:t>
            </w:r>
          </w:p>
          <w:p w:rsidR="00974572" w:rsidRPr="00CC5BCD" w:rsidRDefault="00974572" w:rsidP="00F151B4">
            <w:pPr>
              <w:spacing w:after="0" w:line="240" w:lineRule="auto"/>
              <w:rPr>
                <w:rFonts w:ascii="Times New Roman" w:hAnsi="Times New Roman"/>
                <w:sz w:val="24"/>
                <w:szCs w:val="24"/>
              </w:rPr>
            </w:pPr>
            <w:r>
              <w:rPr>
                <w:rFonts w:ascii="Times New Roman" w:hAnsi="Times New Roman"/>
                <w:sz w:val="24"/>
                <w:szCs w:val="24"/>
              </w:rPr>
              <w:t>Рефлексивная практика «Изменения в современном образовании»</w:t>
            </w:r>
          </w:p>
        </w:tc>
        <w:tc>
          <w:tcPr>
            <w:tcW w:w="1362" w:type="dxa"/>
          </w:tcPr>
          <w:p w:rsidR="00974572" w:rsidRPr="00CC5BCD" w:rsidRDefault="00974572" w:rsidP="00F151B4">
            <w:pPr>
              <w:spacing w:after="0" w:line="240" w:lineRule="auto"/>
              <w:ind w:right="-143" w:hanging="108"/>
              <w:jc w:val="center"/>
              <w:rPr>
                <w:rFonts w:ascii="Times New Roman" w:hAnsi="Times New Roman"/>
                <w:sz w:val="24"/>
                <w:szCs w:val="24"/>
              </w:rPr>
            </w:pPr>
            <w:r w:rsidRPr="0066164F">
              <w:rPr>
                <w:rFonts w:ascii="Times New Roman" w:hAnsi="Times New Roman"/>
                <w:sz w:val="24"/>
                <w:szCs w:val="24"/>
              </w:rPr>
              <w:t>29 августа 2018</w:t>
            </w:r>
          </w:p>
        </w:tc>
      </w:tr>
      <w:tr w:rsidR="00974572" w:rsidRPr="00B47DB2" w:rsidTr="008F2F0F">
        <w:trPr>
          <w:trHeight w:val="828"/>
        </w:trPr>
        <w:tc>
          <w:tcPr>
            <w:tcW w:w="456" w:type="dxa"/>
            <w:vMerge/>
          </w:tcPr>
          <w:p w:rsidR="00974572" w:rsidRDefault="00974572" w:rsidP="00F151B4">
            <w:pPr>
              <w:spacing w:after="0" w:line="240" w:lineRule="auto"/>
              <w:ind w:left="33"/>
              <w:rPr>
                <w:rFonts w:ascii="Times New Roman" w:hAnsi="Times New Roman"/>
                <w:sz w:val="24"/>
                <w:szCs w:val="24"/>
              </w:rPr>
            </w:pPr>
          </w:p>
        </w:tc>
        <w:tc>
          <w:tcPr>
            <w:tcW w:w="1807" w:type="dxa"/>
            <w:vMerge/>
          </w:tcPr>
          <w:p w:rsidR="00974572" w:rsidRDefault="00974572" w:rsidP="00F151B4">
            <w:pPr>
              <w:spacing w:after="0" w:line="240" w:lineRule="auto"/>
              <w:rPr>
                <w:rFonts w:ascii="Times New Roman" w:hAnsi="Times New Roman"/>
                <w:sz w:val="24"/>
                <w:szCs w:val="24"/>
              </w:rPr>
            </w:pPr>
          </w:p>
        </w:tc>
        <w:tc>
          <w:tcPr>
            <w:tcW w:w="2648" w:type="dxa"/>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 xml:space="preserve">Областная (осенняя) методическая сессия </w:t>
            </w:r>
          </w:p>
        </w:tc>
        <w:tc>
          <w:tcPr>
            <w:tcW w:w="1605" w:type="dxa"/>
          </w:tcPr>
          <w:p w:rsidR="00974572" w:rsidRDefault="00974572" w:rsidP="00F151B4">
            <w:pPr>
              <w:spacing w:after="0" w:line="240" w:lineRule="auto"/>
              <w:ind w:right="-108"/>
              <w:rPr>
                <w:rFonts w:ascii="Times New Roman" w:hAnsi="Times New Roman"/>
                <w:sz w:val="24"/>
                <w:szCs w:val="24"/>
              </w:rPr>
            </w:pPr>
            <w:r>
              <w:rPr>
                <w:rFonts w:ascii="Times New Roman" w:hAnsi="Times New Roman"/>
                <w:sz w:val="24"/>
                <w:szCs w:val="24"/>
              </w:rPr>
              <w:t>областной</w:t>
            </w:r>
          </w:p>
        </w:tc>
        <w:tc>
          <w:tcPr>
            <w:tcW w:w="2465" w:type="dxa"/>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Стендовая выставка «Развивающая школа»</w:t>
            </w:r>
          </w:p>
        </w:tc>
        <w:tc>
          <w:tcPr>
            <w:tcW w:w="1362" w:type="dxa"/>
          </w:tcPr>
          <w:p w:rsidR="00974572" w:rsidRPr="0066164F" w:rsidRDefault="00974572" w:rsidP="00F151B4">
            <w:pPr>
              <w:spacing w:after="0" w:line="240" w:lineRule="auto"/>
              <w:ind w:right="-143" w:hanging="108"/>
              <w:jc w:val="center"/>
              <w:rPr>
                <w:rFonts w:ascii="Times New Roman" w:hAnsi="Times New Roman"/>
                <w:sz w:val="24"/>
                <w:szCs w:val="24"/>
              </w:rPr>
            </w:pPr>
            <w:r>
              <w:rPr>
                <w:rFonts w:ascii="Times New Roman" w:hAnsi="Times New Roman"/>
                <w:sz w:val="24"/>
                <w:szCs w:val="24"/>
              </w:rPr>
              <w:t>01.11.2018</w:t>
            </w:r>
          </w:p>
        </w:tc>
      </w:tr>
      <w:tr w:rsidR="00974572" w:rsidRPr="00B47DB2" w:rsidTr="008F2F0F">
        <w:tc>
          <w:tcPr>
            <w:tcW w:w="456" w:type="dxa"/>
            <w:vMerge w:val="restart"/>
          </w:tcPr>
          <w:p w:rsidR="00974572" w:rsidRPr="00CC5BCD" w:rsidRDefault="00974572" w:rsidP="00F151B4">
            <w:pPr>
              <w:spacing w:after="0" w:line="240" w:lineRule="auto"/>
              <w:ind w:left="33"/>
              <w:rPr>
                <w:rFonts w:ascii="Times New Roman" w:hAnsi="Times New Roman"/>
                <w:sz w:val="24"/>
                <w:szCs w:val="24"/>
              </w:rPr>
            </w:pPr>
            <w:r>
              <w:rPr>
                <w:rFonts w:ascii="Times New Roman" w:hAnsi="Times New Roman"/>
                <w:sz w:val="24"/>
                <w:szCs w:val="24"/>
              </w:rPr>
              <w:t>3</w:t>
            </w:r>
          </w:p>
        </w:tc>
        <w:tc>
          <w:tcPr>
            <w:tcW w:w="1807" w:type="dxa"/>
            <w:vMerge w:val="restart"/>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Бесчастных А.Б.</w:t>
            </w:r>
          </w:p>
        </w:tc>
        <w:tc>
          <w:tcPr>
            <w:tcW w:w="2648" w:type="dxa"/>
          </w:tcPr>
          <w:p w:rsidR="00974572" w:rsidRPr="00CC5BCD" w:rsidRDefault="00974572" w:rsidP="00F151B4">
            <w:pPr>
              <w:spacing w:after="0" w:line="240" w:lineRule="auto"/>
              <w:rPr>
                <w:rFonts w:ascii="Times New Roman" w:hAnsi="Times New Roman"/>
                <w:sz w:val="24"/>
                <w:szCs w:val="24"/>
              </w:rPr>
            </w:pPr>
            <w:r>
              <w:rPr>
                <w:rFonts w:ascii="Times New Roman" w:hAnsi="Times New Roman"/>
                <w:sz w:val="24"/>
                <w:szCs w:val="24"/>
              </w:rPr>
              <w:t>ЕМД «Успешность школы – стандарт профессионального сотрудничества»</w:t>
            </w:r>
          </w:p>
        </w:tc>
        <w:tc>
          <w:tcPr>
            <w:tcW w:w="1605" w:type="dxa"/>
          </w:tcPr>
          <w:p w:rsidR="00974572" w:rsidRDefault="00974572" w:rsidP="00F151B4">
            <w:pPr>
              <w:spacing w:after="0" w:line="240" w:lineRule="auto"/>
              <w:ind w:right="-108"/>
              <w:rPr>
                <w:rFonts w:ascii="Times New Roman" w:hAnsi="Times New Roman"/>
                <w:sz w:val="24"/>
                <w:szCs w:val="24"/>
              </w:rPr>
            </w:pPr>
            <w:r>
              <w:rPr>
                <w:rFonts w:ascii="Times New Roman" w:hAnsi="Times New Roman"/>
                <w:sz w:val="24"/>
                <w:szCs w:val="24"/>
              </w:rPr>
              <w:t xml:space="preserve">Кустовой </w:t>
            </w:r>
          </w:p>
        </w:tc>
        <w:tc>
          <w:tcPr>
            <w:tcW w:w="2465" w:type="dxa"/>
          </w:tcPr>
          <w:p w:rsidR="00974572" w:rsidRPr="00CC5BCD" w:rsidRDefault="00974572" w:rsidP="00F151B4">
            <w:pPr>
              <w:spacing w:after="0" w:line="240" w:lineRule="auto"/>
              <w:rPr>
                <w:rFonts w:ascii="Times New Roman" w:hAnsi="Times New Roman"/>
                <w:sz w:val="24"/>
                <w:szCs w:val="24"/>
              </w:rPr>
            </w:pPr>
            <w:r>
              <w:rPr>
                <w:rFonts w:ascii="Times New Roman" w:hAnsi="Times New Roman"/>
                <w:sz w:val="24"/>
                <w:szCs w:val="24"/>
              </w:rPr>
              <w:t>Работа с одаренными детьми. Подготовка к олимпиадам</w:t>
            </w:r>
          </w:p>
        </w:tc>
        <w:tc>
          <w:tcPr>
            <w:tcW w:w="1362" w:type="dxa"/>
          </w:tcPr>
          <w:p w:rsidR="00974572" w:rsidRPr="00CC5BCD" w:rsidRDefault="00974572" w:rsidP="00F151B4">
            <w:pPr>
              <w:spacing w:after="0" w:line="240" w:lineRule="auto"/>
              <w:ind w:right="-143" w:hanging="108"/>
              <w:jc w:val="center"/>
              <w:rPr>
                <w:rFonts w:ascii="Times New Roman" w:hAnsi="Times New Roman"/>
                <w:sz w:val="24"/>
                <w:szCs w:val="24"/>
              </w:rPr>
            </w:pPr>
            <w:r w:rsidRPr="0066164F">
              <w:rPr>
                <w:rFonts w:ascii="Times New Roman" w:hAnsi="Times New Roman"/>
                <w:sz w:val="24"/>
                <w:szCs w:val="24"/>
              </w:rPr>
              <w:t>29 августа 2018</w:t>
            </w:r>
          </w:p>
        </w:tc>
      </w:tr>
      <w:tr w:rsidR="00974572" w:rsidRPr="00B47DB2" w:rsidTr="008F2F0F">
        <w:tc>
          <w:tcPr>
            <w:tcW w:w="456" w:type="dxa"/>
            <w:vMerge/>
          </w:tcPr>
          <w:p w:rsidR="00974572" w:rsidRPr="00CC5BCD" w:rsidRDefault="00974572" w:rsidP="00F151B4">
            <w:pPr>
              <w:spacing w:after="0" w:line="240" w:lineRule="auto"/>
              <w:ind w:left="33"/>
              <w:rPr>
                <w:rFonts w:ascii="Times New Roman" w:hAnsi="Times New Roman"/>
                <w:sz w:val="24"/>
                <w:szCs w:val="24"/>
              </w:rPr>
            </w:pPr>
          </w:p>
        </w:tc>
        <w:tc>
          <w:tcPr>
            <w:tcW w:w="1807" w:type="dxa"/>
            <w:vMerge/>
          </w:tcPr>
          <w:p w:rsidR="00974572" w:rsidRDefault="00974572" w:rsidP="00F151B4">
            <w:pPr>
              <w:spacing w:after="0" w:line="240" w:lineRule="auto"/>
              <w:rPr>
                <w:rFonts w:ascii="Times New Roman" w:hAnsi="Times New Roman"/>
                <w:sz w:val="24"/>
                <w:szCs w:val="24"/>
              </w:rPr>
            </w:pPr>
          </w:p>
        </w:tc>
        <w:tc>
          <w:tcPr>
            <w:tcW w:w="2648" w:type="dxa"/>
          </w:tcPr>
          <w:p w:rsidR="00974572" w:rsidRPr="00CC5BCD" w:rsidRDefault="00974572" w:rsidP="00F151B4">
            <w:pPr>
              <w:spacing w:after="0" w:line="240" w:lineRule="auto"/>
              <w:rPr>
                <w:rFonts w:ascii="Times New Roman" w:hAnsi="Times New Roman"/>
                <w:sz w:val="24"/>
                <w:szCs w:val="24"/>
              </w:rPr>
            </w:pPr>
            <w:r>
              <w:rPr>
                <w:rFonts w:ascii="Times New Roman" w:hAnsi="Times New Roman"/>
                <w:sz w:val="24"/>
                <w:szCs w:val="24"/>
              </w:rPr>
              <w:t>Семинар «Эффективность использования оборудования при подготовке к практической части выполнения программы естественного цикла»</w:t>
            </w:r>
          </w:p>
        </w:tc>
        <w:tc>
          <w:tcPr>
            <w:tcW w:w="1605" w:type="dxa"/>
          </w:tcPr>
          <w:p w:rsidR="00974572" w:rsidRDefault="00974572" w:rsidP="00F151B4">
            <w:pPr>
              <w:spacing w:after="0" w:line="240" w:lineRule="auto"/>
              <w:ind w:right="-108"/>
              <w:rPr>
                <w:rFonts w:ascii="Times New Roman" w:hAnsi="Times New Roman"/>
                <w:sz w:val="24"/>
                <w:szCs w:val="24"/>
              </w:rPr>
            </w:pPr>
            <w:r>
              <w:rPr>
                <w:rFonts w:ascii="Times New Roman" w:hAnsi="Times New Roman"/>
                <w:sz w:val="24"/>
                <w:szCs w:val="24"/>
              </w:rPr>
              <w:t>районный</w:t>
            </w:r>
          </w:p>
        </w:tc>
        <w:tc>
          <w:tcPr>
            <w:tcW w:w="2465" w:type="dxa"/>
          </w:tcPr>
          <w:p w:rsidR="00974572" w:rsidRPr="00CC5BCD" w:rsidRDefault="00974572" w:rsidP="00F151B4">
            <w:pPr>
              <w:spacing w:after="0" w:line="240" w:lineRule="auto"/>
              <w:rPr>
                <w:rFonts w:ascii="Times New Roman" w:hAnsi="Times New Roman"/>
                <w:sz w:val="24"/>
                <w:szCs w:val="24"/>
              </w:rPr>
            </w:pPr>
            <w:r>
              <w:rPr>
                <w:rFonts w:ascii="Times New Roman" w:hAnsi="Times New Roman"/>
                <w:sz w:val="24"/>
                <w:szCs w:val="24"/>
              </w:rPr>
              <w:t>Выступление из опыта работы</w:t>
            </w:r>
          </w:p>
        </w:tc>
        <w:tc>
          <w:tcPr>
            <w:tcW w:w="1362" w:type="dxa"/>
          </w:tcPr>
          <w:p w:rsidR="00974572" w:rsidRPr="00CC5BCD" w:rsidRDefault="00974572" w:rsidP="00F151B4">
            <w:pPr>
              <w:spacing w:after="0" w:line="240" w:lineRule="auto"/>
              <w:ind w:right="-143" w:hanging="108"/>
              <w:jc w:val="center"/>
              <w:rPr>
                <w:rFonts w:ascii="Times New Roman" w:hAnsi="Times New Roman"/>
                <w:sz w:val="24"/>
                <w:szCs w:val="24"/>
              </w:rPr>
            </w:pPr>
            <w:r>
              <w:rPr>
                <w:rFonts w:ascii="Times New Roman" w:hAnsi="Times New Roman"/>
                <w:sz w:val="24"/>
                <w:szCs w:val="24"/>
              </w:rPr>
              <w:t>21.12.2018</w:t>
            </w:r>
          </w:p>
        </w:tc>
      </w:tr>
      <w:tr w:rsidR="00974572" w:rsidRPr="00B47DB2" w:rsidTr="008F2F0F">
        <w:tc>
          <w:tcPr>
            <w:tcW w:w="456" w:type="dxa"/>
            <w:vMerge w:val="restart"/>
          </w:tcPr>
          <w:p w:rsidR="00974572" w:rsidRPr="00CC5BCD" w:rsidRDefault="00974572" w:rsidP="00F151B4">
            <w:pPr>
              <w:spacing w:after="0" w:line="240" w:lineRule="auto"/>
              <w:ind w:left="33"/>
              <w:rPr>
                <w:rFonts w:ascii="Times New Roman" w:hAnsi="Times New Roman"/>
                <w:sz w:val="24"/>
                <w:szCs w:val="24"/>
              </w:rPr>
            </w:pPr>
            <w:r>
              <w:rPr>
                <w:rFonts w:ascii="Times New Roman" w:hAnsi="Times New Roman"/>
                <w:sz w:val="24"/>
                <w:szCs w:val="24"/>
              </w:rPr>
              <w:t xml:space="preserve">4 </w:t>
            </w:r>
          </w:p>
        </w:tc>
        <w:tc>
          <w:tcPr>
            <w:tcW w:w="1807" w:type="dxa"/>
            <w:vMerge w:val="restart"/>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Мухина Ю.Н.</w:t>
            </w:r>
          </w:p>
        </w:tc>
        <w:tc>
          <w:tcPr>
            <w:tcW w:w="2648" w:type="dxa"/>
          </w:tcPr>
          <w:p w:rsidR="00974572" w:rsidRPr="00CC5BCD" w:rsidRDefault="00974572" w:rsidP="00F151B4">
            <w:pPr>
              <w:spacing w:after="0" w:line="240" w:lineRule="auto"/>
              <w:rPr>
                <w:rFonts w:ascii="Times New Roman" w:hAnsi="Times New Roman"/>
                <w:sz w:val="24"/>
                <w:szCs w:val="24"/>
              </w:rPr>
            </w:pPr>
            <w:r>
              <w:rPr>
                <w:rFonts w:ascii="Times New Roman" w:hAnsi="Times New Roman"/>
                <w:sz w:val="24"/>
                <w:szCs w:val="24"/>
              </w:rPr>
              <w:t>ЕМД «Успешность школы – стандарт профессионального сотрудничества»</w:t>
            </w:r>
          </w:p>
        </w:tc>
        <w:tc>
          <w:tcPr>
            <w:tcW w:w="1605" w:type="dxa"/>
          </w:tcPr>
          <w:p w:rsidR="00974572" w:rsidRDefault="00974572" w:rsidP="00F151B4">
            <w:pPr>
              <w:spacing w:after="0" w:line="240" w:lineRule="auto"/>
              <w:ind w:right="-108"/>
              <w:rPr>
                <w:rFonts w:ascii="Times New Roman" w:hAnsi="Times New Roman"/>
                <w:sz w:val="24"/>
                <w:szCs w:val="24"/>
              </w:rPr>
            </w:pPr>
            <w:r>
              <w:rPr>
                <w:rFonts w:ascii="Times New Roman" w:hAnsi="Times New Roman"/>
                <w:sz w:val="24"/>
                <w:szCs w:val="24"/>
              </w:rPr>
              <w:t>кустовой</w:t>
            </w:r>
          </w:p>
        </w:tc>
        <w:tc>
          <w:tcPr>
            <w:tcW w:w="2465" w:type="dxa"/>
          </w:tcPr>
          <w:p w:rsidR="00974572" w:rsidRPr="00CC5BCD" w:rsidRDefault="00974572" w:rsidP="00F151B4">
            <w:pPr>
              <w:spacing w:after="0" w:line="240" w:lineRule="auto"/>
              <w:rPr>
                <w:rFonts w:ascii="Times New Roman" w:hAnsi="Times New Roman"/>
                <w:sz w:val="24"/>
                <w:szCs w:val="24"/>
              </w:rPr>
            </w:pPr>
            <w:r>
              <w:rPr>
                <w:rFonts w:ascii="Times New Roman" w:hAnsi="Times New Roman"/>
                <w:sz w:val="24"/>
                <w:szCs w:val="24"/>
              </w:rPr>
              <w:t>Имидж мобильного педагога</w:t>
            </w:r>
          </w:p>
        </w:tc>
        <w:tc>
          <w:tcPr>
            <w:tcW w:w="1362" w:type="dxa"/>
          </w:tcPr>
          <w:p w:rsidR="00974572" w:rsidRPr="00CC5BCD" w:rsidRDefault="00974572" w:rsidP="00F151B4">
            <w:pPr>
              <w:spacing w:after="0" w:line="240" w:lineRule="auto"/>
              <w:ind w:right="-143" w:hanging="108"/>
              <w:jc w:val="center"/>
              <w:rPr>
                <w:rFonts w:ascii="Times New Roman" w:hAnsi="Times New Roman"/>
                <w:sz w:val="24"/>
                <w:szCs w:val="24"/>
              </w:rPr>
            </w:pPr>
            <w:r>
              <w:rPr>
                <w:rFonts w:ascii="Times New Roman" w:hAnsi="Times New Roman"/>
                <w:sz w:val="24"/>
                <w:szCs w:val="24"/>
              </w:rPr>
              <w:t>29.08.2018</w:t>
            </w:r>
          </w:p>
        </w:tc>
      </w:tr>
      <w:tr w:rsidR="00974572" w:rsidRPr="00B47DB2" w:rsidTr="008F2F0F">
        <w:tc>
          <w:tcPr>
            <w:tcW w:w="456" w:type="dxa"/>
            <w:vMerge/>
          </w:tcPr>
          <w:p w:rsidR="00974572" w:rsidRDefault="00974572" w:rsidP="00F151B4">
            <w:pPr>
              <w:spacing w:after="0" w:line="240" w:lineRule="auto"/>
              <w:ind w:left="33"/>
              <w:rPr>
                <w:rFonts w:ascii="Times New Roman" w:hAnsi="Times New Roman"/>
                <w:sz w:val="24"/>
                <w:szCs w:val="24"/>
              </w:rPr>
            </w:pPr>
          </w:p>
        </w:tc>
        <w:tc>
          <w:tcPr>
            <w:tcW w:w="1807" w:type="dxa"/>
            <w:vMerge/>
          </w:tcPr>
          <w:p w:rsidR="00974572" w:rsidRDefault="00974572" w:rsidP="00F151B4">
            <w:pPr>
              <w:spacing w:after="0" w:line="240" w:lineRule="auto"/>
              <w:rPr>
                <w:rFonts w:ascii="Times New Roman" w:hAnsi="Times New Roman"/>
                <w:sz w:val="24"/>
                <w:szCs w:val="24"/>
              </w:rPr>
            </w:pPr>
          </w:p>
        </w:tc>
        <w:tc>
          <w:tcPr>
            <w:tcW w:w="2648" w:type="dxa"/>
          </w:tcPr>
          <w:p w:rsidR="00974572" w:rsidRPr="00CC5BCD" w:rsidRDefault="00974572" w:rsidP="00F151B4">
            <w:pPr>
              <w:spacing w:after="0" w:line="240" w:lineRule="auto"/>
              <w:rPr>
                <w:rFonts w:ascii="Times New Roman" w:hAnsi="Times New Roman"/>
                <w:sz w:val="24"/>
                <w:szCs w:val="24"/>
              </w:rPr>
            </w:pPr>
            <w:r>
              <w:rPr>
                <w:rFonts w:ascii="Times New Roman" w:hAnsi="Times New Roman"/>
                <w:sz w:val="24"/>
                <w:szCs w:val="24"/>
              </w:rPr>
              <w:t>Пленарное заседание августовской педагогической конференции</w:t>
            </w:r>
          </w:p>
        </w:tc>
        <w:tc>
          <w:tcPr>
            <w:tcW w:w="1605" w:type="dxa"/>
          </w:tcPr>
          <w:p w:rsidR="00974572" w:rsidRDefault="00974572" w:rsidP="00F151B4">
            <w:pPr>
              <w:spacing w:after="0" w:line="240" w:lineRule="auto"/>
              <w:ind w:right="-108"/>
              <w:rPr>
                <w:rFonts w:ascii="Times New Roman" w:hAnsi="Times New Roman"/>
                <w:sz w:val="24"/>
                <w:szCs w:val="24"/>
              </w:rPr>
            </w:pPr>
            <w:r>
              <w:rPr>
                <w:rFonts w:ascii="Times New Roman" w:hAnsi="Times New Roman"/>
                <w:sz w:val="24"/>
                <w:szCs w:val="24"/>
              </w:rPr>
              <w:t>Районный</w:t>
            </w:r>
          </w:p>
        </w:tc>
        <w:tc>
          <w:tcPr>
            <w:tcW w:w="2465" w:type="dxa"/>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 xml:space="preserve">Современные мобильные технологии в действии </w:t>
            </w:r>
          </w:p>
        </w:tc>
        <w:tc>
          <w:tcPr>
            <w:tcW w:w="1362" w:type="dxa"/>
          </w:tcPr>
          <w:p w:rsidR="00974572" w:rsidRDefault="00974572" w:rsidP="00F151B4">
            <w:pPr>
              <w:spacing w:after="0" w:line="240" w:lineRule="auto"/>
              <w:ind w:right="-143" w:hanging="108"/>
              <w:jc w:val="center"/>
              <w:rPr>
                <w:rFonts w:ascii="Times New Roman" w:hAnsi="Times New Roman"/>
                <w:sz w:val="24"/>
                <w:szCs w:val="24"/>
              </w:rPr>
            </w:pPr>
            <w:r>
              <w:rPr>
                <w:rFonts w:ascii="Times New Roman" w:hAnsi="Times New Roman"/>
                <w:sz w:val="24"/>
                <w:szCs w:val="24"/>
              </w:rPr>
              <w:t>29.08.2019</w:t>
            </w:r>
          </w:p>
        </w:tc>
      </w:tr>
      <w:tr w:rsidR="00F151B4" w:rsidRPr="00B47DB2" w:rsidTr="008F2F0F">
        <w:tc>
          <w:tcPr>
            <w:tcW w:w="456" w:type="dxa"/>
          </w:tcPr>
          <w:p w:rsidR="00F151B4" w:rsidRDefault="00F151B4" w:rsidP="00F151B4">
            <w:pPr>
              <w:spacing w:after="0" w:line="240" w:lineRule="auto"/>
              <w:ind w:left="33"/>
              <w:rPr>
                <w:rFonts w:ascii="Times New Roman" w:hAnsi="Times New Roman"/>
                <w:sz w:val="24"/>
                <w:szCs w:val="24"/>
              </w:rPr>
            </w:pPr>
            <w:r>
              <w:rPr>
                <w:rFonts w:ascii="Times New Roman" w:hAnsi="Times New Roman"/>
                <w:sz w:val="24"/>
                <w:szCs w:val="24"/>
              </w:rPr>
              <w:lastRenderedPageBreak/>
              <w:t>5</w:t>
            </w:r>
          </w:p>
        </w:tc>
        <w:tc>
          <w:tcPr>
            <w:tcW w:w="1807" w:type="dxa"/>
          </w:tcPr>
          <w:p w:rsidR="00F151B4" w:rsidRDefault="00F151B4" w:rsidP="00F151B4">
            <w:pPr>
              <w:spacing w:after="0" w:line="240" w:lineRule="auto"/>
              <w:rPr>
                <w:rFonts w:ascii="Times New Roman" w:hAnsi="Times New Roman"/>
                <w:sz w:val="24"/>
                <w:szCs w:val="24"/>
              </w:rPr>
            </w:pPr>
            <w:r>
              <w:rPr>
                <w:rFonts w:ascii="Times New Roman" w:hAnsi="Times New Roman"/>
                <w:sz w:val="24"/>
                <w:szCs w:val="24"/>
              </w:rPr>
              <w:t>Малькова М.М.</w:t>
            </w:r>
          </w:p>
        </w:tc>
        <w:tc>
          <w:tcPr>
            <w:tcW w:w="2648" w:type="dxa"/>
          </w:tcPr>
          <w:p w:rsidR="00F151B4" w:rsidRDefault="00F151B4" w:rsidP="00F151B4">
            <w:pPr>
              <w:spacing w:after="0" w:line="240" w:lineRule="auto"/>
              <w:rPr>
                <w:rFonts w:ascii="Times New Roman" w:hAnsi="Times New Roman"/>
                <w:sz w:val="24"/>
                <w:szCs w:val="24"/>
              </w:rPr>
            </w:pPr>
            <w:r>
              <w:rPr>
                <w:rFonts w:ascii="Times New Roman" w:hAnsi="Times New Roman"/>
                <w:sz w:val="24"/>
                <w:szCs w:val="24"/>
              </w:rPr>
              <w:t>Областная (осенняя) методическая сессия</w:t>
            </w:r>
          </w:p>
        </w:tc>
        <w:tc>
          <w:tcPr>
            <w:tcW w:w="1605" w:type="dxa"/>
          </w:tcPr>
          <w:p w:rsidR="00F151B4" w:rsidRDefault="00F151B4" w:rsidP="00F151B4">
            <w:pPr>
              <w:spacing w:after="0" w:line="240" w:lineRule="auto"/>
              <w:ind w:right="-108"/>
              <w:rPr>
                <w:rFonts w:ascii="Times New Roman" w:hAnsi="Times New Roman"/>
                <w:sz w:val="24"/>
                <w:szCs w:val="24"/>
              </w:rPr>
            </w:pPr>
            <w:r>
              <w:rPr>
                <w:rFonts w:ascii="Times New Roman" w:hAnsi="Times New Roman"/>
                <w:sz w:val="24"/>
                <w:szCs w:val="24"/>
              </w:rPr>
              <w:t>областной</w:t>
            </w:r>
          </w:p>
        </w:tc>
        <w:tc>
          <w:tcPr>
            <w:tcW w:w="2465" w:type="dxa"/>
          </w:tcPr>
          <w:p w:rsidR="00F151B4" w:rsidRDefault="00F151B4" w:rsidP="00F151B4">
            <w:pPr>
              <w:spacing w:after="0" w:line="240" w:lineRule="auto"/>
              <w:rPr>
                <w:rFonts w:ascii="Times New Roman" w:hAnsi="Times New Roman"/>
                <w:sz w:val="24"/>
                <w:szCs w:val="24"/>
              </w:rPr>
            </w:pPr>
          </w:p>
        </w:tc>
        <w:tc>
          <w:tcPr>
            <w:tcW w:w="1362" w:type="dxa"/>
          </w:tcPr>
          <w:p w:rsidR="00F151B4" w:rsidRDefault="00F151B4" w:rsidP="00F151B4">
            <w:pPr>
              <w:spacing w:after="0" w:line="240" w:lineRule="auto"/>
              <w:ind w:right="-143" w:hanging="108"/>
              <w:jc w:val="center"/>
              <w:rPr>
                <w:rFonts w:ascii="Times New Roman" w:hAnsi="Times New Roman"/>
                <w:sz w:val="24"/>
                <w:szCs w:val="24"/>
              </w:rPr>
            </w:pPr>
            <w:r>
              <w:rPr>
                <w:rFonts w:ascii="Times New Roman" w:hAnsi="Times New Roman"/>
                <w:sz w:val="24"/>
                <w:szCs w:val="24"/>
              </w:rPr>
              <w:t>31.10.2018</w:t>
            </w:r>
          </w:p>
        </w:tc>
      </w:tr>
      <w:tr w:rsidR="00F151B4" w:rsidRPr="00B47DB2" w:rsidTr="008F2F0F">
        <w:tc>
          <w:tcPr>
            <w:tcW w:w="456" w:type="dxa"/>
          </w:tcPr>
          <w:p w:rsidR="00F151B4" w:rsidRDefault="00F151B4" w:rsidP="00F151B4">
            <w:pPr>
              <w:spacing w:after="0" w:line="240" w:lineRule="auto"/>
              <w:ind w:left="33"/>
              <w:rPr>
                <w:rFonts w:ascii="Times New Roman" w:hAnsi="Times New Roman"/>
                <w:sz w:val="24"/>
                <w:szCs w:val="24"/>
              </w:rPr>
            </w:pPr>
            <w:r>
              <w:rPr>
                <w:rFonts w:ascii="Times New Roman" w:hAnsi="Times New Roman"/>
                <w:sz w:val="24"/>
                <w:szCs w:val="24"/>
              </w:rPr>
              <w:t>6</w:t>
            </w:r>
          </w:p>
        </w:tc>
        <w:tc>
          <w:tcPr>
            <w:tcW w:w="1807" w:type="dxa"/>
          </w:tcPr>
          <w:p w:rsidR="00F151B4" w:rsidRDefault="00F151B4" w:rsidP="00F151B4">
            <w:pPr>
              <w:spacing w:after="0" w:line="240" w:lineRule="auto"/>
              <w:rPr>
                <w:rFonts w:ascii="Times New Roman" w:hAnsi="Times New Roman"/>
                <w:sz w:val="24"/>
                <w:szCs w:val="24"/>
              </w:rPr>
            </w:pPr>
            <w:r>
              <w:rPr>
                <w:rFonts w:ascii="Times New Roman" w:hAnsi="Times New Roman"/>
                <w:sz w:val="24"/>
                <w:szCs w:val="24"/>
              </w:rPr>
              <w:t>Малькова В.Г.</w:t>
            </w:r>
          </w:p>
        </w:tc>
        <w:tc>
          <w:tcPr>
            <w:tcW w:w="2648" w:type="dxa"/>
          </w:tcPr>
          <w:p w:rsidR="00F151B4" w:rsidRDefault="00F151B4" w:rsidP="00F151B4">
            <w:pPr>
              <w:spacing w:after="0" w:line="240" w:lineRule="auto"/>
              <w:rPr>
                <w:rFonts w:ascii="Times New Roman" w:hAnsi="Times New Roman"/>
                <w:sz w:val="24"/>
                <w:szCs w:val="24"/>
              </w:rPr>
            </w:pPr>
            <w:r>
              <w:rPr>
                <w:rFonts w:ascii="Times New Roman" w:hAnsi="Times New Roman"/>
                <w:sz w:val="24"/>
                <w:szCs w:val="24"/>
              </w:rPr>
              <w:t>Семинар завучей по ВР «Лучшие практики воспитательной работы МАОУ Зареченская СОШ»</w:t>
            </w:r>
          </w:p>
        </w:tc>
        <w:tc>
          <w:tcPr>
            <w:tcW w:w="1605" w:type="dxa"/>
          </w:tcPr>
          <w:p w:rsidR="00F151B4" w:rsidRDefault="00F151B4" w:rsidP="00F151B4">
            <w:pPr>
              <w:spacing w:after="0" w:line="240" w:lineRule="auto"/>
              <w:ind w:right="-108"/>
              <w:rPr>
                <w:rFonts w:ascii="Times New Roman" w:hAnsi="Times New Roman"/>
                <w:sz w:val="24"/>
                <w:szCs w:val="24"/>
              </w:rPr>
            </w:pPr>
            <w:r>
              <w:rPr>
                <w:rFonts w:ascii="Times New Roman" w:hAnsi="Times New Roman"/>
                <w:sz w:val="24"/>
                <w:szCs w:val="24"/>
              </w:rPr>
              <w:t>районный</w:t>
            </w:r>
          </w:p>
        </w:tc>
        <w:tc>
          <w:tcPr>
            <w:tcW w:w="2465" w:type="dxa"/>
          </w:tcPr>
          <w:p w:rsidR="00F151B4" w:rsidRDefault="00F151B4" w:rsidP="00F151B4">
            <w:pPr>
              <w:spacing w:after="0" w:line="240" w:lineRule="auto"/>
              <w:rPr>
                <w:rFonts w:ascii="Times New Roman" w:hAnsi="Times New Roman"/>
                <w:sz w:val="24"/>
                <w:szCs w:val="24"/>
              </w:rPr>
            </w:pPr>
            <w:r>
              <w:rPr>
                <w:rFonts w:ascii="Times New Roman" w:hAnsi="Times New Roman"/>
                <w:sz w:val="24"/>
                <w:szCs w:val="24"/>
              </w:rPr>
              <w:t>Мастер класс «Работа кружка «Оригами»</w:t>
            </w:r>
          </w:p>
        </w:tc>
        <w:tc>
          <w:tcPr>
            <w:tcW w:w="1362" w:type="dxa"/>
          </w:tcPr>
          <w:p w:rsidR="00F151B4" w:rsidRDefault="00F151B4" w:rsidP="00F151B4">
            <w:pPr>
              <w:spacing w:after="0" w:line="240" w:lineRule="auto"/>
              <w:ind w:right="-143" w:hanging="108"/>
              <w:jc w:val="center"/>
              <w:rPr>
                <w:rFonts w:ascii="Times New Roman" w:hAnsi="Times New Roman"/>
                <w:sz w:val="24"/>
                <w:szCs w:val="24"/>
              </w:rPr>
            </w:pPr>
            <w:r>
              <w:rPr>
                <w:rFonts w:ascii="Times New Roman" w:hAnsi="Times New Roman"/>
                <w:sz w:val="24"/>
                <w:szCs w:val="24"/>
              </w:rPr>
              <w:t>13.12.2018</w:t>
            </w:r>
          </w:p>
        </w:tc>
      </w:tr>
      <w:tr w:rsidR="00974572" w:rsidRPr="00B47DB2" w:rsidTr="008F2F0F">
        <w:tc>
          <w:tcPr>
            <w:tcW w:w="456" w:type="dxa"/>
            <w:vMerge w:val="restart"/>
          </w:tcPr>
          <w:p w:rsidR="00974572" w:rsidRDefault="00974572" w:rsidP="00F151B4">
            <w:pPr>
              <w:spacing w:after="0" w:line="240" w:lineRule="auto"/>
              <w:ind w:left="33"/>
              <w:rPr>
                <w:rFonts w:ascii="Times New Roman" w:hAnsi="Times New Roman"/>
                <w:sz w:val="24"/>
                <w:szCs w:val="24"/>
              </w:rPr>
            </w:pPr>
            <w:r>
              <w:rPr>
                <w:rFonts w:ascii="Times New Roman" w:hAnsi="Times New Roman"/>
                <w:sz w:val="24"/>
                <w:szCs w:val="24"/>
              </w:rPr>
              <w:t>7</w:t>
            </w:r>
          </w:p>
        </w:tc>
        <w:tc>
          <w:tcPr>
            <w:tcW w:w="1807" w:type="dxa"/>
            <w:vMerge w:val="restart"/>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Иманова В.И.</w:t>
            </w:r>
          </w:p>
        </w:tc>
        <w:tc>
          <w:tcPr>
            <w:tcW w:w="2648" w:type="dxa"/>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Семинар завучей по ВР «Лучшие практики воспитательной работы МАОУ Зареченская СОШ»</w:t>
            </w:r>
          </w:p>
        </w:tc>
        <w:tc>
          <w:tcPr>
            <w:tcW w:w="1605" w:type="dxa"/>
          </w:tcPr>
          <w:p w:rsidR="00974572" w:rsidRDefault="00974572" w:rsidP="00F151B4">
            <w:pPr>
              <w:spacing w:after="0" w:line="240" w:lineRule="auto"/>
              <w:ind w:right="-108"/>
              <w:rPr>
                <w:rFonts w:ascii="Times New Roman" w:hAnsi="Times New Roman"/>
                <w:sz w:val="24"/>
                <w:szCs w:val="24"/>
              </w:rPr>
            </w:pPr>
            <w:r>
              <w:rPr>
                <w:rFonts w:ascii="Times New Roman" w:hAnsi="Times New Roman"/>
                <w:sz w:val="24"/>
                <w:szCs w:val="24"/>
              </w:rPr>
              <w:t>районный</w:t>
            </w:r>
          </w:p>
        </w:tc>
        <w:tc>
          <w:tcPr>
            <w:tcW w:w="2465" w:type="dxa"/>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Мастер класс «Работа кружка «Народные игры»</w:t>
            </w:r>
          </w:p>
        </w:tc>
        <w:tc>
          <w:tcPr>
            <w:tcW w:w="1362" w:type="dxa"/>
          </w:tcPr>
          <w:p w:rsidR="00974572" w:rsidRDefault="00974572" w:rsidP="00F151B4">
            <w:pPr>
              <w:spacing w:after="0" w:line="240" w:lineRule="auto"/>
              <w:ind w:right="-143" w:hanging="108"/>
              <w:jc w:val="center"/>
              <w:rPr>
                <w:rFonts w:ascii="Times New Roman" w:hAnsi="Times New Roman"/>
                <w:sz w:val="24"/>
                <w:szCs w:val="24"/>
              </w:rPr>
            </w:pPr>
            <w:r>
              <w:rPr>
                <w:rFonts w:ascii="Times New Roman" w:hAnsi="Times New Roman"/>
                <w:sz w:val="24"/>
                <w:szCs w:val="24"/>
              </w:rPr>
              <w:t>13.12.2018</w:t>
            </w:r>
          </w:p>
        </w:tc>
      </w:tr>
      <w:tr w:rsidR="00974572" w:rsidRPr="00B47DB2" w:rsidTr="008F2F0F">
        <w:tc>
          <w:tcPr>
            <w:tcW w:w="456" w:type="dxa"/>
            <w:vMerge/>
          </w:tcPr>
          <w:p w:rsidR="00974572" w:rsidRDefault="00974572" w:rsidP="00F151B4">
            <w:pPr>
              <w:spacing w:after="0" w:line="240" w:lineRule="auto"/>
              <w:ind w:left="33"/>
              <w:rPr>
                <w:rFonts w:ascii="Times New Roman" w:hAnsi="Times New Roman"/>
                <w:sz w:val="24"/>
                <w:szCs w:val="24"/>
              </w:rPr>
            </w:pPr>
          </w:p>
        </w:tc>
        <w:tc>
          <w:tcPr>
            <w:tcW w:w="1807" w:type="dxa"/>
            <w:vMerge/>
          </w:tcPr>
          <w:p w:rsidR="00974572" w:rsidRDefault="00974572" w:rsidP="00F151B4">
            <w:pPr>
              <w:spacing w:after="0" w:line="240" w:lineRule="auto"/>
              <w:rPr>
                <w:rFonts w:ascii="Times New Roman" w:hAnsi="Times New Roman"/>
                <w:sz w:val="24"/>
                <w:szCs w:val="24"/>
              </w:rPr>
            </w:pPr>
          </w:p>
        </w:tc>
        <w:tc>
          <w:tcPr>
            <w:tcW w:w="2648" w:type="dxa"/>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ЕМД «Повышение качества образования через продуктивное освоение современных педагогических и информационных технологий в условиях сельской школы»</w:t>
            </w:r>
          </w:p>
        </w:tc>
        <w:tc>
          <w:tcPr>
            <w:tcW w:w="1605" w:type="dxa"/>
          </w:tcPr>
          <w:p w:rsidR="00974572" w:rsidRDefault="00974572" w:rsidP="00F151B4">
            <w:pPr>
              <w:spacing w:after="0" w:line="240" w:lineRule="auto"/>
              <w:ind w:right="-108"/>
              <w:rPr>
                <w:rFonts w:ascii="Times New Roman" w:hAnsi="Times New Roman"/>
                <w:sz w:val="24"/>
                <w:szCs w:val="24"/>
              </w:rPr>
            </w:pPr>
            <w:r>
              <w:rPr>
                <w:rFonts w:ascii="Times New Roman" w:hAnsi="Times New Roman"/>
                <w:sz w:val="24"/>
                <w:szCs w:val="24"/>
              </w:rPr>
              <w:t>кустовой</w:t>
            </w:r>
          </w:p>
        </w:tc>
        <w:tc>
          <w:tcPr>
            <w:tcW w:w="2465" w:type="dxa"/>
          </w:tcPr>
          <w:p w:rsidR="00974572" w:rsidRDefault="00974572" w:rsidP="00F151B4">
            <w:pPr>
              <w:spacing w:after="0" w:line="240" w:lineRule="auto"/>
              <w:rPr>
                <w:rFonts w:ascii="Times New Roman" w:hAnsi="Times New Roman"/>
                <w:sz w:val="24"/>
                <w:szCs w:val="24"/>
              </w:rPr>
            </w:pPr>
            <w:r>
              <w:rPr>
                <w:rFonts w:ascii="Times New Roman" w:hAnsi="Times New Roman"/>
                <w:sz w:val="24"/>
                <w:szCs w:val="24"/>
              </w:rPr>
              <w:t xml:space="preserve">Выступление из опыта работы </w:t>
            </w:r>
          </w:p>
        </w:tc>
        <w:tc>
          <w:tcPr>
            <w:tcW w:w="1362" w:type="dxa"/>
          </w:tcPr>
          <w:p w:rsidR="00974572" w:rsidRDefault="00974572" w:rsidP="00F151B4">
            <w:pPr>
              <w:spacing w:after="0" w:line="240" w:lineRule="auto"/>
              <w:ind w:right="-143" w:hanging="108"/>
              <w:jc w:val="center"/>
              <w:rPr>
                <w:rFonts w:ascii="Times New Roman" w:hAnsi="Times New Roman"/>
                <w:sz w:val="24"/>
                <w:szCs w:val="24"/>
              </w:rPr>
            </w:pPr>
            <w:r>
              <w:rPr>
                <w:rFonts w:ascii="Times New Roman" w:hAnsi="Times New Roman"/>
                <w:sz w:val="24"/>
                <w:szCs w:val="24"/>
              </w:rPr>
              <w:t>10.01.2019</w:t>
            </w:r>
          </w:p>
        </w:tc>
      </w:tr>
      <w:tr w:rsidR="00F151B4" w:rsidRPr="00B47DB2" w:rsidTr="008F2F0F">
        <w:tc>
          <w:tcPr>
            <w:tcW w:w="456" w:type="dxa"/>
          </w:tcPr>
          <w:p w:rsidR="00F151B4" w:rsidRDefault="00F151B4" w:rsidP="00F151B4">
            <w:pPr>
              <w:spacing w:after="0" w:line="240" w:lineRule="auto"/>
              <w:ind w:left="33"/>
              <w:rPr>
                <w:rFonts w:ascii="Times New Roman" w:hAnsi="Times New Roman"/>
                <w:sz w:val="24"/>
                <w:szCs w:val="24"/>
              </w:rPr>
            </w:pPr>
            <w:r>
              <w:rPr>
                <w:rFonts w:ascii="Times New Roman" w:hAnsi="Times New Roman"/>
                <w:sz w:val="24"/>
                <w:szCs w:val="24"/>
              </w:rPr>
              <w:t>8</w:t>
            </w:r>
          </w:p>
        </w:tc>
        <w:tc>
          <w:tcPr>
            <w:tcW w:w="1807" w:type="dxa"/>
          </w:tcPr>
          <w:p w:rsidR="00F151B4" w:rsidRDefault="00F151B4" w:rsidP="00F151B4">
            <w:pPr>
              <w:spacing w:after="0" w:line="240" w:lineRule="auto"/>
              <w:rPr>
                <w:rFonts w:ascii="Times New Roman" w:hAnsi="Times New Roman"/>
                <w:sz w:val="24"/>
                <w:szCs w:val="24"/>
              </w:rPr>
            </w:pPr>
            <w:r>
              <w:rPr>
                <w:rFonts w:ascii="Times New Roman" w:hAnsi="Times New Roman"/>
                <w:sz w:val="24"/>
                <w:szCs w:val="24"/>
              </w:rPr>
              <w:t>Юлтанова Г.А.</w:t>
            </w:r>
          </w:p>
        </w:tc>
        <w:tc>
          <w:tcPr>
            <w:tcW w:w="2648" w:type="dxa"/>
          </w:tcPr>
          <w:p w:rsidR="00F151B4" w:rsidRDefault="00F151B4" w:rsidP="00F151B4">
            <w:pPr>
              <w:spacing w:after="0" w:line="240" w:lineRule="auto"/>
              <w:rPr>
                <w:rFonts w:ascii="Times New Roman" w:hAnsi="Times New Roman"/>
                <w:sz w:val="24"/>
                <w:szCs w:val="24"/>
              </w:rPr>
            </w:pPr>
            <w:r>
              <w:rPr>
                <w:rFonts w:ascii="Times New Roman" w:hAnsi="Times New Roman"/>
                <w:sz w:val="24"/>
                <w:szCs w:val="24"/>
              </w:rPr>
              <w:t>Семинар завучей по ВР «Лучшие практики воспитательной работы МАОУ Зареченская СОШ»</w:t>
            </w:r>
          </w:p>
        </w:tc>
        <w:tc>
          <w:tcPr>
            <w:tcW w:w="1605" w:type="dxa"/>
          </w:tcPr>
          <w:p w:rsidR="00F151B4" w:rsidRDefault="00F151B4" w:rsidP="00F151B4">
            <w:pPr>
              <w:spacing w:after="0" w:line="240" w:lineRule="auto"/>
              <w:ind w:right="-108"/>
              <w:rPr>
                <w:rFonts w:ascii="Times New Roman" w:hAnsi="Times New Roman"/>
                <w:sz w:val="24"/>
                <w:szCs w:val="24"/>
              </w:rPr>
            </w:pPr>
            <w:r>
              <w:rPr>
                <w:rFonts w:ascii="Times New Roman" w:hAnsi="Times New Roman"/>
                <w:sz w:val="24"/>
                <w:szCs w:val="24"/>
              </w:rPr>
              <w:t>районный</w:t>
            </w:r>
          </w:p>
        </w:tc>
        <w:tc>
          <w:tcPr>
            <w:tcW w:w="2465" w:type="dxa"/>
          </w:tcPr>
          <w:p w:rsidR="00F151B4" w:rsidRDefault="00F151B4" w:rsidP="00F151B4">
            <w:pPr>
              <w:spacing w:after="0" w:line="240" w:lineRule="auto"/>
              <w:rPr>
                <w:rFonts w:ascii="Times New Roman" w:hAnsi="Times New Roman"/>
                <w:sz w:val="24"/>
                <w:szCs w:val="24"/>
              </w:rPr>
            </w:pPr>
            <w:r>
              <w:rPr>
                <w:rFonts w:ascii="Times New Roman" w:hAnsi="Times New Roman"/>
                <w:sz w:val="24"/>
                <w:szCs w:val="24"/>
              </w:rPr>
              <w:t>Мастер класс «Работа кружка «Шахматы»</w:t>
            </w:r>
          </w:p>
        </w:tc>
        <w:tc>
          <w:tcPr>
            <w:tcW w:w="1362" w:type="dxa"/>
          </w:tcPr>
          <w:p w:rsidR="00F151B4" w:rsidRDefault="00F151B4" w:rsidP="00F151B4">
            <w:pPr>
              <w:spacing w:after="0" w:line="240" w:lineRule="auto"/>
              <w:ind w:right="-143" w:hanging="108"/>
              <w:jc w:val="center"/>
              <w:rPr>
                <w:rFonts w:ascii="Times New Roman" w:hAnsi="Times New Roman"/>
                <w:sz w:val="24"/>
                <w:szCs w:val="24"/>
              </w:rPr>
            </w:pPr>
            <w:r>
              <w:rPr>
                <w:rFonts w:ascii="Times New Roman" w:hAnsi="Times New Roman"/>
                <w:sz w:val="24"/>
                <w:szCs w:val="24"/>
              </w:rPr>
              <w:t>13.12.2018</w:t>
            </w:r>
          </w:p>
        </w:tc>
      </w:tr>
      <w:tr w:rsidR="00570B7C" w:rsidRPr="00B47DB2" w:rsidTr="00570B7C">
        <w:tc>
          <w:tcPr>
            <w:tcW w:w="10343" w:type="dxa"/>
            <w:gridSpan w:val="6"/>
          </w:tcPr>
          <w:p w:rsidR="00570B7C" w:rsidRPr="00570B7C" w:rsidRDefault="00570B7C" w:rsidP="00F151B4">
            <w:pPr>
              <w:spacing w:after="0" w:line="240" w:lineRule="auto"/>
              <w:ind w:right="-143" w:hanging="108"/>
              <w:jc w:val="center"/>
              <w:rPr>
                <w:rFonts w:ascii="Times New Roman" w:hAnsi="Times New Roman"/>
                <w:b/>
                <w:sz w:val="24"/>
                <w:szCs w:val="24"/>
              </w:rPr>
            </w:pPr>
            <w:r>
              <w:rPr>
                <w:rFonts w:ascii="Times New Roman" w:hAnsi="Times New Roman"/>
                <w:b/>
                <w:sz w:val="24"/>
                <w:szCs w:val="24"/>
              </w:rPr>
              <w:t>Отделение для обучающихся с ОВЗ</w:t>
            </w:r>
          </w:p>
        </w:tc>
      </w:tr>
    </w:tbl>
    <w:tbl>
      <w:tblPr>
        <w:tblStyle w:val="7"/>
        <w:tblW w:w="10343" w:type="dxa"/>
        <w:tblLayout w:type="fixed"/>
        <w:tblLook w:val="04A0" w:firstRow="1" w:lastRow="0" w:firstColumn="1" w:lastColumn="0" w:noHBand="0" w:noVBand="1"/>
      </w:tblPr>
      <w:tblGrid>
        <w:gridCol w:w="495"/>
        <w:gridCol w:w="1768"/>
        <w:gridCol w:w="2601"/>
        <w:gridCol w:w="1652"/>
        <w:gridCol w:w="2410"/>
        <w:gridCol w:w="1417"/>
      </w:tblGrid>
      <w:tr w:rsidR="00570B7C" w:rsidRPr="00570B7C" w:rsidTr="008F2F0F">
        <w:trPr>
          <w:trHeight w:val="870"/>
        </w:trPr>
        <w:tc>
          <w:tcPr>
            <w:tcW w:w="495"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1.</w:t>
            </w:r>
          </w:p>
        </w:tc>
        <w:tc>
          <w:tcPr>
            <w:tcW w:w="1768"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Айтнякова Р.Х.</w:t>
            </w: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ЕМД «Особые подходы к обучению чтению детей с ОВЗ».</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кустовой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Мастер-класс</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25.03.2019</w:t>
            </w:r>
          </w:p>
        </w:tc>
      </w:tr>
      <w:tr w:rsidR="00570B7C" w:rsidRPr="00570B7C" w:rsidTr="008F2F0F">
        <w:trPr>
          <w:trHeight w:val="580"/>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Неделя учителей начальных классов</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школьный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Открытые уроки, общешкольные мероприятия</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Февраль</w:t>
            </w:r>
          </w:p>
        </w:tc>
      </w:tr>
      <w:tr w:rsidR="00570B7C" w:rsidRPr="00570B7C" w:rsidTr="008F2F0F">
        <w:trPr>
          <w:trHeight w:val="1201"/>
        </w:trPr>
        <w:tc>
          <w:tcPr>
            <w:tcW w:w="495"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w:t>
            </w:r>
          </w:p>
        </w:tc>
        <w:tc>
          <w:tcPr>
            <w:tcW w:w="1768"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Баканина И.В.</w:t>
            </w: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ЕМД «Эффективные приёмы обучения математике детей с ОВЗ»,</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кустовой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Мастер-класс</w:t>
            </w:r>
          </w:p>
          <w:p w:rsidR="00570B7C" w:rsidRPr="00570B7C" w:rsidRDefault="00570B7C" w:rsidP="008F2F0F">
            <w:pPr>
              <w:spacing w:after="0" w:line="240" w:lineRule="auto"/>
              <w:rPr>
                <w:rFonts w:ascii="Times New Roman" w:hAnsi="Times New Roman" w:cs="Times New Roman"/>
                <w:sz w:val="24"/>
                <w:szCs w:val="24"/>
              </w:rPr>
            </w:pP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25.03.2019</w:t>
            </w: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tc>
      </w:tr>
      <w:tr w:rsidR="00570B7C" w:rsidRPr="00570B7C" w:rsidTr="008F2F0F">
        <w:trPr>
          <w:trHeight w:val="1005"/>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«Здоров по собственному желанию»</w:t>
            </w:r>
          </w:p>
          <w:p w:rsidR="00570B7C" w:rsidRPr="00570B7C" w:rsidRDefault="00570B7C" w:rsidP="008F2F0F">
            <w:pPr>
              <w:spacing w:after="0" w:line="240" w:lineRule="auto"/>
              <w:rPr>
                <w:rFonts w:ascii="Times New Roman" w:hAnsi="Times New Roman" w:cs="Times New Roman"/>
                <w:sz w:val="24"/>
                <w:szCs w:val="24"/>
              </w:rPr>
            </w:pP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Районный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Выступление</w:t>
            </w: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Февраль 2019</w:t>
            </w:r>
          </w:p>
        </w:tc>
      </w:tr>
      <w:tr w:rsidR="00570B7C" w:rsidRPr="00570B7C" w:rsidTr="008F2F0F">
        <w:trPr>
          <w:trHeight w:val="450"/>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Предметные недели</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школьный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Участие</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 Течение года</w:t>
            </w:r>
          </w:p>
        </w:tc>
      </w:tr>
      <w:tr w:rsidR="00570B7C" w:rsidRPr="00570B7C" w:rsidTr="008F2F0F">
        <w:trPr>
          <w:trHeight w:val="1500"/>
        </w:trPr>
        <w:tc>
          <w:tcPr>
            <w:tcW w:w="495"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3.</w:t>
            </w:r>
          </w:p>
        </w:tc>
        <w:tc>
          <w:tcPr>
            <w:tcW w:w="1768"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Малькова Е.Г.</w:t>
            </w: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ЕМД «Коррекция мышления обучающихся с ОВЗ на уроках русского языка»</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кустовой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Мастер-класс</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25.03.2019</w:t>
            </w: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tc>
      </w:tr>
      <w:tr w:rsidR="00570B7C" w:rsidRPr="00570B7C" w:rsidTr="008F2F0F">
        <w:trPr>
          <w:trHeight w:val="630"/>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Районный конкурс классных уголков.</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Районный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фотоотчет</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15.04.2019</w:t>
            </w:r>
          </w:p>
        </w:tc>
      </w:tr>
      <w:tr w:rsidR="00570B7C" w:rsidRPr="00570B7C" w:rsidTr="008F2F0F">
        <w:trPr>
          <w:trHeight w:val="315"/>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Конкурс буклетов</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Районный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буклет</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Ноябрь 2018</w:t>
            </w:r>
          </w:p>
        </w:tc>
      </w:tr>
      <w:tr w:rsidR="00570B7C" w:rsidRPr="00570B7C" w:rsidTr="008F2F0F">
        <w:trPr>
          <w:trHeight w:val="1500"/>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Сайт «Инфоурок», «Знани-ка», «Академия Успех»,</w:t>
            </w: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«Горизонты педагогики»</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Международный</w:t>
            </w: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Всероссийский</w:t>
            </w: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Всероссийский</w:t>
            </w: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Всероссийский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Олимпиады</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 течение года.</w:t>
            </w:r>
          </w:p>
        </w:tc>
      </w:tr>
      <w:tr w:rsidR="00570B7C" w:rsidRPr="00570B7C" w:rsidTr="008F2F0F">
        <w:trPr>
          <w:trHeight w:val="243"/>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Предметные недели</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школьный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Участие</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 Течение года</w:t>
            </w:r>
          </w:p>
        </w:tc>
      </w:tr>
      <w:tr w:rsidR="00570B7C" w:rsidRPr="00570B7C" w:rsidTr="008F2F0F">
        <w:trPr>
          <w:trHeight w:val="1189"/>
        </w:trPr>
        <w:tc>
          <w:tcPr>
            <w:tcW w:w="495"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4.</w:t>
            </w:r>
          </w:p>
        </w:tc>
        <w:tc>
          <w:tcPr>
            <w:tcW w:w="1768"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Лазарева Е.А.</w:t>
            </w: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 xml:space="preserve">ЕМД «Коррекционная направленность урока»   </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Кустовой</w:t>
            </w: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Выступление</w:t>
            </w: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25.03.2019</w:t>
            </w: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jc w:val="center"/>
              <w:rPr>
                <w:rFonts w:ascii="Times New Roman" w:hAnsi="Times New Roman" w:cs="Times New Roman"/>
                <w:sz w:val="24"/>
                <w:szCs w:val="24"/>
              </w:rPr>
            </w:pPr>
          </w:p>
        </w:tc>
      </w:tr>
      <w:tr w:rsidR="00570B7C" w:rsidRPr="00570B7C" w:rsidTr="008F2F0F">
        <w:trPr>
          <w:trHeight w:val="870"/>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 xml:space="preserve">Олимпиады </w:t>
            </w:r>
          </w:p>
        </w:tc>
        <w:tc>
          <w:tcPr>
            <w:tcW w:w="1652" w:type="dxa"/>
          </w:tcPr>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Международный</w:t>
            </w:r>
          </w:p>
          <w:p w:rsidR="00570B7C" w:rsidRPr="00570B7C" w:rsidRDefault="00570B7C" w:rsidP="008F2F0F">
            <w:pPr>
              <w:spacing w:after="0" w:line="240" w:lineRule="auto"/>
              <w:rPr>
                <w:rFonts w:ascii="Times New Roman" w:hAnsi="Times New Roman" w:cs="Times New Roman"/>
                <w:sz w:val="24"/>
                <w:szCs w:val="24"/>
              </w:rPr>
            </w:pPr>
          </w:p>
        </w:tc>
        <w:tc>
          <w:tcPr>
            <w:tcW w:w="2410" w:type="dxa"/>
          </w:tcPr>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Олимпиады</w:t>
            </w:r>
          </w:p>
          <w:p w:rsidR="00570B7C" w:rsidRPr="00570B7C" w:rsidRDefault="00570B7C" w:rsidP="008F2F0F">
            <w:pPr>
              <w:spacing w:after="0" w:line="240" w:lineRule="auto"/>
              <w:rPr>
                <w:rFonts w:ascii="Times New Roman" w:hAnsi="Times New Roman" w:cs="Times New Roman"/>
                <w:sz w:val="24"/>
                <w:szCs w:val="24"/>
              </w:rPr>
            </w:pPr>
          </w:p>
        </w:tc>
        <w:tc>
          <w:tcPr>
            <w:tcW w:w="1417" w:type="dxa"/>
          </w:tcPr>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 течение года</w:t>
            </w:r>
          </w:p>
        </w:tc>
      </w:tr>
      <w:tr w:rsidR="00570B7C" w:rsidRPr="00570B7C" w:rsidTr="008F2F0F">
        <w:trPr>
          <w:trHeight w:val="585"/>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«Инфоурок», «Академия успех»</w:t>
            </w:r>
          </w:p>
        </w:tc>
        <w:tc>
          <w:tcPr>
            <w:tcW w:w="1652" w:type="dxa"/>
          </w:tcPr>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Всероссийский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Конкурсы</w:t>
            </w:r>
          </w:p>
        </w:tc>
        <w:tc>
          <w:tcPr>
            <w:tcW w:w="1417" w:type="dxa"/>
          </w:tcPr>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 течение  года</w:t>
            </w:r>
          </w:p>
        </w:tc>
      </w:tr>
      <w:tr w:rsidR="00570B7C" w:rsidRPr="00570B7C" w:rsidTr="008F2F0F">
        <w:trPr>
          <w:trHeight w:val="1050"/>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«Горизонты педагогики»</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Всероссийский</w:t>
            </w:r>
          </w:p>
          <w:p w:rsidR="00570B7C" w:rsidRPr="00570B7C" w:rsidRDefault="00570B7C" w:rsidP="008F2F0F">
            <w:pPr>
              <w:spacing w:after="0" w:line="240" w:lineRule="auto"/>
              <w:rPr>
                <w:rFonts w:ascii="Times New Roman" w:hAnsi="Times New Roman" w:cs="Times New Roman"/>
                <w:sz w:val="24"/>
                <w:szCs w:val="24"/>
              </w:rPr>
            </w:pP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Блиц-олимпиада «Социализация детей с ОВЗ»</w:t>
            </w:r>
          </w:p>
        </w:tc>
        <w:tc>
          <w:tcPr>
            <w:tcW w:w="1417" w:type="dxa"/>
          </w:tcPr>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jc w:val="center"/>
              <w:rPr>
                <w:rFonts w:ascii="Times New Roman" w:hAnsi="Times New Roman" w:cs="Times New Roman"/>
                <w:sz w:val="24"/>
                <w:szCs w:val="24"/>
              </w:rPr>
            </w:pPr>
            <w:r w:rsidRPr="00570B7C">
              <w:rPr>
                <w:rFonts w:ascii="Times New Roman" w:hAnsi="Times New Roman" w:cs="Times New Roman"/>
                <w:sz w:val="24"/>
                <w:szCs w:val="24"/>
              </w:rPr>
              <w:t>04.03.2019</w:t>
            </w:r>
          </w:p>
        </w:tc>
      </w:tr>
      <w:tr w:rsidR="00570B7C" w:rsidRPr="00570B7C" w:rsidTr="008F2F0F">
        <w:trPr>
          <w:trHeight w:val="285"/>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Конкурс буклетов</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Районный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буклет</w:t>
            </w:r>
          </w:p>
        </w:tc>
        <w:tc>
          <w:tcPr>
            <w:tcW w:w="1417" w:type="dxa"/>
          </w:tcPr>
          <w:p w:rsidR="00570B7C" w:rsidRPr="00570B7C" w:rsidRDefault="00570B7C" w:rsidP="008F2F0F">
            <w:pPr>
              <w:spacing w:after="0" w:line="240" w:lineRule="auto"/>
              <w:jc w:val="center"/>
              <w:rPr>
                <w:rFonts w:ascii="Times New Roman" w:hAnsi="Times New Roman" w:cs="Times New Roman"/>
                <w:sz w:val="24"/>
                <w:szCs w:val="24"/>
              </w:rPr>
            </w:pPr>
            <w:r w:rsidRPr="00570B7C">
              <w:rPr>
                <w:rFonts w:ascii="Times New Roman" w:hAnsi="Times New Roman" w:cs="Times New Roman"/>
                <w:sz w:val="24"/>
                <w:szCs w:val="24"/>
              </w:rPr>
              <w:t xml:space="preserve">Ноябрь 2018 </w:t>
            </w:r>
          </w:p>
        </w:tc>
      </w:tr>
      <w:tr w:rsidR="00570B7C" w:rsidRPr="00570B7C" w:rsidTr="008F2F0F">
        <w:trPr>
          <w:trHeight w:val="1425"/>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Всероссийский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Блиц-олимпиада «Экологическое воспитание детей с ОВЗ»</w:t>
            </w:r>
          </w:p>
          <w:p w:rsidR="00570B7C" w:rsidRPr="00570B7C" w:rsidRDefault="00570B7C" w:rsidP="008F2F0F">
            <w:pPr>
              <w:spacing w:after="0" w:line="240" w:lineRule="auto"/>
              <w:rPr>
                <w:rFonts w:ascii="Times New Roman" w:hAnsi="Times New Roman" w:cs="Times New Roman"/>
                <w:sz w:val="24"/>
                <w:szCs w:val="24"/>
              </w:rPr>
            </w:pPr>
          </w:p>
        </w:tc>
        <w:tc>
          <w:tcPr>
            <w:tcW w:w="1417" w:type="dxa"/>
          </w:tcPr>
          <w:p w:rsidR="00570B7C" w:rsidRPr="00570B7C" w:rsidRDefault="00570B7C" w:rsidP="008F2F0F">
            <w:pPr>
              <w:spacing w:after="0" w:line="240" w:lineRule="auto"/>
              <w:jc w:val="center"/>
              <w:rPr>
                <w:rFonts w:ascii="Times New Roman" w:hAnsi="Times New Roman" w:cs="Times New Roman"/>
                <w:sz w:val="24"/>
                <w:szCs w:val="24"/>
              </w:rPr>
            </w:pPr>
            <w:r w:rsidRPr="00570B7C">
              <w:rPr>
                <w:rFonts w:ascii="Times New Roman" w:hAnsi="Times New Roman" w:cs="Times New Roman"/>
                <w:sz w:val="24"/>
                <w:szCs w:val="24"/>
              </w:rPr>
              <w:t>04.03.2019</w:t>
            </w:r>
          </w:p>
        </w:tc>
      </w:tr>
      <w:tr w:rsidR="00570B7C" w:rsidRPr="00570B7C" w:rsidTr="008F2F0F">
        <w:trPr>
          <w:trHeight w:val="420"/>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Семинар ПМПК</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районный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Выступление</w:t>
            </w:r>
          </w:p>
          <w:p w:rsidR="00570B7C" w:rsidRPr="00570B7C" w:rsidRDefault="00570B7C" w:rsidP="008F2F0F">
            <w:pPr>
              <w:spacing w:after="0" w:line="240" w:lineRule="auto"/>
              <w:rPr>
                <w:rFonts w:ascii="Times New Roman" w:hAnsi="Times New Roman" w:cs="Times New Roman"/>
                <w:sz w:val="24"/>
                <w:szCs w:val="24"/>
              </w:rPr>
            </w:pP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13.11.2018</w:t>
            </w:r>
          </w:p>
        </w:tc>
      </w:tr>
      <w:tr w:rsidR="00570B7C" w:rsidRPr="00570B7C" w:rsidTr="008F2F0F">
        <w:trPr>
          <w:trHeight w:val="273"/>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Предметные недели</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школьный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Участие</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 Течение года</w:t>
            </w:r>
          </w:p>
        </w:tc>
      </w:tr>
      <w:tr w:rsidR="00570B7C" w:rsidRPr="00570B7C" w:rsidTr="008F2F0F">
        <w:trPr>
          <w:trHeight w:val="1245"/>
        </w:trPr>
        <w:tc>
          <w:tcPr>
            <w:tcW w:w="495"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5.</w:t>
            </w:r>
          </w:p>
        </w:tc>
        <w:tc>
          <w:tcPr>
            <w:tcW w:w="1768"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Умирова Г.К.</w:t>
            </w: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«Достойные потомки великой страны»</w:t>
            </w: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Конкурс «Живая классика»</w:t>
            </w:r>
          </w:p>
          <w:p w:rsidR="00570B7C" w:rsidRPr="00570B7C" w:rsidRDefault="00570B7C" w:rsidP="008F2F0F">
            <w:pPr>
              <w:spacing w:after="0" w:line="240" w:lineRule="auto"/>
              <w:rPr>
                <w:rFonts w:ascii="Times New Roman" w:hAnsi="Times New Roman" w:cs="Times New Roman"/>
                <w:sz w:val="24"/>
                <w:szCs w:val="24"/>
              </w:rPr>
            </w:pP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Школьный</w:t>
            </w: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Районный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Открытый урок</w:t>
            </w: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выступление</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26.10.18</w:t>
            </w: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Март</w:t>
            </w:r>
          </w:p>
        </w:tc>
      </w:tr>
      <w:tr w:rsidR="00570B7C" w:rsidRPr="00570B7C" w:rsidTr="008F2F0F">
        <w:trPr>
          <w:trHeight w:val="205"/>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Предметные недели</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школьный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Участие</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 Течение года</w:t>
            </w:r>
          </w:p>
        </w:tc>
      </w:tr>
      <w:tr w:rsidR="00570B7C" w:rsidRPr="00570B7C" w:rsidTr="008F2F0F">
        <w:trPr>
          <w:trHeight w:val="630"/>
        </w:trPr>
        <w:tc>
          <w:tcPr>
            <w:tcW w:w="495"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lastRenderedPageBreak/>
              <w:t>6.</w:t>
            </w:r>
          </w:p>
        </w:tc>
        <w:tc>
          <w:tcPr>
            <w:tcW w:w="1768"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Камалова Ш.М.</w:t>
            </w: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ЕМД «Социализация детей с ОВЗ»</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Кустовой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выступление</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25.03.2019</w:t>
            </w:r>
          </w:p>
        </w:tc>
      </w:tr>
      <w:tr w:rsidR="00570B7C" w:rsidRPr="00570B7C" w:rsidTr="008F2F0F">
        <w:trPr>
          <w:trHeight w:val="240"/>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Предметные недели</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школьный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Участие</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 Течение года</w:t>
            </w:r>
          </w:p>
        </w:tc>
      </w:tr>
      <w:tr w:rsidR="00570B7C" w:rsidRPr="00570B7C" w:rsidTr="008F2F0F">
        <w:trPr>
          <w:trHeight w:val="135"/>
        </w:trPr>
        <w:tc>
          <w:tcPr>
            <w:tcW w:w="495"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7.</w:t>
            </w:r>
          </w:p>
        </w:tc>
        <w:tc>
          <w:tcPr>
            <w:tcW w:w="1768"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Земцова Л.А.</w:t>
            </w: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ЕМД</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Кустовой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Мастер-класс «Поделки из бросового материала»</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25.03.2019</w:t>
            </w:r>
          </w:p>
        </w:tc>
      </w:tr>
      <w:tr w:rsidR="00570B7C" w:rsidRPr="00570B7C" w:rsidTr="008F2F0F">
        <w:trPr>
          <w:trHeight w:val="700"/>
        </w:trPr>
        <w:tc>
          <w:tcPr>
            <w:tcW w:w="495"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8.</w:t>
            </w:r>
          </w:p>
        </w:tc>
        <w:tc>
          <w:tcPr>
            <w:tcW w:w="1768"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Курманова Д.Н.</w:t>
            </w: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ЕМД</w:t>
            </w:r>
          </w:p>
          <w:p w:rsidR="00570B7C" w:rsidRPr="00570B7C" w:rsidRDefault="00570B7C" w:rsidP="008F2F0F">
            <w:pPr>
              <w:spacing w:after="0" w:line="240" w:lineRule="auto"/>
              <w:rPr>
                <w:rFonts w:ascii="Times New Roman" w:hAnsi="Times New Roman" w:cs="Times New Roman"/>
                <w:sz w:val="24"/>
                <w:szCs w:val="24"/>
              </w:rPr>
            </w:pP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Кустовой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Мастер-класс</w:t>
            </w: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25.03.2019</w:t>
            </w:r>
          </w:p>
          <w:p w:rsidR="00570B7C" w:rsidRPr="00570B7C" w:rsidRDefault="00570B7C" w:rsidP="008F2F0F">
            <w:pPr>
              <w:spacing w:after="0" w:line="240" w:lineRule="auto"/>
              <w:rPr>
                <w:rFonts w:ascii="Times New Roman" w:hAnsi="Times New Roman" w:cs="Times New Roman"/>
                <w:sz w:val="24"/>
                <w:szCs w:val="24"/>
              </w:rPr>
            </w:pPr>
          </w:p>
          <w:p w:rsidR="00570B7C" w:rsidRPr="00570B7C" w:rsidRDefault="00570B7C" w:rsidP="008F2F0F">
            <w:pPr>
              <w:spacing w:after="0" w:line="240" w:lineRule="auto"/>
              <w:rPr>
                <w:rFonts w:ascii="Times New Roman" w:hAnsi="Times New Roman" w:cs="Times New Roman"/>
                <w:sz w:val="24"/>
                <w:szCs w:val="24"/>
              </w:rPr>
            </w:pPr>
          </w:p>
        </w:tc>
      </w:tr>
      <w:tr w:rsidR="00570B7C" w:rsidRPr="00570B7C" w:rsidTr="008F2F0F">
        <w:trPr>
          <w:trHeight w:val="915"/>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Здоров по собственному желанию»</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Районный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Выступление</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Февраль 2019 г.</w:t>
            </w:r>
          </w:p>
        </w:tc>
      </w:tr>
      <w:tr w:rsidR="00570B7C" w:rsidRPr="00570B7C" w:rsidTr="008F2F0F">
        <w:trPr>
          <w:trHeight w:val="242"/>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Предметные недели</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школьный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Участие</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 Течение года</w:t>
            </w:r>
          </w:p>
        </w:tc>
      </w:tr>
      <w:tr w:rsidR="00570B7C" w:rsidRPr="00570B7C" w:rsidTr="008F2F0F">
        <w:trPr>
          <w:trHeight w:val="150"/>
        </w:trPr>
        <w:tc>
          <w:tcPr>
            <w:tcW w:w="495"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9.</w:t>
            </w:r>
          </w:p>
        </w:tc>
        <w:tc>
          <w:tcPr>
            <w:tcW w:w="1768"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Мухина С.В.</w:t>
            </w: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ЕМД</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Кустовой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Мастер-класс</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25.03.2019</w:t>
            </w:r>
          </w:p>
        </w:tc>
      </w:tr>
      <w:tr w:rsidR="00570B7C" w:rsidRPr="00570B7C" w:rsidTr="008F2F0F">
        <w:trPr>
          <w:trHeight w:val="165"/>
        </w:trPr>
        <w:tc>
          <w:tcPr>
            <w:tcW w:w="495"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10.</w:t>
            </w:r>
          </w:p>
        </w:tc>
        <w:tc>
          <w:tcPr>
            <w:tcW w:w="1768"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Суслаева Т.А.</w:t>
            </w: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ЕМД</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Кустовой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Мастер-класс</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25.03.2019</w:t>
            </w:r>
          </w:p>
        </w:tc>
      </w:tr>
      <w:tr w:rsidR="00570B7C" w:rsidRPr="00570B7C" w:rsidTr="008F2F0F">
        <w:trPr>
          <w:trHeight w:val="399"/>
        </w:trPr>
        <w:tc>
          <w:tcPr>
            <w:tcW w:w="495"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11.</w:t>
            </w:r>
          </w:p>
        </w:tc>
        <w:tc>
          <w:tcPr>
            <w:tcW w:w="1768" w:type="dxa"/>
            <w:vMerge w:val="restart"/>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Рахматуллина Л.М.</w:t>
            </w: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ЕМД</w:t>
            </w:r>
          </w:p>
          <w:p w:rsidR="00570B7C" w:rsidRPr="00570B7C" w:rsidRDefault="00570B7C" w:rsidP="008F2F0F">
            <w:pPr>
              <w:spacing w:after="0" w:line="240" w:lineRule="auto"/>
              <w:rPr>
                <w:rFonts w:ascii="Times New Roman" w:hAnsi="Times New Roman" w:cs="Times New Roman"/>
                <w:sz w:val="24"/>
                <w:szCs w:val="24"/>
              </w:rPr>
            </w:pP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Кустовой</w:t>
            </w:r>
          </w:p>
          <w:p w:rsidR="00570B7C" w:rsidRPr="00570B7C" w:rsidRDefault="00570B7C" w:rsidP="008F2F0F">
            <w:pPr>
              <w:spacing w:after="0" w:line="240" w:lineRule="auto"/>
              <w:rPr>
                <w:rFonts w:ascii="Times New Roman" w:hAnsi="Times New Roman" w:cs="Times New Roman"/>
                <w:sz w:val="24"/>
                <w:szCs w:val="24"/>
              </w:rPr>
            </w:pP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Мастер-класс</w:t>
            </w:r>
          </w:p>
          <w:p w:rsidR="00570B7C" w:rsidRPr="00570B7C" w:rsidRDefault="00570B7C" w:rsidP="008F2F0F">
            <w:pPr>
              <w:spacing w:after="0" w:line="240" w:lineRule="auto"/>
              <w:rPr>
                <w:rFonts w:ascii="Times New Roman" w:hAnsi="Times New Roman" w:cs="Times New Roman"/>
                <w:sz w:val="24"/>
                <w:szCs w:val="24"/>
              </w:rPr>
            </w:pP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25.03.2019</w:t>
            </w:r>
          </w:p>
          <w:p w:rsidR="00570B7C" w:rsidRPr="00570B7C" w:rsidRDefault="00570B7C" w:rsidP="008F2F0F">
            <w:pPr>
              <w:spacing w:after="0" w:line="240" w:lineRule="auto"/>
              <w:rPr>
                <w:rFonts w:ascii="Times New Roman" w:hAnsi="Times New Roman" w:cs="Times New Roman"/>
                <w:sz w:val="24"/>
                <w:szCs w:val="24"/>
              </w:rPr>
            </w:pPr>
          </w:p>
        </w:tc>
      </w:tr>
      <w:tr w:rsidR="00570B7C" w:rsidRPr="00570B7C" w:rsidTr="008F2F0F">
        <w:trPr>
          <w:trHeight w:val="615"/>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Конкурс буклетов «ЗОЖ»</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Районный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Оформление буклета</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 xml:space="preserve">Ноябрь 2018 </w:t>
            </w:r>
          </w:p>
        </w:tc>
      </w:tr>
      <w:tr w:rsidR="00570B7C" w:rsidRPr="00570B7C" w:rsidTr="008F2F0F">
        <w:trPr>
          <w:trHeight w:val="390"/>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Семинар ПМПК</w:t>
            </w:r>
          </w:p>
          <w:p w:rsidR="00570B7C" w:rsidRPr="00570B7C" w:rsidRDefault="00570B7C" w:rsidP="008F2F0F">
            <w:pPr>
              <w:spacing w:after="0" w:line="240" w:lineRule="auto"/>
              <w:rPr>
                <w:rFonts w:ascii="Times New Roman" w:hAnsi="Times New Roman" w:cs="Times New Roman"/>
                <w:sz w:val="24"/>
                <w:szCs w:val="24"/>
              </w:rPr>
            </w:pP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Районный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Выступление</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 xml:space="preserve">13.11.2019 </w:t>
            </w:r>
          </w:p>
        </w:tc>
      </w:tr>
      <w:tr w:rsidR="00570B7C" w:rsidRPr="00570B7C" w:rsidTr="008F2F0F">
        <w:trPr>
          <w:trHeight w:val="181"/>
        </w:trPr>
        <w:tc>
          <w:tcPr>
            <w:tcW w:w="495" w:type="dxa"/>
            <w:vMerge/>
          </w:tcPr>
          <w:p w:rsidR="00570B7C" w:rsidRPr="00570B7C" w:rsidRDefault="00570B7C" w:rsidP="008F2F0F">
            <w:pPr>
              <w:spacing w:after="0" w:line="240" w:lineRule="auto"/>
              <w:rPr>
                <w:rFonts w:ascii="Times New Roman" w:hAnsi="Times New Roman" w:cs="Times New Roman"/>
                <w:sz w:val="24"/>
                <w:szCs w:val="24"/>
              </w:rPr>
            </w:pPr>
          </w:p>
        </w:tc>
        <w:tc>
          <w:tcPr>
            <w:tcW w:w="1768" w:type="dxa"/>
            <w:vMerge/>
          </w:tcPr>
          <w:p w:rsidR="00570B7C" w:rsidRPr="00570B7C" w:rsidRDefault="00570B7C" w:rsidP="008F2F0F">
            <w:pPr>
              <w:spacing w:after="0" w:line="240" w:lineRule="auto"/>
              <w:rPr>
                <w:rFonts w:ascii="Times New Roman" w:hAnsi="Times New Roman" w:cs="Times New Roman"/>
                <w:sz w:val="24"/>
                <w:szCs w:val="24"/>
              </w:rPr>
            </w:pPr>
          </w:p>
        </w:tc>
        <w:tc>
          <w:tcPr>
            <w:tcW w:w="2601"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Предметные недели</w:t>
            </w:r>
          </w:p>
        </w:tc>
        <w:tc>
          <w:tcPr>
            <w:tcW w:w="1652"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школьный</w:t>
            </w:r>
          </w:p>
        </w:tc>
        <w:tc>
          <w:tcPr>
            <w:tcW w:w="2410"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Участие</w:t>
            </w:r>
          </w:p>
        </w:tc>
        <w:tc>
          <w:tcPr>
            <w:tcW w:w="1417" w:type="dxa"/>
          </w:tcPr>
          <w:p w:rsidR="00570B7C" w:rsidRPr="00570B7C" w:rsidRDefault="00570B7C" w:rsidP="008F2F0F">
            <w:pPr>
              <w:spacing w:after="0" w:line="240" w:lineRule="auto"/>
              <w:rPr>
                <w:rFonts w:ascii="Times New Roman" w:hAnsi="Times New Roman" w:cs="Times New Roman"/>
                <w:sz w:val="24"/>
                <w:szCs w:val="24"/>
              </w:rPr>
            </w:pPr>
            <w:r w:rsidRPr="00570B7C">
              <w:rPr>
                <w:rFonts w:ascii="Times New Roman" w:hAnsi="Times New Roman" w:cs="Times New Roman"/>
                <w:sz w:val="24"/>
                <w:szCs w:val="24"/>
              </w:rPr>
              <w:t>В Течение года</w:t>
            </w:r>
          </w:p>
        </w:tc>
      </w:tr>
    </w:tbl>
    <w:p w:rsidR="00425BB8" w:rsidRPr="00425BB8" w:rsidRDefault="00425BB8" w:rsidP="00425BB8">
      <w:pPr>
        <w:widowControl w:val="0"/>
        <w:autoSpaceDE w:val="0"/>
        <w:autoSpaceDN w:val="0"/>
        <w:spacing w:after="0" w:line="240" w:lineRule="auto"/>
        <w:rPr>
          <w:rFonts w:ascii="Times New Roman" w:hAnsi="Times New Roman"/>
          <w:sz w:val="24"/>
          <w:szCs w:val="24"/>
          <w:lang w:bidi="ru-RU"/>
        </w:rPr>
      </w:pPr>
    </w:p>
    <w:p w:rsidR="00425BB8" w:rsidRPr="00425BB8" w:rsidRDefault="00425BB8" w:rsidP="00425BB8">
      <w:pPr>
        <w:widowControl w:val="0"/>
        <w:autoSpaceDE w:val="0"/>
        <w:autoSpaceDN w:val="0"/>
        <w:spacing w:after="0" w:line="240" w:lineRule="auto"/>
        <w:rPr>
          <w:rFonts w:ascii="Times New Roman" w:hAnsi="Times New Roman"/>
          <w:sz w:val="24"/>
          <w:szCs w:val="24"/>
          <w:lang w:bidi="ru-RU"/>
        </w:rPr>
      </w:pPr>
      <w:r w:rsidRPr="00425BB8">
        <w:rPr>
          <w:rFonts w:ascii="Times New Roman" w:hAnsi="Times New Roman"/>
          <w:b/>
          <w:sz w:val="24"/>
          <w:szCs w:val="24"/>
          <w:lang w:bidi="ru-RU"/>
        </w:rPr>
        <w:t xml:space="preserve">Второй уровень </w:t>
      </w:r>
      <w:r w:rsidRPr="00425BB8">
        <w:rPr>
          <w:rFonts w:ascii="Times New Roman" w:hAnsi="Times New Roman"/>
          <w:sz w:val="24"/>
          <w:szCs w:val="24"/>
          <w:lang w:bidi="ru-RU"/>
        </w:rPr>
        <w:t>– общешкольное методическое объединение, функцией которого являлось обеспечение усвоения каждым учителем государственных стандартов образования по предмету, овладение обязательными образцами, стандартами и нормами педагогической деятельности. Обмен опытом. Совместное решение текущих задач.</w:t>
      </w:r>
    </w:p>
    <w:p w:rsidR="00425BB8" w:rsidRPr="00425BB8" w:rsidRDefault="00425BB8" w:rsidP="00425BB8">
      <w:pPr>
        <w:widowControl w:val="0"/>
        <w:autoSpaceDE w:val="0"/>
        <w:autoSpaceDN w:val="0"/>
        <w:spacing w:after="0" w:line="240" w:lineRule="auto"/>
        <w:rPr>
          <w:rFonts w:ascii="Times New Roman" w:hAnsi="Times New Roman"/>
          <w:sz w:val="24"/>
          <w:szCs w:val="24"/>
          <w:lang w:bidi="ru-RU"/>
        </w:rPr>
      </w:pPr>
      <w:r w:rsidRPr="00425BB8">
        <w:rPr>
          <w:rFonts w:ascii="Times New Roman" w:hAnsi="Times New Roman"/>
          <w:sz w:val="24"/>
          <w:szCs w:val="24"/>
          <w:lang w:bidi="ru-RU"/>
        </w:rPr>
        <w:t>В текущем году на заседаниях МО обсуждались следующие вопросы:</w:t>
      </w:r>
    </w:p>
    <w:p w:rsidR="00425BB8" w:rsidRPr="00425BB8" w:rsidRDefault="00425BB8" w:rsidP="00E87576">
      <w:pPr>
        <w:widowControl w:val="0"/>
        <w:numPr>
          <w:ilvl w:val="1"/>
          <w:numId w:val="44"/>
        </w:numPr>
        <w:autoSpaceDE w:val="0"/>
        <w:autoSpaceDN w:val="0"/>
        <w:spacing w:after="0" w:line="240" w:lineRule="auto"/>
        <w:ind w:left="993" w:hanging="284"/>
        <w:rPr>
          <w:rFonts w:ascii="Times New Roman" w:hAnsi="Times New Roman"/>
          <w:sz w:val="24"/>
          <w:szCs w:val="24"/>
          <w:lang w:bidi="ru-RU"/>
        </w:rPr>
      </w:pPr>
      <w:r w:rsidRPr="00425BB8">
        <w:rPr>
          <w:rFonts w:ascii="Times New Roman" w:hAnsi="Times New Roman"/>
          <w:sz w:val="24"/>
          <w:szCs w:val="24"/>
          <w:lang w:bidi="ru-RU"/>
        </w:rPr>
        <w:t>Планирование работы на новый учебный год;</w:t>
      </w:r>
    </w:p>
    <w:p w:rsidR="00425BB8" w:rsidRPr="00425BB8" w:rsidRDefault="00425BB8" w:rsidP="00E87576">
      <w:pPr>
        <w:widowControl w:val="0"/>
        <w:numPr>
          <w:ilvl w:val="1"/>
          <w:numId w:val="44"/>
        </w:numPr>
        <w:autoSpaceDE w:val="0"/>
        <w:autoSpaceDN w:val="0"/>
        <w:spacing w:after="0" w:line="240" w:lineRule="auto"/>
        <w:ind w:left="993" w:hanging="284"/>
        <w:rPr>
          <w:rFonts w:ascii="Times New Roman" w:hAnsi="Times New Roman"/>
          <w:sz w:val="24"/>
          <w:szCs w:val="24"/>
          <w:lang w:bidi="ru-RU"/>
        </w:rPr>
      </w:pPr>
      <w:r w:rsidRPr="00425BB8">
        <w:rPr>
          <w:rFonts w:ascii="Times New Roman" w:hAnsi="Times New Roman"/>
          <w:sz w:val="24"/>
          <w:szCs w:val="24"/>
          <w:lang w:bidi="ru-RU"/>
        </w:rPr>
        <w:t>Реализация ФГОС в 2018-2019у.г.;</w:t>
      </w:r>
    </w:p>
    <w:p w:rsidR="00425BB8" w:rsidRPr="00425BB8" w:rsidRDefault="00425BB8" w:rsidP="00E87576">
      <w:pPr>
        <w:widowControl w:val="0"/>
        <w:numPr>
          <w:ilvl w:val="1"/>
          <w:numId w:val="44"/>
        </w:numPr>
        <w:autoSpaceDE w:val="0"/>
        <w:autoSpaceDN w:val="0"/>
        <w:spacing w:after="0" w:line="240" w:lineRule="auto"/>
        <w:ind w:left="993" w:hanging="284"/>
        <w:rPr>
          <w:rFonts w:ascii="Times New Roman" w:hAnsi="Times New Roman"/>
          <w:sz w:val="24"/>
          <w:szCs w:val="24"/>
          <w:lang w:bidi="ru-RU"/>
        </w:rPr>
      </w:pPr>
      <w:r w:rsidRPr="00425BB8">
        <w:rPr>
          <w:rFonts w:ascii="Times New Roman" w:hAnsi="Times New Roman"/>
          <w:sz w:val="24"/>
          <w:szCs w:val="24"/>
          <w:lang w:bidi="ru-RU"/>
        </w:rPr>
        <w:t>Анализ изменений в рабочих программах, учебных планах и др. нормативных документах.;</w:t>
      </w:r>
    </w:p>
    <w:p w:rsidR="00425BB8" w:rsidRPr="00425BB8" w:rsidRDefault="00425BB8" w:rsidP="00E87576">
      <w:pPr>
        <w:widowControl w:val="0"/>
        <w:numPr>
          <w:ilvl w:val="1"/>
          <w:numId w:val="44"/>
        </w:numPr>
        <w:autoSpaceDE w:val="0"/>
        <w:autoSpaceDN w:val="0"/>
        <w:spacing w:after="0" w:line="240" w:lineRule="auto"/>
        <w:ind w:left="993" w:hanging="284"/>
        <w:rPr>
          <w:rFonts w:ascii="Times New Roman" w:hAnsi="Times New Roman"/>
          <w:sz w:val="24"/>
          <w:szCs w:val="24"/>
          <w:lang w:bidi="ru-RU"/>
        </w:rPr>
      </w:pPr>
      <w:r w:rsidRPr="00425BB8">
        <w:rPr>
          <w:rFonts w:ascii="Times New Roman" w:hAnsi="Times New Roman"/>
          <w:sz w:val="24"/>
          <w:szCs w:val="24"/>
          <w:lang w:bidi="ru-RU"/>
        </w:rPr>
        <w:t>Согласование рабочих программ, календарно-тематического планирования на текущий год;</w:t>
      </w:r>
    </w:p>
    <w:p w:rsidR="00425BB8" w:rsidRPr="00425BB8" w:rsidRDefault="00425BB8" w:rsidP="00E87576">
      <w:pPr>
        <w:widowControl w:val="0"/>
        <w:numPr>
          <w:ilvl w:val="1"/>
          <w:numId w:val="44"/>
        </w:numPr>
        <w:autoSpaceDE w:val="0"/>
        <w:autoSpaceDN w:val="0"/>
        <w:spacing w:after="0" w:line="240" w:lineRule="auto"/>
        <w:ind w:left="993" w:hanging="284"/>
        <w:rPr>
          <w:rFonts w:ascii="Times New Roman" w:hAnsi="Times New Roman"/>
          <w:sz w:val="24"/>
          <w:szCs w:val="24"/>
          <w:lang w:bidi="ru-RU"/>
        </w:rPr>
      </w:pPr>
      <w:r w:rsidRPr="00425BB8">
        <w:rPr>
          <w:rFonts w:ascii="Times New Roman" w:hAnsi="Times New Roman"/>
          <w:sz w:val="24"/>
          <w:szCs w:val="24"/>
          <w:lang w:bidi="ru-RU"/>
        </w:rPr>
        <w:t>Проведение предметных недель;</w:t>
      </w:r>
    </w:p>
    <w:p w:rsidR="00425BB8" w:rsidRPr="00425BB8" w:rsidRDefault="00425BB8" w:rsidP="00E87576">
      <w:pPr>
        <w:widowControl w:val="0"/>
        <w:numPr>
          <w:ilvl w:val="1"/>
          <w:numId w:val="44"/>
        </w:numPr>
        <w:autoSpaceDE w:val="0"/>
        <w:autoSpaceDN w:val="0"/>
        <w:spacing w:after="0" w:line="240" w:lineRule="auto"/>
        <w:ind w:left="993" w:hanging="284"/>
        <w:rPr>
          <w:rFonts w:ascii="Times New Roman" w:hAnsi="Times New Roman"/>
          <w:sz w:val="24"/>
          <w:szCs w:val="24"/>
          <w:lang w:bidi="ru-RU"/>
        </w:rPr>
      </w:pPr>
      <w:r w:rsidRPr="00425BB8">
        <w:rPr>
          <w:rFonts w:ascii="Times New Roman" w:hAnsi="Times New Roman"/>
          <w:sz w:val="24"/>
          <w:szCs w:val="24"/>
          <w:lang w:bidi="ru-RU"/>
        </w:rPr>
        <w:t>Самообразование педагогов;</w:t>
      </w:r>
    </w:p>
    <w:p w:rsidR="00425BB8" w:rsidRDefault="00425BB8" w:rsidP="00E87576">
      <w:pPr>
        <w:widowControl w:val="0"/>
        <w:numPr>
          <w:ilvl w:val="1"/>
          <w:numId w:val="44"/>
        </w:numPr>
        <w:autoSpaceDE w:val="0"/>
        <w:autoSpaceDN w:val="0"/>
        <w:spacing w:after="0" w:line="240" w:lineRule="auto"/>
        <w:ind w:left="993" w:hanging="284"/>
        <w:rPr>
          <w:rFonts w:ascii="Times New Roman" w:hAnsi="Times New Roman"/>
          <w:sz w:val="24"/>
          <w:szCs w:val="24"/>
          <w:lang w:bidi="ru-RU"/>
        </w:rPr>
      </w:pPr>
      <w:r w:rsidRPr="00425BB8">
        <w:rPr>
          <w:rFonts w:ascii="Times New Roman" w:hAnsi="Times New Roman"/>
          <w:sz w:val="24"/>
          <w:szCs w:val="24"/>
          <w:lang w:bidi="ru-RU"/>
        </w:rPr>
        <w:t>Работа</w:t>
      </w:r>
      <w:r w:rsidRPr="00425BB8">
        <w:rPr>
          <w:rFonts w:ascii="Times New Roman" w:hAnsi="Times New Roman"/>
          <w:sz w:val="24"/>
          <w:szCs w:val="24"/>
          <w:lang w:bidi="ru-RU"/>
        </w:rPr>
        <w:tab/>
        <w:t>с</w:t>
      </w:r>
      <w:r w:rsidRPr="00425BB8">
        <w:rPr>
          <w:rFonts w:ascii="Times New Roman" w:hAnsi="Times New Roman"/>
          <w:sz w:val="24"/>
          <w:szCs w:val="24"/>
          <w:lang w:bidi="ru-RU"/>
        </w:rPr>
        <w:tab/>
        <w:t>обучающимися,</w:t>
      </w:r>
      <w:r>
        <w:rPr>
          <w:rFonts w:ascii="Times New Roman" w:hAnsi="Times New Roman"/>
          <w:sz w:val="24"/>
          <w:szCs w:val="24"/>
          <w:lang w:bidi="ru-RU"/>
        </w:rPr>
        <w:tab/>
        <w:t>имеющих</w:t>
      </w:r>
      <w:r>
        <w:rPr>
          <w:rFonts w:ascii="Times New Roman" w:hAnsi="Times New Roman"/>
          <w:sz w:val="24"/>
          <w:szCs w:val="24"/>
          <w:lang w:bidi="ru-RU"/>
        </w:rPr>
        <w:tab/>
        <w:t>повышенную</w:t>
      </w:r>
      <w:r>
        <w:rPr>
          <w:rFonts w:ascii="Times New Roman" w:hAnsi="Times New Roman"/>
          <w:sz w:val="24"/>
          <w:szCs w:val="24"/>
          <w:lang w:bidi="ru-RU"/>
        </w:rPr>
        <w:tab/>
        <w:t>мотивацию</w:t>
      </w:r>
      <w:r>
        <w:rPr>
          <w:rFonts w:ascii="Times New Roman" w:hAnsi="Times New Roman"/>
          <w:sz w:val="24"/>
          <w:szCs w:val="24"/>
          <w:lang w:bidi="ru-RU"/>
        </w:rPr>
        <w:tab/>
        <w:t>к</w:t>
      </w:r>
    </w:p>
    <w:p w:rsidR="00425BB8" w:rsidRPr="00425BB8" w:rsidRDefault="00425BB8" w:rsidP="00425BB8">
      <w:pPr>
        <w:widowControl w:val="0"/>
        <w:autoSpaceDE w:val="0"/>
        <w:autoSpaceDN w:val="0"/>
        <w:spacing w:after="0" w:line="240" w:lineRule="auto"/>
        <w:ind w:left="993"/>
        <w:rPr>
          <w:rFonts w:ascii="Times New Roman" w:hAnsi="Times New Roman"/>
          <w:sz w:val="24"/>
          <w:szCs w:val="24"/>
          <w:lang w:bidi="ru-RU"/>
        </w:rPr>
      </w:pPr>
      <w:r w:rsidRPr="00425BB8">
        <w:rPr>
          <w:rFonts w:ascii="Times New Roman" w:hAnsi="Times New Roman"/>
          <w:sz w:val="24"/>
          <w:szCs w:val="24"/>
          <w:lang w:bidi="ru-RU"/>
        </w:rPr>
        <w:t>обучению. Повышение качества организации и проведения школьных предметных олимпиад ;</w:t>
      </w:r>
    </w:p>
    <w:p w:rsidR="00425BB8" w:rsidRPr="00425BB8" w:rsidRDefault="00425BB8" w:rsidP="00E87576">
      <w:pPr>
        <w:widowControl w:val="0"/>
        <w:numPr>
          <w:ilvl w:val="1"/>
          <w:numId w:val="44"/>
        </w:numPr>
        <w:autoSpaceDE w:val="0"/>
        <w:autoSpaceDN w:val="0"/>
        <w:spacing w:after="0" w:line="240" w:lineRule="auto"/>
        <w:ind w:left="993" w:hanging="284"/>
        <w:rPr>
          <w:rFonts w:ascii="Times New Roman" w:hAnsi="Times New Roman"/>
          <w:sz w:val="24"/>
          <w:szCs w:val="24"/>
          <w:lang w:bidi="ru-RU"/>
        </w:rPr>
      </w:pPr>
      <w:r w:rsidRPr="00425BB8">
        <w:rPr>
          <w:rFonts w:ascii="Times New Roman" w:hAnsi="Times New Roman"/>
          <w:sz w:val="24"/>
          <w:szCs w:val="24"/>
          <w:lang w:bidi="ru-RU"/>
        </w:rPr>
        <w:t>Проведение мероприятий как «Ученик года», «</w:t>
      </w:r>
      <w:r w:rsidR="005E3DA2">
        <w:rPr>
          <w:rFonts w:ascii="Times New Roman" w:hAnsi="Times New Roman"/>
          <w:sz w:val="24"/>
          <w:szCs w:val="24"/>
          <w:lang w:bidi="ru-RU"/>
        </w:rPr>
        <w:t>Инженерные соревнования</w:t>
      </w:r>
      <w:r w:rsidRPr="00425BB8">
        <w:rPr>
          <w:rFonts w:ascii="Times New Roman" w:hAnsi="Times New Roman"/>
          <w:sz w:val="24"/>
          <w:szCs w:val="24"/>
          <w:lang w:bidi="ru-RU"/>
        </w:rPr>
        <w:t>»</w:t>
      </w:r>
      <w:r w:rsidR="005E3DA2">
        <w:rPr>
          <w:rFonts w:ascii="Times New Roman" w:hAnsi="Times New Roman"/>
          <w:sz w:val="24"/>
          <w:szCs w:val="24"/>
          <w:lang w:bidi="ru-RU"/>
        </w:rPr>
        <w:t>, «Конкурс проектов, спортивные соревнования и др.</w:t>
      </w:r>
      <w:r w:rsidRPr="00425BB8">
        <w:rPr>
          <w:rFonts w:ascii="Times New Roman" w:hAnsi="Times New Roman"/>
          <w:sz w:val="24"/>
          <w:szCs w:val="24"/>
          <w:lang w:bidi="ru-RU"/>
        </w:rPr>
        <w:t>;</w:t>
      </w:r>
    </w:p>
    <w:p w:rsidR="00425BB8" w:rsidRPr="00425BB8" w:rsidRDefault="00425BB8" w:rsidP="00E87576">
      <w:pPr>
        <w:widowControl w:val="0"/>
        <w:numPr>
          <w:ilvl w:val="1"/>
          <w:numId w:val="44"/>
        </w:numPr>
        <w:autoSpaceDE w:val="0"/>
        <w:autoSpaceDN w:val="0"/>
        <w:spacing w:after="0" w:line="240" w:lineRule="auto"/>
        <w:ind w:left="993" w:hanging="284"/>
        <w:rPr>
          <w:rFonts w:ascii="Times New Roman" w:hAnsi="Times New Roman"/>
          <w:sz w:val="24"/>
          <w:szCs w:val="24"/>
          <w:lang w:bidi="ru-RU"/>
        </w:rPr>
      </w:pPr>
      <w:r w:rsidRPr="00425BB8">
        <w:rPr>
          <w:rFonts w:ascii="Times New Roman" w:hAnsi="Times New Roman"/>
          <w:sz w:val="24"/>
          <w:szCs w:val="24"/>
          <w:lang w:bidi="ru-RU"/>
        </w:rPr>
        <w:t>Развитие творческого потенциала при организации внеурочной деятельности и др.</w:t>
      </w:r>
    </w:p>
    <w:p w:rsidR="00425BB8" w:rsidRPr="00425BB8" w:rsidRDefault="00425BB8" w:rsidP="00425BB8">
      <w:pPr>
        <w:widowControl w:val="0"/>
        <w:autoSpaceDE w:val="0"/>
        <w:autoSpaceDN w:val="0"/>
        <w:spacing w:after="0" w:line="240" w:lineRule="auto"/>
        <w:rPr>
          <w:rFonts w:ascii="Times New Roman" w:hAnsi="Times New Roman"/>
          <w:sz w:val="24"/>
          <w:szCs w:val="24"/>
          <w:lang w:bidi="ru-RU"/>
        </w:rPr>
      </w:pPr>
    </w:p>
    <w:p w:rsidR="00425BB8" w:rsidRPr="00425BB8" w:rsidRDefault="00974572" w:rsidP="00425BB8">
      <w:pPr>
        <w:widowControl w:val="0"/>
        <w:autoSpaceDE w:val="0"/>
        <w:autoSpaceDN w:val="0"/>
        <w:spacing w:after="0" w:line="240" w:lineRule="auto"/>
        <w:rPr>
          <w:rFonts w:ascii="Times New Roman" w:hAnsi="Times New Roman"/>
          <w:sz w:val="24"/>
          <w:szCs w:val="24"/>
          <w:lang w:bidi="ru-RU"/>
        </w:rPr>
      </w:pPr>
      <w:r w:rsidRPr="00974572">
        <w:rPr>
          <w:rFonts w:ascii="Times New Roman" w:hAnsi="Times New Roman"/>
          <w:b/>
          <w:sz w:val="24"/>
          <w:szCs w:val="24"/>
          <w:lang w:bidi="ru-RU"/>
        </w:rPr>
        <w:lastRenderedPageBreak/>
        <w:t>Методический совет</w:t>
      </w:r>
      <w:r>
        <w:rPr>
          <w:rFonts w:ascii="Times New Roman" w:hAnsi="Times New Roman"/>
          <w:i/>
          <w:sz w:val="24"/>
          <w:szCs w:val="24"/>
          <w:lang w:bidi="ru-RU"/>
        </w:rPr>
        <w:t xml:space="preserve">, </w:t>
      </w:r>
      <w:r w:rsidRPr="00974572">
        <w:rPr>
          <w:rFonts w:ascii="Times New Roman" w:hAnsi="Times New Roman"/>
          <w:sz w:val="24"/>
          <w:szCs w:val="24"/>
          <w:lang w:bidi="ru-RU"/>
        </w:rPr>
        <w:t>работа которого была направлена на</w:t>
      </w:r>
      <w:r>
        <w:rPr>
          <w:rFonts w:ascii="Times New Roman" w:hAnsi="Times New Roman"/>
          <w:sz w:val="24"/>
          <w:szCs w:val="24"/>
          <w:lang w:bidi="ru-RU"/>
        </w:rPr>
        <w:t xml:space="preserve"> актуализацию и углубление предметных знаний учителей, методическое сопровождение роста </w:t>
      </w:r>
      <w:r w:rsidR="00B51CD8">
        <w:rPr>
          <w:rFonts w:ascii="Times New Roman" w:hAnsi="Times New Roman"/>
          <w:sz w:val="24"/>
          <w:szCs w:val="24"/>
          <w:lang w:bidi="ru-RU"/>
        </w:rPr>
        <w:t xml:space="preserve">их </w:t>
      </w:r>
      <w:r>
        <w:rPr>
          <w:rFonts w:ascii="Times New Roman" w:hAnsi="Times New Roman"/>
          <w:sz w:val="24"/>
          <w:szCs w:val="24"/>
          <w:lang w:bidi="ru-RU"/>
        </w:rPr>
        <w:t>профессиональной компетентности</w:t>
      </w:r>
      <w:r w:rsidR="00B51CD8">
        <w:rPr>
          <w:rFonts w:ascii="Times New Roman" w:hAnsi="Times New Roman"/>
          <w:sz w:val="24"/>
          <w:szCs w:val="24"/>
          <w:lang w:bidi="ru-RU"/>
        </w:rPr>
        <w:t>, на информирование педагогов о нормативном правовом, научно-методическом обеспечении обучения по предметам, развитие у учащихся навыков практического решения актуальных, инженерно-технических задач, а также организации подготовки учащихся к различных конкурсам, викторинам, олимпиадам.</w:t>
      </w:r>
    </w:p>
    <w:p w:rsidR="00425BB8" w:rsidRPr="00425BB8" w:rsidRDefault="00425BB8" w:rsidP="00B51CD8">
      <w:pPr>
        <w:widowControl w:val="0"/>
        <w:autoSpaceDE w:val="0"/>
        <w:autoSpaceDN w:val="0"/>
        <w:spacing w:after="0" w:line="240" w:lineRule="auto"/>
        <w:ind w:firstLine="708"/>
        <w:rPr>
          <w:rFonts w:ascii="Times New Roman" w:hAnsi="Times New Roman"/>
          <w:sz w:val="24"/>
          <w:szCs w:val="24"/>
          <w:lang w:bidi="ru-RU"/>
        </w:rPr>
      </w:pPr>
      <w:r w:rsidRPr="00425BB8">
        <w:rPr>
          <w:rFonts w:ascii="Times New Roman" w:hAnsi="Times New Roman"/>
          <w:sz w:val="24"/>
          <w:szCs w:val="24"/>
          <w:lang w:bidi="ru-RU"/>
        </w:rPr>
        <w:t>Каждый педагог работает по теме самообразования. Результаты заслушиваются на школьном МО.</w:t>
      </w:r>
    </w:p>
    <w:p w:rsidR="00425BB8" w:rsidRPr="00425BB8" w:rsidRDefault="00425BB8" w:rsidP="00425BB8">
      <w:pPr>
        <w:widowControl w:val="0"/>
        <w:autoSpaceDE w:val="0"/>
        <w:autoSpaceDN w:val="0"/>
        <w:spacing w:after="0" w:line="240" w:lineRule="auto"/>
        <w:rPr>
          <w:rFonts w:ascii="Times New Roman" w:hAnsi="Times New Roman"/>
          <w:sz w:val="24"/>
          <w:szCs w:val="24"/>
          <w:lang w:bidi="ru-RU"/>
        </w:rPr>
      </w:pPr>
      <w:r w:rsidRPr="00425BB8">
        <w:rPr>
          <w:rFonts w:ascii="Times New Roman" w:hAnsi="Times New Roman"/>
          <w:sz w:val="24"/>
          <w:szCs w:val="24"/>
          <w:lang w:bidi="ru-RU"/>
        </w:rPr>
        <w:t>Одним из средств достижений образовательных и воспитательных целей является работа по предметам, которая включает в себя такие традиционные мероприятия, как:</w:t>
      </w:r>
    </w:p>
    <w:p w:rsidR="00425BB8" w:rsidRPr="00425BB8" w:rsidRDefault="00425BB8" w:rsidP="00E87576">
      <w:pPr>
        <w:widowControl w:val="0"/>
        <w:numPr>
          <w:ilvl w:val="0"/>
          <w:numId w:val="41"/>
        </w:numPr>
        <w:autoSpaceDE w:val="0"/>
        <w:autoSpaceDN w:val="0"/>
        <w:spacing w:after="0" w:line="240" w:lineRule="auto"/>
        <w:rPr>
          <w:rFonts w:ascii="Times New Roman" w:hAnsi="Times New Roman"/>
          <w:sz w:val="24"/>
          <w:szCs w:val="24"/>
          <w:lang w:bidi="ru-RU"/>
        </w:rPr>
      </w:pPr>
      <w:r w:rsidRPr="00425BB8">
        <w:rPr>
          <w:rFonts w:ascii="Times New Roman" w:hAnsi="Times New Roman"/>
          <w:sz w:val="24"/>
          <w:szCs w:val="24"/>
          <w:lang w:bidi="ru-RU"/>
        </w:rPr>
        <w:t>предметные недели;</w:t>
      </w:r>
    </w:p>
    <w:p w:rsidR="00425BB8" w:rsidRPr="00425BB8" w:rsidRDefault="00425BB8" w:rsidP="00E87576">
      <w:pPr>
        <w:widowControl w:val="0"/>
        <w:numPr>
          <w:ilvl w:val="0"/>
          <w:numId w:val="41"/>
        </w:numPr>
        <w:autoSpaceDE w:val="0"/>
        <w:autoSpaceDN w:val="0"/>
        <w:spacing w:after="0" w:line="240" w:lineRule="auto"/>
        <w:rPr>
          <w:rFonts w:ascii="Times New Roman" w:hAnsi="Times New Roman"/>
          <w:sz w:val="24"/>
          <w:szCs w:val="24"/>
          <w:lang w:bidi="ru-RU"/>
        </w:rPr>
      </w:pPr>
      <w:r w:rsidRPr="00425BB8">
        <w:rPr>
          <w:rFonts w:ascii="Times New Roman" w:hAnsi="Times New Roman"/>
          <w:sz w:val="24"/>
          <w:szCs w:val="24"/>
          <w:lang w:bidi="ru-RU"/>
        </w:rPr>
        <w:t>тематические конкурсы сочинений, чтецов и рисунков.</w:t>
      </w:r>
    </w:p>
    <w:p w:rsidR="00B51CD8" w:rsidRDefault="00425BB8" w:rsidP="00425BB8">
      <w:pPr>
        <w:widowControl w:val="0"/>
        <w:autoSpaceDE w:val="0"/>
        <w:autoSpaceDN w:val="0"/>
        <w:spacing w:after="0" w:line="240" w:lineRule="auto"/>
        <w:rPr>
          <w:rFonts w:ascii="Times New Roman" w:hAnsi="Times New Roman"/>
          <w:sz w:val="24"/>
          <w:szCs w:val="24"/>
          <w:lang w:bidi="ru-RU"/>
        </w:rPr>
      </w:pPr>
      <w:r w:rsidRPr="00425BB8">
        <w:rPr>
          <w:rFonts w:ascii="Times New Roman" w:hAnsi="Times New Roman"/>
          <w:sz w:val="24"/>
          <w:szCs w:val="24"/>
          <w:lang w:bidi="ru-RU"/>
        </w:rPr>
        <w:t xml:space="preserve">В течение 2018-2019 учебного года, согласно составленного плана, проведены </w:t>
      </w:r>
      <w:r w:rsidRPr="00425BB8">
        <w:rPr>
          <w:rFonts w:ascii="Times New Roman" w:hAnsi="Times New Roman"/>
          <w:b/>
          <w:sz w:val="24"/>
          <w:szCs w:val="24"/>
          <w:lang w:bidi="ru-RU"/>
        </w:rPr>
        <w:t>предметные недели</w:t>
      </w:r>
      <w:r w:rsidRPr="00425BB8">
        <w:rPr>
          <w:rFonts w:ascii="Times New Roman" w:hAnsi="Times New Roman"/>
          <w:sz w:val="24"/>
          <w:szCs w:val="24"/>
          <w:lang w:bidi="ru-RU"/>
        </w:rPr>
        <w:t xml:space="preserve">. </w:t>
      </w:r>
    </w:p>
    <w:p w:rsidR="00425BB8" w:rsidRDefault="00B51CD8" w:rsidP="00B51CD8">
      <w:pPr>
        <w:widowControl w:val="0"/>
        <w:autoSpaceDE w:val="0"/>
        <w:autoSpaceDN w:val="0"/>
        <w:spacing w:after="0" w:line="240" w:lineRule="auto"/>
        <w:ind w:firstLine="708"/>
        <w:rPr>
          <w:rFonts w:ascii="Times New Roman" w:hAnsi="Times New Roman"/>
          <w:sz w:val="24"/>
          <w:szCs w:val="24"/>
          <w:lang w:bidi="ru-RU"/>
        </w:rPr>
      </w:pPr>
      <w:r>
        <w:rPr>
          <w:rFonts w:ascii="Times New Roman" w:hAnsi="Times New Roman"/>
          <w:sz w:val="24"/>
          <w:szCs w:val="24"/>
          <w:lang w:bidi="ru-RU"/>
        </w:rPr>
        <w:t>В начальной школе в каждой учебной четверти прошли предметные недели, посвященные различным предметным областям. Для учащихся были организованы различные викторины, олимпиады, конкурсы сочинений, конкурсы чтецов, рисунков, проектов. Кроме этого проходили выставки творческих поделок, рисунков.</w:t>
      </w:r>
    </w:p>
    <w:p w:rsidR="00B51CD8" w:rsidRPr="001B0380" w:rsidRDefault="00B51CD8" w:rsidP="00570B7C">
      <w:pPr>
        <w:widowControl w:val="0"/>
        <w:tabs>
          <w:tab w:val="left" w:pos="8789"/>
        </w:tabs>
        <w:autoSpaceDE w:val="0"/>
        <w:autoSpaceDN w:val="0"/>
        <w:spacing w:after="0" w:line="240" w:lineRule="auto"/>
        <w:ind w:firstLine="709"/>
        <w:jc w:val="both"/>
        <w:rPr>
          <w:rFonts w:ascii="Times New Roman" w:hAnsi="Times New Roman"/>
          <w:b/>
          <w:sz w:val="20"/>
          <w:szCs w:val="24"/>
          <w:lang w:bidi="ru-RU"/>
        </w:rPr>
      </w:pPr>
      <w:r w:rsidRPr="001B0380">
        <w:rPr>
          <w:rFonts w:ascii="Times New Roman" w:hAnsi="Times New Roman"/>
          <w:sz w:val="24"/>
          <w:szCs w:val="24"/>
          <w:lang w:bidi="ru-RU"/>
        </w:rPr>
        <w:t xml:space="preserve">Предметные </w:t>
      </w:r>
      <w:r>
        <w:rPr>
          <w:rFonts w:ascii="Times New Roman" w:hAnsi="Times New Roman"/>
          <w:sz w:val="24"/>
          <w:szCs w:val="24"/>
          <w:lang w:bidi="ru-RU"/>
        </w:rPr>
        <w:t>декады</w:t>
      </w:r>
      <w:r w:rsidRPr="001B0380">
        <w:rPr>
          <w:rFonts w:ascii="Times New Roman" w:hAnsi="Times New Roman"/>
          <w:sz w:val="24"/>
          <w:szCs w:val="24"/>
          <w:lang w:bidi="ru-RU"/>
        </w:rPr>
        <w:t xml:space="preserve"> в старших классах проводились согласно </w:t>
      </w:r>
      <w:r>
        <w:rPr>
          <w:rFonts w:ascii="Times New Roman" w:hAnsi="Times New Roman"/>
          <w:sz w:val="24"/>
          <w:szCs w:val="24"/>
          <w:lang w:bidi="ru-RU"/>
        </w:rPr>
        <w:t>плана</w:t>
      </w:r>
      <w:r w:rsidRPr="001B0380">
        <w:rPr>
          <w:rFonts w:ascii="Times New Roman" w:hAnsi="Times New Roman"/>
          <w:sz w:val="24"/>
          <w:szCs w:val="24"/>
          <w:lang w:bidi="ru-RU"/>
        </w:rPr>
        <w:t xml:space="preserve">. Задачи проводимых мероприятий заключались в активизации познавательной деятельности учащихся в процессах проектирования, подготовки и проведения, в воспитании творческой активности, бережного отношения к окружающей природе, в формировании коммуникативных умений работы в группах. </w:t>
      </w:r>
      <w:r>
        <w:rPr>
          <w:rFonts w:ascii="Times New Roman" w:hAnsi="Times New Roman"/>
          <w:sz w:val="24"/>
          <w:szCs w:val="24"/>
          <w:lang w:bidi="ru-RU"/>
        </w:rPr>
        <w:t>Всеми учителями были даны открытые уроки</w:t>
      </w:r>
      <w:r w:rsidR="00570B7C">
        <w:rPr>
          <w:rFonts w:ascii="Times New Roman" w:hAnsi="Times New Roman"/>
          <w:sz w:val="24"/>
          <w:szCs w:val="24"/>
          <w:lang w:bidi="ru-RU"/>
        </w:rPr>
        <w:t xml:space="preserve">, где учителя показали хорошие знания по современному уроку, продемонстрировали навыки владения педагогическими технологиями, мастерски применяли информационные технологии. </w:t>
      </w:r>
    </w:p>
    <w:p w:rsidR="00B51CD8" w:rsidRPr="001B0380" w:rsidRDefault="00B51CD8" w:rsidP="00B51CD8">
      <w:pPr>
        <w:widowControl w:val="0"/>
        <w:autoSpaceDE w:val="0"/>
        <w:autoSpaceDN w:val="0"/>
        <w:spacing w:after="0" w:line="240" w:lineRule="auto"/>
        <w:rPr>
          <w:rFonts w:ascii="Times New Roman" w:hAnsi="Times New Roman"/>
          <w:b/>
          <w:sz w:val="19"/>
          <w:szCs w:val="24"/>
          <w:lang w:bidi="ru-RU"/>
        </w:rPr>
      </w:pPr>
    </w:p>
    <w:p w:rsidR="002212A1" w:rsidRPr="00E1229C" w:rsidRDefault="002212A1" w:rsidP="002212A1">
      <w:pPr>
        <w:spacing w:after="0" w:line="240" w:lineRule="auto"/>
        <w:ind w:left="7"/>
        <w:jc w:val="center"/>
        <w:rPr>
          <w:rFonts w:ascii="Times New Roman" w:hAnsi="Times New Roman"/>
          <w:b/>
          <w:bCs/>
          <w:sz w:val="24"/>
          <w:szCs w:val="24"/>
        </w:rPr>
      </w:pPr>
      <w:r w:rsidRPr="00E1229C">
        <w:rPr>
          <w:rFonts w:ascii="Times New Roman" w:hAnsi="Times New Roman"/>
          <w:b/>
          <w:bCs/>
          <w:sz w:val="24"/>
          <w:szCs w:val="24"/>
        </w:rPr>
        <w:t>ДЕЯТЕЛЬНОСТЬ МЕТОДИЧЕСКИХ ОБЪЕДИНЕНИЙ</w:t>
      </w:r>
    </w:p>
    <w:p w:rsidR="002212A1" w:rsidRPr="00E1229C" w:rsidRDefault="002212A1" w:rsidP="002212A1">
      <w:pPr>
        <w:spacing w:after="0" w:line="240" w:lineRule="auto"/>
        <w:ind w:left="7"/>
        <w:rPr>
          <w:rFonts w:ascii="Times New Roman" w:hAnsi="Times New Roman"/>
          <w:bCs/>
          <w:sz w:val="24"/>
          <w:szCs w:val="24"/>
        </w:rPr>
      </w:pPr>
      <w:r w:rsidRPr="00E1229C">
        <w:rPr>
          <w:rFonts w:ascii="Times New Roman" w:hAnsi="Times New Roman"/>
          <w:b/>
          <w:bCs/>
          <w:sz w:val="24"/>
          <w:szCs w:val="24"/>
        </w:rPr>
        <w:tab/>
      </w:r>
      <w:r w:rsidRPr="00E1229C">
        <w:rPr>
          <w:rFonts w:ascii="Times New Roman" w:hAnsi="Times New Roman"/>
          <w:bCs/>
          <w:sz w:val="24"/>
          <w:szCs w:val="24"/>
        </w:rPr>
        <w:t xml:space="preserve">В прошлом учебном году </w:t>
      </w:r>
      <w:r>
        <w:rPr>
          <w:rFonts w:ascii="Times New Roman" w:hAnsi="Times New Roman"/>
          <w:bCs/>
          <w:sz w:val="24"/>
          <w:szCs w:val="24"/>
        </w:rPr>
        <w:t>наряду со школьными методическими объединениями эффективно работали кустовые МО. Сложность возникала с объединениями учителей, преподающих предметы с небольшим количеством часов и работающими по многим предметам – технология, МХК, ИЗО, музыка, ОБЖ и физкультура. Поэтому в следующем учебном году было принято решение оставить три КМО: учителей естественно-научного цикла, учителей гуманитарного цикла, учителей начальных классов.</w:t>
      </w:r>
    </w:p>
    <w:p w:rsidR="002212A1" w:rsidRPr="00E1229C" w:rsidRDefault="002212A1" w:rsidP="002212A1">
      <w:pPr>
        <w:spacing w:after="0" w:line="240" w:lineRule="auto"/>
        <w:ind w:left="7"/>
        <w:jc w:val="center"/>
        <w:rPr>
          <w:rFonts w:ascii="Times New Roman" w:hAnsi="Times New Roman"/>
          <w:sz w:val="24"/>
          <w:szCs w:val="24"/>
        </w:rPr>
      </w:pPr>
    </w:p>
    <w:p w:rsidR="002212A1" w:rsidRPr="00E1229C" w:rsidRDefault="002212A1" w:rsidP="002212A1">
      <w:pPr>
        <w:spacing w:after="0" w:line="240" w:lineRule="auto"/>
        <w:ind w:left="7"/>
        <w:jc w:val="center"/>
        <w:rPr>
          <w:rFonts w:ascii="Times New Roman" w:hAnsi="Times New Roman"/>
          <w:b/>
          <w:sz w:val="24"/>
          <w:szCs w:val="24"/>
        </w:rPr>
      </w:pPr>
      <w:r w:rsidRPr="00E1229C">
        <w:rPr>
          <w:rFonts w:ascii="Times New Roman" w:hAnsi="Times New Roman"/>
          <w:b/>
          <w:sz w:val="24"/>
          <w:szCs w:val="24"/>
        </w:rPr>
        <w:t>Школьные методические объединения</w:t>
      </w:r>
    </w:p>
    <w:p w:rsidR="002212A1" w:rsidRPr="00E1229C" w:rsidRDefault="002212A1" w:rsidP="002212A1">
      <w:pPr>
        <w:spacing w:after="0" w:line="240" w:lineRule="auto"/>
        <w:rPr>
          <w:rFonts w:ascii="Times New Roman" w:hAnsi="Times New Roman"/>
          <w:sz w:val="24"/>
          <w:szCs w:val="24"/>
        </w:rPr>
      </w:pP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В целях повышения уровня профессионального мастерства для педагогических работников ш</w:t>
      </w:r>
      <w:r>
        <w:rPr>
          <w:rFonts w:ascii="Times New Roman" w:hAnsi="Times New Roman"/>
          <w:sz w:val="24"/>
          <w:szCs w:val="24"/>
        </w:rPr>
        <w:t>колы организована деятельность следующие  школьные методические объединения:</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75"/>
        <w:gridCol w:w="2831"/>
        <w:gridCol w:w="3892"/>
      </w:tblGrid>
      <w:tr w:rsidR="002212A1" w:rsidRPr="00E1229C" w:rsidTr="00C368F4">
        <w:tc>
          <w:tcPr>
            <w:tcW w:w="591" w:type="dxa"/>
          </w:tcPr>
          <w:p w:rsidR="002212A1" w:rsidRPr="00E1229C" w:rsidRDefault="002212A1" w:rsidP="00C368F4">
            <w:pPr>
              <w:spacing w:after="0" w:line="240" w:lineRule="auto"/>
              <w:jc w:val="center"/>
              <w:rPr>
                <w:rFonts w:ascii="Times New Roman" w:hAnsi="Times New Roman"/>
                <w:b/>
                <w:sz w:val="24"/>
                <w:szCs w:val="24"/>
              </w:rPr>
            </w:pPr>
            <w:r w:rsidRPr="00E1229C">
              <w:rPr>
                <w:rFonts w:ascii="Times New Roman" w:hAnsi="Times New Roman"/>
                <w:b/>
                <w:sz w:val="24"/>
                <w:szCs w:val="24"/>
              </w:rPr>
              <w:t>№</w:t>
            </w:r>
          </w:p>
        </w:tc>
        <w:tc>
          <w:tcPr>
            <w:tcW w:w="2580" w:type="dxa"/>
          </w:tcPr>
          <w:p w:rsidR="002212A1" w:rsidRPr="00E1229C" w:rsidRDefault="002212A1" w:rsidP="00C368F4">
            <w:pPr>
              <w:spacing w:after="0" w:line="240" w:lineRule="auto"/>
              <w:jc w:val="center"/>
              <w:rPr>
                <w:rFonts w:ascii="Times New Roman" w:hAnsi="Times New Roman"/>
                <w:b/>
                <w:sz w:val="24"/>
                <w:szCs w:val="24"/>
              </w:rPr>
            </w:pPr>
            <w:r w:rsidRPr="00E1229C">
              <w:rPr>
                <w:rFonts w:ascii="Times New Roman" w:hAnsi="Times New Roman"/>
                <w:b/>
                <w:sz w:val="24"/>
                <w:szCs w:val="24"/>
              </w:rPr>
              <w:t>Название МО</w:t>
            </w:r>
          </w:p>
        </w:tc>
        <w:tc>
          <w:tcPr>
            <w:tcW w:w="3060" w:type="dxa"/>
          </w:tcPr>
          <w:p w:rsidR="002212A1" w:rsidRPr="00E1229C" w:rsidRDefault="002212A1" w:rsidP="00C368F4">
            <w:pPr>
              <w:spacing w:after="0" w:line="240" w:lineRule="auto"/>
              <w:jc w:val="center"/>
              <w:rPr>
                <w:rFonts w:ascii="Times New Roman" w:hAnsi="Times New Roman"/>
                <w:b/>
                <w:sz w:val="24"/>
                <w:szCs w:val="24"/>
              </w:rPr>
            </w:pPr>
            <w:r w:rsidRPr="00E1229C">
              <w:rPr>
                <w:rFonts w:ascii="Times New Roman" w:hAnsi="Times New Roman"/>
                <w:b/>
                <w:sz w:val="24"/>
                <w:szCs w:val="24"/>
              </w:rPr>
              <w:t>ФИО руководителя</w:t>
            </w:r>
          </w:p>
        </w:tc>
        <w:tc>
          <w:tcPr>
            <w:tcW w:w="4185" w:type="dxa"/>
          </w:tcPr>
          <w:p w:rsidR="002212A1" w:rsidRPr="00E1229C" w:rsidRDefault="002212A1" w:rsidP="00C368F4">
            <w:pPr>
              <w:spacing w:after="0" w:line="240" w:lineRule="auto"/>
              <w:jc w:val="center"/>
              <w:rPr>
                <w:rFonts w:ascii="Times New Roman" w:hAnsi="Times New Roman"/>
                <w:b/>
                <w:sz w:val="24"/>
                <w:szCs w:val="24"/>
              </w:rPr>
            </w:pPr>
            <w:r w:rsidRPr="00E1229C">
              <w:rPr>
                <w:rFonts w:ascii="Times New Roman" w:hAnsi="Times New Roman"/>
                <w:b/>
                <w:sz w:val="24"/>
                <w:szCs w:val="24"/>
              </w:rPr>
              <w:t>Тема, над которой работало МО</w:t>
            </w:r>
          </w:p>
        </w:tc>
      </w:tr>
      <w:tr w:rsidR="002212A1" w:rsidRPr="00E1229C" w:rsidTr="00C368F4">
        <w:tc>
          <w:tcPr>
            <w:tcW w:w="10416" w:type="dxa"/>
            <w:gridSpan w:val="4"/>
          </w:tcPr>
          <w:p w:rsidR="002212A1" w:rsidRPr="006F4DF1" w:rsidRDefault="002212A1" w:rsidP="00C368F4">
            <w:pPr>
              <w:spacing w:after="0" w:line="240" w:lineRule="auto"/>
              <w:jc w:val="center"/>
              <w:rPr>
                <w:rFonts w:ascii="Times New Roman" w:hAnsi="Times New Roman"/>
                <w:b/>
                <w:i/>
                <w:sz w:val="24"/>
                <w:szCs w:val="24"/>
              </w:rPr>
            </w:pPr>
            <w:r w:rsidRPr="006F4DF1">
              <w:rPr>
                <w:rFonts w:ascii="Times New Roman" w:hAnsi="Times New Roman"/>
                <w:b/>
                <w:i/>
                <w:sz w:val="24"/>
                <w:szCs w:val="24"/>
              </w:rPr>
              <w:t>МАОУ Зареченская СОШ</w:t>
            </w:r>
          </w:p>
        </w:tc>
      </w:tr>
      <w:tr w:rsidR="002212A1" w:rsidRPr="00E1229C" w:rsidTr="00C368F4">
        <w:tc>
          <w:tcPr>
            <w:tcW w:w="591" w:type="dxa"/>
            <w:tcBorders>
              <w:right w:val="single" w:sz="4" w:space="0" w:color="auto"/>
            </w:tcBorders>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1</w:t>
            </w:r>
          </w:p>
        </w:tc>
        <w:tc>
          <w:tcPr>
            <w:tcW w:w="2580" w:type="dxa"/>
            <w:tcBorders>
              <w:right w:val="single" w:sz="4" w:space="0" w:color="auto"/>
            </w:tcBorders>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Учителей начальных классов</w:t>
            </w:r>
          </w:p>
        </w:tc>
        <w:tc>
          <w:tcPr>
            <w:tcW w:w="3060" w:type="dxa"/>
            <w:tcBorders>
              <w:left w:val="single" w:sz="4" w:space="0" w:color="auto"/>
            </w:tcBorders>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Матаева Т.Ю.</w:t>
            </w:r>
          </w:p>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Малькова В.Г.</w:t>
            </w:r>
          </w:p>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Иманова В.И.</w:t>
            </w:r>
          </w:p>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Карпова Н.В. (работали по одной четверти весь уч.год)</w:t>
            </w:r>
          </w:p>
        </w:tc>
        <w:tc>
          <w:tcPr>
            <w:tcW w:w="4185"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«Повышение эффективности и качества образования в начальной школе в условиях реализации ФГОС нового поколения».</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2</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Учителей предметов гуманитарного цикла</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Аликова Р.А.</w:t>
            </w:r>
          </w:p>
        </w:tc>
        <w:tc>
          <w:tcPr>
            <w:tcW w:w="4185" w:type="dxa"/>
          </w:tcPr>
          <w:p w:rsidR="002212A1" w:rsidRPr="00E1229C" w:rsidRDefault="002212A1" w:rsidP="00C368F4">
            <w:pPr>
              <w:pStyle w:val="af"/>
              <w:rPr>
                <w:rFonts w:ascii="Times New Roman" w:hAnsi="Times New Roman"/>
                <w:sz w:val="24"/>
                <w:szCs w:val="24"/>
              </w:rPr>
            </w:pPr>
            <w:r w:rsidRPr="00E1229C">
              <w:rPr>
                <w:rFonts w:ascii="Times New Roman" w:hAnsi="Times New Roman"/>
                <w:sz w:val="24"/>
                <w:szCs w:val="24"/>
              </w:rPr>
              <w:t>«Развитие профессиональной компетентности педагога как фактор повышения качества образования в условиях реализации ФГОС»</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lastRenderedPageBreak/>
              <w:t>3</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Учителей предметов естественно-математического цикла</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Якшина Т.Н.</w:t>
            </w:r>
          </w:p>
        </w:tc>
        <w:tc>
          <w:tcPr>
            <w:tcW w:w="4185" w:type="dxa"/>
          </w:tcPr>
          <w:p w:rsidR="002212A1" w:rsidRPr="00E1229C" w:rsidRDefault="002212A1" w:rsidP="00C368F4">
            <w:pPr>
              <w:spacing w:after="0" w:line="240" w:lineRule="auto"/>
              <w:rPr>
                <w:rFonts w:ascii="Times New Roman" w:hAnsi="Times New Roman"/>
                <w:sz w:val="24"/>
                <w:szCs w:val="24"/>
              </w:rPr>
            </w:pPr>
            <w:r w:rsidRPr="00E1229C">
              <w:rPr>
                <w:rFonts w:ascii="Times New Roman" w:hAnsi="Times New Roman"/>
                <w:sz w:val="24"/>
                <w:szCs w:val="24"/>
              </w:rPr>
              <w:t>«Повышение эффективности урока и качества знаний учащихся в свете перехода на ФГОС второго поколения»</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4</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Горизонтальное (ФГОС)</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Бесчастных А.Б.</w:t>
            </w:r>
          </w:p>
        </w:tc>
        <w:tc>
          <w:tcPr>
            <w:tcW w:w="4185"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color w:val="000000"/>
                <w:sz w:val="24"/>
                <w:szCs w:val="24"/>
              </w:rPr>
              <w:t>«Повышение качества образования учащихся через применение активных деятельностных методов и форм обучения»</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5</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Классных руководителей</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Мухина Е.В.</w:t>
            </w:r>
          </w:p>
        </w:tc>
        <w:tc>
          <w:tcPr>
            <w:tcW w:w="4185" w:type="dxa"/>
          </w:tcPr>
          <w:p w:rsidR="002212A1" w:rsidRPr="00E1229C" w:rsidRDefault="002212A1" w:rsidP="00C368F4">
            <w:pPr>
              <w:tabs>
                <w:tab w:val="left" w:pos="2604"/>
              </w:tabs>
              <w:spacing w:after="0" w:line="240" w:lineRule="auto"/>
              <w:rPr>
                <w:rFonts w:ascii="Times New Roman" w:hAnsi="Times New Roman"/>
                <w:sz w:val="24"/>
                <w:szCs w:val="24"/>
              </w:rPr>
            </w:pPr>
            <w:r w:rsidRPr="00E1229C">
              <w:rPr>
                <w:rFonts w:ascii="Times New Roman" w:hAnsi="Times New Roman"/>
                <w:sz w:val="24"/>
                <w:szCs w:val="24"/>
              </w:rPr>
              <w:t>«Профессиональная мобильность классного руководителя как условие эффективности воспитания и развития конкурентоспособной личности»</w:t>
            </w:r>
          </w:p>
        </w:tc>
      </w:tr>
      <w:tr w:rsidR="002212A1" w:rsidRPr="00E1229C" w:rsidTr="00C368F4">
        <w:tc>
          <w:tcPr>
            <w:tcW w:w="10416" w:type="dxa"/>
            <w:gridSpan w:val="4"/>
          </w:tcPr>
          <w:p w:rsidR="002212A1" w:rsidRPr="006F4DF1" w:rsidRDefault="002212A1" w:rsidP="00C368F4">
            <w:pPr>
              <w:spacing w:after="0" w:line="240" w:lineRule="auto"/>
              <w:jc w:val="center"/>
              <w:rPr>
                <w:rFonts w:ascii="Times New Roman" w:hAnsi="Times New Roman"/>
                <w:b/>
                <w:i/>
                <w:sz w:val="24"/>
                <w:szCs w:val="24"/>
              </w:rPr>
            </w:pPr>
            <w:r w:rsidRPr="006F4DF1">
              <w:rPr>
                <w:rFonts w:ascii="Times New Roman" w:hAnsi="Times New Roman"/>
                <w:b/>
                <w:i/>
                <w:sz w:val="24"/>
                <w:szCs w:val="24"/>
              </w:rPr>
              <w:t xml:space="preserve"> Филиал Тукузская СОШ</w:t>
            </w:r>
          </w:p>
        </w:tc>
      </w:tr>
    </w:tbl>
    <w:tbl>
      <w:tblPr>
        <w:tblStyle w:val="33"/>
        <w:tblW w:w="9781" w:type="dxa"/>
        <w:tblInd w:w="-5" w:type="dxa"/>
        <w:tblLook w:val="04A0" w:firstRow="1" w:lastRow="0" w:firstColumn="1" w:lastColumn="0" w:noHBand="0" w:noVBand="1"/>
      </w:tblPr>
      <w:tblGrid>
        <w:gridCol w:w="567"/>
        <w:gridCol w:w="2552"/>
        <w:gridCol w:w="2835"/>
        <w:gridCol w:w="3827"/>
      </w:tblGrid>
      <w:tr w:rsidR="002212A1" w:rsidTr="00C368F4">
        <w:tc>
          <w:tcPr>
            <w:tcW w:w="567" w:type="dxa"/>
          </w:tcPr>
          <w:p w:rsidR="002212A1" w:rsidRPr="00F61B49" w:rsidRDefault="002212A1" w:rsidP="00C368F4">
            <w:pPr>
              <w:spacing w:after="0" w:line="240" w:lineRule="auto"/>
              <w:rPr>
                <w:rFonts w:ascii="Times New Roman" w:hAnsi="Times New Roman" w:cs="Times New Roman"/>
                <w:b/>
                <w:sz w:val="24"/>
                <w:szCs w:val="24"/>
              </w:rPr>
            </w:pPr>
            <w:r w:rsidRPr="00F61B49">
              <w:rPr>
                <w:rFonts w:ascii="Times New Roman" w:hAnsi="Times New Roman" w:cs="Times New Roman"/>
                <w:b/>
                <w:sz w:val="24"/>
                <w:szCs w:val="24"/>
              </w:rPr>
              <w:t>№</w:t>
            </w:r>
          </w:p>
        </w:tc>
        <w:tc>
          <w:tcPr>
            <w:tcW w:w="2552" w:type="dxa"/>
          </w:tcPr>
          <w:p w:rsidR="002212A1" w:rsidRPr="00F61B49" w:rsidRDefault="002212A1" w:rsidP="00C368F4">
            <w:pPr>
              <w:spacing w:after="0" w:line="240" w:lineRule="auto"/>
              <w:rPr>
                <w:rFonts w:ascii="Times New Roman" w:hAnsi="Times New Roman" w:cs="Times New Roman"/>
                <w:b/>
                <w:sz w:val="24"/>
                <w:szCs w:val="24"/>
              </w:rPr>
            </w:pPr>
            <w:r w:rsidRPr="00F61B49">
              <w:rPr>
                <w:rFonts w:ascii="Times New Roman" w:hAnsi="Times New Roman" w:cs="Times New Roman"/>
                <w:b/>
                <w:sz w:val="24"/>
                <w:szCs w:val="24"/>
              </w:rPr>
              <w:t>Название МО</w:t>
            </w:r>
          </w:p>
        </w:tc>
        <w:tc>
          <w:tcPr>
            <w:tcW w:w="2835" w:type="dxa"/>
          </w:tcPr>
          <w:p w:rsidR="002212A1" w:rsidRPr="00F61B49" w:rsidRDefault="002212A1" w:rsidP="00C368F4">
            <w:pPr>
              <w:spacing w:after="0" w:line="240" w:lineRule="auto"/>
              <w:rPr>
                <w:rFonts w:ascii="Times New Roman" w:hAnsi="Times New Roman" w:cs="Times New Roman"/>
                <w:b/>
                <w:sz w:val="24"/>
                <w:szCs w:val="24"/>
              </w:rPr>
            </w:pPr>
            <w:r w:rsidRPr="00F61B49">
              <w:rPr>
                <w:rFonts w:ascii="Times New Roman" w:hAnsi="Times New Roman" w:cs="Times New Roman"/>
                <w:b/>
                <w:sz w:val="24"/>
                <w:szCs w:val="24"/>
              </w:rPr>
              <w:t>ФИО руководителя</w:t>
            </w:r>
          </w:p>
        </w:tc>
        <w:tc>
          <w:tcPr>
            <w:tcW w:w="3827" w:type="dxa"/>
          </w:tcPr>
          <w:p w:rsidR="002212A1" w:rsidRPr="00F61B49" w:rsidRDefault="002212A1" w:rsidP="00C368F4">
            <w:pPr>
              <w:spacing w:after="0" w:line="240" w:lineRule="auto"/>
              <w:rPr>
                <w:rFonts w:ascii="Times New Roman" w:hAnsi="Times New Roman" w:cs="Times New Roman"/>
                <w:b/>
                <w:sz w:val="24"/>
                <w:szCs w:val="24"/>
              </w:rPr>
            </w:pPr>
            <w:r w:rsidRPr="00F61B49">
              <w:rPr>
                <w:rFonts w:ascii="Times New Roman" w:hAnsi="Times New Roman" w:cs="Times New Roman"/>
                <w:b/>
                <w:sz w:val="24"/>
                <w:szCs w:val="24"/>
              </w:rPr>
              <w:t>Тема, над которой работало МО</w:t>
            </w:r>
          </w:p>
        </w:tc>
      </w:tr>
      <w:tr w:rsidR="002212A1" w:rsidRPr="00F43DA0" w:rsidTr="00C368F4">
        <w:tc>
          <w:tcPr>
            <w:tcW w:w="567" w:type="dxa"/>
          </w:tcPr>
          <w:p w:rsidR="002212A1" w:rsidRPr="00F61B49" w:rsidRDefault="002212A1" w:rsidP="00E87576">
            <w:pPr>
              <w:pStyle w:val="a3"/>
              <w:numPr>
                <w:ilvl w:val="0"/>
                <w:numId w:val="1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2212A1" w:rsidRPr="00F61B49" w:rsidRDefault="002212A1" w:rsidP="00C368F4">
            <w:pPr>
              <w:spacing w:after="0" w:line="240" w:lineRule="auto"/>
              <w:rPr>
                <w:rFonts w:ascii="Times New Roman" w:hAnsi="Times New Roman" w:cs="Times New Roman"/>
                <w:sz w:val="24"/>
                <w:szCs w:val="24"/>
              </w:rPr>
            </w:pPr>
            <w:r w:rsidRPr="00F61B49">
              <w:rPr>
                <w:rFonts w:ascii="Times New Roman" w:hAnsi="Times New Roman" w:cs="Times New Roman"/>
                <w:sz w:val="24"/>
                <w:szCs w:val="24"/>
              </w:rPr>
              <w:t xml:space="preserve">Учителя математики физики </w:t>
            </w:r>
          </w:p>
        </w:tc>
        <w:tc>
          <w:tcPr>
            <w:tcW w:w="2835" w:type="dxa"/>
          </w:tcPr>
          <w:p w:rsidR="002212A1" w:rsidRPr="00F61B49" w:rsidRDefault="002212A1" w:rsidP="00C368F4">
            <w:pPr>
              <w:spacing w:after="0" w:line="240" w:lineRule="auto"/>
              <w:rPr>
                <w:rFonts w:ascii="Times New Roman" w:hAnsi="Times New Roman" w:cs="Times New Roman"/>
                <w:sz w:val="24"/>
                <w:szCs w:val="24"/>
              </w:rPr>
            </w:pPr>
            <w:r w:rsidRPr="00F61B49">
              <w:rPr>
                <w:rFonts w:ascii="Times New Roman" w:hAnsi="Times New Roman" w:cs="Times New Roman"/>
                <w:sz w:val="24"/>
                <w:szCs w:val="24"/>
              </w:rPr>
              <w:t>Курманбакиева А.Б.</w:t>
            </w:r>
          </w:p>
        </w:tc>
        <w:tc>
          <w:tcPr>
            <w:tcW w:w="3827" w:type="dxa"/>
          </w:tcPr>
          <w:p w:rsidR="002212A1" w:rsidRPr="00F61B49" w:rsidRDefault="002212A1" w:rsidP="00C368F4">
            <w:pPr>
              <w:spacing w:after="0" w:line="240" w:lineRule="auto"/>
              <w:jc w:val="both"/>
              <w:rPr>
                <w:rFonts w:ascii="Times New Roman" w:hAnsi="Times New Roman" w:cs="Times New Roman"/>
                <w:sz w:val="24"/>
                <w:szCs w:val="24"/>
              </w:rPr>
            </w:pPr>
            <w:r w:rsidRPr="00F61B49">
              <w:rPr>
                <w:rFonts w:ascii="Times New Roman" w:eastAsia="Calibri" w:hAnsi="Times New Roman" w:cs="Times New Roman"/>
                <w:sz w:val="24"/>
                <w:szCs w:val="24"/>
              </w:rPr>
              <w:t xml:space="preserve">     «Формы работы учителей с различными категориями школьников при подготовке к итоговой аттестации».</w:t>
            </w:r>
          </w:p>
        </w:tc>
      </w:tr>
      <w:tr w:rsidR="002212A1" w:rsidRPr="00F43DA0" w:rsidTr="00C368F4">
        <w:tc>
          <w:tcPr>
            <w:tcW w:w="567" w:type="dxa"/>
          </w:tcPr>
          <w:p w:rsidR="002212A1" w:rsidRPr="00F61B49" w:rsidRDefault="002212A1" w:rsidP="00C368F4">
            <w:pPr>
              <w:spacing w:after="0" w:line="240" w:lineRule="auto"/>
              <w:rPr>
                <w:rFonts w:ascii="Times New Roman" w:hAnsi="Times New Roman"/>
                <w:sz w:val="24"/>
                <w:szCs w:val="24"/>
              </w:rPr>
            </w:pPr>
            <w:r>
              <w:rPr>
                <w:rFonts w:ascii="Times New Roman" w:hAnsi="Times New Roman"/>
                <w:sz w:val="24"/>
                <w:szCs w:val="24"/>
              </w:rPr>
              <w:t>2</w:t>
            </w:r>
          </w:p>
        </w:tc>
        <w:tc>
          <w:tcPr>
            <w:tcW w:w="2552" w:type="dxa"/>
          </w:tcPr>
          <w:p w:rsidR="002212A1" w:rsidRPr="00F61B49" w:rsidRDefault="002212A1" w:rsidP="00C368F4">
            <w:pPr>
              <w:spacing w:after="0" w:line="240" w:lineRule="auto"/>
              <w:rPr>
                <w:rFonts w:ascii="Times New Roman" w:hAnsi="Times New Roman" w:cs="Times New Roman"/>
                <w:sz w:val="24"/>
                <w:szCs w:val="24"/>
              </w:rPr>
            </w:pPr>
            <w:r w:rsidRPr="00F61B49">
              <w:rPr>
                <w:rFonts w:ascii="Times New Roman" w:hAnsi="Times New Roman" w:cs="Times New Roman"/>
                <w:sz w:val="24"/>
                <w:szCs w:val="24"/>
              </w:rPr>
              <w:t>Учителей истории и обществознания</w:t>
            </w:r>
          </w:p>
        </w:tc>
        <w:tc>
          <w:tcPr>
            <w:tcW w:w="2835" w:type="dxa"/>
          </w:tcPr>
          <w:p w:rsidR="002212A1" w:rsidRPr="00F61B49" w:rsidRDefault="002212A1" w:rsidP="00C368F4">
            <w:pPr>
              <w:spacing w:after="0" w:line="240" w:lineRule="auto"/>
              <w:rPr>
                <w:rFonts w:ascii="Times New Roman" w:hAnsi="Times New Roman" w:cs="Times New Roman"/>
                <w:sz w:val="24"/>
                <w:szCs w:val="24"/>
              </w:rPr>
            </w:pPr>
            <w:r w:rsidRPr="00F61B49">
              <w:rPr>
                <w:rFonts w:ascii="Times New Roman" w:hAnsi="Times New Roman" w:cs="Times New Roman"/>
                <w:sz w:val="24"/>
                <w:szCs w:val="24"/>
              </w:rPr>
              <w:t>Айбатуллина Д.С.</w:t>
            </w:r>
          </w:p>
        </w:tc>
        <w:tc>
          <w:tcPr>
            <w:tcW w:w="3827" w:type="dxa"/>
          </w:tcPr>
          <w:p w:rsidR="002212A1" w:rsidRPr="00F61B49" w:rsidRDefault="002212A1" w:rsidP="00C368F4">
            <w:pPr>
              <w:pStyle w:val="af"/>
              <w:jc w:val="both"/>
              <w:rPr>
                <w:rFonts w:ascii="Times New Roman" w:hAnsi="Times New Roman" w:cs="Times New Roman"/>
                <w:sz w:val="24"/>
                <w:szCs w:val="24"/>
                <w:lang w:eastAsia="ru-RU"/>
              </w:rPr>
            </w:pPr>
            <w:r w:rsidRPr="00F61B49">
              <w:rPr>
                <w:rFonts w:ascii="Times New Roman" w:hAnsi="Times New Roman" w:cs="Times New Roman"/>
                <w:sz w:val="24"/>
                <w:szCs w:val="24"/>
                <w:lang w:eastAsia="ru-RU"/>
              </w:rPr>
              <w:t> </w:t>
            </w:r>
          </w:p>
        </w:tc>
      </w:tr>
      <w:tr w:rsidR="002212A1" w:rsidRPr="00F43DA0" w:rsidTr="00C368F4">
        <w:tc>
          <w:tcPr>
            <w:tcW w:w="567" w:type="dxa"/>
            <w:vMerge w:val="restart"/>
          </w:tcPr>
          <w:p w:rsidR="002212A1" w:rsidRPr="00F61B49" w:rsidRDefault="002212A1" w:rsidP="00E87576">
            <w:pPr>
              <w:pStyle w:val="a3"/>
              <w:numPr>
                <w:ilvl w:val="0"/>
                <w:numId w:val="1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2212A1" w:rsidRPr="00F61B49" w:rsidRDefault="002212A1" w:rsidP="00C368F4">
            <w:pPr>
              <w:spacing w:after="0" w:line="240" w:lineRule="auto"/>
              <w:rPr>
                <w:rFonts w:ascii="Times New Roman" w:hAnsi="Times New Roman" w:cs="Times New Roman"/>
                <w:sz w:val="24"/>
                <w:szCs w:val="24"/>
              </w:rPr>
            </w:pPr>
            <w:r w:rsidRPr="00F61B49">
              <w:rPr>
                <w:rFonts w:ascii="Times New Roman" w:hAnsi="Times New Roman" w:cs="Times New Roman"/>
                <w:sz w:val="24"/>
                <w:szCs w:val="24"/>
              </w:rPr>
              <w:t>Учителей физкультуры и ОБЖ</w:t>
            </w:r>
          </w:p>
        </w:tc>
        <w:tc>
          <w:tcPr>
            <w:tcW w:w="2835" w:type="dxa"/>
          </w:tcPr>
          <w:p w:rsidR="002212A1" w:rsidRPr="00F61B49" w:rsidRDefault="002212A1" w:rsidP="00C368F4">
            <w:pPr>
              <w:spacing w:after="0" w:line="240" w:lineRule="auto"/>
              <w:rPr>
                <w:rFonts w:ascii="Times New Roman" w:hAnsi="Times New Roman" w:cs="Times New Roman"/>
                <w:sz w:val="24"/>
                <w:szCs w:val="24"/>
              </w:rPr>
            </w:pPr>
            <w:r w:rsidRPr="00F61B49">
              <w:rPr>
                <w:rFonts w:ascii="Times New Roman" w:hAnsi="Times New Roman" w:cs="Times New Roman"/>
                <w:sz w:val="24"/>
                <w:szCs w:val="24"/>
              </w:rPr>
              <w:t>Насибуллина Л.З.</w:t>
            </w:r>
          </w:p>
        </w:tc>
        <w:tc>
          <w:tcPr>
            <w:tcW w:w="3827" w:type="dxa"/>
          </w:tcPr>
          <w:p w:rsidR="002212A1" w:rsidRPr="00F61B49" w:rsidRDefault="002212A1" w:rsidP="00C368F4">
            <w:pPr>
              <w:spacing w:after="0" w:line="240" w:lineRule="auto"/>
              <w:jc w:val="both"/>
              <w:rPr>
                <w:rFonts w:ascii="Times New Roman" w:eastAsia="Calibri" w:hAnsi="Times New Roman" w:cs="Times New Roman"/>
                <w:sz w:val="24"/>
                <w:szCs w:val="24"/>
              </w:rPr>
            </w:pPr>
            <w:r w:rsidRPr="00F61B49">
              <w:rPr>
                <w:rFonts w:ascii="Times New Roman" w:eastAsia="Calibri" w:hAnsi="Times New Roman" w:cs="Times New Roman"/>
                <w:sz w:val="24"/>
                <w:szCs w:val="24"/>
              </w:rPr>
              <w:t xml:space="preserve">    «Обоснованность выбора сочетания различных типов урока и форм обучения в преподавании физической культуры в условиях формирования функциональной грамотности для наилучшего соответствия особенностям обучающихся»</w:t>
            </w:r>
          </w:p>
        </w:tc>
      </w:tr>
      <w:tr w:rsidR="002212A1" w:rsidRPr="005A5978" w:rsidTr="00C368F4">
        <w:tc>
          <w:tcPr>
            <w:tcW w:w="567" w:type="dxa"/>
            <w:vMerge/>
          </w:tcPr>
          <w:p w:rsidR="002212A1" w:rsidRPr="00F61B49" w:rsidRDefault="002212A1" w:rsidP="00C368F4">
            <w:pPr>
              <w:spacing w:after="0" w:line="240" w:lineRule="auto"/>
              <w:rPr>
                <w:rFonts w:ascii="Times New Roman" w:hAnsi="Times New Roman" w:cs="Times New Roman"/>
                <w:sz w:val="24"/>
                <w:szCs w:val="24"/>
              </w:rPr>
            </w:pPr>
          </w:p>
        </w:tc>
        <w:tc>
          <w:tcPr>
            <w:tcW w:w="9214" w:type="dxa"/>
            <w:gridSpan w:val="3"/>
          </w:tcPr>
          <w:p w:rsidR="002212A1" w:rsidRPr="00F61B49" w:rsidRDefault="002212A1" w:rsidP="00C368F4">
            <w:pPr>
              <w:pStyle w:val="af"/>
              <w:ind w:firstLine="267"/>
              <w:rPr>
                <w:rFonts w:ascii="Times New Roman" w:hAnsi="Times New Roman" w:cs="Times New Roman"/>
                <w:sz w:val="24"/>
                <w:szCs w:val="24"/>
                <w:lang w:eastAsia="ru-RU"/>
              </w:rPr>
            </w:pPr>
            <w:r w:rsidRPr="00F61B49">
              <w:rPr>
                <w:rFonts w:ascii="Times New Roman" w:hAnsi="Times New Roman" w:cs="Times New Roman"/>
                <w:sz w:val="24"/>
                <w:szCs w:val="24"/>
                <w:lang w:eastAsia="ru-RU"/>
              </w:rPr>
              <w:t>В процессе работы под внедрением модели физического воспитания в практику школьной жизни были использованы технологии:</w:t>
            </w:r>
          </w:p>
          <w:p w:rsidR="002212A1" w:rsidRPr="00F61B49" w:rsidRDefault="002212A1" w:rsidP="00C368F4">
            <w:pPr>
              <w:pStyle w:val="af"/>
              <w:rPr>
                <w:rFonts w:ascii="Times New Roman" w:hAnsi="Times New Roman" w:cs="Times New Roman"/>
                <w:sz w:val="24"/>
                <w:szCs w:val="24"/>
                <w:lang w:eastAsia="ru-RU"/>
              </w:rPr>
            </w:pPr>
            <w:r w:rsidRPr="00F61B49">
              <w:rPr>
                <w:rFonts w:ascii="Times New Roman" w:hAnsi="Times New Roman" w:cs="Times New Roman"/>
                <w:sz w:val="24"/>
                <w:szCs w:val="24"/>
                <w:lang w:eastAsia="ru-RU"/>
              </w:rPr>
              <w:t>- развивающая технология на личностно-смысловой, деятельной основе;</w:t>
            </w:r>
          </w:p>
          <w:p w:rsidR="002212A1" w:rsidRPr="00F61B49" w:rsidRDefault="002212A1" w:rsidP="00C368F4">
            <w:pPr>
              <w:pStyle w:val="af"/>
              <w:rPr>
                <w:rFonts w:ascii="Times New Roman" w:hAnsi="Times New Roman" w:cs="Times New Roman"/>
                <w:sz w:val="24"/>
                <w:szCs w:val="24"/>
                <w:lang w:eastAsia="ru-RU"/>
              </w:rPr>
            </w:pPr>
            <w:r w:rsidRPr="00F61B49">
              <w:rPr>
                <w:rFonts w:ascii="Times New Roman" w:hAnsi="Times New Roman" w:cs="Times New Roman"/>
                <w:sz w:val="24"/>
                <w:szCs w:val="24"/>
                <w:lang w:eastAsia="ru-RU"/>
              </w:rPr>
              <w:t>- коллективного способа обучения;</w:t>
            </w:r>
          </w:p>
          <w:p w:rsidR="002212A1" w:rsidRPr="00F61B49" w:rsidRDefault="002212A1" w:rsidP="00C368F4">
            <w:pPr>
              <w:pStyle w:val="af"/>
              <w:rPr>
                <w:rFonts w:ascii="Times New Roman" w:hAnsi="Times New Roman" w:cs="Times New Roman"/>
                <w:sz w:val="24"/>
                <w:szCs w:val="24"/>
                <w:lang w:eastAsia="ru-RU"/>
              </w:rPr>
            </w:pPr>
            <w:r w:rsidRPr="00F61B49">
              <w:rPr>
                <w:rFonts w:ascii="Times New Roman" w:hAnsi="Times New Roman" w:cs="Times New Roman"/>
                <w:sz w:val="24"/>
                <w:szCs w:val="24"/>
                <w:lang w:eastAsia="ru-RU"/>
              </w:rPr>
              <w:t>-технология моделирующей, состязательно-игровой деятельности;</w:t>
            </w:r>
          </w:p>
          <w:p w:rsidR="002212A1" w:rsidRPr="00F61B49" w:rsidRDefault="002212A1" w:rsidP="00C368F4">
            <w:pPr>
              <w:pStyle w:val="af"/>
              <w:rPr>
                <w:rFonts w:ascii="Times New Roman" w:hAnsi="Times New Roman" w:cs="Times New Roman"/>
                <w:sz w:val="24"/>
                <w:szCs w:val="24"/>
                <w:lang w:eastAsia="ru-RU"/>
              </w:rPr>
            </w:pPr>
            <w:r w:rsidRPr="00F61B49">
              <w:rPr>
                <w:rFonts w:ascii="Times New Roman" w:hAnsi="Times New Roman" w:cs="Times New Roman"/>
                <w:sz w:val="24"/>
                <w:szCs w:val="24"/>
                <w:lang w:eastAsia="ru-RU"/>
              </w:rPr>
              <w:t>- уроки контроля и самоконтроля, урок самостоятельной работы;</w:t>
            </w:r>
          </w:p>
          <w:p w:rsidR="002212A1" w:rsidRPr="00F61B49" w:rsidRDefault="002212A1" w:rsidP="00C368F4">
            <w:pPr>
              <w:pStyle w:val="af"/>
              <w:rPr>
                <w:rFonts w:ascii="Times New Roman" w:hAnsi="Times New Roman" w:cs="Times New Roman"/>
                <w:sz w:val="24"/>
                <w:szCs w:val="24"/>
                <w:lang w:eastAsia="ru-RU"/>
              </w:rPr>
            </w:pPr>
            <w:r w:rsidRPr="00F61B49">
              <w:rPr>
                <w:rFonts w:ascii="Times New Roman" w:hAnsi="Times New Roman" w:cs="Times New Roman"/>
                <w:sz w:val="24"/>
                <w:szCs w:val="24"/>
                <w:lang w:eastAsia="ru-RU"/>
              </w:rPr>
              <w:t>- мониторинг физического развития и физической подготовленности учащихся.</w:t>
            </w:r>
          </w:p>
          <w:p w:rsidR="002212A1" w:rsidRPr="00F61B49" w:rsidRDefault="002212A1" w:rsidP="00C368F4">
            <w:pPr>
              <w:pStyle w:val="af"/>
              <w:ind w:firstLine="267"/>
              <w:rPr>
                <w:rFonts w:ascii="Times New Roman" w:hAnsi="Times New Roman" w:cs="Times New Roman"/>
                <w:sz w:val="24"/>
                <w:szCs w:val="24"/>
                <w:lang w:eastAsia="ru-RU"/>
              </w:rPr>
            </w:pPr>
            <w:r w:rsidRPr="00F61B49">
              <w:rPr>
                <w:rFonts w:ascii="Times New Roman" w:hAnsi="Times New Roman" w:cs="Times New Roman"/>
                <w:sz w:val="24"/>
                <w:szCs w:val="24"/>
                <w:lang w:eastAsia="ru-RU"/>
              </w:rPr>
              <w:t>На заседаниях КМО учителей физической культуры обсуждались следующие вопросы:</w:t>
            </w:r>
          </w:p>
          <w:p w:rsidR="002212A1" w:rsidRPr="00F61B49" w:rsidRDefault="002212A1" w:rsidP="00C368F4">
            <w:pPr>
              <w:pStyle w:val="af"/>
              <w:rPr>
                <w:rFonts w:ascii="Times New Roman" w:hAnsi="Times New Roman" w:cs="Times New Roman"/>
                <w:sz w:val="24"/>
                <w:szCs w:val="24"/>
                <w:lang w:eastAsia="ru-RU"/>
              </w:rPr>
            </w:pPr>
            <w:r w:rsidRPr="00F61B49">
              <w:rPr>
                <w:rFonts w:ascii="Times New Roman" w:hAnsi="Times New Roman" w:cs="Times New Roman"/>
                <w:sz w:val="24"/>
                <w:szCs w:val="24"/>
                <w:lang w:eastAsia="ru-RU"/>
              </w:rPr>
              <w:t>- планирование программного материала;</w:t>
            </w:r>
          </w:p>
          <w:p w:rsidR="002212A1" w:rsidRPr="00F61B49" w:rsidRDefault="002212A1" w:rsidP="00C368F4">
            <w:pPr>
              <w:pStyle w:val="af"/>
              <w:rPr>
                <w:rFonts w:ascii="Times New Roman" w:hAnsi="Times New Roman" w:cs="Times New Roman"/>
                <w:sz w:val="24"/>
                <w:szCs w:val="24"/>
                <w:lang w:eastAsia="ru-RU"/>
              </w:rPr>
            </w:pPr>
            <w:r w:rsidRPr="00F61B49">
              <w:rPr>
                <w:rFonts w:ascii="Times New Roman" w:hAnsi="Times New Roman" w:cs="Times New Roman"/>
                <w:sz w:val="24"/>
                <w:szCs w:val="24"/>
                <w:lang w:eastAsia="ru-RU"/>
              </w:rPr>
              <w:t>- пути повышения эффективности уроков физической культуры;</w:t>
            </w:r>
          </w:p>
          <w:p w:rsidR="002212A1" w:rsidRPr="00F61B49" w:rsidRDefault="002212A1" w:rsidP="00C368F4">
            <w:pPr>
              <w:pStyle w:val="af"/>
              <w:rPr>
                <w:rFonts w:ascii="Times New Roman" w:hAnsi="Times New Roman" w:cs="Times New Roman"/>
                <w:sz w:val="24"/>
                <w:szCs w:val="24"/>
                <w:lang w:eastAsia="ru-RU"/>
              </w:rPr>
            </w:pPr>
            <w:r w:rsidRPr="00F61B49">
              <w:rPr>
                <w:rFonts w:ascii="Times New Roman" w:hAnsi="Times New Roman" w:cs="Times New Roman"/>
                <w:sz w:val="24"/>
                <w:szCs w:val="24"/>
                <w:lang w:eastAsia="ru-RU"/>
              </w:rPr>
              <w:t>- тестовый контроль на уроках;</w:t>
            </w:r>
          </w:p>
          <w:p w:rsidR="002212A1" w:rsidRPr="00F61B49" w:rsidRDefault="002212A1" w:rsidP="00C368F4">
            <w:pPr>
              <w:pStyle w:val="af"/>
              <w:rPr>
                <w:rFonts w:ascii="Times New Roman" w:hAnsi="Times New Roman" w:cs="Times New Roman"/>
                <w:sz w:val="24"/>
                <w:szCs w:val="24"/>
                <w:lang w:eastAsia="ru-RU"/>
              </w:rPr>
            </w:pPr>
            <w:r w:rsidRPr="00F61B49">
              <w:rPr>
                <w:rFonts w:ascii="Times New Roman" w:hAnsi="Times New Roman" w:cs="Times New Roman"/>
                <w:sz w:val="24"/>
                <w:szCs w:val="24"/>
                <w:lang w:eastAsia="ru-RU"/>
              </w:rPr>
              <w:t>- внедрение проектной деятельности;</w:t>
            </w:r>
          </w:p>
          <w:p w:rsidR="002212A1" w:rsidRPr="00F61B49" w:rsidRDefault="002212A1" w:rsidP="00C368F4">
            <w:pPr>
              <w:pStyle w:val="af"/>
              <w:rPr>
                <w:rFonts w:ascii="Times New Roman" w:hAnsi="Times New Roman" w:cs="Times New Roman"/>
                <w:sz w:val="24"/>
                <w:szCs w:val="24"/>
                <w:lang w:eastAsia="ru-RU"/>
              </w:rPr>
            </w:pPr>
            <w:r w:rsidRPr="00F61B49">
              <w:rPr>
                <w:rFonts w:ascii="Times New Roman" w:hAnsi="Times New Roman" w:cs="Times New Roman"/>
                <w:sz w:val="24"/>
                <w:szCs w:val="24"/>
                <w:lang w:eastAsia="ru-RU"/>
              </w:rPr>
              <w:t>- подведение итогов проведенным мероприятиям.</w:t>
            </w:r>
          </w:p>
          <w:p w:rsidR="002212A1" w:rsidRPr="00F61B49" w:rsidRDefault="002212A1" w:rsidP="00C368F4">
            <w:pPr>
              <w:pStyle w:val="af"/>
              <w:rPr>
                <w:rFonts w:ascii="Times New Roman" w:hAnsi="Times New Roman" w:cs="Times New Roman"/>
                <w:sz w:val="24"/>
                <w:szCs w:val="24"/>
                <w:lang w:eastAsia="ru-RU"/>
              </w:rPr>
            </w:pPr>
            <w:r w:rsidRPr="00F61B49">
              <w:rPr>
                <w:rFonts w:ascii="Times New Roman" w:hAnsi="Times New Roman" w:cs="Times New Roman"/>
                <w:sz w:val="24"/>
                <w:szCs w:val="24"/>
                <w:lang w:eastAsia="ru-RU"/>
              </w:rPr>
              <w:t xml:space="preserve">Приоритетной формой работы КМО являлось неформальные встречи, выступления на мо, отчеты, мастер-классы. </w:t>
            </w:r>
            <w:r w:rsidRPr="00F61B49">
              <w:rPr>
                <w:rFonts w:ascii="Times New Roman" w:hAnsi="Times New Roman" w:cs="Times New Roman"/>
                <w:b/>
                <w:sz w:val="24"/>
                <w:szCs w:val="24"/>
                <w:lang w:eastAsia="ru-RU"/>
              </w:rPr>
              <w:t>Не велась работа по  взаимопосещению уроков и мероприятий учителями, на что нужно обращать внимание в новом учебном году.</w:t>
            </w:r>
            <w:r w:rsidRPr="00F61B49">
              <w:rPr>
                <w:rFonts w:ascii="Times New Roman" w:hAnsi="Times New Roman" w:cs="Times New Roman"/>
                <w:sz w:val="24"/>
                <w:szCs w:val="24"/>
                <w:lang w:eastAsia="ru-RU"/>
              </w:rPr>
              <w:t xml:space="preserve"> </w:t>
            </w:r>
          </w:p>
        </w:tc>
      </w:tr>
      <w:tr w:rsidR="002212A1" w:rsidRPr="00F43DA0" w:rsidTr="00C368F4">
        <w:tc>
          <w:tcPr>
            <w:tcW w:w="567" w:type="dxa"/>
            <w:vMerge w:val="restart"/>
          </w:tcPr>
          <w:p w:rsidR="002212A1" w:rsidRPr="00F61B49" w:rsidRDefault="002212A1" w:rsidP="00E87576">
            <w:pPr>
              <w:pStyle w:val="a3"/>
              <w:numPr>
                <w:ilvl w:val="0"/>
                <w:numId w:val="18"/>
              </w:numPr>
              <w:spacing w:after="0" w:line="240" w:lineRule="auto"/>
              <w:ind w:left="0"/>
              <w:rPr>
                <w:rFonts w:ascii="Times New Roman" w:hAnsi="Times New Roman" w:cs="Times New Roman"/>
                <w:sz w:val="24"/>
                <w:szCs w:val="24"/>
              </w:rPr>
            </w:pPr>
          </w:p>
        </w:tc>
        <w:tc>
          <w:tcPr>
            <w:tcW w:w="2552" w:type="dxa"/>
          </w:tcPr>
          <w:p w:rsidR="002212A1" w:rsidRPr="00F61B49" w:rsidRDefault="002212A1" w:rsidP="00C368F4">
            <w:pPr>
              <w:spacing w:after="0" w:line="240" w:lineRule="auto"/>
              <w:rPr>
                <w:rFonts w:ascii="Times New Roman" w:hAnsi="Times New Roman" w:cs="Times New Roman"/>
                <w:sz w:val="24"/>
                <w:szCs w:val="24"/>
              </w:rPr>
            </w:pPr>
            <w:r w:rsidRPr="00F61B49">
              <w:rPr>
                <w:rFonts w:ascii="Times New Roman" w:hAnsi="Times New Roman" w:cs="Times New Roman"/>
                <w:sz w:val="24"/>
                <w:szCs w:val="24"/>
              </w:rPr>
              <w:t>Учителей начальных классов</w:t>
            </w:r>
          </w:p>
        </w:tc>
        <w:tc>
          <w:tcPr>
            <w:tcW w:w="2835" w:type="dxa"/>
          </w:tcPr>
          <w:p w:rsidR="002212A1" w:rsidRPr="00F61B49" w:rsidRDefault="002212A1" w:rsidP="00C368F4">
            <w:pPr>
              <w:spacing w:after="0" w:line="240" w:lineRule="auto"/>
              <w:rPr>
                <w:rFonts w:ascii="Times New Roman" w:hAnsi="Times New Roman" w:cs="Times New Roman"/>
                <w:sz w:val="24"/>
                <w:szCs w:val="24"/>
              </w:rPr>
            </w:pPr>
            <w:r w:rsidRPr="00F61B49">
              <w:rPr>
                <w:rFonts w:ascii="Times New Roman" w:hAnsi="Times New Roman" w:cs="Times New Roman"/>
                <w:sz w:val="24"/>
                <w:szCs w:val="24"/>
              </w:rPr>
              <w:t>Сулейманова А.Б.</w:t>
            </w:r>
          </w:p>
        </w:tc>
        <w:tc>
          <w:tcPr>
            <w:tcW w:w="3827" w:type="dxa"/>
          </w:tcPr>
          <w:p w:rsidR="002212A1" w:rsidRPr="00F61B49" w:rsidRDefault="002212A1" w:rsidP="00C368F4">
            <w:pPr>
              <w:spacing w:after="0" w:line="240" w:lineRule="auto"/>
              <w:jc w:val="both"/>
              <w:rPr>
                <w:rFonts w:ascii="Times New Roman" w:eastAsia="Calibri" w:hAnsi="Times New Roman" w:cs="Times New Roman"/>
                <w:sz w:val="24"/>
                <w:szCs w:val="24"/>
              </w:rPr>
            </w:pPr>
            <w:r w:rsidRPr="00F61B49">
              <w:rPr>
                <w:rFonts w:ascii="Times New Roman" w:hAnsi="Times New Roman" w:cs="Times New Roman"/>
                <w:sz w:val="24"/>
                <w:szCs w:val="24"/>
                <w:lang w:eastAsia="ru-RU"/>
              </w:rPr>
              <w:t xml:space="preserve">    «Развитие профессиональной компетентности и творческого потенциала педагога в процессе личностно-ориентированного обучения и воспитания младшего </w:t>
            </w:r>
            <w:r w:rsidRPr="00F61B49">
              <w:rPr>
                <w:rFonts w:ascii="Times New Roman" w:hAnsi="Times New Roman" w:cs="Times New Roman"/>
                <w:sz w:val="24"/>
                <w:szCs w:val="24"/>
                <w:lang w:eastAsia="ru-RU"/>
              </w:rPr>
              <w:lastRenderedPageBreak/>
              <w:t>школьника в рамках реализации ФГОС НОО второго поколения».</w:t>
            </w:r>
          </w:p>
        </w:tc>
      </w:tr>
      <w:tr w:rsidR="002212A1" w:rsidRPr="00FC077C" w:rsidTr="00C368F4">
        <w:tc>
          <w:tcPr>
            <w:tcW w:w="567" w:type="dxa"/>
            <w:vMerge/>
          </w:tcPr>
          <w:p w:rsidR="002212A1" w:rsidRPr="00F61B49" w:rsidRDefault="002212A1" w:rsidP="00C368F4">
            <w:pPr>
              <w:spacing w:after="0" w:line="240" w:lineRule="auto"/>
              <w:rPr>
                <w:rFonts w:ascii="Times New Roman" w:hAnsi="Times New Roman" w:cs="Times New Roman"/>
                <w:sz w:val="24"/>
                <w:szCs w:val="24"/>
              </w:rPr>
            </w:pPr>
          </w:p>
        </w:tc>
        <w:tc>
          <w:tcPr>
            <w:tcW w:w="9214" w:type="dxa"/>
            <w:gridSpan w:val="3"/>
          </w:tcPr>
          <w:p w:rsidR="002212A1" w:rsidRPr="00F61B49" w:rsidRDefault="002212A1" w:rsidP="00C368F4">
            <w:pPr>
              <w:spacing w:after="0" w:line="240" w:lineRule="auto"/>
              <w:rPr>
                <w:rFonts w:ascii="Times New Roman" w:hAnsi="Times New Roman" w:cs="Times New Roman"/>
                <w:sz w:val="24"/>
                <w:szCs w:val="24"/>
                <w:lang w:eastAsia="ru-RU"/>
              </w:rPr>
            </w:pPr>
            <w:r w:rsidRPr="00F61B49">
              <w:rPr>
                <w:rFonts w:ascii="Times New Roman" w:hAnsi="Times New Roman" w:cs="Times New Roman"/>
                <w:sz w:val="24"/>
                <w:szCs w:val="24"/>
                <w:lang w:eastAsia="ru-RU"/>
              </w:rPr>
              <w:t xml:space="preserve">    По сравнению с прошлым учебным годом результативность работы учителей в целом повысилась. Работу учителей начальных классов за 2018-2019 учебный год можно считать удовлетворительной. Участие учащихся в конкурсах и других мероприятиях различного уровня свидетельствует о систематической работе учителей с детьми, имеющими творческий и интеллектуальный потенциал, реализации развития познавательной среды и творческих способностей учащихся. В 2019-20120 учебном году следует продолжить работу по совершенствованию системы раннего выявления и поддержки способных и одаренных детей, создавая им режим особого благоприятствования как на уроках через индивидуализацию обучения, так и во внеурочное время через организацию работы предметных кружков и индивидуальную работу. Наряду с имеющимися положительными тенденциями в методической работе педагогического коллектива имеются и определенные недостатки: - недостаточное количество открытых мероприятий и уроков отдельными учителями; </w:t>
            </w:r>
          </w:p>
          <w:p w:rsidR="002212A1" w:rsidRPr="00F61B49" w:rsidRDefault="002212A1" w:rsidP="00C368F4">
            <w:pPr>
              <w:spacing w:after="0" w:line="240" w:lineRule="auto"/>
              <w:rPr>
                <w:rFonts w:ascii="Times New Roman" w:hAnsi="Times New Roman" w:cs="Times New Roman"/>
                <w:sz w:val="24"/>
                <w:szCs w:val="24"/>
                <w:lang w:eastAsia="ru-RU"/>
              </w:rPr>
            </w:pPr>
            <w:r w:rsidRPr="00F61B49">
              <w:rPr>
                <w:rFonts w:ascii="Times New Roman" w:hAnsi="Times New Roman" w:cs="Times New Roman"/>
                <w:sz w:val="24"/>
                <w:szCs w:val="24"/>
                <w:lang w:eastAsia="ru-RU"/>
              </w:rPr>
              <w:t xml:space="preserve">- недостаточный уровень самоанализа у отдельных учителей; </w:t>
            </w:r>
          </w:p>
          <w:p w:rsidR="002212A1" w:rsidRPr="00F61B49" w:rsidRDefault="002212A1" w:rsidP="00C368F4">
            <w:pPr>
              <w:spacing w:after="0" w:line="240" w:lineRule="auto"/>
              <w:rPr>
                <w:rFonts w:ascii="Times New Roman" w:hAnsi="Times New Roman" w:cs="Times New Roman"/>
                <w:sz w:val="24"/>
                <w:szCs w:val="24"/>
                <w:lang w:eastAsia="ru-RU"/>
              </w:rPr>
            </w:pPr>
            <w:r w:rsidRPr="00F61B49">
              <w:rPr>
                <w:rFonts w:ascii="Times New Roman" w:hAnsi="Times New Roman" w:cs="Times New Roman"/>
                <w:sz w:val="24"/>
                <w:szCs w:val="24"/>
                <w:lang w:eastAsia="ru-RU"/>
              </w:rPr>
              <w:t>- отсутствие публикаций у педагогов.</w:t>
            </w:r>
          </w:p>
          <w:p w:rsidR="002212A1" w:rsidRPr="00F61B49" w:rsidRDefault="002212A1" w:rsidP="00C368F4">
            <w:pPr>
              <w:spacing w:after="0" w:line="240" w:lineRule="auto"/>
              <w:rPr>
                <w:rFonts w:ascii="Times New Roman" w:hAnsi="Times New Roman" w:cs="Times New Roman"/>
                <w:b/>
                <w:sz w:val="24"/>
                <w:szCs w:val="24"/>
                <w:lang w:eastAsia="ru-RU"/>
              </w:rPr>
            </w:pPr>
            <w:r w:rsidRPr="00F61B49">
              <w:rPr>
                <w:rFonts w:ascii="Times New Roman" w:hAnsi="Times New Roman" w:cs="Times New Roman"/>
                <w:sz w:val="24"/>
                <w:szCs w:val="24"/>
                <w:lang w:eastAsia="ru-RU"/>
              </w:rPr>
              <w:t xml:space="preserve">     </w:t>
            </w:r>
            <w:r w:rsidRPr="00F61B49">
              <w:rPr>
                <w:rFonts w:ascii="Times New Roman" w:hAnsi="Times New Roman" w:cs="Times New Roman"/>
                <w:b/>
                <w:sz w:val="24"/>
                <w:szCs w:val="24"/>
                <w:lang w:eastAsia="ru-RU"/>
              </w:rPr>
              <w:t xml:space="preserve">Задачи на 2019 – 2020 учебный год: </w:t>
            </w:r>
          </w:p>
          <w:p w:rsidR="002212A1" w:rsidRPr="00F61B49" w:rsidRDefault="002212A1" w:rsidP="00C368F4">
            <w:pPr>
              <w:spacing w:after="0" w:line="240" w:lineRule="auto"/>
              <w:rPr>
                <w:rFonts w:ascii="Times New Roman" w:hAnsi="Times New Roman" w:cs="Times New Roman"/>
                <w:sz w:val="24"/>
                <w:szCs w:val="24"/>
                <w:lang w:eastAsia="ru-RU"/>
              </w:rPr>
            </w:pPr>
            <w:r w:rsidRPr="00F61B49">
              <w:rPr>
                <w:rFonts w:ascii="Times New Roman" w:hAnsi="Times New Roman" w:cs="Times New Roman"/>
                <w:sz w:val="24"/>
                <w:szCs w:val="24"/>
                <w:lang w:eastAsia="ru-RU"/>
              </w:rPr>
              <w:t>- повышение качества обучения через применение инновационных технологий обучения;</w:t>
            </w:r>
          </w:p>
          <w:p w:rsidR="002212A1" w:rsidRPr="00F61B49" w:rsidRDefault="002212A1" w:rsidP="00C368F4">
            <w:pPr>
              <w:spacing w:after="0" w:line="240" w:lineRule="auto"/>
              <w:rPr>
                <w:rFonts w:ascii="Times New Roman" w:hAnsi="Times New Roman" w:cs="Times New Roman"/>
                <w:sz w:val="24"/>
                <w:szCs w:val="24"/>
                <w:lang w:eastAsia="ru-RU"/>
              </w:rPr>
            </w:pPr>
            <w:r w:rsidRPr="00F61B49">
              <w:rPr>
                <w:rFonts w:ascii="Times New Roman" w:hAnsi="Times New Roman" w:cs="Times New Roman"/>
                <w:sz w:val="24"/>
                <w:szCs w:val="24"/>
                <w:lang w:eastAsia="ru-RU"/>
              </w:rPr>
              <w:t xml:space="preserve"> - совершенствовать систему внеурочной работы через вариативность форм и методов внеурочной деятельности, направленных на активизацию жизнедеятельности всех участников образовательного процесса;</w:t>
            </w:r>
          </w:p>
          <w:p w:rsidR="002212A1" w:rsidRPr="00F61B49" w:rsidRDefault="002212A1" w:rsidP="00C368F4">
            <w:pPr>
              <w:spacing w:after="0" w:line="240" w:lineRule="auto"/>
              <w:rPr>
                <w:rFonts w:ascii="Times New Roman" w:hAnsi="Times New Roman" w:cs="Times New Roman"/>
                <w:sz w:val="24"/>
                <w:szCs w:val="24"/>
                <w:lang w:eastAsia="ru-RU"/>
              </w:rPr>
            </w:pPr>
            <w:r w:rsidRPr="00F61B49">
              <w:rPr>
                <w:rFonts w:ascii="Times New Roman" w:hAnsi="Times New Roman" w:cs="Times New Roman"/>
                <w:sz w:val="24"/>
                <w:szCs w:val="24"/>
                <w:lang w:eastAsia="ru-RU"/>
              </w:rPr>
              <w:t xml:space="preserve">-совершенствовать педагогическое мастерство учителей по овладению современными </w:t>
            </w:r>
            <w:r w:rsidRPr="00F61B49">
              <w:rPr>
                <w:rFonts w:ascii="Times New Roman" w:hAnsi="Times New Roman" w:cs="Times New Roman"/>
                <w:sz w:val="24"/>
                <w:szCs w:val="24"/>
                <w:lang w:eastAsia="ru-RU"/>
              </w:rPr>
              <w:sym w:font="Symbol" w:char="F02D"/>
            </w:r>
            <w:r w:rsidRPr="00F61B49">
              <w:rPr>
                <w:rFonts w:ascii="Times New Roman" w:hAnsi="Times New Roman" w:cs="Times New Roman"/>
                <w:sz w:val="24"/>
                <w:szCs w:val="24"/>
                <w:lang w:eastAsia="ru-RU"/>
              </w:rPr>
              <w:t xml:space="preserve"> образовательными технологиями через систему повышения квалификации и самообразование каждого учителя. </w:t>
            </w:r>
          </w:p>
          <w:p w:rsidR="002212A1" w:rsidRPr="00F61B49" w:rsidRDefault="002212A1" w:rsidP="00C368F4">
            <w:pPr>
              <w:spacing w:after="0" w:line="240" w:lineRule="auto"/>
              <w:rPr>
                <w:rFonts w:ascii="Times New Roman" w:hAnsi="Times New Roman" w:cs="Times New Roman"/>
                <w:sz w:val="24"/>
                <w:szCs w:val="24"/>
                <w:lang w:eastAsia="ru-RU"/>
              </w:rPr>
            </w:pPr>
            <w:r w:rsidRPr="00F61B49">
              <w:rPr>
                <w:rFonts w:ascii="Times New Roman" w:hAnsi="Times New Roman" w:cs="Times New Roman"/>
                <w:sz w:val="24"/>
                <w:szCs w:val="24"/>
                <w:lang w:eastAsia="ru-RU"/>
              </w:rPr>
              <w:t>- совершенствовать формы работы с одаренными учащимися;</w:t>
            </w:r>
          </w:p>
          <w:p w:rsidR="002212A1" w:rsidRPr="00F61B49" w:rsidRDefault="002212A1" w:rsidP="00C368F4">
            <w:pPr>
              <w:spacing w:after="0" w:line="240" w:lineRule="auto"/>
              <w:rPr>
                <w:rFonts w:ascii="Times New Roman" w:hAnsi="Times New Roman" w:cs="Times New Roman"/>
                <w:sz w:val="24"/>
                <w:szCs w:val="24"/>
                <w:lang w:eastAsia="ru-RU"/>
              </w:rPr>
            </w:pPr>
            <w:r w:rsidRPr="00F61B49">
              <w:rPr>
                <w:rFonts w:ascii="Times New Roman" w:hAnsi="Times New Roman" w:cs="Times New Roman"/>
                <w:sz w:val="24"/>
                <w:szCs w:val="24"/>
                <w:lang w:eastAsia="ru-RU"/>
              </w:rPr>
              <w:t xml:space="preserve"> - осуществлять психолого-педагогическую поддержку слабоуспевающим учащимся. </w:t>
            </w:r>
          </w:p>
        </w:tc>
      </w:tr>
      <w:tr w:rsidR="002212A1" w:rsidRPr="00F43DA0" w:rsidTr="00C368F4">
        <w:tc>
          <w:tcPr>
            <w:tcW w:w="567" w:type="dxa"/>
          </w:tcPr>
          <w:p w:rsidR="002212A1" w:rsidRPr="00F61B49" w:rsidRDefault="002212A1" w:rsidP="00E87576">
            <w:pPr>
              <w:pStyle w:val="a3"/>
              <w:numPr>
                <w:ilvl w:val="0"/>
                <w:numId w:val="1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2212A1" w:rsidRPr="00F61B49" w:rsidRDefault="002212A1" w:rsidP="00C368F4">
            <w:pPr>
              <w:spacing w:after="0" w:line="240" w:lineRule="auto"/>
              <w:rPr>
                <w:rFonts w:ascii="Times New Roman" w:hAnsi="Times New Roman" w:cs="Times New Roman"/>
                <w:sz w:val="24"/>
                <w:szCs w:val="24"/>
              </w:rPr>
            </w:pPr>
            <w:r w:rsidRPr="00F61B49">
              <w:rPr>
                <w:rFonts w:ascii="Times New Roman" w:hAnsi="Times New Roman" w:cs="Times New Roman"/>
                <w:sz w:val="24"/>
                <w:szCs w:val="24"/>
              </w:rPr>
              <w:t>Горизонтальное ШМО</w:t>
            </w:r>
          </w:p>
        </w:tc>
        <w:tc>
          <w:tcPr>
            <w:tcW w:w="2835" w:type="dxa"/>
          </w:tcPr>
          <w:p w:rsidR="002212A1" w:rsidRPr="00F61B49" w:rsidRDefault="002212A1" w:rsidP="00C368F4">
            <w:pPr>
              <w:spacing w:after="0" w:line="240" w:lineRule="auto"/>
              <w:rPr>
                <w:rFonts w:ascii="Times New Roman" w:hAnsi="Times New Roman" w:cs="Times New Roman"/>
                <w:sz w:val="24"/>
                <w:szCs w:val="24"/>
              </w:rPr>
            </w:pPr>
            <w:r w:rsidRPr="00F61B49">
              <w:rPr>
                <w:rFonts w:ascii="Times New Roman" w:hAnsi="Times New Roman" w:cs="Times New Roman"/>
                <w:sz w:val="24"/>
                <w:szCs w:val="24"/>
              </w:rPr>
              <w:t>Фаттакова Г.Х.</w:t>
            </w:r>
          </w:p>
        </w:tc>
        <w:tc>
          <w:tcPr>
            <w:tcW w:w="3827" w:type="dxa"/>
          </w:tcPr>
          <w:p w:rsidR="002212A1" w:rsidRPr="00F61B49" w:rsidRDefault="002212A1" w:rsidP="00C368F4">
            <w:pPr>
              <w:spacing w:after="0" w:line="240" w:lineRule="auto"/>
              <w:rPr>
                <w:rFonts w:ascii="Times New Roman" w:eastAsia="Calibri" w:hAnsi="Times New Roman" w:cs="Times New Roman"/>
                <w:sz w:val="24"/>
                <w:szCs w:val="24"/>
              </w:rPr>
            </w:pPr>
            <w:r w:rsidRPr="00F61B49">
              <w:rPr>
                <w:rFonts w:ascii="Times New Roman" w:eastAsia="Calibri" w:hAnsi="Times New Roman" w:cs="Times New Roman"/>
                <w:sz w:val="24"/>
                <w:szCs w:val="24"/>
              </w:rPr>
              <w:t>Информация не поступила.</w:t>
            </w:r>
          </w:p>
        </w:tc>
      </w:tr>
    </w:tbl>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1698"/>
        <w:gridCol w:w="1634"/>
        <w:gridCol w:w="6013"/>
      </w:tblGrid>
      <w:tr w:rsidR="002212A1" w:rsidRPr="00E1229C" w:rsidTr="00C368F4">
        <w:tc>
          <w:tcPr>
            <w:tcW w:w="9765" w:type="dxa"/>
            <w:gridSpan w:val="4"/>
          </w:tcPr>
          <w:p w:rsidR="002212A1" w:rsidRPr="006F4DF1" w:rsidRDefault="002212A1" w:rsidP="00C368F4">
            <w:pPr>
              <w:spacing w:after="0" w:line="240" w:lineRule="auto"/>
              <w:jc w:val="center"/>
              <w:rPr>
                <w:rFonts w:ascii="Times New Roman" w:hAnsi="Times New Roman"/>
                <w:b/>
                <w:sz w:val="24"/>
                <w:szCs w:val="24"/>
              </w:rPr>
            </w:pPr>
            <w:r w:rsidRPr="006F4DF1">
              <w:rPr>
                <w:rFonts w:ascii="Times New Roman" w:hAnsi="Times New Roman"/>
                <w:b/>
                <w:i/>
                <w:sz w:val="24"/>
                <w:szCs w:val="24"/>
              </w:rPr>
              <w:t>Филиал Казанская  СОШ</w:t>
            </w:r>
          </w:p>
        </w:tc>
      </w:tr>
      <w:tr w:rsidR="002212A1" w:rsidRPr="00E1229C" w:rsidTr="00C368F4">
        <w:tc>
          <w:tcPr>
            <w:tcW w:w="420" w:type="dxa"/>
          </w:tcPr>
          <w:p w:rsidR="002212A1" w:rsidRPr="000C5844" w:rsidRDefault="002212A1" w:rsidP="00C368F4">
            <w:pPr>
              <w:rPr>
                <w:rFonts w:ascii="Times New Roman" w:hAnsi="Times New Roman"/>
                <w:b/>
                <w:sz w:val="24"/>
                <w:szCs w:val="24"/>
              </w:rPr>
            </w:pPr>
            <w:r w:rsidRPr="000C5844">
              <w:rPr>
                <w:rFonts w:ascii="Times New Roman" w:hAnsi="Times New Roman"/>
                <w:b/>
                <w:sz w:val="24"/>
                <w:szCs w:val="24"/>
              </w:rPr>
              <w:t>№</w:t>
            </w:r>
          </w:p>
        </w:tc>
        <w:tc>
          <w:tcPr>
            <w:tcW w:w="1698" w:type="dxa"/>
          </w:tcPr>
          <w:p w:rsidR="002212A1" w:rsidRPr="000C5844" w:rsidRDefault="002212A1" w:rsidP="00C368F4">
            <w:pPr>
              <w:rPr>
                <w:rFonts w:ascii="Times New Roman" w:hAnsi="Times New Roman"/>
                <w:b/>
                <w:sz w:val="24"/>
                <w:szCs w:val="24"/>
              </w:rPr>
            </w:pPr>
            <w:r w:rsidRPr="000C5844">
              <w:rPr>
                <w:rFonts w:ascii="Times New Roman" w:hAnsi="Times New Roman"/>
                <w:b/>
                <w:sz w:val="24"/>
                <w:szCs w:val="24"/>
              </w:rPr>
              <w:t>Название МО</w:t>
            </w:r>
          </w:p>
        </w:tc>
        <w:tc>
          <w:tcPr>
            <w:tcW w:w="1634" w:type="dxa"/>
          </w:tcPr>
          <w:p w:rsidR="002212A1" w:rsidRPr="000C5844" w:rsidRDefault="002212A1" w:rsidP="00C368F4">
            <w:pPr>
              <w:rPr>
                <w:rFonts w:ascii="Times New Roman" w:hAnsi="Times New Roman"/>
                <w:b/>
                <w:sz w:val="24"/>
                <w:szCs w:val="24"/>
              </w:rPr>
            </w:pPr>
            <w:r w:rsidRPr="000C5844">
              <w:rPr>
                <w:rFonts w:ascii="Times New Roman" w:hAnsi="Times New Roman"/>
                <w:b/>
                <w:sz w:val="24"/>
                <w:szCs w:val="24"/>
              </w:rPr>
              <w:t>ФИО руководителя</w:t>
            </w:r>
          </w:p>
        </w:tc>
        <w:tc>
          <w:tcPr>
            <w:tcW w:w="6013" w:type="dxa"/>
          </w:tcPr>
          <w:p w:rsidR="002212A1" w:rsidRPr="000C5844" w:rsidRDefault="002212A1" w:rsidP="00C368F4">
            <w:pPr>
              <w:rPr>
                <w:rFonts w:ascii="Times New Roman" w:hAnsi="Times New Roman"/>
                <w:b/>
                <w:sz w:val="24"/>
                <w:szCs w:val="24"/>
              </w:rPr>
            </w:pPr>
            <w:r w:rsidRPr="000C5844">
              <w:rPr>
                <w:rFonts w:ascii="Times New Roman" w:hAnsi="Times New Roman"/>
                <w:b/>
                <w:sz w:val="24"/>
                <w:szCs w:val="24"/>
              </w:rPr>
              <w:t>Тема, над которой работало МО</w:t>
            </w:r>
          </w:p>
        </w:tc>
      </w:tr>
      <w:tr w:rsidR="002212A1" w:rsidRPr="00E1229C" w:rsidTr="00C368F4">
        <w:trPr>
          <w:trHeight w:val="1641"/>
        </w:trPr>
        <w:tc>
          <w:tcPr>
            <w:tcW w:w="420"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t>1</w:t>
            </w:r>
          </w:p>
        </w:tc>
        <w:tc>
          <w:tcPr>
            <w:tcW w:w="1698"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t>МО учителей гуманитарно-эстетического цикла</w:t>
            </w:r>
          </w:p>
        </w:tc>
        <w:tc>
          <w:tcPr>
            <w:tcW w:w="1634"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t>Нигматуллина Ф.Р.</w:t>
            </w:r>
          </w:p>
        </w:tc>
        <w:tc>
          <w:tcPr>
            <w:tcW w:w="6013" w:type="dxa"/>
          </w:tcPr>
          <w:p w:rsidR="002212A1" w:rsidRPr="000C5844" w:rsidRDefault="002212A1" w:rsidP="00C368F4">
            <w:pPr>
              <w:spacing w:after="0" w:line="240" w:lineRule="auto"/>
              <w:rPr>
                <w:rFonts w:ascii="Times New Roman" w:hAnsi="Times New Roman"/>
                <w:bCs/>
                <w:sz w:val="24"/>
                <w:szCs w:val="24"/>
              </w:rPr>
            </w:pPr>
            <w:r w:rsidRPr="005809D4">
              <w:rPr>
                <w:rFonts w:ascii="Times New Roman" w:hAnsi="Times New Roman"/>
                <w:sz w:val="24"/>
                <w:szCs w:val="24"/>
              </w:rPr>
              <w:t>Комплексное использование современных подходов к организации учебно-воспитательного процесса с целью повышения качества образования.</w:t>
            </w:r>
          </w:p>
        </w:tc>
      </w:tr>
      <w:tr w:rsidR="002212A1" w:rsidRPr="00E1229C" w:rsidTr="00C368F4">
        <w:tc>
          <w:tcPr>
            <w:tcW w:w="420"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t>2</w:t>
            </w:r>
          </w:p>
        </w:tc>
        <w:tc>
          <w:tcPr>
            <w:tcW w:w="1698"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t>МО учителей естественно-математического цикла</w:t>
            </w:r>
          </w:p>
        </w:tc>
        <w:tc>
          <w:tcPr>
            <w:tcW w:w="1634"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t>Шарафутдинова М.С.</w:t>
            </w:r>
          </w:p>
        </w:tc>
        <w:tc>
          <w:tcPr>
            <w:tcW w:w="6013" w:type="dxa"/>
          </w:tcPr>
          <w:p w:rsidR="002212A1" w:rsidRPr="000C5844" w:rsidRDefault="002212A1" w:rsidP="00C368F4">
            <w:pPr>
              <w:spacing w:after="0" w:line="240" w:lineRule="auto"/>
              <w:rPr>
                <w:rFonts w:ascii="Times New Roman" w:hAnsi="Times New Roman"/>
                <w:color w:val="000000" w:themeColor="text1"/>
                <w:sz w:val="24"/>
                <w:szCs w:val="24"/>
                <w:u w:val="single"/>
              </w:rPr>
            </w:pPr>
            <w:r w:rsidRPr="005809D4">
              <w:rPr>
                <w:rFonts w:ascii="Times New Roman" w:hAnsi="Times New Roman"/>
                <w:bCs/>
                <w:color w:val="000000"/>
                <w:sz w:val="24"/>
                <w:szCs w:val="24"/>
              </w:rPr>
              <w:t xml:space="preserve"> </w:t>
            </w:r>
            <w:r w:rsidRPr="005809D4">
              <w:rPr>
                <w:rFonts w:ascii="Times New Roman" w:hAnsi="Times New Roman"/>
                <w:bCs/>
                <w:color w:val="000000" w:themeColor="text1"/>
                <w:sz w:val="24"/>
                <w:szCs w:val="24"/>
              </w:rPr>
              <w:t>«Внедрение современных образовательных технологий в целях повышения качества образования по предметам естественно-математического цикла в условиях перехода на ФГОС»</w:t>
            </w:r>
          </w:p>
        </w:tc>
      </w:tr>
      <w:tr w:rsidR="002212A1" w:rsidRPr="00E1229C" w:rsidTr="00C368F4">
        <w:tc>
          <w:tcPr>
            <w:tcW w:w="420"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t>3</w:t>
            </w:r>
          </w:p>
        </w:tc>
        <w:tc>
          <w:tcPr>
            <w:tcW w:w="1698"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t>Горизонтальное МО учителей, работающих в 5-8 классах по ФГОС</w:t>
            </w:r>
          </w:p>
        </w:tc>
        <w:tc>
          <w:tcPr>
            <w:tcW w:w="1634"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t>Мухаматуллина Л.У.</w:t>
            </w:r>
          </w:p>
        </w:tc>
        <w:tc>
          <w:tcPr>
            <w:tcW w:w="6013" w:type="dxa"/>
          </w:tcPr>
          <w:p w:rsidR="002212A1" w:rsidRPr="005809D4" w:rsidRDefault="002212A1" w:rsidP="00C368F4">
            <w:pPr>
              <w:spacing w:after="0" w:line="240" w:lineRule="auto"/>
              <w:rPr>
                <w:rFonts w:ascii="Times New Roman" w:hAnsi="Times New Roman"/>
                <w:bCs/>
                <w:color w:val="000000"/>
                <w:sz w:val="24"/>
                <w:szCs w:val="24"/>
              </w:rPr>
            </w:pPr>
            <w:r w:rsidRPr="005809D4">
              <w:rPr>
                <w:rFonts w:ascii="Times New Roman" w:hAnsi="Times New Roman"/>
                <w:bCs/>
                <w:color w:val="000000"/>
                <w:sz w:val="24"/>
                <w:szCs w:val="24"/>
              </w:rPr>
              <w:t>ФГОС- стратегия обновления содержания образования и достижения нового качества его результатов</w:t>
            </w:r>
          </w:p>
        </w:tc>
      </w:tr>
      <w:tr w:rsidR="002212A1" w:rsidRPr="00E1229C" w:rsidTr="00C368F4">
        <w:tc>
          <w:tcPr>
            <w:tcW w:w="420"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lastRenderedPageBreak/>
              <w:t>4</w:t>
            </w:r>
          </w:p>
        </w:tc>
        <w:tc>
          <w:tcPr>
            <w:tcW w:w="1698"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t>МО учителей начальных классов</w:t>
            </w:r>
          </w:p>
        </w:tc>
        <w:tc>
          <w:tcPr>
            <w:tcW w:w="1634" w:type="dxa"/>
          </w:tcPr>
          <w:p w:rsidR="002212A1" w:rsidRPr="005809D4" w:rsidRDefault="002212A1" w:rsidP="00C368F4">
            <w:pPr>
              <w:spacing w:after="0" w:line="240" w:lineRule="auto"/>
              <w:rPr>
                <w:rFonts w:ascii="Times New Roman" w:hAnsi="Times New Roman"/>
                <w:sz w:val="24"/>
                <w:szCs w:val="24"/>
              </w:rPr>
            </w:pPr>
            <w:r w:rsidRPr="005809D4">
              <w:rPr>
                <w:rFonts w:ascii="Times New Roman" w:hAnsi="Times New Roman"/>
                <w:sz w:val="24"/>
                <w:szCs w:val="24"/>
              </w:rPr>
              <w:t>Уразова Г.З.</w:t>
            </w:r>
          </w:p>
        </w:tc>
        <w:tc>
          <w:tcPr>
            <w:tcW w:w="6013" w:type="dxa"/>
          </w:tcPr>
          <w:p w:rsidR="002212A1" w:rsidRPr="005809D4" w:rsidRDefault="002212A1" w:rsidP="00C368F4">
            <w:pPr>
              <w:spacing w:after="0" w:line="240" w:lineRule="auto"/>
              <w:rPr>
                <w:rFonts w:ascii="Times New Roman" w:hAnsi="Times New Roman"/>
                <w:bCs/>
                <w:color w:val="000000"/>
                <w:sz w:val="24"/>
                <w:szCs w:val="24"/>
              </w:rPr>
            </w:pPr>
            <w:r w:rsidRPr="005809D4">
              <w:rPr>
                <w:rFonts w:ascii="Times New Roman" w:hAnsi="Times New Roman"/>
                <w:bCs/>
                <w:color w:val="000000"/>
                <w:sz w:val="24"/>
                <w:szCs w:val="24"/>
              </w:rPr>
              <w:t>Эффективность качества образования в условиях реализации ФГОС</w:t>
            </w:r>
          </w:p>
        </w:tc>
      </w:tr>
      <w:tr w:rsidR="002212A1" w:rsidTr="00C36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65" w:type="dxa"/>
            <w:gridSpan w:val="4"/>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Отделение для обучающихся с ОВЗ</w:t>
            </w:r>
          </w:p>
        </w:tc>
      </w:tr>
      <w:tr w:rsidR="002212A1" w:rsidTr="00C36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t>1</w:t>
            </w:r>
          </w:p>
        </w:tc>
        <w:tc>
          <w:tcPr>
            <w:tcW w:w="1698"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t>МО учителей начальных классов</w:t>
            </w:r>
          </w:p>
        </w:tc>
        <w:tc>
          <w:tcPr>
            <w:tcW w:w="1634"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t>Айтнякова Р.Х.</w:t>
            </w:r>
          </w:p>
        </w:tc>
        <w:tc>
          <w:tcPr>
            <w:tcW w:w="6013"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 xml:space="preserve">Тема: «Образовательные технологии и формы обучения как </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средство формирования универсальных учебных  действий в начальной школе».</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 xml:space="preserve">  Задачи:</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 xml:space="preserve">- продолжить освоение и внедрение современных образовательных технологий, </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 xml:space="preserve">  методов и приёмов при внедрении ФГОС для детей с ОВЗ;</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 xml:space="preserve">- совершенствовать качество современного урока, повышать его эффективность </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 xml:space="preserve">  и направленность на сохранение здоровья учащихся;</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 xml:space="preserve">- повышать профессиональный уровень и педагогическое мастерство каждого </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 xml:space="preserve">  педагога.</w:t>
            </w:r>
          </w:p>
          <w:p w:rsidR="002212A1" w:rsidRPr="006F4DF1" w:rsidRDefault="002212A1" w:rsidP="00C368F4">
            <w:pPr>
              <w:spacing w:after="0" w:line="240" w:lineRule="auto"/>
              <w:rPr>
                <w:rFonts w:ascii="Times New Roman" w:hAnsi="Times New Roman"/>
                <w:bCs/>
                <w:color w:val="000000"/>
                <w:sz w:val="24"/>
                <w:szCs w:val="24"/>
              </w:rPr>
            </w:pPr>
          </w:p>
        </w:tc>
      </w:tr>
      <w:tr w:rsidR="002212A1" w:rsidTr="00C36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t>2</w:t>
            </w:r>
          </w:p>
        </w:tc>
        <w:tc>
          <w:tcPr>
            <w:tcW w:w="1698"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t>МО учителей гуманитарного цикла</w:t>
            </w:r>
          </w:p>
        </w:tc>
        <w:tc>
          <w:tcPr>
            <w:tcW w:w="1634"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t>Малькова Е.Г.</w:t>
            </w:r>
          </w:p>
        </w:tc>
        <w:tc>
          <w:tcPr>
            <w:tcW w:w="6013"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Тема: «Создание оптимальных условий для развития и коррекции личности каждого учащегося, учитывая его возможности и интересы».</w:t>
            </w:r>
          </w:p>
          <w:p w:rsidR="002212A1" w:rsidRPr="006F4DF1" w:rsidRDefault="002212A1" w:rsidP="00C368F4">
            <w:pPr>
              <w:rPr>
                <w:rFonts w:ascii="Times New Roman" w:hAnsi="Times New Roman"/>
                <w:bCs/>
                <w:color w:val="000000"/>
                <w:sz w:val="24"/>
                <w:szCs w:val="24"/>
              </w:rPr>
            </w:pPr>
            <w:r w:rsidRPr="006F4DF1">
              <w:rPr>
                <w:rFonts w:ascii="Times New Roman" w:hAnsi="Times New Roman"/>
                <w:bCs/>
                <w:color w:val="000000"/>
                <w:sz w:val="24"/>
                <w:szCs w:val="24"/>
              </w:rPr>
              <w:t>Цели и задачи МО:</w:t>
            </w:r>
          </w:p>
          <w:p w:rsidR="002212A1" w:rsidRPr="006F4DF1" w:rsidRDefault="002212A1" w:rsidP="00C368F4">
            <w:pPr>
              <w:spacing w:line="240" w:lineRule="auto"/>
              <w:rPr>
                <w:rFonts w:ascii="Times New Roman" w:hAnsi="Times New Roman"/>
                <w:bCs/>
                <w:color w:val="000000"/>
                <w:sz w:val="24"/>
                <w:szCs w:val="24"/>
              </w:rPr>
            </w:pPr>
            <w:r w:rsidRPr="006F4DF1">
              <w:rPr>
                <w:rFonts w:ascii="Times New Roman" w:hAnsi="Times New Roman"/>
                <w:bCs/>
                <w:color w:val="000000"/>
                <w:sz w:val="24"/>
                <w:szCs w:val="24"/>
              </w:rPr>
              <w:t>1.Качественно  обеспечивать образовательный  процесс  с  учётом индивидуального  подхода  на  уроках  к  обучающимся,  опираясь на  знание  психолого-педагогической   характеристики  каждого  обучающегося. </w:t>
            </w:r>
          </w:p>
          <w:p w:rsidR="002212A1" w:rsidRPr="006F4DF1" w:rsidRDefault="002212A1" w:rsidP="00C368F4">
            <w:pPr>
              <w:spacing w:line="240" w:lineRule="auto"/>
              <w:rPr>
                <w:rFonts w:ascii="Times New Roman" w:hAnsi="Times New Roman"/>
                <w:bCs/>
                <w:color w:val="000000"/>
                <w:sz w:val="24"/>
                <w:szCs w:val="24"/>
              </w:rPr>
            </w:pPr>
            <w:r w:rsidRPr="006F4DF1">
              <w:rPr>
                <w:rFonts w:ascii="Times New Roman" w:hAnsi="Times New Roman"/>
                <w:bCs/>
                <w:color w:val="000000"/>
                <w:sz w:val="24"/>
                <w:szCs w:val="24"/>
              </w:rPr>
              <w:t>2.Саморазвитие и самореализация учителей через участие в работе методического объединения, участие в конкурсах, семинарах, прохождения курсов повышения профессионального мастерства.</w:t>
            </w:r>
          </w:p>
          <w:p w:rsidR="002212A1" w:rsidRPr="006F4DF1" w:rsidRDefault="002212A1" w:rsidP="00C368F4">
            <w:pPr>
              <w:spacing w:line="240" w:lineRule="auto"/>
              <w:rPr>
                <w:rFonts w:ascii="Times New Roman" w:hAnsi="Times New Roman"/>
                <w:bCs/>
                <w:color w:val="000000"/>
                <w:sz w:val="24"/>
                <w:szCs w:val="24"/>
              </w:rPr>
            </w:pPr>
            <w:r w:rsidRPr="006F4DF1">
              <w:rPr>
                <w:rFonts w:ascii="Times New Roman" w:hAnsi="Times New Roman"/>
                <w:bCs/>
                <w:color w:val="000000"/>
                <w:sz w:val="24"/>
                <w:szCs w:val="24"/>
              </w:rPr>
              <w:t>3.Совершенствовать коррекционно-развивающую направленность предметов;</w:t>
            </w:r>
          </w:p>
          <w:p w:rsidR="002212A1" w:rsidRPr="006F4DF1" w:rsidRDefault="002212A1" w:rsidP="00C368F4">
            <w:pPr>
              <w:spacing w:line="240" w:lineRule="auto"/>
              <w:rPr>
                <w:rFonts w:ascii="Times New Roman" w:hAnsi="Times New Roman"/>
                <w:bCs/>
                <w:color w:val="000000"/>
                <w:sz w:val="24"/>
                <w:szCs w:val="24"/>
              </w:rPr>
            </w:pPr>
            <w:r w:rsidRPr="006F4DF1">
              <w:rPr>
                <w:rFonts w:ascii="Times New Roman" w:hAnsi="Times New Roman"/>
                <w:bCs/>
                <w:color w:val="000000"/>
                <w:sz w:val="24"/>
                <w:szCs w:val="24"/>
              </w:rPr>
              <w:t>4.Создавать на уроках благоприятные условия для формирования основных социальных навыков, а также обеспечивать сохранность здоровья обучающихся.</w:t>
            </w:r>
          </w:p>
          <w:p w:rsidR="002212A1" w:rsidRPr="006F4DF1" w:rsidRDefault="002212A1" w:rsidP="00C368F4">
            <w:pPr>
              <w:spacing w:line="240" w:lineRule="auto"/>
              <w:rPr>
                <w:rFonts w:ascii="Times New Roman" w:hAnsi="Times New Roman"/>
                <w:bCs/>
                <w:color w:val="000000"/>
                <w:sz w:val="24"/>
                <w:szCs w:val="24"/>
              </w:rPr>
            </w:pPr>
            <w:r w:rsidRPr="006F4DF1">
              <w:rPr>
                <w:rFonts w:ascii="Times New Roman" w:hAnsi="Times New Roman"/>
                <w:bCs/>
                <w:color w:val="000000"/>
                <w:sz w:val="24"/>
                <w:szCs w:val="24"/>
              </w:rPr>
              <w:t>5.Изучать, обобщать, пропагандировать и распространять опыт работы учителей МО по всем направлениям учебно – воспитательного процесса.</w:t>
            </w:r>
          </w:p>
          <w:p w:rsidR="002212A1" w:rsidRPr="006F4DF1" w:rsidRDefault="002212A1" w:rsidP="00C368F4">
            <w:pPr>
              <w:spacing w:line="240" w:lineRule="auto"/>
              <w:rPr>
                <w:rFonts w:ascii="Times New Roman" w:hAnsi="Times New Roman"/>
                <w:bCs/>
                <w:color w:val="000000"/>
                <w:sz w:val="24"/>
                <w:szCs w:val="24"/>
              </w:rPr>
            </w:pPr>
            <w:r w:rsidRPr="006F4DF1">
              <w:rPr>
                <w:rFonts w:ascii="Times New Roman" w:hAnsi="Times New Roman"/>
                <w:bCs/>
                <w:color w:val="000000"/>
                <w:sz w:val="24"/>
                <w:szCs w:val="24"/>
              </w:rPr>
              <w:t>6.Прививать  </w:t>
            </w:r>
            <w:r w:rsidRPr="006F4DF1">
              <w:rPr>
                <w:rStyle w:val="apple-converted-space"/>
                <w:rFonts w:ascii="Times New Roman" w:hAnsi="Times New Roman"/>
                <w:bCs/>
                <w:color w:val="000000"/>
                <w:sz w:val="24"/>
                <w:szCs w:val="24"/>
              </w:rPr>
              <w:t> </w:t>
            </w:r>
            <w:r w:rsidRPr="006F4DF1">
              <w:rPr>
                <w:rFonts w:ascii="Times New Roman" w:hAnsi="Times New Roman"/>
                <w:bCs/>
                <w:color w:val="000000"/>
                <w:sz w:val="24"/>
                <w:szCs w:val="24"/>
              </w:rPr>
              <w:t>осмысленное, </w:t>
            </w:r>
            <w:r w:rsidRPr="006F4DF1">
              <w:rPr>
                <w:rStyle w:val="apple-converted-space"/>
                <w:rFonts w:ascii="Times New Roman" w:hAnsi="Times New Roman"/>
                <w:bCs/>
                <w:color w:val="000000"/>
                <w:sz w:val="24"/>
                <w:szCs w:val="24"/>
              </w:rPr>
              <w:t> </w:t>
            </w:r>
            <w:r w:rsidRPr="006F4DF1">
              <w:rPr>
                <w:rFonts w:ascii="Times New Roman" w:hAnsi="Times New Roman"/>
                <w:bCs/>
                <w:color w:val="000000"/>
                <w:sz w:val="24"/>
                <w:szCs w:val="24"/>
              </w:rPr>
              <w:t>уважительное     отношение к общечеловеческим  и   национальным культурным ценностям, формировать у учащихся нравственные, патриотические качества, базирующиеся на любви к Родине, толерантности.</w:t>
            </w:r>
          </w:p>
          <w:p w:rsidR="002212A1" w:rsidRPr="006F4DF1" w:rsidRDefault="002212A1" w:rsidP="00C368F4">
            <w:pPr>
              <w:spacing w:line="240" w:lineRule="auto"/>
              <w:rPr>
                <w:rFonts w:ascii="Times New Roman" w:hAnsi="Times New Roman"/>
                <w:bCs/>
                <w:color w:val="000000"/>
                <w:sz w:val="24"/>
                <w:szCs w:val="24"/>
              </w:rPr>
            </w:pPr>
            <w:r w:rsidRPr="006F4DF1">
              <w:rPr>
                <w:rFonts w:ascii="Times New Roman" w:hAnsi="Times New Roman"/>
                <w:bCs/>
                <w:color w:val="000000"/>
                <w:sz w:val="24"/>
                <w:szCs w:val="24"/>
              </w:rPr>
              <w:lastRenderedPageBreak/>
              <w:t>7.Воспитывать интерес к языку, умение пользоваться им в необходимых ситуациях.</w:t>
            </w:r>
          </w:p>
          <w:p w:rsidR="002212A1" w:rsidRPr="006F4DF1" w:rsidRDefault="002212A1" w:rsidP="00C368F4">
            <w:pPr>
              <w:spacing w:after="0" w:line="240" w:lineRule="auto"/>
              <w:rPr>
                <w:rFonts w:ascii="Times New Roman" w:hAnsi="Times New Roman"/>
                <w:bCs/>
                <w:color w:val="000000"/>
                <w:sz w:val="24"/>
                <w:szCs w:val="24"/>
              </w:rPr>
            </w:pPr>
          </w:p>
        </w:tc>
      </w:tr>
      <w:tr w:rsidR="002212A1" w:rsidTr="00C36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lastRenderedPageBreak/>
              <w:t>3</w:t>
            </w:r>
          </w:p>
        </w:tc>
        <w:tc>
          <w:tcPr>
            <w:tcW w:w="1698"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t>МО учителей математики и труда</w:t>
            </w:r>
          </w:p>
        </w:tc>
        <w:tc>
          <w:tcPr>
            <w:tcW w:w="1634"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t>Арипова Г.И.</w:t>
            </w:r>
          </w:p>
        </w:tc>
        <w:tc>
          <w:tcPr>
            <w:tcW w:w="6013"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Тема: «Формирование профессиональной   компетентности учащихся в условиях отделения для обучающихся с ОВЗ  для дальнейшей адаптации, социализации в трудовой деятельности».</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Цель:</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1.Развитие вычислительных навыков, логического мышления.</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 xml:space="preserve"> 2.Профориентационная   работа на уроках трудового обучения.</w:t>
            </w:r>
          </w:p>
          <w:p w:rsidR="002212A1" w:rsidRPr="006F4DF1" w:rsidRDefault="002212A1" w:rsidP="00C368F4">
            <w:pPr>
              <w:spacing w:after="0" w:line="240" w:lineRule="auto"/>
              <w:rPr>
                <w:rFonts w:ascii="Times New Roman" w:hAnsi="Times New Roman"/>
                <w:bCs/>
                <w:color w:val="000000"/>
                <w:sz w:val="24"/>
                <w:szCs w:val="24"/>
              </w:rPr>
            </w:pPr>
          </w:p>
        </w:tc>
      </w:tr>
      <w:tr w:rsidR="002212A1" w:rsidTr="00C36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0"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t>4</w:t>
            </w:r>
          </w:p>
        </w:tc>
        <w:tc>
          <w:tcPr>
            <w:tcW w:w="1698"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t>МО воспитателей</w:t>
            </w:r>
          </w:p>
        </w:tc>
        <w:tc>
          <w:tcPr>
            <w:tcW w:w="1634"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sz w:val="24"/>
                <w:szCs w:val="24"/>
              </w:rPr>
            </w:pPr>
            <w:r w:rsidRPr="006F4DF1">
              <w:rPr>
                <w:rFonts w:ascii="Times New Roman" w:hAnsi="Times New Roman"/>
                <w:sz w:val="24"/>
                <w:szCs w:val="24"/>
              </w:rPr>
              <w:t>Курманова Д.Н.</w:t>
            </w:r>
          </w:p>
        </w:tc>
        <w:tc>
          <w:tcPr>
            <w:tcW w:w="6013" w:type="dxa"/>
            <w:tcBorders>
              <w:top w:val="single" w:sz="4" w:space="0" w:color="000000"/>
              <w:left w:val="single" w:sz="4" w:space="0" w:color="000000"/>
              <w:bottom w:val="single" w:sz="4" w:space="0" w:color="000000"/>
              <w:right w:val="single" w:sz="4" w:space="0" w:color="000000"/>
            </w:tcBorders>
          </w:tcPr>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«Культура поведения и здоровый образ жизни»</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Цель:</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создание механизмов для обеспечения компетентного подхода к воспитательной работе</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Задачи:</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1.Постоянная забота о здоровье детей;</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2.Создание атмосферы комфортного пребывания детей в детском коллективе, формирование в нем ответственности, культуре поведения;</w:t>
            </w:r>
          </w:p>
          <w:p w:rsidR="002212A1" w:rsidRPr="006F4DF1" w:rsidRDefault="002212A1" w:rsidP="00C368F4">
            <w:pPr>
              <w:spacing w:after="0" w:line="240" w:lineRule="auto"/>
              <w:rPr>
                <w:rFonts w:ascii="Times New Roman" w:hAnsi="Times New Roman"/>
                <w:bCs/>
                <w:color w:val="000000"/>
                <w:sz w:val="24"/>
                <w:szCs w:val="24"/>
              </w:rPr>
            </w:pPr>
            <w:r w:rsidRPr="006F4DF1">
              <w:rPr>
                <w:rFonts w:ascii="Times New Roman" w:hAnsi="Times New Roman"/>
                <w:bCs/>
                <w:color w:val="000000"/>
                <w:sz w:val="24"/>
                <w:szCs w:val="24"/>
              </w:rPr>
              <w:t xml:space="preserve">3.Организация всестороннего изучения социальных, культурных, психологических особенностей детского коллектива, их ориентации, интересы и склонности. </w:t>
            </w:r>
          </w:p>
          <w:p w:rsidR="002212A1" w:rsidRPr="006F4DF1" w:rsidRDefault="002212A1" w:rsidP="00C368F4">
            <w:pPr>
              <w:spacing w:after="0" w:line="240" w:lineRule="auto"/>
              <w:rPr>
                <w:rFonts w:ascii="Times New Roman" w:hAnsi="Times New Roman"/>
                <w:bCs/>
                <w:color w:val="000000"/>
                <w:sz w:val="24"/>
                <w:szCs w:val="24"/>
              </w:rPr>
            </w:pPr>
          </w:p>
        </w:tc>
      </w:tr>
    </w:tbl>
    <w:p w:rsidR="002212A1" w:rsidRDefault="002212A1" w:rsidP="002212A1">
      <w:pPr>
        <w:spacing w:after="0" w:line="240" w:lineRule="auto"/>
        <w:ind w:firstLine="573"/>
        <w:rPr>
          <w:rFonts w:ascii="Times New Roman" w:hAnsi="Times New Roman"/>
          <w:sz w:val="24"/>
          <w:szCs w:val="24"/>
        </w:rPr>
      </w:pP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 Учителя-предметники были активными участниками школьных методических объединений. На заседаниях заслушивались вопросы, обеспечивающие повышение уровня обученности, воспитанности учащихся, рассматривались вопросы использования современных образовательных технологий. Членами методических объединений анализировались результаты итоговой и промежуточной аттестаций, также было организовано посещение уроков коллег</w:t>
      </w:r>
      <w:r>
        <w:rPr>
          <w:rFonts w:ascii="Times New Roman" w:hAnsi="Times New Roman"/>
          <w:sz w:val="24"/>
          <w:szCs w:val="24"/>
        </w:rPr>
        <w:t xml:space="preserve"> в МАОУ Зареченская СОШ</w:t>
      </w:r>
      <w:r w:rsidRPr="006900CD">
        <w:rPr>
          <w:rFonts w:ascii="Times New Roman" w:hAnsi="Times New Roman"/>
          <w:sz w:val="24"/>
          <w:szCs w:val="24"/>
        </w:rPr>
        <w:t xml:space="preserve">, изучение и обобщение передового педагогического опыта. В целом результатом работы школьных методических объединений стала выработка методических рекомендаций для различных категорий педагогов: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1. Педагогический поиск и его влияние на решение проблем образования.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2. Пути развития профессионального потенциала учителя.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3. Технология игровой деятельности на уроках как фактор формирования ключевых компетенций учащихся в рамках перехода на ФГОС.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4. Пути и средства обеспечения качества образования.</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 5. Технология дистанционного обучения как средство реализации современных целей образования.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6. Профессиональные компетенции педагогов на уроках естественно - математического цикла в условиях информатизации образования.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7. Повышение качества образования в начальной школе в условиях реализации ФГОС через внедрение современных образовательных технологий.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8. Роль учителя в создании условий для саморазвития младших школьников в процессе игровой и проектной деятельности.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9. Создание развивающей образовательной среды: актуальные проблемы.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Главной задачей методических объединений являлось оказание помощи учителям в совершенствовании педагогического мастерства учителей. Каждое методическое объединение </w:t>
      </w:r>
      <w:r w:rsidRPr="006900CD">
        <w:rPr>
          <w:rFonts w:ascii="Times New Roman" w:hAnsi="Times New Roman"/>
          <w:sz w:val="24"/>
          <w:szCs w:val="24"/>
        </w:rPr>
        <w:lastRenderedPageBreak/>
        <w:t>имело свой план работы, в соответствии с темой и целью методической работы школы. Целью работы школьных методических объединений было непрерывное совершенствование уровня педагогического мастерства преподавателей школы, их эрудиции и компетентности в области определенной науки и методики его пре</w:t>
      </w:r>
      <w:r>
        <w:rPr>
          <w:rFonts w:ascii="Times New Roman" w:hAnsi="Times New Roman"/>
          <w:sz w:val="24"/>
          <w:szCs w:val="24"/>
        </w:rPr>
        <w:t>подавания. В связи с этим в 2018 - 2019</w:t>
      </w:r>
      <w:r w:rsidRPr="006900CD">
        <w:rPr>
          <w:rFonts w:ascii="Times New Roman" w:hAnsi="Times New Roman"/>
          <w:sz w:val="24"/>
          <w:szCs w:val="24"/>
        </w:rPr>
        <w:t xml:space="preserve"> учебном году решались следующие задачи: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sym w:font="Symbol" w:char="F0B7"/>
      </w:r>
      <w:r w:rsidRPr="006900CD">
        <w:rPr>
          <w:rFonts w:ascii="Times New Roman" w:hAnsi="Times New Roman"/>
          <w:sz w:val="24"/>
          <w:szCs w:val="24"/>
        </w:rPr>
        <w:t xml:space="preserve"> совершенствование форм и методов по организации работы с одаренными детьми;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sym w:font="Symbol" w:char="F0B7"/>
      </w:r>
      <w:r w:rsidRPr="006900CD">
        <w:rPr>
          <w:rFonts w:ascii="Times New Roman" w:hAnsi="Times New Roman"/>
          <w:sz w:val="24"/>
          <w:szCs w:val="24"/>
        </w:rPr>
        <w:t xml:space="preserve"> усиление работы по освоению образовательных технологий, направленных на повышение качественного образования школьников;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sym w:font="Symbol" w:char="F0B7"/>
      </w:r>
      <w:r w:rsidRPr="006900CD">
        <w:rPr>
          <w:rFonts w:ascii="Times New Roman" w:hAnsi="Times New Roman"/>
          <w:sz w:val="24"/>
          <w:szCs w:val="24"/>
        </w:rPr>
        <w:t xml:space="preserve"> активизация работы по вовлечению учителей к участию в конкурсах профессионального мастерства;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sym w:font="Symbol" w:char="F0B7"/>
      </w:r>
      <w:r w:rsidRPr="006900CD">
        <w:rPr>
          <w:rFonts w:ascii="Times New Roman" w:hAnsi="Times New Roman"/>
          <w:sz w:val="24"/>
          <w:szCs w:val="24"/>
        </w:rPr>
        <w:t xml:space="preserve"> внедрение и использование разноуровневых форм методической работы внутри районного методического объединения для гибкого реагирования на возникающие проблемы педагогов;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sym w:font="Symbol" w:char="F0B7"/>
      </w:r>
      <w:r w:rsidRPr="006900CD">
        <w:rPr>
          <w:rFonts w:ascii="Times New Roman" w:hAnsi="Times New Roman"/>
          <w:sz w:val="24"/>
          <w:szCs w:val="24"/>
        </w:rPr>
        <w:t xml:space="preserve"> умение реализовывать педагогическое оценивание в соответствии с требованиями ФГОС, используя в качестве критериев достижения обучающихся планируемые результаты освоения основных образовательных программ; осуществлять комплексную оценку способности решать учебно-практические и учебно-познавательные задачи; использовать стандартизированные и нестандартизированные работы - проекты, практические работы, портфолио, самоанализ, самооценку; обеспечивать уровневый подход в использовании инструментария, в представлении результатов; интерпретировать результаты на основе контекстной информации.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Выявление проблем, наиболее актуальных вопросов деятельности педагогов школы, отслеживание динамики знаний учителей- предметников по вопросам совершенствования учебно-воспитательного процесса, анкетирование учителей позволило определить круг вопросов, на которые необходимо было обратить внимание. Вследствие этого в работу методических объединений были включены следующие вопросы:</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 </w:t>
      </w:r>
      <w:r w:rsidRPr="006900CD">
        <w:rPr>
          <w:rFonts w:ascii="Times New Roman" w:hAnsi="Times New Roman"/>
          <w:sz w:val="24"/>
          <w:szCs w:val="24"/>
        </w:rPr>
        <w:sym w:font="Symbol" w:char="F0B7"/>
      </w:r>
      <w:r w:rsidRPr="006900CD">
        <w:rPr>
          <w:rFonts w:ascii="Times New Roman" w:hAnsi="Times New Roman"/>
          <w:sz w:val="24"/>
          <w:szCs w:val="24"/>
        </w:rPr>
        <w:t xml:space="preserve"> Повышение эффективности процесса обучения по предметам при подготовке к итоговой аттестации.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sym w:font="Symbol" w:char="F0B7"/>
      </w:r>
      <w:r w:rsidRPr="006900CD">
        <w:rPr>
          <w:rFonts w:ascii="Times New Roman" w:hAnsi="Times New Roman"/>
          <w:sz w:val="24"/>
          <w:szCs w:val="24"/>
        </w:rPr>
        <w:t xml:space="preserve"> Новые технологии в условиях модернизации системы образования.</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 </w:t>
      </w:r>
      <w:r w:rsidRPr="006900CD">
        <w:rPr>
          <w:rFonts w:ascii="Times New Roman" w:hAnsi="Times New Roman"/>
          <w:sz w:val="24"/>
          <w:szCs w:val="24"/>
        </w:rPr>
        <w:sym w:font="Symbol" w:char="F0B7"/>
      </w:r>
      <w:r w:rsidRPr="006900CD">
        <w:rPr>
          <w:rFonts w:ascii="Times New Roman" w:hAnsi="Times New Roman"/>
          <w:sz w:val="24"/>
          <w:szCs w:val="24"/>
        </w:rPr>
        <w:t xml:space="preserve"> Контроль, коррекция и оценка учебной деятельности учащихся при изучении предметов.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sym w:font="Symbol" w:char="F0B7"/>
      </w:r>
      <w:r w:rsidRPr="006900CD">
        <w:rPr>
          <w:rFonts w:ascii="Times New Roman" w:hAnsi="Times New Roman"/>
          <w:sz w:val="24"/>
          <w:szCs w:val="24"/>
        </w:rPr>
        <w:t xml:space="preserve"> Система работы с учащимися, основанная на синтезе традиционных образовательных ресурсов и инновационных технологий.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На заседаниях методических объединений рассматривали вопросы, связанные с изучением и применением новых технологий, большое внимание уделяли вопросам сохранения здоровья учащихся. Проводился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 Большое внимание ШМО учителей среднего и старшего звена и администрацией школы уделялось внедрению в учебный процесс информационных технологий, а также внедрение ФГОС на ступени </w:t>
      </w:r>
      <w:r>
        <w:rPr>
          <w:rFonts w:ascii="Times New Roman" w:hAnsi="Times New Roman"/>
          <w:sz w:val="24"/>
          <w:szCs w:val="24"/>
        </w:rPr>
        <w:t>основного</w:t>
      </w:r>
      <w:r w:rsidRPr="006900CD">
        <w:rPr>
          <w:rFonts w:ascii="Times New Roman" w:hAnsi="Times New Roman"/>
          <w:sz w:val="24"/>
          <w:szCs w:val="24"/>
        </w:rPr>
        <w:t xml:space="preserve"> общего образования</w:t>
      </w:r>
      <w:r>
        <w:rPr>
          <w:rFonts w:ascii="Times New Roman" w:hAnsi="Times New Roman"/>
          <w:sz w:val="24"/>
          <w:szCs w:val="24"/>
        </w:rPr>
        <w:t xml:space="preserve"> (8 класс)</w:t>
      </w:r>
      <w:r w:rsidRPr="006900CD">
        <w:rPr>
          <w:rFonts w:ascii="Times New Roman" w:hAnsi="Times New Roman"/>
          <w:sz w:val="24"/>
          <w:szCs w:val="24"/>
        </w:rPr>
        <w:t xml:space="preserve">. Повышение профессионального уровня педагогов в рамках методических объединений осуществлялось через обмен педагогическим опытом, через взаимное посещение уроков, а также через систему самообразования. Каждый педагог в течение года работал над своей методической темой согласно индивидуальному плану.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Деятельность предметных методических объединений школы осуществлялась по следующим направлениям: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организация, исследования, анализ, координация и коррекция работы членов методического объединения по проблемам, сформулированных в рамках единой методической проблемы;</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 - повышение уровня квалификации педагогов;</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lastRenderedPageBreak/>
        <w:t xml:space="preserve"> -обеспечение условий для непрерывного совершенствования профессионального мастерства учителя;</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 - оказание помощи учителю в работе по самообразованию;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 информационное обеспечение образовательного процесса;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xml:space="preserve">- обеспечение условий для изучения опыта педагогов; </w:t>
      </w:r>
    </w:p>
    <w:p w:rsidR="002212A1"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 обеспечение внекласс</w:t>
      </w:r>
      <w:r>
        <w:rPr>
          <w:rFonts w:ascii="Times New Roman" w:hAnsi="Times New Roman"/>
          <w:sz w:val="24"/>
          <w:szCs w:val="24"/>
        </w:rPr>
        <w:t>ной работы по учебным предметам.</w:t>
      </w:r>
      <w:r w:rsidRPr="006900CD">
        <w:rPr>
          <w:rFonts w:ascii="Times New Roman" w:hAnsi="Times New Roman"/>
          <w:sz w:val="24"/>
          <w:szCs w:val="24"/>
        </w:rPr>
        <w:t xml:space="preserve"> </w:t>
      </w:r>
    </w:p>
    <w:p w:rsidR="002212A1" w:rsidRPr="006900CD" w:rsidRDefault="002212A1" w:rsidP="002212A1">
      <w:pPr>
        <w:spacing w:after="0" w:line="240" w:lineRule="auto"/>
        <w:ind w:firstLine="573"/>
        <w:rPr>
          <w:rFonts w:ascii="Times New Roman" w:hAnsi="Times New Roman"/>
          <w:sz w:val="24"/>
          <w:szCs w:val="24"/>
        </w:rPr>
      </w:pPr>
      <w:r w:rsidRPr="006900CD">
        <w:rPr>
          <w:rFonts w:ascii="Times New Roman" w:hAnsi="Times New Roman"/>
          <w:sz w:val="24"/>
          <w:szCs w:val="24"/>
        </w:rPr>
        <w:t>Педагоги в своей педагогической деятельности используют педагогические технологии, которые ориентированы на формирование коммуникативных, информационных, интеллектуальных навыков.</w:t>
      </w:r>
    </w:p>
    <w:p w:rsidR="002212A1" w:rsidRPr="00E1229C" w:rsidRDefault="002212A1" w:rsidP="002212A1">
      <w:pPr>
        <w:spacing w:after="0" w:line="240" w:lineRule="auto"/>
        <w:rPr>
          <w:rFonts w:ascii="Times New Roman" w:hAnsi="Times New Roman"/>
          <w:sz w:val="24"/>
          <w:szCs w:val="24"/>
        </w:rPr>
      </w:pPr>
    </w:p>
    <w:p w:rsidR="002212A1" w:rsidRPr="00E1229C" w:rsidRDefault="002212A1" w:rsidP="002212A1">
      <w:pPr>
        <w:spacing w:after="0" w:line="240" w:lineRule="auto"/>
        <w:ind w:left="7" w:firstLine="566"/>
        <w:jc w:val="both"/>
        <w:rPr>
          <w:rFonts w:ascii="Times New Roman" w:hAnsi="Times New Roman"/>
          <w:sz w:val="24"/>
          <w:szCs w:val="24"/>
        </w:rPr>
      </w:pPr>
    </w:p>
    <w:p w:rsidR="002212A1" w:rsidRPr="00E1229C" w:rsidRDefault="002212A1" w:rsidP="002212A1">
      <w:pPr>
        <w:spacing w:after="0" w:line="240" w:lineRule="auto"/>
        <w:ind w:left="7"/>
        <w:jc w:val="center"/>
        <w:rPr>
          <w:rFonts w:ascii="Times New Roman" w:hAnsi="Times New Roman"/>
          <w:b/>
          <w:sz w:val="24"/>
          <w:szCs w:val="24"/>
        </w:rPr>
      </w:pPr>
      <w:r w:rsidRPr="00E1229C">
        <w:rPr>
          <w:rFonts w:ascii="Times New Roman" w:hAnsi="Times New Roman"/>
          <w:b/>
          <w:sz w:val="24"/>
          <w:szCs w:val="24"/>
        </w:rPr>
        <w:t>КУСТОВЫЕ МЕТОДИЧЕСКИЕ ОБЪЕДИНЕНИЯ</w:t>
      </w:r>
    </w:p>
    <w:p w:rsidR="002212A1" w:rsidRPr="00E1229C" w:rsidRDefault="002212A1" w:rsidP="002212A1">
      <w:pPr>
        <w:spacing w:after="0" w:line="240" w:lineRule="auto"/>
        <w:ind w:left="7"/>
        <w:rPr>
          <w:rFonts w:ascii="Times New Roman" w:hAnsi="Times New Roman"/>
          <w:b/>
          <w:sz w:val="24"/>
          <w:szCs w:val="24"/>
        </w:rPr>
      </w:pPr>
    </w:p>
    <w:p w:rsidR="002212A1" w:rsidRPr="00E1229C" w:rsidRDefault="002212A1" w:rsidP="002212A1">
      <w:pPr>
        <w:spacing w:after="0" w:line="240" w:lineRule="auto"/>
        <w:ind w:firstLine="720"/>
        <w:jc w:val="both"/>
        <w:rPr>
          <w:rFonts w:ascii="Times New Roman" w:hAnsi="Times New Roman"/>
          <w:iCs/>
          <w:spacing w:val="-6"/>
          <w:sz w:val="24"/>
          <w:szCs w:val="24"/>
        </w:rPr>
      </w:pPr>
      <w:r w:rsidRPr="00E1229C">
        <w:rPr>
          <w:rFonts w:ascii="Times New Roman" w:hAnsi="Times New Roman"/>
          <w:iCs/>
          <w:spacing w:val="-6"/>
          <w:sz w:val="24"/>
          <w:szCs w:val="24"/>
        </w:rPr>
        <w:t xml:space="preserve">В 2017-2018 учебном году на базе Зареченского куста было организовано 8 кустовых МО. </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58"/>
        <w:gridCol w:w="2853"/>
        <w:gridCol w:w="3887"/>
      </w:tblGrid>
      <w:tr w:rsidR="002212A1" w:rsidRPr="00E1229C" w:rsidTr="00C368F4">
        <w:tc>
          <w:tcPr>
            <w:tcW w:w="591" w:type="dxa"/>
          </w:tcPr>
          <w:p w:rsidR="002212A1" w:rsidRPr="00E1229C" w:rsidRDefault="002212A1" w:rsidP="00C368F4">
            <w:pPr>
              <w:spacing w:after="0" w:line="240" w:lineRule="auto"/>
              <w:jc w:val="center"/>
              <w:rPr>
                <w:rFonts w:ascii="Times New Roman" w:hAnsi="Times New Roman"/>
                <w:b/>
                <w:sz w:val="24"/>
                <w:szCs w:val="24"/>
              </w:rPr>
            </w:pPr>
            <w:r w:rsidRPr="00E1229C">
              <w:rPr>
                <w:rFonts w:ascii="Times New Roman" w:hAnsi="Times New Roman"/>
                <w:b/>
                <w:sz w:val="24"/>
                <w:szCs w:val="24"/>
              </w:rPr>
              <w:t>№</w:t>
            </w:r>
          </w:p>
        </w:tc>
        <w:tc>
          <w:tcPr>
            <w:tcW w:w="2580" w:type="dxa"/>
          </w:tcPr>
          <w:p w:rsidR="002212A1" w:rsidRPr="00E1229C" w:rsidRDefault="002212A1" w:rsidP="00C368F4">
            <w:pPr>
              <w:spacing w:after="0" w:line="240" w:lineRule="auto"/>
              <w:jc w:val="center"/>
              <w:rPr>
                <w:rFonts w:ascii="Times New Roman" w:hAnsi="Times New Roman"/>
                <w:b/>
                <w:sz w:val="24"/>
                <w:szCs w:val="24"/>
              </w:rPr>
            </w:pPr>
            <w:r w:rsidRPr="00E1229C">
              <w:rPr>
                <w:rFonts w:ascii="Times New Roman" w:hAnsi="Times New Roman"/>
                <w:b/>
                <w:sz w:val="24"/>
                <w:szCs w:val="24"/>
              </w:rPr>
              <w:t>Название КМО</w:t>
            </w:r>
          </w:p>
        </w:tc>
        <w:tc>
          <w:tcPr>
            <w:tcW w:w="3060" w:type="dxa"/>
          </w:tcPr>
          <w:p w:rsidR="002212A1" w:rsidRPr="00E1229C" w:rsidRDefault="002212A1" w:rsidP="00C368F4">
            <w:pPr>
              <w:spacing w:after="0" w:line="240" w:lineRule="auto"/>
              <w:jc w:val="center"/>
              <w:rPr>
                <w:rFonts w:ascii="Times New Roman" w:hAnsi="Times New Roman"/>
                <w:b/>
                <w:sz w:val="24"/>
                <w:szCs w:val="24"/>
              </w:rPr>
            </w:pPr>
            <w:r w:rsidRPr="00E1229C">
              <w:rPr>
                <w:rFonts w:ascii="Times New Roman" w:hAnsi="Times New Roman"/>
                <w:b/>
                <w:sz w:val="24"/>
                <w:szCs w:val="24"/>
              </w:rPr>
              <w:t>ФИО руководителя</w:t>
            </w:r>
          </w:p>
        </w:tc>
        <w:tc>
          <w:tcPr>
            <w:tcW w:w="4185" w:type="dxa"/>
          </w:tcPr>
          <w:p w:rsidR="002212A1" w:rsidRPr="00E1229C" w:rsidRDefault="002212A1" w:rsidP="00C368F4">
            <w:pPr>
              <w:spacing w:after="0" w:line="240" w:lineRule="auto"/>
              <w:jc w:val="center"/>
              <w:rPr>
                <w:rFonts w:ascii="Times New Roman" w:hAnsi="Times New Roman"/>
                <w:b/>
                <w:sz w:val="24"/>
                <w:szCs w:val="24"/>
              </w:rPr>
            </w:pPr>
            <w:r w:rsidRPr="00E1229C">
              <w:rPr>
                <w:rFonts w:ascii="Times New Roman" w:hAnsi="Times New Roman"/>
                <w:b/>
                <w:sz w:val="24"/>
                <w:szCs w:val="24"/>
              </w:rPr>
              <w:t>Тема, над которой работает КМО</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1</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Учителей русского и татарского языка и литературы</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Мухаматуллина Л.У.</w:t>
            </w:r>
          </w:p>
        </w:tc>
        <w:tc>
          <w:tcPr>
            <w:tcW w:w="4185"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«От профессиональной компетентности педагогов к образовательным результатам обучающихся в условиях реализации ФГОС»</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2</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Учителей математики, физики, информатики</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Курманбакиева А.Б.</w:t>
            </w:r>
          </w:p>
        </w:tc>
        <w:tc>
          <w:tcPr>
            <w:tcW w:w="4185"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«Организация дифференцированной работы с  учащимися через формирование системы опорных знаний и умений».</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3</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Учителей иностранных языков</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Шарафутдинова М.С.</w:t>
            </w:r>
          </w:p>
        </w:tc>
        <w:tc>
          <w:tcPr>
            <w:tcW w:w="4185"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«Использование современных образовательных технологий на уроках иностранного языка как средства достижения метапредметных и предметных результатов обучения»</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4</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Учителей начальных классов</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Сулейманова А.Б.</w:t>
            </w:r>
          </w:p>
        </w:tc>
        <w:tc>
          <w:tcPr>
            <w:tcW w:w="4185"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«Повышение качества учебно-воспитательного процесса в условиях  реализации ФГОС начального образования»</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5</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Учителей  технологии, ИЗО, музыки, искусства, МХК</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Сагиров Ф.А.</w:t>
            </w:r>
          </w:p>
        </w:tc>
        <w:tc>
          <w:tcPr>
            <w:tcW w:w="4185"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«Применение  здоровьесберегающих технологий на уроках»</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6</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Учителей физкультуры</w:t>
            </w:r>
            <w:r>
              <w:rPr>
                <w:rFonts w:ascii="Times New Roman" w:hAnsi="Times New Roman"/>
                <w:sz w:val="24"/>
                <w:szCs w:val="24"/>
              </w:rPr>
              <w:t xml:space="preserve"> и ОБЖ</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Насибуллина Л.З.</w:t>
            </w:r>
          </w:p>
        </w:tc>
        <w:tc>
          <w:tcPr>
            <w:tcW w:w="4185" w:type="dxa"/>
          </w:tcPr>
          <w:p w:rsidR="002212A1" w:rsidRPr="00E1229C" w:rsidRDefault="002212A1" w:rsidP="00C368F4">
            <w:pPr>
              <w:shd w:val="clear" w:color="auto" w:fill="FFFFFF"/>
              <w:spacing w:after="0" w:line="240" w:lineRule="auto"/>
              <w:rPr>
                <w:rFonts w:ascii="Times New Roman" w:hAnsi="Times New Roman"/>
                <w:color w:val="000000"/>
                <w:sz w:val="24"/>
                <w:szCs w:val="24"/>
              </w:rPr>
            </w:pPr>
            <w:r w:rsidRPr="00E1229C">
              <w:rPr>
                <w:rFonts w:ascii="Times New Roman" w:hAnsi="Times New Roman"/>
                <w:color w:val="000000"/>
                <w:sz w:val="24"/>
                <w:szCs w:val="24"/>
              </w:rPr>
              <w:t>Система методической работы по физической культуре  как средство повышения профессионального потенциала учителей, обеспечивающего достижение нового качества образования.</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7</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Учителей географии, биологии, химии</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Ахметчанова Л.Д.</w:t>
            </w:r>
          </w:p>
        </w:tc>
        <w:tc>
          <w:tcPr>
            <w:tcW w:w="4185"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«Повышение эффективности и качества обучения на основе современных подходов в условиях модернизации российского образования»</w:t>
            </w:r>
          </w:p>
        </w:tc>
      </w:tr>
      <w:tr w:rsidR="002212A1" w:rsidRPr="00E1229C" w:rsidTr="00C368F4">
        <w:tc>
          <w:tcPr>
            <w:tcW w:w="591"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8</w:t>
            </w:r>
          </w:p>
        </w:tc>
        <w:tc>
          <w:tcPr>
            <w:tcW w:w="258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Учителей истории и обществознания</w:t>
            </w:r>
          </w:p>
        </w:tc>
        <w:tc>
          <w:tcPr>
            <w:tcW w:w="3060"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Айбатуллина Д.С.</w:t>
            </w:r>
          </w:p>
        </w:tc>
        <w:tc>
          <w:tcPr>
            <w:tcW w:w="4185" w:type="dxa"/>
          </w:tcPr>
          <w:p w:rsidR="002212A1" w:rsidRPr="00E1229C" w:rsidRDefault="002212A1" w:rsidP="00C368F4">
            <w:pPr>
              <w:spacing w:after="0" w:line="240" w:lineRule="auto"/>
              <w:jc w:val="both"/>
              <w:rPr>
                <w:rFonts w:ascii="Times New Roman" w:hAnsi="Times New Roman"/>
                <w:sz w:val="24"/>
                <w:szCs w:val="24"/>
              </w:rPr>
            </w:pPr>
            <w:r w:rsidRPr="00E1229C">
              <w:rPr>
                <w:rFonts w:ascii="Times New Roman" w:hAnsi="Times New Roman"/>
                <w:sz w:val="24"/>
                <w:szCs w:val="24"/>
              </w:rPr>
              <w:t xml:space="preserve">«Формирование образовательной среды, способствующей </w:t>
            </w:r>
            <w:r w:rsidRPr="00E1229C">
              <w:rPr>
                <w:rFonts w:ascii="Times New Roman" w:hAnsi="Times New Roman"/>
                <w:sz w:val="24"/>
                <w:szCs w:val="24"/>
              </w:rPr>
              <w:lastRenderedPageBreak/>
              <w:t>повышению качества обученности на уроках истории и обществознания»</w:t>
            </w:r>
          </w:p>
        </w:tc>
      </w:tr>
    </w:tbl>
    <w:p w:rsidR="002212A1" w:rsidRPr="00E1229C" w:rsidRDefault="002212A1" w:rsidP="002212A1">
      <w:pPr>
        <w:spacing w:after="0" w:line="240" w:lineRule="auto"/>
        <w:ind w:firstLine="720"/>
        <w:jc w:val="both"/>
        <w:rPr>
          <w:rFonts w:ascii="Times New Roman" w:hAnsi="Times New Roman"/>
          <w:iCs/>
          <w:spacing w:val="-6"/>
          <w:sz w:val="24"/>
          <w:szCs w:val="24"/>
        </w:rPr>
      </w:pPr>
    </w:p>
    <w:p w:rsidR="002212A1" w:rsidRPr="006F4DF1" w:rsidRDefault="002212A1" w:rsidP="002212A1">
      <w:pPr>
        <w:spacing w:after="0" w:line="240" w:lineRule="auto"/>
        <w:ind w:firstLine="720"/>
        <w:jc w:val="both"/>
        <w:rPr>
          <w:rFonts w:ascii="Times New Roman" w:hAnsi="Times New Roman"/>
          <w:sz w:val="24"/>
          <w:szCs w:val="24"/>
        </w:rPr>
      </w:pPr>
      <w:r w:rsidRPr="006F4DF1">
        <w:rPr>
          <w:rFonts w:ascii="Times New Roman" w:hAnsi="Times New Roman"/>
          <w:sz w:val="24"/>
          <w:szCs w:val="24"/>
        </w:rPr>
        <w:t>Работа МО была направлена на решение методической темы «Повышение качества образования через применение активных деятельностных методов и форм обучения».</w:t>
      </w:r>
    </w:p>
    <w:p w:rsidR="002212A1" w:rsidRPr="006F4DF1" w:rsidRDefault="002212A1" w:rsidP="002212A1">
      <w:pPr>
        <w:spacing w:after="0" w:line="240" w:lineRule="auto"/>
        <w:ind w:firstLine="720"/>
        <w:jc w:val="both"/>
        <w:rPr>
          <w:rFonts w:ascii="Times New Roman" w:hAnsi="Times New Roman"/>
          <w:sz w:val="24"/>
          <w:szCs w:val="24"/>
        </w:rPr>
      </w:pPr>
      <w:r w:rsidRPr="006F4DF1">
        <w:rPr>
          <w:rFonts w:ascii="Times New Roman" w:hAnsi="Times New Roman"/>
          <w:sz w:val="24"/>
          <w:szCs w:val="24"/>
        </w:rPr>
        <w:t>Для решения этой проблемы был определен следующий круг задач:</w:t>
      </w:r>
    </w:p>
    <w:p w:rsidR="002212A1" w:rsidRPr="006F4DF1" w:rsidRDefault="002212A1" w:rsidP="002212A1">
      <w:pPr>
        <w:widowControl w:val="0"/>
        <w:autoSpaceDE w:val="0"/>
        <w:autoSpaceDN w:val="0"/>
        <w:adjustRightInd w:val="0"/>
        <w:spacing w:after="0" w:line="240" w:lineRule="auto"/>
        <w:jc w:val="both"/>
        <w:rPr>
          <w:rFonts w:ascii="Times New Roman" w:hAnsi="Times New Roman"/>
          <w:sz w:val="24"/>
          <w:szCs w:val="24"/>
        </w:rPr>
      </w:pPr>
      <w:r w:rsidRPr="006F4DF1">
        <w:rPr>
          <w:rFonts w:ascii="Times New Roman" w:hAnsi="Times New Roman"/>
          <w:sz w:val="24"/>
          <w:szCs w:val="24"/>
        </w:rPr>
        <w:t>1.Создание условий для творческой работы.</w:t>
      </w:r>
    </w:p>
    <w:p w:rsidR="002212A1" w:rsidRPr="006F4DF1" w:rsidRDefault="002212A1" w:rsidP="002212A1">
      <w:pPr>
        <w:widowControl w:val="0"/>
        <w:autoSpaceDE w:val="0"/>
        <w:autoSpaceDN w:val="0"/>
        <w:adjustRightInd w:val="0"/>
        <w:spacing w:after="0" w:line="240" w:lineRule="auto"/>
        <w:jc w:val="both"/>
        <w:rPr>
          <w:rFonts w:ascii="Times New Roman" w:hAnsi="Times New Roman"/>
          <w:sz w:val="24"/>
          <w:szCs w:val="24"/>
        </w:rPr>
      </w:pPr>
      <w:r w:rsidRPr="006F4DF1">
        <w:rPr>
          <w:rFonts w:ascii="Times New Roman" w:hAnsi="Times New Roman"/>
          <w:sz w:val="24"/>
          <w:szCs w:val="24"/>
        </w:rPr>
        <w:t>2.Обеспечение единой воспитательно-образовательной среды формирования и развития личности учащегося.</w:t>
      </w:r>
    </w:p>
    <w:p w:rsidR="002212A1" w:rsidRPr="006F4DF1" w:rsidRDefault="002212A1" w:rsidP="002212A1">
      <w:pPr>
        <w:widowControl w:val="0"/>
        <w:autoSpaceDE w:val="0"/>
        <w:autoSpaceDN w:val="0"/>
        <w:adjustRightInd w:val="0"/>
        <w:spacing w:after="0" w:line="240" w:lineRule="auto"/>
        <w:jc w:val="both"/>
        <w:rPr>
          <w:rFonts w:ascii="Times New Roman" w:hAnsi="Times New Roman"/>
          <w:sz w:val="24"/>
          <w:szCs w:val="24"/>
        </w:rPr>
      </w:pPr>
      <w:r w:rsidRPr="006F4DF1">
        <w:rPr>
          <w:rFonts w:ascii="Times New Roman" w:hAnsi="Times New Roman"/>
          <w:sz w:val="24"/>
          <w:szCs w:val="24"/>
        </w:rPr>
        <w:t>3.Повышение уровня методической подготовки учителей.</w:t>
      </w:r>
    </w:p>
    <w:p w:rsidR="002212A1" w:rsidRPr="006F4DF1" w:rsidRDefault="002212A1" w:rsidP="002212A1">
      <w:pPr>
        <w:widowControl w:val="0"/>
        <w:autoSpaceDE w:val="0"/>
        <w:autoSpaceDN w:val="0"/>
        <w:adjustRightInd w:val="0"/>
        <w:spacing w:after="0" w:line="240" w:lineRule="auto"/>
        <w:jc w:val="both"/>
        <w:rPr>
          <w:rFonts w:ascii="Times New Roman" w:hAnsi="Times New Roman"/>
          <w:sz w:val="24"/>
          <w:szCs w:val="24"/>
        </w:rPr>
      </w:pPr>
      <w:r w:rsidRPr="006F4DF1">
        <w:rPr>
          <w:rFonts w:ascii="Times New Roman" w:hAnsi="Times New Roman"/>
          <w:sz w:val="24"/>
          <w:szCs w:val="24"/>
        </w:rPr>
        <w:t xml:space="preserve">4.Активное  использование современных педагогических и информационных технологий. </w:t>
      </w:r>
    </w:p>
    <w:p w:rsidR="002212A1" w:rsidRPr="006F4DF1" w:rsidRDefault="002212A1" w:rsidP="002212A1">
      <w:pPr>
        <w:shd w:val="clear" w:color="auto" w:fill="FFFFFF"/>
        <w:spacing w:after="0" w:line="240" w:lineRule="auto"/>
        <w:ind w:firstLine="720"/>
        <w:jc w:val="both"/>
        <w:rPr>
          <w:rFonts w:ascii="Times New Roman" w:hAnsi="Times New Roman"/>
          <w:iCs/>
          <w:spacing w:val="-6"/>
          <w:sz w:val="24"/>
          <w:szCs w:val="24"/>
        </w:rPr>
      </w:pPr>
      <w:r w:rsidRPr="006F4DF1">
        <w:rPr>
          <w:rFonts w:ascii="Times New Roman" w:hAnsi="Times New Roman"/>
          <w:iCs/>
          <w:spacing w:val="-6"/>
          <w:sz w:val="24"/>
          <w:szCs w:val="24"/>
        </w:rPr>
        <w:t xml:space="preserve">Работа проходила согласно составленному плану. Но из-за бездорожья в ненастные дни, в связи с большим расстоянием между  населенными пунктами пришлось проводить кустовые МО во время каникул. На заседаниях учителя делились опытом своей работы по применению на своих уроках методов личностно – ориентированного подхода, работой со слабыми и сильными учениками, оказывали взаимопомощь по внедрению ФГОС НОО и ФГОС ООО, показывали мастер-классы по интеграции и трансформации уроков. Систематически проводились индивидуальные методические консультации по различным вопросам. </w:t>
      </w:r>
    </w:p>
    <w:p w:rsidR="002212A1" w:rsidRPr="006F4DF1" w:rsidRDefault="002212A1" w:rsidP="002212A1">
      <w:pPr>
        <w:tabs>
          <w:tab w:val="left" w:pos="0"/>
          <w:tab w:val="left" w:pos="854"/>
          <w:tab w:val="left" w:pos="989"/>
        </w:tabs>
        <w:spacing w:after="0" w:line="240" w:lineRule="auto"/>
        <w:jc w:val="both"/>
        <w:rPr>
          <w:rFonts w:ascii="Times New Roman" w:hAnsi="Times New Roman"/>
          <w:sz w:val="24"/>
          <w:szCs w:val="24"/>
        </w:rPr>
      </w:pPr>
      <w:r w:rsidRPr="006F4DF1">
        <w:rPr>
          <w:rFonts w:ascii="Times New Roman" w:hAnsi="Times New Roman"/>
          <w:sz w:val="24"/>
          <w:szCs w:val="24"/>
        </w:rPr>
        <w:t xml:space="preserve">   В течение года проводились  заседания КМО на базе МАОУ Зареченская СОШ и Тукузская СОШ,  на которых рассматривались вопросы целесообразности и эффективности методов и средств обучения в </w:t>
      </w:r>
      <w:r w:rsidRPr="006F4DF1">
        <w:rPr>
          <w:rFonts w:ascii="Times New Roman" w:hAnsi="Times New Roman"/>
          <w:spacing w:val="-1"/>
          <w:sz w:val="24"/>
          <w:szCs w:val="24"/>
        </w:rPr>
        <w:t xml:space="preserve">достижении оптимальных результатов образования. Знакомились с новыми технологиями </w:t>
      </w:r>
      <w:r w:rsidRPr="006F4DF1">
        <w:rPr>
          <w:rFonts w:ascii="Times New Roman" w:hAnsi="Times New Roman"/>
          <w:sz w:val="24"/>
          <w:szCs w:val="24"/>
        </w:rPr>
        <w:t>обучения, ставились вопросы, связанные с самообразованием, так как это одна из форм повышения профессионального мастерства педагогов. На заседаниях КМО рассматривались вопросы, связанные с повышением качества знаний, состоянием предметов.</w:t>
      </w:r>
    </w:p>
    <w:p w:rsidR="002212A1" w:rsidRPr="006F4DF1" w:rsidRDefault="002212A1" w:rsidP="002212A1">
      <w:pPr>
        <w:shd w:val="clear" w:color="auto" w:fill="FFFFFF"/>
        <w:spacing w:after="0" w:line="240" w:lineRule="auto"/>
        <w:ind w:firstLine="720"/>
        <w:jc w:val="both"/>
        <w:rPr>
          <w:rFonts w:ascii="Times New Roman" w:hAnsi="Times New Roman"/>
          <w:sz w:val="24"/>
          <w:szCs w:val="24"/>
        </w:rPr>
      </w:pPr>
      <w:r w:rsidRPr="006F4DF1">
        <w:rPr>
          <w:rFonts w:ascii="Times New Roman" w:hAnsi="Times New Roman"/>
          <w:sz w:val="24"/>
          <w:szCs w:val="24"/>
        </w:rPr>
        <w:t xml:space="preserve">Свое творческое мастерство преподаватели КМО повышали через творческие </w:t>
      </w:r>
      <w:r w:rsidRPr="006F4DF1">
        <w:rPr>
          <w:rFonts w:ascii="Times New Roman" w:hAnsi="Times New Roman"/>
          <w:spacing w:val="-2"/>
          <w:sz w:val="24"/>
          <w:szCs w:val="24"/>
        </w:rPr>
        <w:t>мастерские и мастер-классы, через участие в кустовых и районных семинарах, на которые приглашались учителя района и куста. Уроки подготавливались опытными учителями</w:t>
      </w:r>
      <w:r w:rsidRPr="006F4DF1">
        <w:rPr>
          <w:rFonts w:ascii="Times New Roman" w:hAnsi="Times New Roman"/>
          <w:sz w:val="24"/>
          <w:szCs w:val="24"/>
        </w:rPr>
        <w:t>, затем происходило обсуждение увиденного, лучшие элементы методики, применяемые учителями, фиксировались всеми присутствующими и стояли в центре внимания заседаний КМО.</w:t>
      </w:r>
    </w:p>
    <w:p w:rsidR="002212A1" w:rsidRPr="006F4DF1" w:rsidRDefault="002212A1" w:rsidP="002212A1">
      <w:pPr>
        <w:shd w:val="clear" w:color="auto" w:fill="FFFFFF"/>
        <w:spacing w:after="0" w:line="240" w:lineRule="auto"/>
        <w:jc w:val="both"/>
        <w:rPr>
          <w:rFonts w:ascii="Times New Roman" w:hAnsi="Times New Roman"/>
          <w:iCs/>
          <w:spacing w:val="-6"/>
          <w:sz w:val="24"/>
          <w:szCs w:val="24"/>
        </w:rPr>
      </w:pPr>
      <w:r w:rsidRPr="006F4DF1">
        <w:rPr>
          <w:rFonts w:ascii="Times New Roman" w:hAnsi="Times New Roman"/>
          <w:iCs/>
          <w:spacing w:val="-6"/>
          <w:sz w:val="24"/>
          <w:szCs w:val="24"/>
        </w:rPr>
        <w:t xml:space="preserve">                    Работали и  с  новинками  методической литературы. В школах Зареченского куста организована работа предметных кружков,  деятельность которых направлена на обучение детей решению более сложных задач, подготовки детей к участию в олимпиадах.  В школах проходят предметные декады. Много внимания по–прежнему,  было  уделено новым технологиям на разных уроках. Учителя регулярно повышают свою квалификацию на курсах как очных, так и дистанционных, по различным направлениям педагогической деятельности, проходят курсы переподготовки при ТОГИРРО.</w:t>
      </w:r>
    </w:p>
    <w:p w:rsidR="002212A1" w:rsidRDefault="002212A1" w:rsidP="002212A1">
      <w:pPr>
        <w:spacing w:after="0" w:line="240" w:lineRule="auto"/>
        <w:rPr>
          <w:rFonts w:ascii="Times New Roman" w:hAnsi="Times New Roman"/>
          <w:sz w:val="24"/>
          <w:szCs w:val="24"/>
        </w:rPr>
      </w:pPr>
      <w:r w:rsidRPr="006F4DF1">
        <w:rPr>
          <w:rFonts w:ascii="Times New Roman" w:hAnsi="Times New Roman"/>
          <w:sz w:val="24"/>
          <w:szCs w:val="24"/>
        </w:rPr>
        <w:t xml:space="preserve">             Учителя в своей работе уделяли большое внимание дифференцированной работе с учащимися, развитию их письменной и устной  речи, развитию наблюдательности и способности анализировать. Они использовали различные формы работы (лекции, зачеты, домашние самостоятельные работы, дидактические игры, творческие и практические работы). </w:t>
      </w:r>
      <w:r w:rsidRPr="006F4DF1">
        <w:rPr>
          <w:rFonts w:ascii="Times New Roman" w:hAnsi="Times New Roman"/>
          <w:sz w:val="24"/>
          <w:szCs w:val="24"/>
        </w:rPr>
        <w:br/>
        <w:t xml:space="preserve">             Большую помощь в организации систематического повторения, в отработке навыков и умений, в контроле знаний в течение всего года оказали контрольно – диагностические работы. Учителя, работающие в 9-х и 11-х классах, вели мониторинг знаний выпускников на основе анализа  тестовых заданий, диагностических карт, разработанных педагогами индивидуально для каждого выпускника, все это позволило подготовить учащихся к сдаче ГИА и ЕГЭ, проведены были пробные экзамены по русскому языку и математике в 9 и 11 классах.</w:t>
      </w:r>
    </w:p>
    <w:p w:rsidR="002212A1" w:rsidRPr="00465AFC" w:rsidRDefault="002212A1" w:rsidP="002212A1">
      <w:pPr>
        <w:spacing w:after="0" w:line="240" w:lineRule="auto"/>
        <w:rPr>
          <w:rFonts w:ascii="Times New Roman" w:hAnsi="Times New Roman"/>
          <w:sz w:val="24"/>
          <w:szCs w:val="24"/>
          <w:highlight w:val="yellow"/>
        </w:rPr>
      </w:pPr>
      <w:r>
        <w:rPr>
          <w:rFonts w:ascii="Times New Roman" w:hAnsi="Times New Roman"/>
          <w:sz w:val="24"/>
          <w:szCs w:val="24"/>
        </w:rPr>
        <w:tab/>
        <w:t>В связи с тем, что учащиеся Казанской СОШ не смогли сдать ЕГЭ по математике в 11 классе, то было принято решение организовать консультации для выпускников. Учащиеся 9 и 11 классов приезжали в п.Заречный, где учителя Ниязова М.Р. и Анненкова З.М. проводили консультации по математике. Результат – все учащиеся успешно справились с  ГИА.</w:t>
      </w:r>
    </w:p>
    <w:p w:rsidR="002212A1" w:rsidRPr="00E1229C" w:rsidRDefault="002212A1" w:rsidP="002212A1">
      <w:pPr>
        <w:shd w:val="clear" w:color="auto" w:fill="FFFFFF"/>
        <w:tabs>
          <w:tab w:val="left" w:pos="8026"/>
        </w:tabs>
        <w:spacing w:after="0" w:line="240" w:lineRule="auto"/>
        <w:rPr>
          <w:rFonts w:ascii="Times New Roman" w:hAnsi="Times New Roman"/>
          <w:sz w:val="24"/>
          <w:szCs w:val="24"/>
        </w:rPr>
      </w:pPr>
    </w:p>
    <w:p w:rsidR="00425BB8" w:rsidRDefault="00425BB8" w:rsidP="007D7B06">
      <w:pPr>
        <w:widowControl w:val="0"/>
        <w:autoSpaceDE w:val="0"/>
        <w:autoSpaceDN w:val="0"/>
        <w:spacing w:after="0" w:line="240" w:lineRule="auto"/>
        <w:rPr>
          <w:rFonts w:ascii="Times New Roman" w:hAnsi="Times New Roman"/>
          <w:sz w:val="24"/>
          <w:szCs w:val="24"/>
          <w:lang w:bidi="ru-RU"/>
        </w:rPr>
      </w:pPr>
    </w:p>
    <w:p w:rsidR="002212A1" w:rsidRDefault="002212A1" w:rsidP="002212A1">
      <w:pPr>
        <w:widowControl w:val="0"/>
        <w:autoSpaceDE w:val="0"/>
        <w:autoSpaceDN w:val="0"/>
        <w:spacing w:after="0" w:line="240" w:lineRule="auto"/>
        <w:jc w:val="center"/>
        <w:rPr>
          <w:rFonts w:ascii="Times New Roman" w:hAnsi="Times New Roman"/>
          <w:b/>
          <w:i/>
          <w:sz w:val="24"/>
          <w:szCs w:val="24"/>
          <w:u w:val="single"/>
          <w:lang w:bidi="ru-RU"/>
        </w:rPr>
      </w:pPr>
      <w:r>
        <w:rPr>
          <w:rFonts w:ascii="Times New Roman" w:hAnsi="Times New Roman"/>
          <w:b/>
          <w:i/>
          <w:sz w:val="24"/>
          <w:szCs w:val="24"/>
          <w:u w:val="single"/>
          <w:lang w:bidi="ru-RU"/>
        </w:rPr>
        <w:t>8.2</w:t>
      </w:r>
      <w:r w:rsidRPr="002212A1">
        <w:rPr>
          <w:rFonts w:ascii="Times New Roman" w:hAnsi="Times New Roman"/>
          <w:b/>
          <w:i/>
          <w:sz w:val="24"/>
          <w:szCs w:val="24"/>
          <w:u w:val="single"/>
          <w:lang w:bidi="ru-RU"/>
        </w:rPr>
        <w:t>.   МО учителей начальных классов</w:t>
      </w:r>
    </w:p>
    <w:p w:rsidR="002212A1" w:rsidRDefault="002212A1" w:rsidP="002212A1">
      <w:pPr>
        <w:widowControl w:val="0"/>
        <w:autoSpaceDE w:val="0"/>
        <w:autoSpaceDN w:val="0"/>
        <w:spacing w:after="0" w:line="240" w:lineRule="auto"/>
        <w:jc w:val="center"/>
        <w:rPr>
          <w:rFonts w:ascii="Times New Roman" w:hAnsi="Times New Roman"/>
          <w:b/>
          <w:i/>
          <w:sz w:val="24"/>
          <w:szCs w:val="24"/>
          <w:u w:val="single"/>
          <w:lang w:bidi="ru-RU"/>
        </w:rPr>
      </w:pPr>
    </w:p>
    <w:p w:rsidR="00EC61B8" w:rsidRPr="00EC61B8" w:rsidRDefault="00EC61B8" w:rsidP="00EC61B8">
      <w:pPr>
        <w:widowControl w:val="0"/>
        <w:suppressAutoHyphens/>
        <w:spacing w:after="0"/>
        <w:ind w:firstLine="708"/>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Одной из ведущих задач модернизации структуры и содержания общего образования является повышение эффективности образовательного процесса в школе. </w:t>
      </w:r>
    </w:p>
    <w:p w:rsidR="00EC61B8" w:rsidRPr="00EC61B8" w:rsidRDefault="00EC61B8" w:rsidP="00EC61B8">
      <w:pPr>
        <w:spacing w:after="0"/>
        <w:ind w:firstLine="708"/>
        <w:jc w:val="both"/>
        <w:rPr>
          <w:rFonts w:ascii="Times New Roman" w:hAnsi="Times New Roman"/>
          <w:sz w:val="24"/>
          <w:szCs w:val="24"/>
          <w:lang w:eastAsia="ar-SA"/>
        </w:rPr>
      </w:pPr>
      <w:r w:rsidRPr="00EC61B8">
        <w:rPr>
          <w:rFonts w:ascii="Times New Roman" w:hAnsi="Times New Roman"/>
          <w:sz w:val="24"/>
          <w:szCs w:val="24"/>
          <w:lang w:eastAsia="ar-SA"/>
        </w:rPr>
        <w:t xml:space="preserve">В </w:t>
      </w:r>
      <w:r w:rsidRPr="00EC61B8">
        <w:rPr>
          <w:rFonts w:ascii="Times New Roman" w:eastAsia="Courier New" w:hAnsi="Times New Roman"/>
          <w:color w:val="000000"/>
          <w:sz w:val="24"/>
          <w:szCs w:val="24"/>
          <w:lang w:bidi="ru-RU"/>
        </w:rPr>
        <w:t>2018-2019 уч. году.</w:t>
      </w:r>
      <w:r w:rsidRPr="00EC61B8">
        <w:rPr>
          <w:rFonts w:ascii="Times New Roman" w:hAnsi="Times New Roman"/>
          <w:sz w:val="24"/>
          <w:szCs w:val="24"/>
          <w:lang w:eastAsia="ar-SA"/>
        </w:rPr>
        <w:t xml:space="preserve"> МО начальных классов работало по теме «Повышение качества урока в условиях реализации ФГОС»</w:t>
      </w:r>
    </w:p>
    <w:p w:rsidR="00EC61B8" w:rsidRPr="00EC61B8" w:rsidRDefault="00EC61B8" w:rsidP="00EC61B8">
      <w:pPr>
        <w:spacing w:after="0"/>
        <w:ind w:firstLine="708"/>
        <w:jc w:val="both"/>
        <w:rPr>
          <w:rFonts w:ascii="Times New Roman" w:hAnsi="Times New Roman"/>
          <w:bCs/>
          <w:iCs/>
          <w:sz w:val="24"/>
          <w:szCs w:val="24"/>
          <w:lang w:eastAsia="ar-SA"/>
        </w:rPr>
      </w:pPr>
    </w:p>
    <w:p w:rsidR="00EC61B8" w:rsidRPr="00EC61B8" w:rsidRDefault="00EC61B8" w:rsidP="00EC61B8">
      <w:pPr>
        <w:widowControl w:val="0"/>
        <w:suppressAutoHyphens/>
        <w:spacing w:after="0"/>
        <w:ind w:firstLine="708"/>
        <w:jc w:val="both"/>
        <w:rPr>
          <w:rFonts w:ascii="Times New Roman" w:hAnsi="Times New Roman"/>
          <w:sz w:val="24"/>
          <w:szCs w:val="24"/>
          <w:lang w:eastAsia="ar-SA"/>
        </w:rPr>
      </w:pPr>
      <w:r w:rsidRPr="00EC61B8">
        <w:rPr>
          <w:rFonts w:ascii="Times New Roman" w:eastAsia="Courier New" w:hAnsi="Times New Roman"/>
          <w:b/>
          <w:i/>
          <w:color w:val="000000"/>
          <w:sz w:val="24"/>
          <w:szCs w:val="24"/>
          <w:lang w:bidi="ru-RU"/>
        </w:rPr>
        <w:t>Приоритетная цель деятельности МО:</w:t>
      </w:r>
      <w:r w:rsidRPr="00EC61B8">
        <w:rPr>
          <w:rFonts w:ascii="Times New Roman" w:hAnsi="Times New Roman"/>
          <w:b/>
          <w:sz w:val="24"/>
          <w:szCs w:val="24"/>
          <w:lang w:eastAsia="ar-SA"/>
        </w:rPr>
        <w:t xml:space="preserve"> </w:t>
      </w:r>
      <w:r w:rsidRPr="00EC61B8">
        <w:rPr>
          <w:rFonts w:ascii="Times New Roman" w:hAnsi="Times New Roman"/>
          <w:sz w:val="24"/>
          <w:szCs w:val="24"/>
          <w:lang w:eastAsia="ar-SA"/>
        </w:rPr>
        <w:t>Совершенствование педагогического мастерства в сфере формирования универсальных учебных действий в рамках ФГОС.</w:t>
      </w:r>
    </w:p>
    <w:p w:rsidR="00EC61B8" w:rsidRPr="00EC61B8" w:rsidRDefault="00EC61B8" w:rsidP="00EC61B8">
      <w:pPr>
        <w:widowControl w:val="0"/>
        <w:suppressAutoHyphens/>
        <w:spacing w:after="0"/>
        <w:ind w:firstLine="708"/>
        <w:jc w:val="both"/>
        <w:rPr>
          <w:rFonts w:ascii="Times New Roman" w:hAnsi="Times New Roman"/>
          <w:sz w:val="24"/>
          <w:szCs w:val="24"/>
          <w:lang w:eastAsia="ar-SA"/>
        </w:rPr>
      </w:pPr>
    </w:p>
    <w:p w:rsidR="00EC61B8" w:rsidRPr="00EC61B8" w:rsidRDefault="00EC61B8" w:rsidP="00EC61B8">
      <w:pPr>
        <w:widowControl w:val="0"/>
        <w:suppressAutoHyphens/>
        <w:spacing w:after="0"/>
        <w:jc w:val="both"/>
        <w:rPr>
          <w:rFonts w:ascii="Times New Roman" w:eastAsia="Courier New" w:hAnsi="Times New Roman"/>
          <w:b/>
          <w:i/>
          <w:color w:val="000000"/>
          <w:sz w:val="24"/>
          <w:szCs w:val="24"/>
          <w:lang w:bidi="ru-RU"/>
        </w:rPr>
      </w:pPr>
      <w:r w:rsidRPr="00EC61B8">
        <w:rPr>
          <w:rFonts w:ascii="Times New Roman" w:eastAsia="Courier New" w:hAnsi="Times New Roman"/>
          <w:b/>
          <w:i/>
          <w:color w:val="000000"/>
          <w:sz w:val="24"/>
          <w:szCs w:val="24"/>
          <w:lang w:bidi="ru-RU"/>
        </w:rPr>
        <w:t>Задачи деятельности МО начальной школы на 2018/19 учебный год.</w:t>
      </w:r>
    </w:p>
    <w:p w:rsidR="00EC61B8" w:rsidRPr="00EC61B8" w:rsidRDefault="00EC61B8" w:rsidP="00E87576">
      <w:pPr>
        <w:widowControl w:val="0"/>
        <w:numPr>
          <w:ilvl w:val="0"/>
          <w:numId w:val="57"/>
        </w:numPr>
        <w:spacing w:after="0" w:line="240" w:lineRule="auto"/>
        <w:jc w:val="both"/>
        <w:rPr>
          <w:rFonts w:ascii="Times New Roman" w:hAnsi="Times New Roman"/>
          <w:sz w:val="24"/>
          <w:szCs w:val="24"/>
          <w:lang w:eastAsia="ar-SA"/>
        </w:rPr>
      </w:pPr>
      <w:r w:rsidRPr="00EC61B8">
        <w:rPr>
          <w:rFonts w:ascii="Times New Roman" w:hAnsi="Times New Roman"/>
          <w:sz w:val="24"/>
          <w:szCs w:val="24"/>
          <w:lang w:eastAsia="ar-SA"/>
        </w:rPr>
        <w:t>Способствовать обеспечению внедрения современных образовательных технологий, как значимого компонента содержания образования.</w:t>
      </w:r>
    </w:p>
    <w:p w:rsidR="00EC61B8" w:rsidRPr="00EC61B8" w:rsidRDefault="00EC61B8" w:rsidP="00E87576">
      <w:pPr>
        <w:widowControl w:val="0"/>
        <w:numPr>
          <w:ilvl w:val="0"/>
          <w:numId w:val="57"/>
        </w:numPr>
        <w:spacing w:after="0" w:line="240" w:lineRule="auto"/>
        <w:jc w:val="both"/>
        <w:rPr>
          <w:rFonts w:ascii="Times New Roman" w:hAnsi="Times New Roman"/>
          <w:sz w:val="24"/>
          <w:szCs w:val="24"/>
          <w:lang w:eastAsia="ar-SA"/>
        </w:rPr>
      </w:pPr>
      <w:r w:rsidRPr="00EC61B8">
        <w:rPr>
          <w:rFonts w:ascii="Times New Roman" w:hAnsi="Times New Roman"/>
          <w:sz w:val="24"/>
          <w:szCs w:val="24"/>
          <w:lang w:eastAsia="ar-SA"/>
        </w:rPr>
        <w:t xml:space="preserve">Создать условия для повышения уровня квалификации педагога. </w:t>
      </w:r>
    </w:p>
    <w:p w:rsidR="00EC61B8" w:rsidRPr="00EC61B8" w:rsidRDefault="00EC61B8" w:rsidP="00E87576">
      <w:pPr>
        <w:widowControl w:val="0"/>
        <w:numPr>
          <w:ilvl w:val="0"/>
          <w:numId w:val="57"/>
        </w:numPr>
        <w:autoSpaceDE w:val="0"/>
        <w:spacing w:after="0" w:line="240" w:lineRule="auto"/>
        <w:jc w:val="both"/>
        <w:rPr>
          <w:rFonts w:ascii="Times New Roman" w:hAnsi="Times New Roman"/>
          <w:sz w:val="24"/>
          <w:szCs w:val="24"/>
          <w:lang w:eastAsia="ar-SA"/>
        </w:rPr>
      </w:pPr>
      <w:r w:rsidRPr="00EC61B8">
        <w:rPr>
          <w:rFonts w:ascii="Times New Roman" w:hAnsi="Times New Roman"/>
          <w:sz w:val="24"/>
          <w:szCs w:val="24"/>
          <w:lang w:eastAsia="ar-SA"/>
        </w:rPr>
        <w:t xml:space="preserve">Акцентировать внимание на повышение уровня самообразования каждого учителя. </w:t>
      </w:r>
    </w:p>
    <w:p w:rsidR="00EC61B8" w:rsidRPr="00EC61B8" w:rsidRDefault="00EC61B8" w:rsidP="00E87576">
      <w:pPr>
        <w:widowControl w:val="0"/>
        <w:numPr>
          <w:ilvl w:val="0"/>
          <w:numId w:val="57"/>
        </w:numPr>
        <w:spacing w:after="0" w:line="240" w:lineRule="auto"/>
        <w:jc w:val="both"/>
        <w:rPr>
          <w:rFonts w:ascii="Times New Roman" w:hAnsi="Times New Roman"/>
          <w:sz w:val="24"/>
          <w:szCs w:val="24"/>
          <w:lang w:eastAsia="ar-SA"/>
        </w:rPr>
      </w:pPr>
      <w:r w:rsidRPr="00EC61B8">
        <w:rPr>
          <w:rFonts w:ascii="Times New Roman" w:hAnsi="Times New Roman"/>
          <w:sz w:val="24"/>
          <w:szCs w:val="24"/>
          <w:lang w:eastAsia="ar-SA"/>
        </w:rPr>
        <w:t>Способствовать выявлению, изучению ценного передового педагогического опыта и его распространения.</w:t>
      </w:r>
    </w:p>
    <w:p w:rsidR="00EC61B8" w:rsidRPr="00EC61B8" w:rsidRDefault="00EC61B8" w:rsidP="00E87576">
      <w:pPr>
        <w:widowControl w:val="0"/>
        <w:numPr>
          <w:ilvl w:val="0"/>
          <w:numId w:val="57"/>
        </w:numPr>
        <w:spacing w:after="0" w:line="240" w:lineRule="auto"/>
        <w:jc w:val="both"/>
        <w:rPr>
          <w:rFonts w:ascii="Times New Roman" w:hAnsi="Times New Roman"/>
          <w:bCs/>
          <w:iCs/>
          <w:sz w:val="24"/>
          <w:szCs w:val="24"/>
          <w:lang w:eastAsia="ar-SA"/>
        </w:rPr>
      </w:pPr>
      <w:r w:rsidRPr="00EC61B8">
        <w:rPr>
          <w:rFonts w:ascii="Times New Roman" w:hAnsi="Times New Roman"/>
          <w:bCs/>
          <w:iCs/>
          <w:sz w:val="24"/>
          <w:szCs w:val="24"/>
          <w:lang w:eastAsia="ar-SA"/>
        </w:rPr>
        <w:t>Продолжить изучение нормативной базы ФГОС.</w:t>
      </w:r>
    </w:p>
    <w:p w:rsidR="00EC61B8" w:rsidRPr="00EC61B8" w:rsidRDefault="00EC61B8" w:rsidP="00E87576">
      <w:pPr>
        <w:widowControl w:val="0"/>
        <w:numPr>
          <w:ilvl w:val="0"/>
          <w:numId w:val="57"/>
        </w:numPr>
        <w:spacing w:after="0" w:line="240" w:lineRule="auto"/>
        <w:jc w:val="both"/>
        <w:rPr>
          <w:rFonts w:ascii="Times New Roman" w:hAnsi="Times New Roman"/>
          <w:bCs/>
          <w:iCs/>
          <w:sz w:val="24"/>
          <w:szCs w:val="24"/>
          <w:lang w:eastAsia="ar-SA"/>
        </w:rPr>
      </w:pPr>
      <w:r w:rsidRPr="00EC61B8">
        <w:rPr>
          <w:rFonts w:ascii="Times New Roman" w:hAnsi="Times New Roman"/>
          <w:bCs/>
          <w:iCs/>
          <w:sz w:val="24"/>
          <w:szCs w:val="24"/>
          <w:lang w:eastAsia="ar-SA"/>
        </w:rPr>
        <w:t>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w:t>
      </w:r>
    </w:p>
    <w:p w:rsidR="00EC61B8" w:rsidRPr="00EC61B8" w:rsidRDefault="00EC61B8" w:rsidP="00EC61B8">
      <w:pPr>
        <w:spacing w:after="0"/>
        <w:jc w:val="both"/>
        <w:rPr>
          <w:rFonts w:ascii="Times New Roman" w:hAnsi="Times New Roman"/>
          <w:bCs/>
          <w:iCs/>
          <w:sz w:val="24"/>
          <w:szCs w:val="24"/>
          <w:lang w:eastAsia="ar-SA"/>
        </w:rPr>
      </w:pPr>
    </w:p>
    <w:p w:rsidR="00EC61B8" w:rsidRPr="00EC61B8" w:rsidRDefault="00EC61B8" w:rsidP="00EC61B8">
      <w:pPr>
        <w:widowControl w:val="0"/>
        <w:suppressAutoHyphens/>
        <w:spacing w:after="0"/>
        <w:jc w:val="both"/>
        <w:rPr>
          <w:rFonts w:ascii="Times New Roman" w:eastAsia="Arial" w:hAnsi="Times New Roman"/>
          <w:b/>
          <w:i/>
          <w:iCs/>
          <w:color w:val="000000"/>
          <w:sz w:val="21"/>
          <w:szCs w:val="21"/>
          <w:lang w:bidi="ru-RU"/>
        </w:rPr>
      </w:pPr>
      <w:r w:rsidRPr="00EC61B8">
        <w:rPr>
          <w:rFonts w:ascii="Times New Roman" w:eastAsia="Courier New" w:hAnsi="Times New Roman"/>
          <w:b/>
          <w:i/>
          <w:color w:val="000000"/>
          <w:sz w:val="24"/>
          <w:szCs w:val="24"/>
          <w:lang w:bidi="ru-RU"/>
        </w:rPr>
        <w:t xml:space="preserve">Приоритетные направления </w:t>
      </w:r>
      <w:r w:rsidRPr="00EC61B8">
        <w:rPr>
          <w:rFonts w:ascii="Times New Roman" w:eastAsia="Arial" w:hAnsi="Times New Roman"/>
          <w:b/>
          <w:i/>
          <w:iCs/>
          <w:color w:val="000000"/>
          <w:sz w:val="21"/>
          <w:szCs w:val="21"/>
          <w:lang w:bidi="ru-RU"/>
        </w:rPr>
        <w:t>в работе МО:</w:t>
      </w:r>
    </w:p>
    <w:p w:rsidR="00EC61B8" w:rsidRPr="00EC61B8" w:rsidRDefault="00EC61B8" w:rsidP="00EC61B8">
      <w:pPr>
        <w:widowControl w:val="0"/>
        <w:suppressAutoHyphens/>
        <w:spacing w:after="0"/>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w:t>
      </w:r>
      <w:r w:rsidRPr="00EC61B8">
        <w:rPr>
          <w:rFonts w:ascii="Times New Roman" w:eastAsia="Courier New" w:hAnsi="Times New Roman"/>
          <w:color w:val="000000"/>
          <w:sz w:val="24"/>
          <w:szCs w:val="24"/>
          <w:lang w:bidi="ru-RU"/>
        </w:rPr>
        <w:tab/>
        <w:t>Обеспечение развития педагогического мастерства учителей, повышение их мотивации самосо</w:t>
      </w:r>
      <w:r w:rsidRPr="00EC61B8">
        <w:rPr>
          <w:rFonts w:ascii="Times New Roman" w:eastAsia="Courier New" w:hAnsi="Times New Roman"/>
          <w:color w:val="000000"/>
          <w:sz w:val="24"/>
          <w:szCs w:val="24"/>
          <w:lang w:bidi="ru-RU"/>
        </w:rPr>
        <w:softHyphen/>
        <w:t>вершенствования в рамках реализации ФГОС.</w:t>
      </w:r>
    </w:p>
    <w:p w:rsidR="00EC61B8" w:rsidRPr="00EC61B8" w:rsidRDefault="00EC61B8" w:rsidP="00EC61B8">
      <w:pPr>
        <w:widowControl w:val="0"/>
        <w:suppressAutoHyphens/>
        <w:spacing w:after="0"/>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w:t>
      </w:r>
      <w:r w:rsidRPr="00EC61B8">
        <w:rPr>
          <w:rFonts w:ascii="Times New Roman" w:eastAsia="Courier New" w:hAnsi="Times New Roman"/>
          <w:color w:val="000000"/>
          <w:sz w:val="24"/>
          <w:szCs w:val="24"/>
          <w:lang w:bidi="ru-RU"/>
        </w:rPr>
        <w:tab/>
        <w:t>Совершенствование технологии проверки качества обученности учащихся с учётом создания условий для их самореализации в учебной деятельности.</w:t>
      </w:r>
    </w:p>
    <w:p w:rsidR="00EC61B8" w:rsidRPr="00EC61B8" w:rsidRDefault="00EC61B8" w:rsidP="00EC61B8">
      <w:pPr>
        <w:widowControl w:val="0"/>
        <w:suppressAutoHyphens/>
        <w:spacing w:after="0"/>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w:t>
      </w:r>
      <w:r w:rsidRPr="00EC61B8">
        <w:rPr>
          <w:rFonts w:ascii="Times New Roman" w:eastAsia="Courier New" w:hAnsi="Times New Roman"/>
          <w:color w:val="000000"/>
          <w:sz w:val="24"/>
          <w:szCs w:val="24"/>
          <w:lang w:bidi="ru-RU"/>
        </w:rPr>
        <w:tab/>
        <w:t>Совершенствование учебного процесса на основе внед</w:t>
      </w:r>
      <w:r w:rsidRPr="00EC61B8">
        <w:rPr>
          <w:rFonts w:ascii="Times New Roman" w:eastAsia="Courier New" w:hAnsi="Times New Roman"/>
          <w:color w:val="000000"/>
          <w:sz w:val="24"/>
          <w:szCs w:val="24"/>
          <w:lang w:bidi="ru-RU"/>
        </w:rPr>
        <w:softHyphen/>
        <w:t>рения новых образовательных технологий и ФГОС;</w:t>
      </w:r>
    </w:p>
    <w:p w:rsidR="00EC61B8" w:rsidRPr="00EC61B8" w:rsidRDefault="00EC61B8" w:rsidP="00EC61B8">
      <w:pPr>
        <w:widowControl w:val="0"/>
        <w:suppressAutoHyphens/>
        <w:spacing w:after="0"/>
        <w:ind w:firstLine="708"/>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Проведение мероприятий по повышению профессионального уровня и совершенствованию педагогического мастерства учителей;</w:t>
      </w:r>
    </w:p>
    <w:p w:rsidR="00EC61B8" w:rsidRPr="00EC61B8" w:rsidRDefault="00EC61B8" w:rsidP="00EC61B8">
      <w:pPr>
        <w:widowControl w:val="0"/>
        <w:suppressAutoHyphens/>
        <w:spacing w:after="0"/>
        <w:ind w:firstLine="708"/>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Подготовка и проведение предметных недель; олимпиад; внеклассных мероприятий по предметам МО;</w:t>
      </w:r>
    </w:p>
    <w:p w:rsidR="00EC61B8" w:rsidRPr="00EC61B8" w:rsidRDefault="00EC61B8" w:rsidP="00EC61B8">
      <w:pPr>
        <w:widowControl w:val="0"/>
        <w:suppressAutoHyphens/>
        <w:spacing w:after="0"/>
        <w:ind w:firstLine="708"/>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Посещение и анализ учебных и кружковых занятий по предметам МО; устанавливание творческих связей с другими методическими объединениями;</w:t>
      </w:r>
    </w:p>
    <w:p w:rsidR="00EC61B8" w:rsidRPr="00EC61B8" w:rsidRDefault="00EC61B8" w:rsidP="00EC61B8">
      <w:pPr>
        <w:widowControl w:val="0"/>
        <w:suppressAutoHyphens/>
        <w:spacing w:after="0"/>
        <w:ind w:firstLine="708"/>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Исходя из поставленной цели, была запланирована методическая работа МО учителей начальных классов, работа по преемственности, открытые уроки.</w:t>
      </w:r>
    </w:p>
    <w:p w:rsidR="00EC61B8" w:rsidRPr="00EC61B8" w:rsidRDefault="00EC61B8" w:rsidP="00EC61B8">
      <w:pPr>
        <w:widowControl w:val="0"/>
        <w:suppressAutoHyphens/>
        <w:spacing w:after="0"/>
        <w:ind w:firstLine="708"/>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Поставленные цель и задачи достигнуты благодаря активной работе членов МО и их заинтересованности в успехе.  </w:t>
      </w:r>
    </w:p>
    <w:p w:rsidR="00EC61B8" w:rsidRPr="00EC61B8" w:rsidRDefault="00EC61B8" w:rsidP="00EC61B8">
      <w:pPr>
        <w:widowControl w:val="0"/>
        <w:spacing w:before="33" w:after="33" w:line="240" w:lineRule="auto"/>
        <w:rPr>
          <w:rFonts w:ascii="Times New Roman" w:eastAsia="Courier New" w:hAnsi="Times New Roman"/>
          <w:b/>
          <w:bCs/>
          <w:color w:val="000000"/>
          <w:sz w:val="24"/>
          <w:szCs w:val="24"/>
          <w:lang w:bidi="ru-RU"/>
        </w:rPr>
      </w:pPr>
      <w:r w:rsidRPr="00EC61B8">
        <w:rPr>
          <w:rFonts w:ascii="Times New Roman" w:eastAsia="Courier New" w:hAnsi="Times New Roman"/>
          <w:color w:val="000000"/>
          <w:sz w:val="24"/>
          <w:szCs w:val="24"/>
          <w:lang w:bidi="ru-RU"/>
        </w:rPr>
        <w:t>В составе МО 4 учителя начальных классов.</w:t>
      </w:r>
      <w:r w:rsidRPr="00EC61B8">
        <w:rPr>
          <w:rFonts w:ascii="Times New Roman" w:eastAsia="Courier New" w:hAnsi="Times New Roman"/>
          <w:b/>
          <w:bCs/>
          <w:color w:val="000000"/>
          <w:sz w:val="24"/>
          <w:szCs w:val="24"/>
          <w:lang w:bidi="ru-RU"/>
        </w:rPr>
        <w:t xml:space="preserve"> </w:t>
      </w:r>
    </w:p>
    <w:p w:rsidR="00EC61B8" w:rsidRPr="00EC61B8" w:rsidRDefault="00EC61B8" w:rsidP="00EC61B8">
      <w:pPr>
        <w:widowControl w:val="0"/>
        <w:suppressAutoHyphens/>
        <w:spacing w:after="0"/>
        <w:jc w:val="both"/>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b/>
          <w:bCs/>
          <w:color w:val="000000"/>
          <w:sz w:val="24"/>
          <w:szCs w:val="24"/>
          <w:lang w:bidi="ru-RU"/>
        </w:rPr>
      </w:pPr>
      <w:r w:rsidRPr="00EC61B8">
        <w:rPr>
          <w:rFonts w:ascii="Times New Roman" w:eastAsia="Courier New" w:hAnsi="Times New Roman"/>
          <w:b/>
          <w:bCs/>
          <w:color w:val="000000"/>
          <w:sz w:val="24"/>
          <w:szCs w:val="24"/>
          <w:lang w:bidi="ru-RU"/>
        </w:rPr>
        <w:t>Ожидаемые результаты работы:</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рост качества знаний обучающихся; </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овладение учителями МО системой преподавания предметов в соответствии с новым ФГОС; </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создание условий в процессе обучения для формирования у обучающихся ключевых </w:t>
      </w:r>
      <w:r w:rsidRPr="00EC61B8">
        <w:rPr>
          <w:rFonts w:ascii="Times New Roman" w:eastAsia="Courier New" w:hAnsi="Times New Roman"/>
          <w:color w:val="000000"/>
          <w:sz w:val="24"/>
          <w:szCs w:val="24"/>
          <w:lang w:bidi="ru-RU"/>
        </w:rPr>
        <w:lastRenderedPageBreak/>
        <w:t>компетентностей, УУД;                                                                                                                                                - внедрение современных образовательных технологий, как значимого компонента содержания образования;                                                                                                                                                                   - создание условия для повышения уровня квалификации педагога;                                                                    - выявление, изучение ценного передового педагогического опыта и его распространение.</w:t>
      </w:r>
    </w:p>
    <w:p w:rsidR="00EC61B8" w:rsidRPr="00EC61B8" w:rsidRDefault="00EC61B8" w:rsidP="00EC61B8">
      <w:pPr>
        <w:widowControl w:val="0"/>
        <w:spacing w:before="33" w:after="33" w:line="240" w:lineRule="auto"/>
        <w:rPr>
          <w:rFonts w:ascii="Times New Roman" w:eastAsia="Courier New" w:hAnsi="Times New Roman"/>
          <w:color w:val="000000"/>
          <w:sz w:val="24"/>
          <w:szCs w:val="24"/>
          <w:lang w:bidi="ru-RU"/>
        </w:rPr>
      </w:pPr>
    </w:p>
    <w:p w:rsidR="00EC61B8" w:rsidRPr="00EC61B8" w:rsidRDefault="00EC61B8" w:rsidP="00EC61B8">
      <w:pPr>
        <w:widowControl w:val="0"/>
        <w:spacing w:before="33" w:after="33" w:line="240" w:lineRule="auto"/>
        <w:rPr>
          <w:rFonts w:ascii="Times New Roman" w:eastAsia="Courier New" w:hAnsi="Times New Roman"/>
          <w:b/>
          <w:bCs/>
          <w:color w:val="000000"/>
          <w:sz w:val="24"/>
          <w:szCs w:val="24"/>
          <w:lang w:bidi="ru-RU"/>
        </w:rPr>
      </w:pPr>
      <w:r w:rsidRPr="00EC61B8">
        <w:rPr>
          <w:rFonts w:ascii="Times New Roman" w:eastAsia="Courier New" w:hAnsi="Times New Roman"/>
          <w:color w:val="000000"/>
          <w:sz w:val="24"/>
          <w:szCs w:val="24"/>
          <w:lang w:bidi="ru-RU"/>
        </w:rPr>
        <w:t>В составе МО 4 учителя начальных классов.</w:t>
      </w:r>
      <w:r w:rsidRPr="00EC61B8">
        <w:rPr>
          <w:rFonts w:ascii="Times New Roman" w:eastAsia="Courier New" w:hAnsi="Times New Roman"/>
          <w:b/>
          <w:bCs/>
          <w:color w:val="000000"/>
          <w:sz w:val="24"/>
          <w:szCs w:val="24"/>
          <w:lang w:bidi="ru-RU"/>
        </w:rPr>
        <w:t xml:space="preserve"> </w:t>
      </w:r>
    </w:p>
    <w:p w:rsidR="00EC61B8" w:rsidRPr="00EC61B8" w:rsidRDefault="00EC61B8" w:rsidP="00EC61B8">
      <w:pPr>
        <w:widowControl w:val="0"/>
        <w:spacing w:before="33" w:after="33" w:line="240" w:lineRule="auto"/>
        <w:rPr>
          <w:rFonts w:ascii="Times New Roman" w:eastAsia="Courier New" w:hAnsi="Times New Roman"/>
          <w:b/>
          <w:bCs/>
          <w:color w:val="000000"/>
          <w:sz w:val="24"/>
          <w:szCs w:val="24"/>
          <w:lang w:bidi="ru-RU"/>
        </w:rPr>
      </w:pPr>
      <w:r w:rsidRPr="00EC61B8">
        <w:rPr>
          <w:rFonts w:ascii="Times New Roman" w:eastAsia="Courier New" w:hAnsi="Times New Roman"/>
          <w:b/>
          <w:bCs/>
          <w:color w:val="000000"/>
          <w:sz w:val="24"/>
          <w:szCs w:val="24"/>
          <w:lang w:bidi="ru-RU"/>
        </w:rPr>
        <w:t>Состав методического объединения:</w:t>
      </w:r>
    </w:p>
    <w:p w:rsidR="00EC61B8" w:rsidRPr="00EC61B8" w:rsidRDefault="00EC61B8" w:rsidP="00EC61B8">
      <w:pPr>
        <w:widowControl w:val="0"/>
        <w:spacing w:before="33" w:after="33" w:line="240" w:lineRule="auto"/>
        <w:rPr>
          <w:rFonts w:ascii="Times New Roman" w:eastAsia="Courier New" w:hAnsi="Times New Roman"/>
          <w:bCs/>
          <w:color w:val="000000"/>
          <w:sz w:val="24"/>
          <w:szCs w:val="24"/>
          <w:lang w:bidi="ru-RU"/>
        </w:rPr>
      </w:pPr>
    </w:p>
    <w:p w:rsidR="00EC61B8" w:rsidRPr="00EC61B8" w:rsidRDefault="00EC61B8" w:rsidP="00EC61B8">
      <w:pPr>
        <w:widowControl w:val="0"/>
        <w:spacing w:before="33" w:after="33" w:line="240" w:lineRule="auto"/>
        <w:rPr>
          <w:rFonts w:ascii="Times New Roman" w:eastAsia="Courier New" w:hAnsi="Times New Roman"/>
          <w:bCs/>
          <w:color w:val="000000"/>
          <w:sz w:val="24"/>
          <w:szCs w:val="24"/>
          <w:lang w:bidi="ru-RU"/>
        </w:rPr>
      </w:pPr>
      <w:r w:rsidRPr="00EC61B8">
        <w:rPr>
          <w:rFonts w:ascii="Times New Roman" w:eastAsia="Courier New" w:hAnsi="Times New Roman"/>
          <w:bCs/>
          <w:i/>
          <w:color w:val="000000"/>
          <w:sz w:val="24"/>
          <w:szCs w:val="24"/>
          <w:lang w:bidi="ru-RU"/>
        </w:rPr>
        <w:t>Иманова Василя Имановна</w:t>
      </w:r>
      <w:r w:rsidRPr="00EC61B8">
        <w:rPr>
          <w:rFonts w:ascii="Times New Roman" w:eastAsia="Courier New" w:hAnsi="Times New Roman"/>
          <w:bCs/>
          <w:color w:val="000000"/>
          <w:sz w:val="24"/>
          <w:szCs w:val="24"/>
          <w:lang w:bidi="ru-RU"/>
        </w:rPr>
        <w:t>: учитель начальных классов с первой квалификационной категорией;</w:t>
      </w:r>
    </w:p>
    <w:p w:rsidR="00EC61B8" w:rsidRPr="00EC61B8" w:rsidRDefault="00EC61B8" w:rsidP="00EC61B8">
      <w:pPr>
        <w:widowControl w:val="0"/>
        <w:spacing w:before="33" w:after="33" w:line="240" w:lineRule="auto"/>
        <w:rPr>
          <w:rFonts w:ascii="Times New Roman" w:eastAsia="Courier New" w:hAnsi="Times New Roman"/>
          <w:bCs/>
          <w:color w:val="000000"/>
          <w:sz w:val="24"/>
          <w:szCs w:val="24"/>
          <w:lang w:bidi="ru-RU"/>
        </w:rPr>
      </w:pPr>
      <w:r w:rsidRPr="00EC61B8">
        <w:rPr>
          <w:rFonts w:ascii="Times New Roman" w:eastAsia="Courier New" w:hAnsi="Times New Roman"/>
          <w:i/>
          <w:color w:val="000000"/>
          <w:sz w:val="24"/>
          <w:szCs w:val="24"/>
          <w:lang w:bidi="ru-RU"/>
        </w:rPr>
        <w:t>Карпова Надежда Владимировна</w:t>
      </w:r>
      <w:r w:rsidRPr="00EC61B8">
        <w:rPr>
          <w:rFonts w:ascii="Courier New" w:eastAsia="Courier New" w:hAnsi="Courier New" w:cs="Courier New"/>
          <w:color w:val="000000"/>
          <w:sz w:val="24"/>
          <w:szCs w:val="24"/>
          <w:lang w:bidi="ru-RU"/>
        </w:rPr>
        <w:t>:</w:t>
      </w:r>
      <w:r w:rsidRPr="00EC61B8">
        <w:rPr>
          <w:rFonts w:ascii="Times New Roman" w:eastAsia="Courier New" w:hAnsi="Times New Roman"/>
          <w:bCs/>
          <w:color w:val="000000"/>
          <w:sz w:val="24"/>
          <w:szCs w:val="24"/>
          <w:lang w:bidi="ru-RU"/>
        </w:rPr>
        <w:t xml:space="preserve"> учитель начальных классов с первой квалификационной категорией;</w:t>
      </w:r>
    </w:p>
    <w:p w:rsidR="00EC61B8" w:rsidRPr="00EC61B8" w:rsidRDefault="00EC61B8" w:rsidP="00EC61B8">
      <w:pPr>
        <w:widowControl w:val="0"/>
        <w:spacing w:before="33" w:after="33" w:line="240" w:lineRule="auto"/>
        <w:rPr>
          <w:rFonts w:ascii="Times New Roman" w:eastAsia="Courier New" w:hAnsi="Times New Roman"/>
          <w:bCs/>
          <w:color w:val="000000"/>
          <w:sz w:val="24"/>
          <w:szCs w:val="24"/>
          <w:lang w:bidi="ru-RU"/>
        </w:rPr>
      </w:pPr>
      <w:r w:rsidRPr="00EC61B8">
        <w:rPr>
          <w:rFonts w:ascii="Times New Roman" w:eastAsia="Courier New" w:hAnsi="Times New Roman"/>
          <w:i/>
          <w:color w:val="000000"/>
          <w:sz w:val="24"/>
          <w:szCs w:val="24"/>
          <w:lang w:bidi="ru-RU"/>
        </w:rPr>
        <w:t>Малькова Вера Георгиевна</w:t>
      </w:r>
      <w:r w:rsidRPr="00EC61B8">
        <w:rPr>
          <w:rFonts w:ascii="Times New Roman" w:eastAsia="Courier New" w:hAnsi="Times New Roman"/>
          <w:b/>
          <w:color w:val="000000"/>
          <w:sz w:val="24"/>
          <w:szCs w:val="24"/>
          <w:lang w:bidi="ru-RU"/>
        </w:rPr>
        <w:t xml:space="preserve">: </w:t>
      </w:r>
      <w:r w:rsidRPr="00EC61B8">
        <w:rPr>
          <w:rFonts w:ascii="Times New Roman" w:eastAsia="Courier New" w:hAnsi="Times New Roman"/>
          <w:bCs/>
          <w:color w:val="000000"/>
          <w:sz w:val="24"/>
          <w:szCs w:val="24"/>
          <w:lang w:bidi="ru-RU"/>
        </w:rPr>
        <w:t>учитель начальных классов с первой квалификационной категорией;</w:t>
      </w:r>
      <w:r w:rsidRPr="00EC61B8">
        <w:rPr>
          <w:rFonts w:ascii="Times New Roman" w:eastAsia="Courier New" w:hAnsi="Times New Roman"/>
          <w:bCs/>
          <w:i/>
          <w:color w:val="000000"/>
          <w:sz w:val="24"/>
          <w:szCs w:val="24"/>
          <w:lang w:bidi="ru-RU"/>
        </w:rPr>
        <w:t xml:space="preserve"> Матаева Татьяна Юрьевна</w:t>
      </w:r>
      <w:r w:rsidRPr="00EC61B8">
        <w:rPr>
          <w:rFonts w:ascii="Times New Roman" w:eastAsia="Courier New" w:hAnsi="Times New Roman"/>
          <w:b/>
          <w:bCs/>
          <w:color w:val="000000"/>
          <w:sz w:val="24"/>
          <w:szCs w:val="24"/>
          <w:lang w:bidi="ru-RU"/>
        </w:rPr>
        <w:t xml:space="preserve">: </w:t>
      </w:r>
      <w:r w:rsidRPr="00EC61B8">
        <w:rPr>
          <w:rFonts w:ascii="Times New Roman" w:eastAsia="Courier New" w:hAnsi="Times New Roman"/>
          <w:bCs/>
          <w:color w:val="000000"/>
          <w:sz w:val="24"/>
          <w:szCs w:val="24"/>
          <w:lang w:bidi="ru-RU"/>
        </w:rPr>
        <w:t>учитель начальных классов с высшей квалификационной категорией;</w:t>
      </w:r>
    </w:p>
    <w:p w:rsidR="00EC61B8" w:rsidRPr="00EC61B8" w:rsidRDefault="00EC61B8" w:rsidP="00EC61B8">
      <w:pPr>
        <w:widowControl w:val="0"/>
        <w:spacing w:after="0" w:line="240" w:lineRule="auto"/>
        <w:rPr>
          <w:rFonts w:ascii="Times New Roman" w:eastAsia="Courier New" w:hAnsi="Times New Roman"/>
          <w:b/>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(Руководят МО по четвертям)</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В течении учебного года были проведены следующие заседания:</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87576">
      <w:pPr>
        <w:widowControl w:val="0"/>
        <w:numPr>
          <w:ilvl w:val="1"/>
          <w:numId w:val="57"/>
        </w:numPr>
        <w:spacing w:after="0" w:line="240" w:lineRule="auto"/>
        <w:contextualSpacing/>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«Планирование и организация методической работы МО. Преемственность в обучении детского сада и начальной школы.                                                            </w:t>
      </w:r>
      <w:r w:rsidRPr="00EC61B8">
        <w:rPr>
          <w:rFonts w:ascii="Times New Roman" w:eastAsia="Courier New" w:hAnsi="Times New Roman"/>
          <w:b/>
          <w:i/>
          <w:color w:val="000000"/>
          <w:sz w:val="24"/>
          <w:szCs w:val="24"/>
          <w:lang w:bidi="ru-RU"/>
        </w:rPr>
        <w:t>(сентябрь)</w:t>
      </w:r>
    </w:p>
    <w:p w:rsidR="00EC61B8" w:rsidRPr="00EC61B8" w:rsidRDefault="00EC61B8" w:rsidP="00E87576">
      <w:pPr>
        <w:widowControl w:val="0"/>
        <w:numPr>
          <w:ilvl w:val="1"/>
          <w:numId w:val="57"/>
        </w:numPr>
        <w:spacing w:after="0" w:line="240" w:lineRule="auto"/>
        <w:contextualSpacing/>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«Современный урок ФГОС в начальной школе»                                      </w:t>
      </w:r>
      <w:r w:rsidRPr="00EC61B8">
        <w:rPr>
          <w:rFonts w:ascii="Times New Roman" w:eastAsia="Courier New" w:hAnsi="Times New Roman"/>
          <w:b/>
          <w:i/>
          <w:color w:val="000000"/>
          <w:sz w:val="24"/>
          <w:szCs w:val="24"/>
          <w:lang w:bidi="ru-RU"/>
        </w:rPr>
        <w:t>(октябрь)</w:t>
      </w:r>
    </w:p>
    <w:p w:rsidR="00EC61B8" w:rsidRPr="00EC61B8" w:rsidRDefault="00EC61B8" w:rsidP="00E87576">
      <w:pPr>
        <w:widowControl w:val="0"/>
        <w:numPr>
          <w:ilvl w:val="1"/>
          <w:numId w:val="57"/>
        </w:numPr>
        <w:spacing w:after="0" w:line="240" w:lineRule="auto"/>
        <w:contextualSpacing/>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«Работа с одарёнными детьми в начальной школе»                                 </w:t>
      </w:r>
      <w:r w:rsidRPr="00EC61B8">
        <w:rPr>
          <w:rFonts w:ascii="Times New Roman" w:eastAsia="Courier New" w:hAnsi="Times New Roman"/>
          <w:b/>
          <w:i/>
          <w:color w:val="000000"/>
          <w:sz w:val="24"/>
          <w:szCs w:val="24"/>
          <w:lang w:bidi="ru-RU"/>
        </w:rPr>
        <w:t>(ноябрь)</w:t>
      </w:r>
    </w:p>
    <w:p w:rsidR="00EC61B8" w:rsidRPr="00EC61B8" w:rsidRDefault="00EC61B8" w:rsidP="00E87576">
      <w:pPr>
        <w:widowControl w:val="0"/>
        <w:numPr>
          <w:ilvl w:val="1"/>
          <w:numId w:val="57"/>
        </w:numPr>
        <w:spacing w:after="0" w:line="240" w:lineRule="auto"/>
        <w:contextualSpacing/>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«Здоровьесберегающие технологии в начальной школе»                         </w:t>
      </w:r>
      <w:r w:rsidRPr="00EC61B8">
        <w:rPr>
          <w:rFonts w:ascii="Times New Roman" w:eastAsia="Courier New" w:hAnsi="Times New Roman"/>
          <w:b/>
          <w:i/>
          <w:color w:val="000000"/>
          <w:sz w:val="24"/>
          <w:szCs w:val="24"/>
          <w:lang w:bidi="ru-RU"/>
        </w:rPr>
        <w:t>(декабрь)</w:t>
      </w:r>
    </w:p>
    <w:p w:rsidR="00EC61B8" w:rsidRPr="00EC61B8" w:rsidRDefault="00EC61B8" w:rsidP="00E87576">
      <w:pPr>
        <w:widowControl w:val="0"/>
        <w:numPr>
          <w:ilvl w:val="1"/>
          <w:numId w:val="57"/>
        </w:numPr>
        <w:spacing w:after="0" w:line="240" w:lineRule="auto"/>
        <w:contextualSpacing/>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«Нестандартный урок. Трансформация и интеграция урока»                  </w:t>
      </w:r>
      <w:r w:rsidRPr="00EC61B8">
        <w:rPr>
          <w:rFonts w:ascii="Times New Roman" w:eastAsia="Courier New" w:hAnsi="Times New Roman"/>
          <w:b/>
          <w:i/>
          <w:color w:val="000000"/>
          <w:sz w:val="24"/>
          <w:szCs w:val="24"/>
          <w:lang w:bidi="ru-RU"/>
        </w:rPr>
        <w:t>(январь)</w:t>
      </w:r>
    </w:p>
    <w:p w:rsidR="00EC61B8" w:rsidRPr="00EC61B8" w:rsidRDefault="00EC61B8" w:rsidP="00E87576">
      <w:pPr>
        <w:widowControl w:val="0"/>
        <w:numPr>
          <w:ilvl w:val="1"/>
          <w:numId w:val="57"/>
        </w:numPr>
        <w:spacing w:after="0" w:line="240" w:lineRule="auto"/>
        <w:contextualSpacing/>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«Работа со слабоуспевающими обучающимися»                                       (</w:t>
      </w:r>
      <w:r w:rsidRPr="00EC61B8">
        <w:rPr>
          <w:rFonts w:ascii="Times New Roman" w:eastAsia="Courier New" w:hAnsi="Times New Roman"/>
          <w:b/>
          <w:i/>
          <w:color w:val="000000"/>
          <w:sz w:val="24"/>
          <w:szCs w:val="24"/>
          <w:lang w:bidi="ru-RU"/>
        </w:rPr>
        <w:t>февраль)</w:t>
      </w:r>
    </w:p>
    <w:p w:rsidR="00EC61B8" w:rsidRPr="00EC61B8" w:rsidRDefault="00EC61B8" w:rsidP="00E87576">
      <w:pPr>
        <w:widowControl w:val="0"/>
        <w:numPr>
          <w:ilvl w:val="1"/>
          <w:numId w:val="57"/>
        </w:numPr>
        <w:spacing w:after="0" w:line="240" w:lineRule="auto"/>
        <w:contextualSpacing/>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«Дифференцированный подход в обучении»                                             (</w:t>
      </w:r>
      <w:r w:rsidRPr="00EC61B8">
        <w:rPr>
          <w:rFonts w:ascii="Times New Roman" w:eastAsia="Courier New" w:hAnsi="Times New Roman"/>
          <w:b/>
          <w:i/>
          <w:color w:val="000000"/>
          <w:sz w:val="24"/>
          <w:szCs w:val="24"/>
          <w:lang w:bidi="ru-RU"/>
        </w:rPr>
        <w:t>март)</w:t>
      </w:r>
    </w:p>
    <w:p w:rsidR="00EC61B8" w:rsidRPr="00EC61B8" w:rsidRDefault="00EC61B8" w:rsidP="00E87576">
      <w:pPr>
        <w:widowControl w:val="0"/>
        <w:numPr>
          <w:ilvl w:val="1"/>
          <w:numId w:val="57"/>
        </w:numPr>
        <w:spacing w:after="0" w:line="240" w:lineRule="auto"/>
        <w:contextualSpacing/>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«Особенности организации обучения детей с ОВЗ»                                  </w:t>
      </w:r>
      <w:r w:rsidRPr="00EC61B8">
        <w:rPr>
          <w:rFonts w:ascii="Times New Roman" w:eastAsia="Courier New" w:hAnsi="Times New Roman"/>
          <w:b/>
          <w:i/>
          <w:color w:val="000000"/>
          <w:sz w:val="24"/>
          <w:szCs w:val="24"/>
          <w:lang w:bidi="ru-RU"/>
        </w:rPr>
        <w:t>(апрель)</w:t>
      </w:r>
    </w:p>
    <w:p w:rsidR="00EC61B8" w:rsidRPr="00EC61B8" w:rsidRDefault="00EC61B8" w:rsidP="00E87576">
      <w:pPr>
        <w:widowControl w:val="0"/>
        <w:numPr>
          <w:ilvl w:val="1"/>
          <w:numId w:val="57"/>
        </w:numPr>
        <w:spacing w:after="0" w:line="240" w:lineRule="auto"/>
        <w:contextualSpacing/>
        <w:rPr>
          <w:rFonts w:ascii="Times New Roman" w:eastAsia="Courier New" w:hAnsi="Times New Roman"/>
          <w:b/>
          <w:i/>
          <w:color w:val="000000"/>
          <w:sz w:val="24"/>
          <w:szCs w:val="24"/>
          <w:lang w:bidi="ru-RU"/>
        </w:rPr>
      </w:pPr>
      <w:r w:rsidRPr="00EC61B8">
        <w:rPr>
          <w:rFonts w:ascii="Times New Roman" w:eastAsia="Courier New" w:hAnsi="Times New Roman"/>
          <w:color w:val="000000"/>
          <w:sz w:val="24"/>
          <w:szCs w:val="24"/>
          <w:lang w:bidi="ru-RU"/>
        </w:rPr>
        <w:t xml:space="preserve">«Преемственность в обучении начального и среднего звена»                   </w:t>
      </w:r>
      <w:r w:rsidRPr="00EC61B8">
        <w:rPr>
          <w:rFonts w:ascii="Times New Roman" w:eastAsia="Courier New" w:hAnsi="Times New Roman"/>
          <w:b/>
          <w:i/>
          <w:color w:val="000000"/>
          <w:sz w:val="24"/>
          <w:szCs w:val="24"/>
          <w:lang w:bidi="ru-RU"/>
        </w:rPr>
        <w:t>(май)</w:t>
      </w:r>
    </w:p>
    <w:p w:rsidR="00EC61B8" w:rsidRPr="00EC61B8" w:rsidRDefault="00EC61B8" w:rsidP="00EC61B8">
      <w:pPr>
        <w:widowControl w:val="0"/>
        <w:spacing w:after="0" w:line="240" w:lineRule="auto"/>
        <w:ind w:left="1440"/>
        <w:contextualSpacing/>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Учителя начальных классов активно участвуют в различных мероприятиях по обобщению и распространению опыта работы. Для этого они работали в заседаниях РМО, КМО, ШМО, давали открытые уроки, посещали уроки других учителей.</w:t>
      </w:r>
    </w:p>
    <w:p w:rsidR="00EC61B8" w:rsidRPr="00EC61B8" w:rsidRDefault="00EC61B8" w:rsidP="00EC61B8">
      <w:pPr>
        <w:widowControl w:val="0"/>
        <w:suppressAutoHyphens/>
        <w:spacing w:after="0"/>
        <w:jc w:val="both"/>
        <w:rPr>
          <w:rFonts w:ascii="Times New Roman" w:eastAsia="Arial" w:hAnsi="Times New Roman"/>
          <w:i/>
          <w:iCs/>
          <w:color w:val="000000"/>
          <w:sz w:val="21"/>
          <w:szCs w:val="21"/>
          <w:u w:val="single"/>
          <w:lang w:bidi="ru-RU"/>
        </w:rPr>
      </w:pPr>
    </w:p>
    <w:p w:rsidR="00EC61B8" w:rsidRPr="00EC61B8" w:rsidRDefault="00EC61B8" w:rsidP="00EC61B8">
      <w:pPr>
        <w:widowControl w:val="0"/>
        <w:spacing w:after="0" w:line="278" w:lineRule="exact"/>
        <w:ind w:firstLine="426"/>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Большой вклад в повышение качества педагогического труда и уровня педагогической культуры учителя вносит система взаимопосящений открытых уроков. Учителя в течение года работали в творческих группах по освоению различных технологий обучения. В своей работе учителя используют элементы технологий проблемного, дифференцированного,  здоровьесберегающего обучения, игровую технологию, наибольшее внимание уделяется технологии развивающего обучения.</w:t>
      </w:r>
    </w:p>
    <w:p w:rsidR="00EC61B8" w:rsidRPr="00EC61B8" w:rsidRDefault="00EC61B8" w:rsidP="00EC61B8">
      <w:pPr>
        <w:widowControl w:val="0"/>
        <w:suppressAutoHyphens/>
        <w:spacing w:after="0"/>
        <w:jc w:val="both"/>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color w:val="000000"/>
          <w:sz w:val="28"/>
          <w:szCs w:val="28"/>
          <w:lang w:bidi="ru-RU"/>
        </w:rPr>
      </w:pPr>
      <w:r w:rsidRPr="00EC61B8">
        <w:rPr>
          <w:rFonts w:ascii="Times New Roman" w:eastAsia="Courier New" w:hAnsi="Times New Roman"/>
          <w:color w:val="000000"/>
          <w:sz w:val="24"/>
          <w:szCs w:val="24"/>
          <w:lang w:bidi="ru-RU"/>
        </w:rPr>
        <w:t>Учителем 1 класса (Карповой Н.В.) был дан урок математики по теме «Знакомимся с многоугольниками», учителем 2 класса (Матаевой Т.Ю.) урок русского языка по теме «Учимся писать суффиксы –енок -, -онок-», учителем 3 класса (Мальковой В.Г..) проведен урок математики  по теме  « Измерение времени. Решение задач</w:t>
      </w:r>
      <w:r w:rsidRPr="00EC61B8">
        <w:rPr>
          <w:rFonts w:ascii="Times New Roman" w:eastAsia="Courier New" w:hAnsi="Times New Roman"/>
          <w:color w:val="000000"/>
          <w:sz w:val="32"/>
          <w:szCs w:val="28"/>
          <w:lang w:bidi="ru-RU"/>
        </w:rPr>
        <w:t xml:space="preserve"> </w:t>
      </w:r>
      <w:r w:rsidRPr="00EC61B8">
        <w:rPr>
          <w:rFonts w:ascii="Times New Roman" w:eastAsia="Courier New" w:hAnsi="Times New Roman"/>
          <w:color w:val="000000"/>
          <w:sz w:val="28"/>
          <w:szCs w:val="28"/>
          <w:lang w:bidi="ru-RU"/>
        </w:rPr>
        <w:t>»</w:t>
      </w:r>
      <w:r w:rsidRPr="00EC61B8">
        <w:rPr>
          <w:rFonts w:ascii="Times New Roman" w:eastAsia="Courier New" w:hAnsi="Times New Roman"/>
          <w:color w:val="000000"/>
          <w:sz w:val="24"/>
          <w:szCs w:val="24"/>
          <w:lang w:bidi="ru-RU"/>
        </w:rPr>
        <w:t xml:space="preserve">. И учителем 4 класса (Имановой В.И.) был дан  урок математики по теме «Обобщение». Уроки были проведены на высоком и хорошем методическом уровне. </w:t>
      </w:r>
    </w:p>
    <w:p w:rsidR="00EC61B8" w:rsidRPr="00EC61B8" w:rsidRDefault="00EC61B8" w:rsidP="00EC61B8">
      <w:pPr>
        <w:widowControl w:val="0"/>
        <w:spacing w:after="0" w:line="240" w:lineRule="auto"/>
        <w:jc w:val="both"/>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lastRenderedPageBreak/>
        <w:t xml:space="preserve">       Учителя участвовали и делились опытом не только на МО начальных классов:</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Матаева Т.Ю. участвовала в КМО «Системно – деятельностный подход в обучении и воспитании младших школьников с выступлением «Работа со слабоуспевающими детьми», ЕМД «Современный урок в условиях системных изменений в образовании», выступление «Коррекционная работа наставника с семьями и детьми, находящимися в социально опасном положении (группа риска), состоящими на ВШУ» на педсовете «Организация профилактической работы в школе».</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Малькова В.Г. участвовала в районном семинаре «Лучшие практики воспитательной работы МАОУ Зареченская СОШ» (мастер – класс кружок «Оригами», 1 Областной фестиваль – марафон «Я - успешен» (мастер-класс).</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 Иманова В.И. участвовала в работе КМО «Работа с одарёнными детьми» (обмен опытом), выступала на родительском собрании в дет. Саду «Школьная готовность будущих первоклассников к обучению в школе», на ЕМД  Повышение качества образования через продуктивное освоение современных педагогических и информационных технологий в условиях сельской школы» (обмен опытом), в семинаре дополнительного образования «Лучшие практики воспитательной работы МАОУ Зареченская СОШ» (мастер – класс народные игры), 1 Областной фестиваль – марафон «Я - успешен» (мастер-класс).</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b/>
          <w:color w:val="000000"/>
          <w:sz w:val="24"/>
          <w:szCs w:val="24"/>
          <w:lang w:bidi="ru-RU"/>
        </w:rPr>
      </w:pPr>
      <w:r w:rsidRPr="00EC61B8">
        <w:rPr>
          <w:rFonts w:ascii="Times New Roman" w:eastAsia="Courier New" w:hAnsi="Times New Roman"/>
          <w:b/>
          <w:color w:val="000000"/>
          <w:sz w:val="24"/>
          <w:szCs w:val="24"/>
          <w:lang w:bidi="ru-RU"/>
        </w:rPr>
        <w:t>Организация внеклассной работы</w:t>
      </w:r>
    </w:p>
    <w:p w:rsidR="00EC61B8" w:rsidRPr="00EC61B8" w:rsidRDefault="00EC61B8" w:rsidP="00EC61B8">
      <w:pPr>
        <w:widowControl w:val="0"/>
        <w:spacing w:after="0" w:line="240" w:lineRule="auto"/>
        <w:rPr>
          <w:rFonts w:ascii="Times New Roman" w:eastAsia="Courier New" w:hAnsi="Times New Roman"/>
          <w:b/>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Для детей приготовлены и проведены предметные недели: по окружающему миру, математике, русскому языку и литературному чтению.</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В рамках предметных недель проводились:</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b/>
          <w:color w:val="000000"/>
          <w:sz w:val="24"/>
          <w:szCs w:val="24"/>
          <w:lang w:bidi="ru-RU"/>
        </w:rPr>
        <w:t xml:space="preserve"> - олимпиады</w:t>
      </w:r>
      <w:r w:rsidRPr="00EC61B8">
        <w:rPr>
          <w:rFonts w:ascii="Times New Roman" w:eastAsia="Courier New" w:hAnsi="Times New Roman"/>
          <w:color w:val="000000"/>
          <w:sz w:val="24"/>
          <w:szCs w:val="24"/>
          <w:lang w:bidi="ru-RU"/>
        </w:rPr>
        <w:t xml:space="preserve"> для детей «Знатоки природы», «Эрудит марафон», «Знатоки литературного чтения» ;</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b/>
          <w:color w:val="000000"/>
          <w:sz w:val="24"/>
          <w:szCs w:val="24"/>
          <w:lang w:bidi="ru-RU"/>
        </w:rPr>
        <w:t>- конкурсы</w:t>
      </w:r>
      <w:r w:rsidRPr="00EC61B8">
        <w:rPr>
          <w:rFonts w:ascii="Times New Roman" w:eastAsia="Courier New" w:hAnsi="Times New Roman"/>
          <w:color w:val="000000"/>
          <w:sz w:val="24"/>
          <w:szCs w:val="24"/>
          <w:lang w:bidi="ru-RU"/>
        </w:rPr>
        <w:t>: сочинений «Мой любимый питомец», чтецов «Читаем стихотворения об осени», «Весна идёт, весне дорогу!»;</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b/>
          <w:color w:val="000000"/>
          <w:sz w:val="24"/>
          <w:szCs w:val="24"/>
          <w:lang w:bidi="ru-RU"/>
        </w:rPr>
        <w:t>- проектные работы</w:t>
      </w:r>
      <w:r w:rsidRPr="00EC61B8">
        <w:rPr>
          <w:rFonts w:ascii="Times New Roman" w:eastAsia="Courier New" w:hAnsi="Times New Roman"/>
          <w:color w:val="000000"/>
          <w:sz w:val="24"/>
          <w:szCs w:val="24"/>
          <w:lang w:bidi="ru-RU"/>
        </w:rPr>
        <w:t>: «А знаете ли вы, что…», «Числа в пословицах и поговорках», «Моя любимая книга»;                                                                                                                                                                           - интеллектуальные марафоны, литературные викторины, «математический вест» - игра, многократно организовывались выставки рисунков на разные темы, «Весёлые старты».</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b/>
          <w:color w:val="000000"/>
          <w:sz w:val="24"/>
          <w:szCs w:val="24"/>
          <w:lang w:bidi="ru-RU"/>
        </w:rPr>
      </w:pPr>
      <w:r w:rsidRPr="00EC61B8">
        <w:rPr>
          <w:rFonts w:ascii="Times New Roman" w:eastAsia="Courier New" w:hAnsi="Times New Roman"/>
          <w:b/>
          <w:color w:val="000000"/>
          <w:sz w:val="24"/>
          <w:szCs w:val="24"/>
          <w:lang w:bidi="ru-RU"/>
        </w:rPr>
        <w:t>Работа с одарёнными и способными детьми</w:t>
      </w:r>
    </w:p>
    <w:p w:rsidR="00EC61B8" w:rsidRPr="00EC61B8" w:rsidRDefault="00EC61B8" w:rsidP="00EC61B8">
      <w:pPr>
        <w:widowControl w:val="0"/>
        <w:spacing w:after="0" w:line="240" w:lineRule="auto"/>
        <w:ind w:firstLine="426"/>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w:t>
      </w:r>
    </w:p>
    <w:p w:rsidR="00EC61B8" w:rsidRPr="00EC61B8" w:rsidRDefault="00EC61B8" w:rsidP="00EC61B8">
      <w:pPr>
        <w:widowControl w:val="0"/>
        <w:spacing w:after="0" w:line="240" w:lineRule="auto"/>
        <w:ind w:firstLine="426"/>
        <w:jc w:val="both"/>
        <w:rPr>
          <w:rFonts w:ascii="Times New Roman" w:eastAsia="Courier New" w:hAnsi="Times New Roman"/>
          <w:color w:val="000000"/>
          <w:spacing w:val="-3"/>
          <w:sz w:val="24"/>
          <w:szCs w:val="24"/>
          <w:lang w:bidi="ru-RU"/>
        </w:rPr>
      </w:pPr>
      <w:r w:rsidRPr="00EC61B8">
        <w:rPr>
          <w:rFonts w:ascii="Times New Roman" w:eastAsia="Courier New" w:hAnsi="Times New Roman"/>
          <w:color w:val="000000"/>
          <w:sz w:val="24"/>
          <w:szCs w:val="24"/>
          <w:lang w:bidi="ru-RU"/>
        </w:rPr>
        <w:t xml:space="preserve">В школе отработана  система организации работы по участию  обучающихся в различных конкурсах. </w:t>
      </w:r>
      <w:r w:rsidRPr="00EC61B8">
        <w:rPr>
          <w:rFonts w:ascii="Times New Roman" w:eastAsia="Courier New" w:hAnsi="Times New Roman"/>
          <w:color w:val="000000"/>
          <w:spacing w:val="-3"/>
          <w:sz w:val="24"/>
          <w:szCs w:val="24"/>
          <w:lang w:bidi="ru-RU"/>
        </w:rPr>
        <w:t xml:space="preserve">Обучающиеся  школы принимают участие в школьных, районных, областных, всероссийских и международных конкурсах. </w:t>
      </w:r>
      <w:r w:rsidRPr="00EC61B8">
        <w:rPr>
          <w:rFonts w:ascii="Times New Roman" w:eastAsia="Courier New" w:hAnsi="Times New Roman"/>
          <w:color w:val="000000"/>
          <w:sz w:val="24"/>
          <w:szCs w:val="24"/>
          <w:lang w:bidi="ru-RU"/>
        </w:rPr>
        <w:t xml:space="preserve">Участие </w:t>
      </w:r>
      <w:r w:rsidRPr="00EC61B8">
        <w:rPr>
          <w:rFonts w:ascii="Times New Roman" w:eastAsia="Courier New" w:hAnsi="Times New Roman"/>
          <w:color w:val="000000"/>
          <w:spacing w:val="-3"/>
          <w:sz w:val="24"/>
          <w:szCs w:val="24"/>
          <w:lang w:bidi="ru-RU"/>
        </w:rPr>
        <w:t>обучающихся</w:t>
      </w:r>
      <w:r w:rsidRPr="00EC61B8">
        <w:rPr>
          <w:rFonts w:ascii="Times New Roman" w:eastAsia="Courier New" w:hAnsi="Times New Roman"/>
          <w:color w:val="000000"/>
          <w:sz w:val="24"/>
          <w:szCs w:val="24"/>
          <w:lang w:bidi="ru-RU"/>
        </w:rPr>
        <w:t xml:space="preserve">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Дети участвовали в районном конкурсе проектов «Здоровое питание» и муниципальном конкурсе исследовательских проектов среди учащихся начальной школы на КМО.</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Так же дети активно участвуют в различных онлайн – олимпиадах «Учи.ру», «предметные проекты </w:t>
      </w:r>
      <w:r w:rsidRPr="00EC61B8">
        <w:rPr>
          <w:rFonts w:ascii="Times New Roman" w:eastAsia="Courier New" w:hAnsi="Times New Roman"/>
          <w:color w:val="000000"/>
          <w:sz w:val="24"/>
          <w:szCs w:val="24"/>
          <w:lang w:val="en-US" w:bidi="ru-RU"/>
        </w:rPr>
        <w:t>compedu</w:t>
      </w:r>
      <w:r w:rsidRPr="00EC61B8">
        <w:rPr>
          <w:rFonts w:ascii="Times New Roman" w:eastAsia="Courier New" w:hAnsi="Times New Roman"/>
          <w:color w:val="000000"/>
          <w:sz w:val="24"/>
          <w:szCs w:val="24"/>
          <w:lang w:bidi="ru-RU"/>
        </w:rPr>
        <w:t>.</w:t>
      </w:r>
      <w:r w:rsidRPr="00EC61B8">
        <w:rPr>
          <w:rFonts w:ascii="Times New Roman" w:eastAsia="Courier New" w:hAnsi="Times New Roman"/>
          <w:color w:val="000000"/>
          <w:sz w:val="24"/>
          <w:szCs w:val="24"/>
          <w:lang w:val="en-US" w:bidi="ru-RU"/>
        </w:rPr>
        <w:t>ru</w:t>
      </w:r>
      <w:r w:rsidRPr="00EC61B8">
        <w:rPr>
          <w:rFonts w:ascii="Times New Roman" w:eastAsia="Courier New" w:hAnsi="Times New Roman"/>
          <w:color w:val="000000"/>
          <w:sz w:val="24"/>
          <w:szCs w:val="24"/>
          <w:lang w:bidi="ru-RU"/>
        </w:rPr>
        <w:t>», «</w:t>
      </w:r>
      <w:r w:rsidRPr="00EC61B8">
        <w:rPr>
          <w:rFonts w:ascii="Times New Roman" w:eastAsia="Courier New" w:hAnsi="Times New Roman"/>
          <w:color w:val="000000"/>
          <w:sz w:val="24"/>
          <w:szCs w:val="24"/>
          <w:lang w:val="en-US" w:bidi="ru-RU"/>
        </w:rPr>
        <w:t>mir</w:t>
      </w:r>
      <w:r w:rsidRPr="00EC61B8">
        <w:rPr>
          <w:rFonts w:ascii="Times New Roman" w:eastAsia="Courier New" w:hAnsi="Times New Roman"/>
          <w:color w:val="000000"/>
          <w:sz w:val="24"/>
          <w:szCs w:val="24"/>
          <w:lang w:bidi="ru-RU"/>
        </w:rPr>
        <w:t>-</w:t>
      </w:r>
      <w:r w:rsidRPr="00EC61B8">
        <w:rPr>
          <w:rFonts w:ascii="Times New Roman" w:eastAsia="Courier New" w:hAnsi="Times New Roman"/>
          <w:color w:val="000000"/>
          <w:sz w:val="24"/>
          <w:szCs w:val="24"/>
          <w:lang w:val="en-US" w:bidi="ru-RU"/>
        </w:rPr>
        <w:t>olimp</w:t>
      </w:r>
      <w:r w:rsidRPr="00EC61B8">
        <w:rPr>
          <w:rFonts w:ascii="Times New Roman" w:eastAsia="Courier New" w:hAnsi="Times New Roman"/>
          <w:color w:val="000000"/>
          <w:sz w:val="24"/>
          <w:szCs w:val="24"/>
          <w:lang w:bidi="ru-RU"/>
        </w:rPr>
        <w:t>.</w:t>
      </w:r>
      <w:r w:rsidRPr="00EC61B8">
        <w:rPr>
          <w:rFonts w:ascii="Times New Roman" w:eastAsia="Courier New" w:hAnsi="Times New Roman"/>
          <w:color w:val="000000"/>
          <w:sz w:val="24"/>
          <w:szCs w:val="24"/>
          <w:lang w:val="en-US" w:bidi="ru-RU"/>
        </w:rPr>
        <w:t>ru</w:t>
      </w:r>
      <w:r w:rsidRPr="00EC61B8">
        <w:rPr>
          <w:rFonts w:ascii="Times New Roman" w:eastAsia="Courier New" w:hAnsi="Times New Roman"/>
          <w:color w:val="000000"/>
          <w:sz w:val="24"/>
          <w:szCs w:val="24"/>
          <w:lang w:bidi="ru-RU"/>
        </w:rPr>
        <w:t xml:space="preserve"> Царство знаний», «Эрудит - 2» от проекта </w:t>
      </w:r>
      <w:r w:rsidRPr="00EC61B8">
        <w:rPr>
          <w:rFonts w:ascii="Times New Roman" w:eastAsia="Courier New" w:hAnsi="Times New Roman"/>
          <w:color w:val="000000"/>
          <w:sz w:val="24"/>
          <w:szCs w:val="24"/>
          <w:lang w:val="en-US" w:bidi="ru-RU"/>
        </w:rPr>
        <w:t>smartolimp</w:t>
      </w:r>
      <w:r w:rsidRPr="00EC61B8">
        <w:rPr>
          <w:rFonts w:ascii="Times New Roman" w:eastAsia="Courier New" w:hAnsi="Times New Roman"/>
          <w:color w:val="000000"/>
          <w:sz w:val="24"/>
          <w:szCs w:val="24"/>
          <w:lang w:bidi="ru-RU"/>
        </w:rPr>
        <w:t>.</w:t>
      </w:r>
      <w:r w:rsidRPr="00EC61B8">
        <w:rPr>
          <w:rFonts w:ascii="Times New Roman" w:eastAsia="Courier New" w:hAnsi="Times New Roman"/>
          <w:color w:val="000000"/>
          <w:sz w:val="24"/>
          <w:szCs w:val="24"/>
          <w:lang w:val="en-US" w:bidi="ru-RU"/>
        </w:rPr>
        <w:t>ru</w:t>
      </w:r>
      <w:r w:rsidRPr="00EC61B8">
        <w:rPr>
          <w:rFonts w:ascii="Times New Roman" w:eastAsia="Courier New" w:hAnsi="Times New Roman"/>
          <w:color w:val="000000"/>
          <w:sz w:val="24"/>
          <w:szCs w:val="24"/>
          <w:lang w:bidi="ru-RU"/>
        </w:rPr>
        <w:t>, «Я- лингвист», Успевай-ка», «Изучай-ка», «Размышляй-ка».</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C61B8">
      <w:pPr>
        <w:widowControl w:val="0"/>
        <w:suppressAutoHyphens/>
        <w:spacing w:after="0"/>
        <w:jc w:val="both"/>
        <w:rPr>
          <w:rFonts w:ascii="Times New Roman" w:eastAsia="Arial" w:hAnsi="Times New Roman"/>
          <w:b/>
          <w:iCs/>
          <w:color w:val="000000"/>
          <w:sz w:val="21"/>
          <w:szCs w:val="21"/>
          <w:u w:val="single"/>
          <w:lang w:bidi="ru-RU"/>
        </w:rPr>
      </w:pPr>
      <w:r w:rsidRPr="00EC61B8">
        <w:rPr>
          <w:rFonts w:ascii="Times New Roman" w:eastAsia="Arial" w:hAnsi="Times New Roman"/>
          <w:b/>
          <w:i/>
          <w:iCs/>
          <w:color w:val="000000"/>
          <w:sz w:val="21"/>
          <w:szCs w:val="21"/>
          <w:u w:val="single"/>
          <w:lang w:bidi="ru-RU"/>
        </w:rPr>
        <w:t>Работа со слабоуспевающими учащимися по учебным предметам:</w:t>
      </w:r>
    </w:p>
    <w:p w:rsidR="00EC61B8" w:rsidRPr="00EC61B8" w:rsidRDefault="00EC61B8" w:rsidP="00EC61B8">
      <w:pPr>
        <w:widowControl w:val="0"/>
        <w:suppressAutoHyphens/>
        <w:spacing w:after="0"/>
        <w:ind w:firstLine="708"/>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На каждого слабоуспевающего учащегося учителями составлен план индивидуальной </w:t>
      </w:r>
      <w:r w:rsidRPr="00EC61B8">
        <w:rPr>
          <w:rFonts w:ascii="Times New Roman" w:eastAsia="Courier New" w:hAnsi="Times New Roman"/>
          <w:color w:val="000000"/>
          <w:sz w:val="24"/>
          <w:szCs w:val="24"/>
          <w:lang w:bidi="ru-RU"/>
        </w:rPr>
        <w:lastRenderedPageBreak/>
        <w:t xml:space="preserve">работы, проводятся дополнительные занятия, профилактические беседы классных руководителей и администрации школы с учащимися и их родителями; посещены соц. педагогом семьи из группы риска, проведены беседы, диагностики на уровне ПМПК. Для слабоуспевающих учащихся учителями составляются карточки-помощники при написании изложений и сочинений, карточки с дифференцированными заданиями, в которых показаны приемы работы над примерами и задачами. </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C61B8">
      <w:pPr>
        <w:widowControl w:val="0"/>
        <w:suppressAutoHyphens/>
        <w:spacing w:after="0"/>
        <w:jc w:val="both"/>
        <w:rPr>
          <w:rFonts w:ascii="Times New Roman" w:eastAsia="Arial" w:hAnsi="Times New Roman"/>
          <w:b/>
          <w:iCs/>
          <w:color w:val="000000"/>
          <w:sz w:val="21"/>
          <w:szCs w:val="21"/>
          <w:u w:val="single"/>
          <w:lang w:bidi="ru-RU"/>
        </w:rPr>
      </w:pPr>
      <w:r w:rsidRPr="00EC61B8">
        <w:rPr>
          <w:rFonts w:ascii="Times New Roman" w:eastAsia="Arial" w:hAnsi="Times New Roman"/>
          <w:b/>
          <w:i/>
          <w:iCs/>
          <w:color w:val="000000"/>
          <w:sz w:val="21"/>
          <w:szCs w:val="21"/>
          <w:u w:val="single"/>
          <w:lang w:bidi="ru-RU"/>
        </w:rPr>
        <w:t>Факультативная и внеурочная работа по предметам цикла</w:t>
      </w:r>
    </w:p>
    <w:p w:rsidR="00EC61B8" w:rsidRPr="00EC61B8" w:rsidRDefault="00EC61B8" w:rsidP="00EC61B8">
      <w:pPr>
        <w:widowControl w:val="0"/>
        <w:suppressAutoHyphens/>
        <w:spacing w:after="0"/>
        <w:ind w:firstLine="708"/>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Систематически проводятся занятия кружков. Внеурочная деятельность проводится по нескольким направлениям.</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Система мероприятий, способствующих повышению мотивации к предмету.</w:t>
      </w:r>
    </w:p>
    <w:p w:rsidR="00EC61B8" w:rsidRPr="00EC61B8" w:rsidRDefault="00EC61B8" w:rsidP="00EC61B8">
      <w:pPr>
        <w:widowControl w:val="0"/>
        <w:spacing w:after="0" w:line="240" w:lineRule="auto"/>
        <w:rPr>
          <w:rFonts w:ascii="Times New Roman" w:eastAsia="Courier New" w:hAnsi="Times New Roman"/>
          <w:color w:val="000000"/>
          <w:sz w:val="24"/>
          <w:szCs w:val="24"/>
          <w:lang w:bidi="ru-RU"/>
        </w:rPr>
      </w:pPr>
    </w:p>
    <w:p w:rsidR="00EC61B8" w:rsidRPr="00EC61B8" w:rsidRDefault="00EC61B8" w:rsidP="00EC61B8">
      <w:pPr>
        <w:widowControl w:val="0"/>
        <w:suppressAutoHyphens/>
        <w:spacing w:after="0"/>
        <w:jc w:val="both"/>
        <w:rPr>
          <w:rFonts w:ascii="Times New Roman" w:eastAsia="Arial" w:hAnsi="Times New Roman"/>
          <w:b/>
          <w:i/>
          <w:color w:val="000000"/>
          <w:sz w:val="21"/>
          <w:szCs w:val="21"/>
          <w:lang w:bidi="ru-RU"/>
        </w:rPr>
      </w:pPr>
      <w:r w:rsidRPr="00EC61B8">
        <w:rPr>
          <w:rFonts w:ascii="Times New Roman" w:eastAsia="Arial" w:hAnsi="Times New Roman"/>
          <w:b/>
          <w:i/>
          <w:color w:val="000000"/>
          <w:sz w:val="21"/>
          <w:szCs w:val="21"/>
          <w:lang w:bidi="ru-RU"/>
        </w:rPr>
        <w:t>Вывод:</w:t>
      </w:r>
    </w:p>
    <w:p w:rsidR="00EC61B8" w:rsidRPr="00EC61B8" w:rsidRDefault="00EC61B8" w:rsidP="00EC61B8">
      <w:pPr>
        <w:widowControl w:val="0"/>
        <w:suppressAutoHyphens/>
        <w:spacing w:after="0"/>
        <w:ind w:firstLine="708"/>
        <w:jc w:val="both"/>
        <w:rPr>
          <w:rFonts w:ascii="Times New Roman" w:eastAsia="Courier New" w:hAnsi="Times New Roman"/>
          <w:color w:val="000000"/>
          <w:sz w:val="24"/>
          <w:szCs w:val="24"/>
          <w:lang w:bidi="ru-RU"/>
        </w:rPr>
      </w:pPr>
      <w:r w:rsidRPr="00EC61B8">
        <w:rPr>
          <w:rFonts w:ascii="Times New Roman" w:eastAsia="Arial" w:hAnsi="Times New Roman"/>
          <w:color w:val="000000"/>
          <w:sz w:val="21"/>
          <w:szCs w:val="21"/>
          <w:lang w:bidi="ru-RU"/>
        </w:rPr>
        <w:t xml:space="preserve">Считаем, что для развития всесторонне развитой, здоровой личности в начальном звене были созданы все условия. Каждый ребёнок мог проявить себя в той области, которая была интересна ему и доступна. Задачи, поставленные перед МО реализованы. Методическая работа позволила выявить затруднения учителей, положительные и отрицательные моменты. </w:t>
      </w:r>
      <w:r w:rsidRPr="00EC61B8">
        <w:rPr>
          <w:rFonts w:ascii="Times New Roman" w:eastAsia="Courier New" w:hAnsi="Times New Roman"/>
          <w:color w:val="000000"/>
          <w:sz w:val="24"/>
          <w:szCs w:val="24"/>
          <w:lang w:bidi="ru-RU"/>
        </w:rPr>
        <w:t>Анализируя работу МО, необходимо отметить, что все учителя вели работу на профессиональном уровне.</w:t>
      </w:r>
    </w:p>
    <w:p w:rsidR="00EC61B8" w:rsidRPr="00EC61B8" w:rsidRDefault="00EC61B8" w:rsidP="00EC61B8">
      <w:pPr>
        <w:widowControl w:val="0"/>
        <w:suppressAutoHyphens/>
        <w:spacing w:after="0"/>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По результатам анализа работы МО на 2018-2019 учебный год определены следующие задачи: Продолжить освоение активных технологий обучения;</w:t>
      </w:r>
    </w:p>
    <w:p w:rsidR="00EC61B8" w:rsidRPr="00EC61B8" w:rsidRDefault="00EC61B8" w:rsidP="00EC61B8">
      <w:pPr>
        <w:widowControl w:val="0"/>
        <w:suppressAutoHyphens/>
        <w:spacing w:after="0"/>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Продолжить работу над методическими темами.</w:t>
      </w:r>
    </w:p>
    <w:p w:rsidR="00EC61B8" w:rsidRPr="00EC61B8" w:rsidRDefault="00EC61B8" w:rsidP="00EC61B8">
      <w:pPr>
        <w:widowControl w:val="0"/>
        <w:suppressAutoHyphens/>
        <w:spacing w:after="0"/>
        <w:jc w:val="both"/>
        <w:rPr>
          <w:rFonts w:ascii="Times New Roman" w:eastAsia="Courier New" w:hAnsi="Times New Roman"/>
          <w:color w:val="000000"/>
          <w:sz w:val="24"/>
          <w:szCs w:val="24"/>
          <w:lang w:bidi="ru-RU"/>
        </w:rPr>
      </w:pPr>
    </w:p>
    <w:p w:rsidR="00EC61B8" w:rsidRPr="00EC61B8" w:rsidRDefault="00EC61B8" w:rsidP="00EC61B8">
      <w:pPr>
        <w:widowControl w:val="0"/>
        <w:suppressAutoHyphens/>
        <w:spacing w:after="0"/>
        <w:jc w:val="both"/>
        <w:rPr>
          <w:rFonts w:ascii="Times New Roman" w:eastAsia="Courier New" w:hAnsi="Times New Roman"/>
          <w:color w:val="000000"/>
          <w:sz w:val="24"/>
          <w:szCs w:val="24"/>
          <w:lang w:bidi="ru-RU"/>
        </w:rPr>
      </w:pPr>
      <w:r w:rsidRPr="00EC61B8">
        <w:rPr>
          <w:rFonts w:ascii="Times New Roman" w:eastAsia="Courier New" w:hAnsi="Times New Roman"/>
          <w:color w:val="000000"/>
          <w:sz w:val="24"/>
          <w:szCs w:val="24"/>
          <w:lang w:bidi="ru-RU"/>
        </w:rPr>
        <w:t xml:space="preserve">    Подводя итоги можно сказать, что цели и задачи МО начальных классов успешно решаются. В целом работа признана удовлетворительной.</w:t>
      </w:r>
    </w:p>
    <w:p w:rsidR="00EC61B8" w:rsidRPr="002212A1" w:rsidRDefault="00EC61B8" w:rsidP="00EC61B8">
      <w:pPr>
        <w:widowControl w:val="0"/>
        <w:autoSpaceDE w:val="0"/>
        <w:autoSpaceDN w:val="0"/>
        <w:spacing w:after="0" w:line="240" w:lineRule="auto"/>
        <w:rPr>
          <w:rFonts w:ascii="Times New Roman" w:hAnsi="Times New Roman"/>
          <w:b/>
          <w:i/>
          <w:sz w:val="24"/>
          <w:szCs w:val="24"/>
          <w:u w:val="single"/>
          <w:lang w:bidi="ru-RU"/>
        </w:rPr>
      </w:pPr>
    </w:p>
    <w:p w:rsidR="002212A1" w:rsidRDefault="002212A1" w:rsidP="002212A1">
      <w:pPr>
        <w:widowControl w:val="0"/>
        <w:autoSpaceDE w:val="0"/>
        <w:autoSpaceDN w:val="0"/>
        <w:spacing w:after="0" w:line="240" w:lineRule="auto"/>
        <w:jc w:val="center"/>
        <w:rPr>
          <w:rFonts w:ascii="Times New Roman" w:hAnsi="Times New Roman"/>
          <w:b/>
          <w:i/>
          <w:sz w:val="24"/>
          <w:szCs w:val="24"/>
          <w:u w:val="single"/>
          <w:lang w:bidi="ru-RU"/>
        </w:rPr>
      </w:pPr>
      <w:r>
        <w:rPr>
          <w:rFonts w:ascii="Times New Roman" w:hAnsi="Times New Roman"/>
          <w:b/>
          <w:i/>
          <w:sz w:val="24"/>
          <w:szCs w:val="24"/>
          <w:u w:val="single"/>
          <w:lang w:bidi="ru-RU"/>
        </w:rPr>
        <w:t>8.3</w:t>
      </w:r>
      <w:r w:rsidRPr="002212A1">
        <w:rPr>
          <w:rFonts w:ascii="Times New Roman" w:hAnsi="Times New Roman"/>
          <w:b/>
          <w:i/>
          <w:sz w:val="24"/>
          <w:szCs w:val="24"/>
          <w:u w:val="single"/>
          <w:lang w:bidi="ru-RU"/>
        </w:rPr>
        <w:t>. МО учителей гуманитарного цикла</w:t>
      </w:r>
    </w:p>
    <w:p w:rsidR="00C368F4" w:rsidRDefault="00C368F4" w:rsidP="002212A1">
      <w:pPr>
        <w:widowControl w:val="0"/>
        <w:autoSpaceDE w:val="0"/>
        <w:autoSpaceDN w:val="0"/>
        <w:spacing w:after="0" w:line="240" w:lineRule="auto"/>
        <w:jc w:val="center"/>
        <w:rPr>
          <w:rFonts w:ascii="Times New Roman" w:hAnsi="Times New Roman"/>
          <w:b/>
          <w:i/>
          <w:sz w:val="24"/>
          <w:szCs w:val="24"/>
          <w:u w:val="single"/>
          <w:lang w:bidi="ru-RU"/>
        </w:rPr>
      </w:pP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I. Общая оценка работы по выполнению задач, поставленных перед ШМО учителей гуманитарного цикла.</w:t>
      </w:r>
    </w:p>
    <w:p w:rsidR="00C368F4" w:rsidRPr="00C368F4" w:rsidRDefault="00C368F4" w:rsidP="00C368F4">
      <w:pPr>
        <w:spacing w:after="0" w:line="240" w:lineRule="auto"/>
        <w:jc w:val="both"/>
        <w:rPr>
          <w:rFonts w:ascii="Times New Roman" w:eastAsia="Calibri" w:hAnsi="Times New Roman"/>
          <w:sz w:val="24"/>
          <w:szCs w:val="24"/>
        </w:rPr>
      </w:pPr>
      <w:r w:rsidRPr="00C368F4">
        <w:rPr>
          <w:rFonts w:ascii="Times New Roman" w:eastAsia="Calibri" w:hAnsi="Times New Roman"/>
          <w:sz w:val="24"/>
          <w:szCs w:val="24"/>
        </w:rPr>
        <w:t>Деятельность ШМО в 2018-2019 учебном году строилась в соответствии с требованиями всех нормативно – правовых документов, регламентирующих деятельность учителя в условиях современной системы школьного образования, планом работы школьного методического объединения учителей русского языка и литературы, истории, обществознания, английского и немецкого языков, общешкольной методической темой, методической темой ШМО,  отражая работу по реализации задач на 2018– 2019 учебный год.</w:t>
      </w:r>
    </w:p>
    <w:p w:rsidR="00C368F4" w:rsidRPr="00C368F4" w:rsidRDefault="00C368F4" w:rsidP="00C368F4">
      <w:pPr>
        <w:shd w:val="clear" w:color="auto" w:fill="FFFFFF"/>
        <w:spacing w:after="169" w:line="240" w:lineRule="auto"/>
        <w:jc w:val="both"/>
        <w:rPr>
          <w:rFonts w:ascii="Times New Roman" w:hAnsi="Times New Roman"/>
          <w:sz w:val="24"/>
          <w:szCs w:val="24"/>
        </w:rPr>
      </w:pPr>
      <w:r w:rsidRPr="00C368F4">
        <w:rPr>
          <w:rFonts w:ascii="Times New Roman" w:hAnsi="Times New Roman"/>
          <w:color w:val="000000"/>
          <w:sz w:val="24"/>
          <w:szCs w:val="24"/>
        </w:rPr>
        <w:t>ШМО учителей гуманитарного цикла работало по теме: </w:t>
      </w:r>
      <w:r w:rsidRPr="00C368F4">
        <w:rPr>
          <w:rFonts w:ascii="Times New Roman" w:hAnsi="Times New Roman"/>
          <w:sz w:val="24"/>
          <w:szCs w:val="24"/>
        </w:rPr>
        <w:t>«Развитие профессиональной компетентности педагога как фактор повышения качества образования в условиях реализации ФГОС».</w:t>
      </w:r>
    </w:p>
    <w:p w:rsidR="00C368F4" w:rsidRPr="00C368F4" w:rsidRDefault="00C368F4" w:rsidP="00C368F4">
      <w:pPr>
        <w:shd w:val="clear" w:color="auto" w:fill="FFFFFF"/>
        <w:spacing w:after="169" w:line="240" w:lineRule="auto"/>
        <w:jc w:val="both"/>
        <w:rPr>
          <w:rFonts w:ascii="Times New Roman" w:hAnsi="Times New Roman"/>
          <w:sz w:val="24"/>
          <w:szCs w:val="24"/>
        </w:rPr>
      </w:pPr>
      <w:r w:rsidRPr="00C368F4">
        <w:rPr>
          <w:rFonts w:ascii="Times New Roman" w:hAnsi="Times New Roman"/>
          <w:b/>
          <w:bCs/>
          <w:sz w:val="24"/>
          <w:szCs w:val="24"/>
        </w:rPr>
        <w:t>Цель школьного методического объединения учителей гуманитарного цикла: </w:t>
      </w:r>
      <w:r w:rsidRPr="00C368F4">
        <w:rPr>
          <w:rFonts w:ascii="Times New Roman" w:hAnsi="Times New Roman"/>
          <w:sz w:val="24"/>
          <w:szCs w:val="24"/>
        </w:rPr>
        <w:t>формирование профессиональной компетентности педагога, его</w:t>
      </w:r>
      <w:r w:rsidRPr="00C368F4">
        <w:rPr>
          <w:rFonts w:ascii="Times New Roman" w:hAnsi="Times New Roman"/>
          <w:b/>
          <w:bCs/>
          <w:sz w:val="24"/>
          <w:szCs w:val="24"/>
        </w:rPr>
        <w:t> </w:t>
      </w:r>
      <w:r w:rsidRPr="00C368F4">
        <w:rPr>
          <w:rFonts w:ascii="Times New Roman" w:hAnsi="Times New Roman"/>
          <w:sz w:val="24"/>
          <w:szCs w:val="24"/>
        </w:rPr>
        <w:t>конкурентоспособности на рынке образовательных услуг через освоение современных образовательных технологий и системно – деятельностного подхода в обучении.</w:t>
      </w:r>
    </w:p>
    <w:p w:rsidR="00C368F4" w:rsidRPr="00C368F4" w:rsidRDefault="00C368F4" w:rsidP="00C368F4">
      <w:pPr>
        <w:shd w:val="clear" w:color="auto" w:fill="FFFFFF"/>
        <w:spacing w:after="169" w:line="240" w:lineRule="auto"/>
        <w:jc w:val="both"/>
        <w:rPr>
          <w:rFonts w:ascii="Times New Roman" w:hAnsi="Times New Roman"/>
          <w:sz w:val="24"/>
          <w:szCs w:val="24"/>
        </w:rPr>
      </w:pPr>
      <w:r w:rsidRPr="00C368F4">
        <w:rPr>
          <w:rFonts w:ascii="Times New Roman" w:hAnsi="Times New Roman"/>
          <w:b/>
          <w:bCs/>
          <w:sz w:val="24"/>
          <w:szCs w:val="24"/>
        </w:rPr>
        <w:t>Задачи:</w:t>
      </w:r>
    </w:p>
    <w:p w:rsidR="00C368F4" w:rsidRPr="00C368F4" w:rsidRDefault="00C368F4" w:rsidP="00E87576">
      <w:pPr>
        <w:numPr>
          <w:ilvl w:val="0"/>
          <w:numId w:val="52"/>
        </w:numPr>
        <w:shd w:val="clear" w:color="auto" w:fill="FFFFFF"/>
        <w:spacing w:after="169" w:line="240" w:lineRule="auto"/>
        <w:jc w:val="both"/>
        <w:rPr>
          <w:rFonts w:ascii="Times New Roman" w:hAnsi="Times New Roman"/>
          <w:sz w:val="24"/>
          <w:szCs w:val="24"/>
        </w:rPr>
      </w:pPr>
      <w:r w:rsidRPr="00C368F4">
        <w:rPr>
          <w:rFonts w:ascii="Times New Roman" w:hAnsi="Times New Roman"/>
          <w:sz w:val="24"/>
          <w:szCs w:val="24"/>
        </w:rPr>
        <w:t>совершенствовать качество современного урока, повышать его эффективность и направленность на сохранение здоровья учащихся и формирование жизненных компетенций;</w:t>
      </w:r>
    </w:p>
    <w:p w:rsidR="00C368F4" w:rsidRPr="00C368F4" w:rsidRDefault="00C368F4" w:rsidP="00E87576">
      <w:pPr>
        <w:numPr>
          <w:ilvl w:val="0"/>
          <w:numId w:val="52"/>
        </w:numPr>
        <w:shd w:val="clear" w:color="auto" w:fill="FFFFFF"/>
        <w:spacing w:after="169" w:line="240" w:lineRule="auto"/>
        <w:jc w:val="both"/>
        <w:rPr>
          <w:rFonts w:ascii="Times New Roman" w:hAnsi="Times New Roman"/>
          <w:sz w:val="24"/>
          <w:szCs w:val="24"/>
        </w:rPr>
      </w:pPr>
      <w:r w:rsidRPr="00C368F4">
        <w:rPr>
          <w:rFonts w:ascii="Times New Roman" w:hAnsi="Times New Roman"/>
          <w:sz w:val="24"/>
          <w:szCs w:val="24"/>
        </w:rPr>
        <w:lastRenderedPageBreak/>
        <w:t>развивать профессиональную компетентность учителей через активное участие в работе ШМО, РМО, КМО, ЕМД практических семинаров, педагогических конкурсов;</w:t>
      </w:r>
    </w:p>
    <w:p w:rsidR="00C368F4" w:rsidRPr="00C368F4" w:rsidRDefault="00C368F4" w:rsidP="00E87576">
      <w:pPr>
        <w:numPr>
          <w:ilvl w:val="0"/>
          <w:numId w:val="52"/>
        </w:numPr>
        <w:shd w:val="clear" w:color="auto" w:fill="FFFFFF"/>
        <w:spacing w:after="169" w:line="240" w:lineRule="auto"/>
        <w:jc w:val="both"/>
        <w:rPr>
          <w:rFonts w:ascii="Times New Roman" w:hAnsi="Times New Roman"/>
          <w:sz w:val="24"/>
          <w:szCs w:val="24"/>
        </w:rPr>
      </w:pPr>
      <w:r w:rsidRPr="00C368F4">
        <w:rPr>
          <w:rFonts w:ascii="Times New Roman" w:hAnsi="Times New Roman"/>
          <w:sz w:val="24"/>
          <w:szCs w:val="24"/>
        </w:rPr>
        <w:t>совершенствовать работу учителей МО с разными категориями учащихся на основе личностно-ориентированного и системно-деятельностного подходов;</w:t>
      </w:r>
    </w:p>
    <w:p w:rsidR="00C368F4" w:rsidRPr="00C368F4" w:rsidRDefault="00C368F4" w:rsidP="00E87576">
      <w:pPr>
        <w:numPr>
          <w:ilvl w:val="0"/>
          <w:numId w:val="52"/>
        </w:numPr>
        <w:shd w:val="clear" w:color="auto" w:fill="FFFFFF"/>
        <w:spacing w:after="169" w:line="240" w:lineRule="auto"/>
        <w:jc w:val="both"/>
        <w:rPr>
          <w:rFonts w:ascii="Times New Roman" w:hAnsi="Times New Roman"/>
          <w:sz w:val="24"/>
          <w:szCs w:val="24"/>
        </w:rPr>
      </w:pPr>
      <w:r w:rsidRPr="00C368F4">
        <w:rPr>
          <w:rFonts w:ascii="Times New Roman" w:hAnsi="Times New Roman"/>
          <w:sz w:val="24"/>
          <w:szCs w:val="24"/>
        </w:rPr>
        <w:t>продолжать работу с одарёнными детьми и организовать целенаправленную работу со слабоуспевающими учащимися через индивидуальные задания, дополнительные занятия;</w:t>
      </w:r>
    </w:p>
    <w:p w:rsidR="00C368F4" w:rsidRPr="00C368F4" w:rsidRDefault="00C368F4" w:rsidP="00E87576">
      <w:pPr>
        <w:numPr>
          <w:ilvl w:val="0"/>
          <w:numId w:val="52"/>
        </w:numPr>
        <w:shd w:val="clear" w:color="auto" w:fill="FFFFFF"/>
        <w:spacing w:after="169" w:line="240" w:lineRule="auto"/>
        <w:jc w:val="both"/>
        <w:rPr>
          <w:rFonts w:ascii="Times New Roman" w:hAnsi="Times New Roman"/>
          <w:sz w:val="24"/>
          <w:szCs w:val="24"/>
        </w:rPr>
      </w:pPr>
      <w:r w:rsidRPr="00C368F4">
        <w:rPr>
          <w:rFonts w:ascii="Times New Roman" w:hAnsi="Times New Roman"/>
          <w:sz w:val="24"/>
          <w:szCs w:val="24"/>
        </w:rPr>
        <w:t>организовать  системную подготовки к ОГЭ,ЕГЭ по русскому языку, литературе, обществознанию, истории, английскому языку;</w:t>
      </w:r>
    </w:p>
    <w:p w:rsidR="00C368F4" w:rsidRPr="00C368F4" w:rsidRDefault="00C368F4" w:rsidP="00E87576">
      <w:pPr>
        <w:numPr>
          <w:ilvl w:val="0"/>
          <w:numId w:val="52"/>
        </w:numPr>
        <w:shd w:val="clear" w:color="auto" w:fill="FFFFFF"/>
        <w:spacing w:after="169" w:line="240" w:lineRule="auto"/>
        <w:jc w:val="both"/>
        <w:rPr>
          <w:rFonts w:ascii="Times New Roman" w:hAnsi="Times New Roman"/>
          <w:sz w:val="24"/>
          <w:szCs w:val="24"/>
        </w:rPr>
      </w:pPr>
      <w:r w:rsidRPr="00C368F4">
        <w:rPr>
          <w:rFonts w:ascii="Times New Roman" w:hAnsi="Times New Roman"/>
          <w:sz w:val="24"/>
          <w:szCs w:val="24"/>
        </w:rPr>
        <w:t>повышать результативность работы по самообразованию;</w:t>
      </w:r>
    </w:p>
    <w:p w:rsidR="00C368F4" w:rsidRPr="00C368F4" w:rsidRDefault="00C368F4" w:rsidP="00E87576">
      <w:pPr>
        <w:numPr>
          <w:ilvl w:val="0"/>
          <w:numId w:val="52"/>
        </w:numPr>
        <w:shd w:val="clear" w:color="auto" w:fill="FFFFFF"/>
        <w:spacing w:after="169" w:line="240" w:lineRule="auto"/>
        <w:jc w:val="both"/>
        <w:rPr>
          <w:rFonts w:ascii="Times New Roman" w:hAnsi="Times New Roman"/>
          <w:sz w:val="24"/>
          <w:szCs w:val="24"/>
        </w:rPr>
      </w:pPr>
      <w:r w:rsidRPr="00C368F4">
        <w:rPr>
          <w:rFonts w:ascii="Times New Roman" w:hAnsi="Times New Roman"/>
          <w:sz w:val="24"/>
          <w:szCs w:val="24"/>
        </w:rPr>
        <w:t>использовать рациональные методы, приёмы,  технологии обучения, воспитания.</w:t>
      </w:r>
    </w:p>
    <w:p w:rsidR="00C368F4" w:rsidRPr="00C368F4" w:rsidRDefault="00C368F4" w:rsidP="00E87576">
      <w:pPr>
        <w:numPr>
          <w:ilvl w:val="0"/>
          <w:numId w:val="52"/>
        </w:numPr>
        <w:shd w:val="clear" w:color="auto" w:fill="FFFFFF"/>
        <w:spacing w:after="169" w:line="240" w:lineRule="auto"/>
        <w:jc w:val="both"/>
        <w:rPr>
          <w:rFonts w:ascii="Times New Roman" w:hAnsi="Times New Roman"/>
          <w:sz w:val="24"/>
          <w:szCs w:val="24"/>
        </w:rPr>
      </w:pPr>
      <w:r w:rsidRPr="00C368F4">
        <w:rPr>
          <w:rFonts w:ascii="Times New Roman" w:eastAsia="Calibri" w:hAnsi="Times New Roman"/>
          <w:sz w:val="24"/>
          <w:szCs w:val="24"/>
        </w:rPr>
        <w:t>Как показала работа, члены школьного методического объединения приложили максимум усилий для реализации поставленных в 2018-2019 учебном году целей и задач. В течение учебного года деятельность ШМО учителей гуманитарного цикла носила творческий характер,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 обогащения практического опыта учителей – предметников.</w:t>
      </w:r>
    </w:p>
    <w:p w:rsidR="00C368F4" w:rsidRPr="00C368F4" w:rsidRDefault="00C368F4" w:rsidP="00C368F4">
      <w:pPr>
        <w:spacing w:after="0" w:line="240" w:lineRule="auto"/>
        <w:jc w:val="both"/>
        <w:rPr>
          <w:rFonts w:ascii="Times New Roman" w:eastAsia="Calibri" w:hAnsi="Times New Roman"/>
          <w:sz w:val="24"/>
          <w:szCs w:val="24"/>
        </w:rPr>
      </w:pPr>
      <w:r w:rsidRPr="00C368F4">
        <w:rPr>
          <w:rFonts w:ascii="Times New Roman" w:eastAsia="Calibri" w:hAnsi="Times New Roman"/>
          <w:sz w:val="24"/>
          <w:szCs w:val="24"/>
        </w:rPr>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II. Состояние работы с педагогическими кадрами, ее результативность</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1) Анализ педагогических кадров</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Выполнению поставленных задач способствовала активная работа всех членов ШМО гуманитарного цикла. В 2018-2019 учебном году школьное методическое объединение учителей гуманитарного цикла представлено 7 учителями: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43"/>
        <w:gridCol w:w="4141"/>
        <w:gridCol w:w="3005"/>
        <w:gridCol w:w="1781"/>
      </w:tblGrid>
      <w:tr w:rsidR="00C368F4" w:rsidRPr="00C368F4" w:rsidTr="00C368F4">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w:t>
            </w:r>
          </w:p>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п/п</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ФИО учителя</w:t>
            </w:r>
          </w:p>
        </w:tc>
        <w:tc>
          <w:tcPr>
            <w:tcW w:w="30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Предмет</w:t>
            </w:r>
          </w:p>
        </w:tc>
        <w:tc>
          <w:tcPr>
            <w:tcW w:w="1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Категория</w:t>
            </w:r>
          </w:p>
        </w:tc>
      </w:tr>
      <w:tr w:rsidR="00C368F4" w:rsidRPr="00C368F4" w:rsidTr="00C368F4">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1.</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Абрамова Наталья Александровна</w:t>
            </w:r>
          </w:p>
        </w:tc>
        <w:tc>
          <w:tcPr>
            <w:tcW w:w="30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Учитель  английского языка</w:t>
            </w:r>
          </w:p>
        </w:tc>
        <w:tc>
          <w:tcPr>
            <w:tcW w:w="1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Высшая</w:t>
            </w:r>
          </w:p>
        </w:tc>
      </w:tr>
      <w:tr w:rsidR="00C368F4" w:rsidRPr="00C368F4" w:rsidTr="00C368F4">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2.</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Аликова Раиса Абдрахмановна</w:t>
            </w:r>
          </w:p>
        </w:tc>
        <w:tc>
          <w:tcPr>
            <w:tcW w:w="30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Учитель русского языка и литературы</w:t>
            </w:r>
          </w:p>
        </w:tc>
        <w:tc>
          <w:tcPr>
            <w:tcW w:w="1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Высшая</w:t>
            </w:r>
          </w:p>
        </w:tc>
      </w:tr>
      <w:tr w:rsidR="00C368F4" w:rsidRPr="00C368F4" w:rsidTr="00C368F4">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3.</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Квет Людмила Владимировна</w:t>
            </w:r>
          </w:p>
        </w:tc>
        <w:tc>
          <w:tcPr>
            <w:tcW w:w="30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Учитель русского языка и литературы</w:t>
            </w:r>
          </w:p>
        </w:tc>
        <w:tc>
          <w:tcPr>
            <w:tcW w:w="1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Первая</w:t>
            </w:r>
          </w:p>
        </w:tc>
      </w:tr>
      <w:tr w:rsidR="00C368F4" w:rsidRPr="00C368F4" w:rsidTr="00C368F4">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4.</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Малькова Мадина Мусаевна</w:t>
            </w:r>
          </w:p>
        </w:tc>
        <w:tc>
          <w:tcPr>
            <w:tcW w:w="30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Учитель истории и обществознания</w:t>
            </w:r>
          </w:p>
        </w:tc>
        <w:tc>
          <w:tcPr>
            <w:tcW w:w="1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EC61B8" w:rsidP="00C368F4">
            <w:pPr>
              <w:spacing w:after="150" w:line="240" w:lineRule="auto"/>
              <w:jc w:val="both"/>
              <w:rPr>
                <w:rFonts w:ascii="Times New Roman" w:hAnsi="Times New Roman"/>
                <w:color w:val="000000"/>
                <w:sz w:val="24"/>
                <w:szCs w:val="24"/>
              </w:rPr>
            </w:pPr>
            <w:r>
              <w:rPr>
                <w:rFonts w:ascii="Times New Roman" w:hAnsi="Times New Roman"/>
                <w:color w:val="000000"/>
                <w:sz w:val="24"/>
                <w:szCs w:val="24"/>
              </w:rPr>
              <w:t>Соотвествие занимаемой должности</w:t>
            </w:r>
          </w:p>
        </w:tc>
      </w:tr>
      <w:tr w:rsidR="00C368F4" w:rsidRPr="00C368F4" w:rsidTr="00C368F4">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lastRenderedPageBreak/>
              <w:t>5.</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Мухина Евгения Валерьевна</w:t>
            </w:r>
          </w:p>
        </w:tc>
        <w:tc>
          <w:tcPr>
            <w:tcW w:w="30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Учитель истории и обществознания</w:t>
            </w:r>
          </w:p>
        </w:tc>
        <w:tc>
          <w:tcPr>
            <w:tcW w:w="178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EC61B8" w:rsidP="00C368F4">
            <w:pPr>
              <w:spacing w:after="150" w:line="240" w:lineRule="auto"/>
              <w:jc w:val="both"/>
              <w:rPr>
                <w:rFonts w:ascii="Times New Roman" w:hAnsi="Times New Roman"/>
                <w:color w:val="000000"/>
                <w:sz w:val="24"/>
                <w:szCs w:val="24"/>
              </w:rPr>
            </w:pPr>
            <w:r>
              <w:rPr>
                <w:rFonts w:ascii="Times New Roman" w:hAnsi="Times New Roman"/>
                <w:color w:val="000000"/>
                <w:sz w:val="24"/>
                <w:szCs w:val="24"/>
              </w:rPr>
              <w:t>Соответствие занимаемой должности</w:t>
            </w:r>
          </w:p>
        </w:tc>
      </w:tr>
      <w:tr w:rsidR="00C368F4" w:rsidRPr="00C368F4" w:rsidTr="00EC61B8">
        <w:trPr>
          <w:trHeight w:val="628"/>
        </w:trPr>
        <w:tc>
          <w:tcPr>
            <w:tcW w:w="643"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6.</w:t>
            </w:r>
          </w:p>
        </w:tc>
        <w:tc>
          <w:tcPr>
            <w:tcW w:w="4141"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Мухина Юлия Николаевна</w:t>
            </w:r>
          </w:p>
        </w:tc>
        <w:tc>
          <w:tcPr>
            <w:tcW w:w="3005"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Учитель английского и немецкого яз.</w:t>
            </w:r>
          </w:p>
        </w:tc>
        <w:tc>
          <w:tcPr>
            <w:tcW w:w="1781"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Первая</w:t>
            </w:r>
          </w:p>
        </w:tc>
      </w:tr>
      <w:tr w:rsidR="00C368F4" w:rsidRPr="00C368F4" w:rsidTr="00EC61B8">
        <w:trPr>
          <w:trHeight w:val="628"/>
        </w:trPr>
        <w:tc>
          <w:tcPr>
            <w:tcW w:w="643"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7.</w:t>
            </w:r>
          </w:p>
        </w:tc>
        <w:tc>
          <w:tcPr>
            <w:tcW w:w="414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Якшина Татьяна Николаевна</w:t>
            </w:r>
          </w:p>
        </w:tc>
        <w:tc>
          <w:tcPr>
            <w:tcW w:w="3005"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Учитель русского языка и литературы</w:t>
            </w:r>
          </w:p>
        </w:tc>
        <w:tc>
          <w:tcPr>
            <w:tcW w:w="178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Высшая</w:t>
            </w:r>
          </w:p>
        </w:tc>
      </w:tr>
    </w:tbl>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Руководит ШМО учителей гуманитарного цикла  Аликова Р.А.</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В школе сложился коллектив педагогов гуманитарного цикла, способных успешно реализовать поставленные задачи.</w:t>
      </w:r>
    </w:p>
    <w:p w:rsidR="00C368F4" w:rsidRPr="00C368F4" w:rsidRDefault="00C368F4" w:rsidP="00C368F4">
      <w:pPr>
        <w:shd w:val="clear" w:color="auto" w:fill="FFFFFF"/>
        <w:spacing w:after="150" w:line="240" w:lineRule="auto"/>
        <w:jc w:val="both"/>
        <w:rPr>
          <w:rFonts w:ascii="Times New Roman" w:hAnsi="Times New Roman"/>
          <w:b/>
          <w:bCs/>
          <w:color w:val="000000"/>
          <w:sz w:val="24"/>
          <w:szCs w:val="24"/>
        </w:rPr>
      </w:pPr>
      <w:r w:rsidRPr="00C368F4">
        <w:rPr>
          <w:rFonts w:ascii="Times New Roman" w:hAnsi="Times New Roman"/>
          <w:b/>
          <w:bCs/>
          <w:color w:val="000000"/>
          <w:sz w:val="24"/>
          <w:szCs w:val="24"/>
        </w:rPr>
        <w:t>2) Анализ работы по повышению квалификации педагогов.</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Всеми учителями в системе велась работа по методическим темам:</w:t>
      </w:r>
    </w:p>
    <w:tbl>
      <w:tblPr>
        <w:tblW w:w="9631" w:type="dxa"/>
        <w:shd w:val="clear" w:color="auto" w:fill="FFFFFF"/>
        <w:tblCellMar>
          <w:top w:w="105" w:type="dxa"/>
          <w:left w:w="105" w:type="dxa"/>
          <w:bottom w:w="105" w:type="dxa"/>
          <w:right w:w="105" w:type="dxa"/>
        </w:tblCellMar>
        <w:tblLook w:val="04A0" w:firstRow="1" w:lastRow="0" w:firstColumn="1" w:lastColumn="0" w:noHBand="0" w:noVBand="1"/>
      </w:tblPr>
      <w:tblGrid>
        <w:gridCol w:w="603"/>
        <w:gridCol w:w="2655"/>
        <w:gridCol w:w="6373"/>
      </w:tblGrid>
      <w:tr w:rsidR="00C368F4" w:rsidRPr="00C368F4" w:rsidTr="00C368F4">
        <w:tc>
          <w:tcPr>
            <w:tcW w:w="6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EC61B8">
            <w:pPr>
              <w:spacing w:after="0" w:line="240" w:lineRule="auto"/>
              <w:jc w:val="center"/>
              <w:rPr>
                <w:rFonts w:ascii="Times New Roman" w:hAnsi="Times New Roman"/>
                <w:color w:val="000000"/>
                <w:sz w:val="24"/>
                <w:szCs w:val="24"/>
              </w:rPr>
            </w:pPr>
            <w:r w:rsidRPr="00C368F4">
              <w:rPr>
                <w:rFonts w:ascii="Times New Roman" w:hAnsi="Times New Roman"/>
                <w:color w:val="000000"/>
                <w:sz w:val="24"/>
                <w:szCs w:val="24"/>
              </w:rPr>
              <w:t>№</w:t>
            </w:r>
          </w:p>
          <w:p w:rsidR="00C368F4" w:rsidRPr="00C368F4" w:rsidRDefault="00C368F4" w:rsidP="00EC61B8">
            <w:pPr>
              <w:spacing w:after="0" w:line="240" w:lineRule="auto"/>
              <w:jc w:val="center"/>
              <w:rPr>
                <w:rFonts w:ascii="Times New Roman" w:hAnsi="Times New Roman"/>
                <w:color w:val="000000"/>
                <w:sz w:val="24"/>
                <w:szCs w:val="24"/>
              </w:rPr>
            </w:pPr>
            <w:r w:rsidRPr="00C368F4">
              <w:rPr>
                <w:rFonts w:ascii="Times New Roman" w:hAnsi="Times New Roman"/>
                <w:b/>
                <w:bCs/>
                <w:color w:val="000000"/>
                <w:sz w:val="24"/>
                <w:szCs w:val="24"/>
              </w:rPr>
              <w:t>п/п</w:t>
            </w:r>
          </w:p>
        </w:tc>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EC61B8">
            <w:pPr>
              <w:spacing w:after="0" w:line="240" w:lineRule="auto"/>
              <w:jc w:val="center"/>
              <w:rPr>
                <w:rFonts w:ascii="Times New Roman" w:hAnsi="Times New Roman"/>
                <w:color w:val="000000"/>
                <w:sz w:val="24"/>
                <w:szCs w:val="24"/>
              </w:rPr>
            </w:pPr>
            <w:r w:rsidRPr="00C368F4">
              <w:rPr>
                <w:rFonts w:ascii="Times New Roman" w:hAnsi="Times New Roman"/>
                <w:b/>
                <w:bCs/>
                <w:color w:val="000000"/>
                <w:sz w:val="24"/>
                <w:szCs w:val="24"/>
              </w:rPr>
              <w:t>ФИО учителя</w:t>
            </w:r>
          </w:p>
        </w:tc>
        <w:tc>
          <w:tcPr>
            <w:tcW w:w="6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EC61B8">
            <w:pPr>
              <w:spacing w:after="0" w:line="240" w:lineRule="auto"/>
              <w:jc w:val="center"/>
              <w:rPr>
                <w:rFonts w:ascii="Times New Roman" w:hAnsi="Times New Roman"/>
                <w:color w:val="000000"/>
                <w:sz w:val="24"/>
                <w:szCs w:val="24"/>
              </w:rPr>
            </w:pPr>
            <w:r w:rsidRPr="00C368F4">
              <w:rPr>
                <w:rFonts w:ascii="Times New Roman" w:hAnsi="Times New Roman"/>
                <w:b/>
                <w:bCs/>
                <w:color w:val="000000"/>
                <w:sz w:val="24"/>
                <w:szCs w:val="24"/>
              </w:rPr>
              <w:t>Тема</w:t>
            </w:r>
          </w:p>
        </w:tc>
      </w:tr>
      <w:tr w:rsidR="00C368F4" w:rsidRPr="00C368F4" w:rsidTr="00C368F4">
        <w:tc>
          <w:tcPr>
            <w:tcW w:w="6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1.</w:t>
            </w:r>
          </w:p>
        </w:tc>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Абрамова Н.А.</w:t>
            </w:r>
          </w:p>
        </w:tc>
        <w:tc>
          <w:tcPr>
            <w:tcW w:w="6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EC61B8" w:rsidRDefault="00C368F4" w:rsidP="00EC61B8">
            <w:pPr>
              <w:spacing w:after="0" w:line="240" w:lineRule="auto"/>
              <w:contextualSpacing/>
              <w:jc w:val="both"/>
              <w:rPr>
                <w:rFonts w:ascii="Times New Roman" w:eastAsia="Calibri" w:hAnsi="Times New Roman"/>
                <w:sz w:val="24"/>
                <w:szCs w:val="24"/>
                <w:lang w:eastAsia="en-US"/>
              </w:rPr>
            </w:pPr>
            <w:r w:rsidRPr="00C368F4">
              <w:rPr>
                <w:rFonts w:ascii="Times New Roman" w:eastAsia="Calibri" w:hAnsi="Times New Roman"/>
                <w:color w:val="000000"/>
                <w:sz w:val="24"/>
                <w:szCs w:val="24"/>
                <w:shd w:val="clear" w:color="auto" w:fill="FFFFFF"/>
                <w:lang w:eastAsia="en-US"/>
              </w:rPr>
              <w:t>«Коммуникативно-ориентированное обучение как один из эффективных методов обучения английскому языку»</w:t>
            </w:r>
          </w:p>
        </w:tc>
      </w:tr>
      <w:tr w:rsidR="00C368F4" w:rsidRPr="00C368F4" w:rsidTr="00C368F4">
        <w:tc>
          <w:tcPr>
            <w:tcW w:w="6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2.</w:t>
            </w:r>
          </w:p>
        </w:tc>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Аликова Р.А.</w:t>
            </w:r>
          </w:p>
        </w:tc>
        <w:tc>
          <w:tcPr>
            <w:tcW w:w="6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EC61B8" w:rsidRDefault="00C368F4" w:rsidP="00EC61B8">
            <w:pPr>
              <w:shd w:val="clear" w:color="auto" w:fill="FFFFFF"/>
              <w:spacing w:after="0" w:line="240" w:lineRule="auto"/>
              <w:jc w:val="both"/>
              <w:rPr>
                <w:rFonts w:ascii="Times New Roman" w:hAnsi="Times New Roman"/>
                <w:sz w:val="24"/>
                <w:szCs w:val="24"/>
              </w:rPr>
            </w:pPr>
            <w:r w:rsidRPr="00C368F4">
              <w:rPr>
                <w:rFonts w:ascii="Times New Roman" w:hAnsi="Times New Roman"/>
                <w:sz w:val="24"/>
                <w:szCs w:val="24"/>
              </w:rPr>
              <w:t>«Работа с текстом на уроках русского языка и литературы как средство формирования коммуникативной компетентности учащихся»</w:t>
            </w:r>
          </w:p>
        </w:tc>
      </w:tr>
      <w:tr w:rsidR="00C368F4" w:rsidRPr="00C368F4" w:rsidTr="00C368F4">
        <w:tc>
          <w:tcPr>
            <w:tcW w:w="6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3.</w:t>
            </w:r>
          </w:p>
        </w:tc>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Квет Л.В.</w:t>
            </w:r>
          </w:p>
        </w:tc>
        <w:tc>
          <w:tcPr>
            <w:tcW w:w="6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EC61B8" w:rsidRDefault="00C368F4" w:rsidP="00EC61B8">
            <w:pPr>
              <w:spacing w:after="0" w:line="240" w:lineRule="auto"/>
              <w:contextualSpacing/>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«Использование информационных технологий на уроках русского языка и литературы как средства активизации познавательной активности учащихся»</w:t>
            </w:r>
          </w:p>
        </w:tc>
      </w:tr>
      <w:tr w:rsidR="00C368F4" w:rsidRPr="00C368F4" w:rsidTr="00C368F4">
        <w:tc>
          <w:tcPr>
            <w:tcW w:w="6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4.</w:t>
            </w:r>
          </w:p>
        </w:tc>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Малькова М.М.</w:t>
            </w:r>
          </w:p>
        </w:tc>
        <w:tc>
          <w:tcPr>
            <w:tcW w:w="6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EC61B8" w:rsidRDefault="00C368F4" w:rsidP="00EC61B8">
            <w:pPr>
              <w:spacing w:after="0" w:line="240" w:lineRule="auto"/>
              <w:contextualSpacing/>
              <w:jc w:val="both"/>
              <w:rPr>
                <w:rFonts w:ascii="Times New Roman" w:hAnsi="Times New Roman"/>
                <w:sz w:val="24"/>
                <w:szCs w:val="24"/>
                <w:lang w:eastAsia="en-US"/>
              </w:rPr>
            </w:pPr>
            <w:r w:rsidRPr="00C368F4">
              <w:rPr>
                <w:rFonts w:ascii="Times New Roman" w:eastAsia="Calibri" w:hAnsi="Times New Roman"/>
                <w:sz w:val="24"/>
                <w:szCs w:val="24"/>
                <w:lang w:eastAsia="en-US"/>
              </w:rPr>
              <w:t>«Самостоятельная работа на уроках истории как средство интеллектуального развития обучающихся и формирования его компетенций»</w:t>
            </w:r>
          </w:p>
        </w:tc>
      </w:tr>
      <w:tr w:rsidR="00C368F4" w:rsidRPr="00C368F4" w:rsidTr="00C368F4">
        <w:tc>
          <w:tcPr>
            <w:tcW w:w="6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5.</w:t>
            </w:r>
          </w:p>
        </w:tc>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Мухина Е.В.</w:t>
            </w:r>
          </w:p>
        </w:tc>
        <w:tc>
          <w:tcPr>
            <w:tcW w:w="6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EC61B8" w:rsidRDefault="00C368F4" w:rsidP="00EC61B8">
            <w:pPr>
              <w:spacing w:after="0" w:line="240" w:lineRule="auto"/>
              <w:contextualSpacing/>
              <w:jc w:val="both"/>
              <w:rPr>
                <w:rFonts w:ascii="Times New Roman" w:hAnsi="Times New Roman"/>
                <w:sz w:val="24"/>
                <w:szCs w:val="24"/>
                <w:lang w:eastAsia="en-US"/>
              </w:rPr>
            </w:pPr>
            <w:r w:rsidRPr="00C368F4">
              <w:rPr>
                <w:rFonts w:ascii="Times New Roman" w:eastAsia="Calibri" w:hAnsi="Times New Roman"/>
                <w:sz w:val="24"/>
                <w:szCs w:val="24"/>
                <w:lang w:eastAsia="en-US"/>
              </w:rPr>
              <w:t>«Использование современных технологий на уроках истории и обществознания как средства развития познавательной активности учащихся».</w:t>
            </w:r>
          </w:p>
        </w:tc>
      </w:tr>
      <w:tr w:rsidR="00C368F4" w:rsidRPr="00C368F4" w:rsidTr="00C368F4">
        <w:tc>
          <w:tcPr>
            <w:tcW w:w="6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6.</w:t>
            </w:r>
          </w:p>
        </w:tc>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Мухина Ю.Н.</w:t>
            </w:r>
          </w:p>
        </w:tc>
        <w:tc>
          <w:tcPr>
            <w:tcW w:w="6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EC61B8">
            <w:pPr>
              <w:spacing w:after="0" w:line="240" w:lineRule="auto"/>
              <w:contextualSpacing/>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«Использование современных образовательных технологий на уроках иностранных языков как условие их успешного освоения обучающимися»</w:t>
            </w:r>
          </w:p>
        </w:tc>
      </w:tr>
      <w:tr w:rsidR="00C368F4" w:rsidRPr="00C368F4" w:rsidTr="00C368F4">
        <w:tc>
          <w:tcPr>
            <w:tcW w:w="6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7.</w:t>
            </w:r>
          </w:p>
        </w:tc>
        <w:tc>
          <w:tcPr>
            <w:tcW w:w="26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C368F4" w:rsidRDefault="00C368F4" w:rsidP="00C368F4">
            <w:pPr>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Якшина Т.Н.</w:t>
            </w:r>
          </w:p>
        </w:tc>
        <w:tc>
          <w:tcPr>
            <w:tcW w:w="63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68F4" w:rsidRPr="00EC61B8" w:rsidRDefault="00C368F4" w:rsidP="00EC61B8">
            <w:pPr>
              <w:spacing w:after="0" w:line="240" w:lineRule="auto"/>
              <w:contextualSpacing/>
              <w:jc w:val="both"/>
              <w:rPr>
                <w:rFonts w:ascii="Times New Roman" w:hAnsi="Times New Roman"/>
                <w:sz w:val="24"/>
                <w:szCs w:val="24"/>
                <w:lang w:eastAsia="en-US"/>
              </w:rPr>
            </w:pPr>
            <w:r w:rsidRPr="00C368F4">
              <w:rPr>
                <w:rFonts w:ascii="Times New Roman" w:hAnsi="Times New Roman"/>
                <w:sz w:val="24"/>
                <w:szCs w:val="24"/>
                <w:lang w:eastAsia="en-US"/>
              </w:rPr>
              <w:t>«Использование активных методов обучения на уроках русского языка и литературы как средства формирования лингвистической компетенции учащихся».</w:t>
            </w:r>
          </w:p>
        </w:tc>
      </w:tr>
    </w:tbl>
    <w:p w:rsidR="00C368F4" w:rsidRPr="00C368F4" w:rsidRDefault="00C368F4" w:rsidP="00C368F4">
      <w:pPr>
        <w:spacing w:after="0" w:line="240" w:lineRule="auto"/>
        <w:jc w:val="both"/>
        <w:rPr>
          <w:rFonts w:ascii="Times New Roman" w:eastAsia="Calibri" w:hAnsi="Times New Roman"/>
          <w:sz w:val="24"/>
          <w:szCs w:val="24"/>
        </w:rPr>
      </w:pPr>
      <w:r w:rsidRPr="00C368F4">
        <w:rPr>
          <w:rFonts w:ascii="Times New Roman" w:eastAsia="Calibri" w:hAnsi="Times New Roman"/>
          <w:sz w:val="24"/>
          <w:szCs w:val="24"/>
        </w:rPr>
        <w:t>Темы для самообразования, выбранные педагогами ШМО,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Главными задачами  учителя считают следующие:  заинтересовать ребят предметом; помочь им раскрыться, проявить себя творчески; дать ученикам возможность свободно развиваться.</w:t>
      </w:r>
    </w:p>
    <w:p w:rsidR="00C368F4" w:rsidRPr="00C368F4" w:rsidRDefault="00C368F4" w:rsidP="00C368F4">
      <w:pPr>
        <w:spacing w:after="0" w:line="240" w:lineRule="auto"/>
        <w:jc w:val="both"/>
        <w:rPr>
          <w:rFonts w:ascii="Times New Roman" w:eastAsia="Calibri" w:hAnsi="Times New Roman"/>
          <w:sz w:val="24"/>
          <w:szCs w:val="24"/>
        </w:rPr>
      </w:pPr>
      <w:r w:rsidRPr="00C368F4">
        <w:rPr>
          <w:rFonts w:ascii="Times New Roman" w:eastAsia="Calibri" w:hAnsi="Times New Roman"/>
          <w:sz w:val="24"/>
          <w:szCs w:val="24"/>
        </w:rPr>
        <w:t>- В течение учебного года учителя-предметники повышали свою квалификацию также и через организацию взаимопосещений  уроков.</w:t>
      </w:r>
    </w:p>
    <w:p w:rsidR="00C368F4" w:rsidRPr="00C368F4" w:rsidRDefault="00C368F4" w:rsidP="00C368F4">
      <w:pPr>
        <w:spacing w:after="0" w:line="240" w:lineRule="auto"/>
        <w:jc w:val="both"/>
        <w:rPr>
          <w:rFonts w:ascii="Times New Roman" w:eastAsia="Calibri" w:hAnsi="Times New Roman"/>
          <w:sz w:val="24"/>
          <w:szCs w:val="24"/>
        </w:rPr>
      </w:pPr>
      <w:r w:rsidRPr="00C368F4">
        <w:rPr>
          <w:rFonts w:ascii="Times New Roman" w:eastAsia="Calibri" w:hAnsi="Times New Roman"/>
          <w:sz w:val="24"/>
          <w:szCs w:val="24"/>
        </w:rPr>
        <w:t>Результативность посещений: повышение профессионального и методического мастерства членов ШМО, пополнение банка методических идей, стимул для дальнейшего профессионального роста, повышение рейтинга учителя, а также аттестация учителей  Квет Л.В., Мухиной Ю.Н. с присвоением им первого разряда.</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lastRenderedPageBreak/>
        <w:t>Члены ШМО принимали самое активное участие в вебинарах по педагогике, онлайн-семинарах,  ВКС. В соответствии с графиком  прошли курсы следующие учителя:  Аликова Р.А. - «Организационно-методическая подготовка педагогов к формированию в регионе единой речекультурной среды, комфортной как для русскоговорящих, так и для детей мигрантов в свете требований ФГОС», Якшина Т.Н. – «Актуальные вопросы преподавания  МХК в условиях перехода на ФГОС»</w:t>
      </w:r>
    </w:p>
    <w:p w:rsidR="00C368F4" w:rsidRPr="00C368F4" w:rsidRDefault="00C368F4" w:rsidP="00C368F4">
      <w:pPr>
        <w:shd w:val="clear" w:color="auto" w:fill="FFFFFF"/>
        <w:spacing w:after="150" w:line="240" w:lineRule="auto"/>
        <w:ind w:left="720"/>
        <w:contextualSpacing/>
        <w:jc w:val="both"/>
        <w:rPr>
          <w:rFonts w:ascii="Times New Roman" w:hAnsi="Times New Roman"/>
          <w:color w:val="000000"/>
          <w:sz w:val="24"/>
          <w:szCs w:val="24"/>
        </w:rPr>
      </w:pP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III. Анализ тематики заседаний ШМО</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В течение учебного года школьным методическим объединением рассмотрены следующие вопросы:</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Анализ результатов ОГЭ и ЕГЭ за 2017-2018 учебный год.</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Планирование работы по самообразованию учителей.</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О работе учителей по развитию устной и письменной речи: успехи и проблемы (обмен опытом).</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О ходе подготовки к итоговому сочинению.</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Преемственность в обучении учащихся 5 класса. Анализ результатов входного контроля.</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Подготовка учащихся к участию в школьном и муниципальном этапах Всероссийской олимпиады школьников.</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Анализ итогов участия детей во Всероссийской олимпиаде школьников.</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-Самообразование учителя как путь повышения педагогического мастерства.</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Творческий отчет по выполнению плана самообразования учителем Якшиной Т.Н..</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Обзор нормативно-правовых актов, регулирующих вопросы преподавания предметов гуманитарного цикла,</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Использование личностно-ориентированных  педагогических технологий в условиях ФГОС ООО.</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Подготовка обучающихся к ОГЭ и ЕГЭ, ВПР  2019г. и др.</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Вывод:</w:t>
      </w:r>
      <w:r w:rsidRPr="00C368F4">
        <w:rPr>
          <w:rFonts w:ascii="Times New Roman" w:hAnsi="Times New Roman"/>
          <w:color w:val="000000"/>
          <w:sz w:val="24"/>
          <w:szCs w:val="24"/>
        </w:rPr>
        <w:t> вынесенные вопросы на заседаниях ШМО соответствовали цели и позволили в полном объёме решить поставленные задачи .</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IV. Анализ внеклассной деятельности ШМО</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Внеклассная работа проходила по нескольким направлениям.</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1. Олимпиады.</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предметам гуманитарного цикла, по итогам которых победители приняли участие в муниципальном этапе.</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В муниципальном этапе в число победителей и призеров вошли: Щербина В.(англ. яз.) – 10 кл., учитель Абрамова Н.А., Южакова А. (англ. яз.) – 7 кл., учитель Мухина Ю.Н., Абдуллина Д. (литература) – 10 кл., учитель Квет Л.В.</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Отдельные учащиеся участвовали  в областной олимпиаде «Юниор» Тумакова С., Рябышева К., 5 кл.- по литературе.</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lastRenderedPageBreak/>
        <w:t>Результаты школьных, муниципальных олимпиад были обсуждены на заседании ШМО, тщательно проанализированы ошибки подготовки учащихся, определены задачи и перспективы дальнейшего участия детей в подобных олимпиадах, обозначены проблемы работы педагогов по выявлению, поддержке и сопровождению одарённых детей.</w:t>
      </w:r>
      <w:r w:rsidRPr="00C368F4">
        <w:rPr>
          <w:rFonts w:ascii="Times New Roman" w:hAnsi="Times New Roman"/>
          <w:color w:val="000000"/>
          <w:sz w:val="24"/>
          <w:szCs w:val="24"/>
        </w:rPr>
        <w:br/>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2. Предметная  Декада.</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Одним из средств привития любви и внимания к учебным предметам является предметная неделя, так как она предполагает развитие у школьников не только интереса к предмету, но и пробуждает желание самостоятельно работать с дополнительной литературой, словарями, справочниками, научно-популярной литературой. Кроме того, предметная  декада  является одной из форм учебной деятельности, которая может повлиять на развитие личностных особенностей учащихся. При этом ученик стремится к самореализации, у него формируются навыки планирования и самоконтроля, ему приходится проявлять интеллектуальные способности. Предметная декада даёт хорошую возможность и учителям дополнительно продемонстрировать значимость изучаемых в школе предметов, а также является массовым и увлекательным ученическим соревнованием.</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Цель предметной недели заключалась в следующем:</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развитие интереса к изучаемому предмету;</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развитие интеллектуального и творческого потенциала учащихся;</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развитие коммуникативных навыков между учениками разных возрастов.</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Предметная неделя проходила с 01 апреля по  12  апреля  2019 года.</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В рамках  декады  проведены следующие мероприятия:</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hAnsi="Times New Roman"/>
          <w:color w:val="000000"/>
          <w:sz w:val="24"/>
          <w:szCs w:val="24"/>
        </w:rPr>
        <w:t>1.</w:t>
      </w:r>
      <w:r w:rsidRPr="00C368F4">
        <w:rPr>
          <w:rFonts w:ascii="Times New Roman" w:eastAsia="Calibri" w:hAnsi="Times New Roman"/>
          <w:sz w:val="24"/>
          <w:szCs w:val="24"/>
          <w:lang w:eastAsia="en-US"/>
        </w:rPr>
        <w:t xml:space="preserve"> Открытие декады предметов гуманитарных наук.</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Предметные беседы.</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Словарные диктанты.</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Исторические диктанты.</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Предметные викторины.</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hAnsi="Times New Roman"/>
          <w:color w:val="000000"/>
          <w:sz w:val="24"/>
          <w:szCs w:val="24"/>
        </w:rPr>
        <w:t>2.</w:t>
      </w:r>
      <w:r w:rsidRPr="00C368F4">
        <w:rPr>
          <w:rFonts w:ascii="Times New Roman" w:eastAsia="Calibri" w:hAnsi="Times New Roman"/>
          <w:sz w:val="24"/>
          <w:szCs w:val="24"/>
          <w:lang w:eastAsia="en-US"/>
        </w:rPr>
        <w:t xml:space="preserve"> Беседы, презентации.</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Великие имена России в истории, литературе, языкознании, искусстве.</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Великие имена Великобритании, Германии.</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Галерея портретов.</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hAnsi="Times New Roman"/>
          <w:color w:val="000000"/>
          <w:sz w:val="24"/>
          <w:szCs w:val="24"/>
        </w:rPr>
        <w:t>3.</w:t>
      </w:r>
      <w:r w:rsidRPr="00C368F4">
        <w:rPr>
          <w:rFonts w:ascii="Times New Roman" w:eastAsia="Calibri" w:hAnsi="Times New Roman"/>
          <w:sz w:val="24"/>
          <w:szCs w:val="24"/>
          <w:lang w:eastAsia="en-US"/>
        </w:rPr>
        <w:t xml:space="preserve"> День стенной печати. Выставка  предметных стенгазет.</w:t>
      </w:r>
    </w:p>
    <w:p w:rsidR="00C368F4" w:rsidRPr="00C368F4" w:rsidRDefault="00C368F4" w:rsidP="00C368F4">
      <w:pPr>
        <w:shd w:val="clear" w:color="auto" w:fill="FFFFFF"/>
        <w:spacing w:after="150" w:line="240" w:lineRule="auto"/>
        <w:jc w:val="both"/>
        <w:rPr>
          <w:rFonts w:ascii="Times New Roman" w:eastAsia="Calibri" w:hAnsi="Times New Roman"/>
          <w:sz w:val="24"/>
          <w:szCs w:val="24"/>
          <w:lang w:eastAsia="en-US"/>
        </w:rPr>
      </w:pPr>
      <w:r w:rsidRPr="00C368F4">
        <w:rPr>
          <w:rFonts w:ascii="Times New Roman" w:hAnsi="Times New Roman"/>
          <w:color w:val="000000"/>
          <w:sz w:val="24"/>
          <w:szCs w:val="24"/>
        </w:rPr>
        <w:t>4.</w:t>
      </w:r>
      <w:r w:rsidRPr="00C368F4">
        <w:rPr>
          <w:rFonts w:ascii="Times New Roman" w:eastAsia="Calibri" w:hAnsi="Times New Roman"/>
          <w:sz w:val="24"/>
          <w:szCs w:val="24"/>
          <w:lang w:eastAsia="en-US"/>
        </w:rPr>
        <w:t xml:space="preserve"> Выставка рисунков  «Любимые литературные герои».</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5. Выставка ученических тетрадей. Определение победителей в номинациях «Король и королева письма».</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6. Виртуальные экскурсии по культурным достопримечательностям России,  Великобритании, Англии.</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hAnsi="Times New Roman"/>
          <w:color w:val="000000"/>
          <w:sz w:val="24"/>
          <w:szCs w:val="24"/>
        </w:rPr>
        <w:t>7.</w:t>
      </w:r>
      <w:r w:rsidRPr="00C368F4">
        <w:rPr>
          <w:rFonts w:ascii="Times New Roman" w:eastAsia="Calibri" w:hAnsi="Times New Roman"/>
          <w:sz w:val="24"/>
          <w:szCs w:val="24"/>
          <w:lang w:eastAsia="en-US"/>
        </w:rPr>
        <w:t xml:space="preserve"> День переводчика. Конкурс «Лучший переводчик».</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hAnsi="Times New Roman"/>
          <w:color w:val="000000"/>
          <w:sz w:val="24"/>
          <w:szCs w:val="24"/>
        </w:rPr>
        <w:t>8.</w:t>
      </w:r>
      <w:r w:rsidRPr="00C368F4">
        <w:rPr>
          <w:rFonts w:ascii="Times New Roman" w:eastAsia="Calibri" w:hAnsi="Times New Roman"/>
          <w:sz w:val="24"/>
          <w:szCs w:val="24"/>
          <w:lang w:eastAsia="en-US"/>
        </w:rPr>
        <w:t xml:space="preserve"> Турнир Эрудитов.</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hAnsi="Times New Roman"/>
          <w:color w:val="000000"/>
          <w:sz w:val="24"/>
          <w:szCs w:val="24"/>
        </w:rPr>
        <w:t>9.</w:t>
      </w:r>
      <w:r w:rsidRPr="00C368F4">
        <w:rPr>
          <w:rFonts w:ascii="Times New Roman" w:eastAsia="Calibri" w:hAnsi="Times New Roman"/>
          <w:sz w:val="24"/>
          <w:szCs w:val="24"/>
          <w:lang w:eastAsia="en-US"/>
        </w:rPr>
        <w:t xml:space="preserve"> Выставка книг в библиотеке «Писатели-юбиляры 2019».</w:t>
      </w:r>
    </w:p>
    <w:p w:rsidR="00C368F4" w:rsidRPr="00C368F4" w:rsidRDefault="00C368F4" w:rsidP="00C368F4">
      <w:pPr>
        <w:spacing w:after="0" w:line="240" w:lineRule="auto"/>
        <w:jc w:val="both"/>
        <w:rPr>
          <w:rFonts w:ascii="Times New Roman" w:eastAsia="Calibri" w:hAnsi="Times New Roman"/>
          <w:sz w:val="24"/>
          <w:szCs w:val="24"/>
          <w:lang w:eastAsia="en-US"/>
        </w:rPr>
      </w:pPr>
      <w:r w:rsidRPr="00C368F4">
        <w:rPr>
          <w:rFonts w:ascii="Times New Roman" w:hAnsi="Times New Roman"/>
          <w:color w:val="000000"/>
          <w:sz w:val="24"/>
          <w:szCs w:val="24"/>
        </w:rPr>
        <w:t>10.</w:t>
      </w:r>
      <w:r w:rsidRPr="00C368F4">
        <w:rPr>
          <w:rFonts w:ascii="Times New Roman" w:eastAsia="Calibri" w:hAnsi="Times New Roman"/>
          <w:sz w:val="24"/>
          <w:szCs w:val="24"/>
          <w:lang w:eastAsia="en-US"/>
        </w:rPr>
        <w:t xml:space="preserve"> Интеллектуальная командная игра</w:t>
      </w:r>
    </w:p>
    <w:p w:rsidR="00C368F4" w:rsidRPr="00C368F4" w:rsidRDefault="00C368F4" w:rsidP="00C368F4">
      <w:pPr>
        <w:shd w:val="clear" w:color="auto" w:fill="FFFFFF"/>
        <w:spacing w:after="150" w:line="240" w:lineRule="auto"/>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«Знаем, умеем, можем!</w:t>
      </w:r>
    </w:p>
    <w:p w:rsidR="00C368F4" w:rsidRPr="00C368F4" w:rsidRDefault="00C368F4" w:rsidP="00C368F4">
      <w:pPr>
        <w:shd w:val="clear" w:color="auto" w:fill="FFFFFF"/>
        <w:spacing w:after="150" w:line="240" w:lineRule="auto"/>
        <w:jc w:val="both"/>
        <w:rPr>
          <w:rFonts w:ascii="Times New Roman" w:eastAsia="Calibri" w:hAnsi="Times New Roman"/>
          <w:color w:val="000000"/>
          <w:sz w:val="24"/>
          <w:szCs w:val="24"/>
          <w:shd w:val="clear" w:color="auto" w:fill="FFFFFF"/>
          <w:lang w:eastAsia="en-US"/>
        </w:rPr>
      </w:pPr>
      <w:r w:rsidRPr="00C368F4">
        <w:rPr>
          <w:rFonts w:ascii="Times New Roman" w:eastAsia="Calibri" w:hAnsi="Times New Roman"/>
          <w:color w:val="000000"/>
          <w:sz w:val="24"/>
          <w:szCs w:val="24"/>
          <w:shd w:val="clear" w:color="auto" w:fill="FFFFFF"/>
          <w:lang w:eastAsia="en-US"/>
        </w:rPr>
        <w:t xml:space="preserve">По результатам декады многие ребята были награждены грамотами за активное участие в мероприятиях : 5 кл. – Ишимцев Е.,Рябышева К., Жарикова В., Курманова А.; 6кл. – Малькова Е., Юлдашева В.; 7 кл.-Матаева А., Кайнов А.,Южакова А; 8 кл. – Курманова У.,Черепанова А.; </w:t>
      </w:r>
      <w:r w:rsidRPr="00C368F4">
        <w:rPr>
          <w:rFonts w:ascii="Times New Roman" w:eastAsia="Calibri" w:hAnsi="Times New Roman"/>
          <w:color w:val="000000"/>
          <w:sz w:val="24"/>
          <w:szCs w:val="24"/>
          <w:shd w:val="clear" w:color="auto" w:fill="FFFFFF"/>
          <w:lang w:eastAsia="en-US"/>
        </w:rPr>
        <w:lastRenderedPageBreak/>
        <w:t xml:space="preserve">9 кл.-Тимканова Д., Юлтанов Р.; 10 кл.-Абдулина Д., Доновский С.; 11кл.–АбрамовВ.,МолеваЕ. </w:t>
      </w:r>
      <w:r w:rsidRPr="00C368F4">
        <w:rPr>
          <w:rFonts w:ascii="Times New Roman" w:eastAsia="Calibri" w:hAnsi="Times New Roman"/>
          <w:color w:val="000000"/>
          <w:sz w:val="24"/>
          <w:szCs w:val="24"/>
          <w:lang w:eastAsia="en-US"/>
        </w:rPr>
        <w:br/>
      </w:r>
    </w:p>
    <w:p w:rsidR="00C368F4" w:rsidRPr="00C368F4" w:rsidRDefault="00C368F4" w:rsidP="00C368F4">
      <w:pPr>
        <w:shd w:val="clear" w:color="auto" w:fill="FFFFFF"/>
        <w:spacing w:after="150" w:line="240" w:lineRule="auto"/>
        <w:jc w:val="both"/>
        <w:rPr>
          <w:rFonts w:ascii="Times New Roman" w:eastAsia="Calibri" w:hAnsi="Times New Roman"/>
          <w:color w:val="000000"/>
          <w:sz w:val="24"/>
          <w:szCs w:val="24"/>
          <w:shd w:val="clear" w:color="auto" w:fill="FFFFFF"/>
          <w:lang w:eastAsia="en-US"/>
        </w:rPr>
      </w:pPr>
      <w:r w:rsidRPr="00C368F4">
        <w:rPr>
          <w:rFonts w:ascii="Times New Roman" w:eastAsia="Calibri" w:hAnsi="Times New Roman"/>
          <w:color w:val="000000"/>
          <w:sz w:val="24"/>
          <w:szCs w:val="24"/>
          <w:shd w:val="clear" w:color="auto" w:fill="FFFFFF"/>
          <w:lang w:eastAsia="en-US"/>
        </w:rPr>
        <w:t>Все учителя, ведущие предметы гуманитарного цикла, провели открытые уроки. На них присутствовали все желающие. Анализируя уроки, мы отметили, что все они соответствовали современным требованиям к уроку в рамках внедрения ФГОС:</w:t>
      </w:r>
    </w:p>
    <w:p w:rsidR="00C368F4" w:rsidRPr="00C368F4" w:rsidRDefault="00C368F4" w:rsidP="00E87576">
      <w:pPr>
        <w:numPr>
          <w:ilvl w:val="0"/>
          <w:numId w:val="53"/>
        </w:numPr>
        <w:shd w:val="clear" w:color="auto" w:fill="FFFFFF"/>
        <w:spacing w:after="150" w:line="240" w:lineRule="auto"/>
        <w:contextualSpacing/>
        <w:jc w:val="both"/>
        <w:rPr>
          <w:rFonts w:ascii="Times New Roman" w:hAnsi="Times New Roman"/>
          <w:color w:val="000000"/>
          <w:sz w:val="24"/>
          <w:szCs w:val="24"/>
        </w:rPr>
      </w:pPr>
      <w:r w:rsidRPr="00C368F4">
        <w:rPr>
          <w:rFonts w:ascii="Times New Roman" w:eastAsia="Calibri" w:hAnsi="Times New Roman"/>
          <w:color w:val="000000"/>
          <w:sz w:val="24"/>
          <w:szCs w:val="24"/>
          <w:shd w:val="clear" w:color="auto" w:fill="FFFFFF"/>
          <w:lang w:eastAsia="en-US"/>
        </w:rPr>
        <w:t>Аликова Р.А. – урок литературы в 5 классе по теме «Маленький мечтатель в рассказе А.Платонова «Мечтатель»</w:t>
      </w:r>
    </w:p>
    <w:p w:rsidR="00C368F4" w:rsidRPr="00C368F4" w:rsidRDefault="00C368F4" w:rsidP="00E87576">
      <w:pPr>
        <w:numPr>
          <w:ilvl w:val="0"/>
          <w:numId w:val="53"/>
        </w:numPr>
        <w:shd w:val="clear" w:color="auto" w:fill="FFFFFF"/>
        <w:spacing w:after="150" w:line="240" w:lineRule="auto"/>
        <w:contextualSpacing/>
        <w:jc w:val="both"/>
        <w:rPr>
          <w:rFonts w:ascii="Times New Roman" w:hAnsi="Times New Roman"/>
          <w:color w:val="000000"/>
          <w:sz w:val="24"/>
          <w:szCs w:val="24"/>
        </w:rPr>
      </w:pPr>
      <w:r w:rsidRPr="00C368F4">
        <w:rPr>
          <w:rFonts w:ascii="Times New Roman" w:hAnsi="Times New Roman"/>
          <w:color w:val="000000"/>
          <w:sz w:val="24"/>
          <w:szCs w:val="24"/>
        </w:rPr>
        <w:t>Мухина Е.В. – урок обществознания в 9 классе по теме «Семейные правоотношения».</w:t>
      </w:r>
    </w:p>
    <w:p w:rsidR="00C368F4" w:rsidRPr="00C368F4" w:rsidRDefault="00C368F4" w:rsidP="00E87576">
      <w:pPr>
        <w:numPr>
          <w:ilvl w:val="0"/>
          <w:numId w:val="53"/>
        </w:numPr>
        <w:shd w:val="clear" w:color="auto" w:fill="FFFFFF"/>
        <w:spacing w:after="150" w:line="240" w:lineRule="auto"/>
        <w:contextualSpacing/>
        <w:jc w:val="both"/>
        <w:rPr>
          <w:rFonts w:ascii="Times New Roman" w:hAnsi="Times New Roman"/>
          <w:color w:val="000000"/>
          <w:sz w:val="24"/>
          <w:szCs w:val="24"/>
        </w:rPr>
      </w:pPr>
      <w:r w:rsidRPr="00C368F4">
        <w:rPr>
          <w:rFonts w:ascii="Times New Roman" w:hAnsi="Times New Roman"/>
          <w:color w:val="000000"/>
          <w:sz w:val="24"/>
          <w:szCs w:val="24"/>
        </w:rPr>
        <w:t>Абрамова Н.А. – урок английского языка во 2 классе по теме «Деревня».</w:t>
      </w:r>
    </w:p>
    <w:p w:rsidR="00C368F4" w:rsidRPr="00C368F4" w:rsidRDefault="00C368F4" w:rsidP="00E87576">
      <w:pPr>
        <w:numPr>
          <w:ilvl w:val="0"/>
          <w:numId w:val="53"/>
        </w:numPr>
        <w:shd w:val="clear" w:color="auto" w:fill="FFFFFF"/>
        <w:spacing w:after="150" w:line="240" w:lineRule="auto"/>
        <w:contextualSpacing/>
        <w:jc w:val="both"/>
        <w:rPr>
          <w:rFonts w:ascii="Times New Roman" w:hAnsi="Times New Roman"/>
          <w:color w:val="000000"/>
          <w:sz w:val="24"/>
          <w:szCs w:val="24"/>
        </w:rPr>
      </w:pPr>
      <w:r w:rsidRPr="00C368F4">
        <w:rPr>
          <w:rFonts w:ascii="Times New Roman" w:hAnsi="Times New Roman"/>
          <w:color w:val="000000"/>
          <w:sz w:val="24"/>
          <w:szCs w:val="24"/>
        </w:rPr>
        <w:t>Малькова М.М. -  урок истории в 5 классе по теме «Устройство римской республики».</w:t>
      </w:r>
    </w:p>
    <w:p w:rsidR="00C368F4" w:rsidRPr="00C368F4" w:rsidRDefault="00C368F4" w:rsidP="00E87576">
      <w:pPr>
        <w:numPr>
          <w:ilvl w:val="0"/>
          <w:numId w:val="53"/>
        </w:numPr>
        <w:shd w:val="clear" w:color="auto" w:fill="FFFFFF"/>
        <w:spacing w:after="150" w:line="240" w:lineRule="auto"/>
        <w:contextualSpacing/>
        <w:jc w:val="both"/>
        <w:rPr>
          <w:rFonts w:ascii="Times New Roman" w:hAnsi="Times New Roman"/>
          <w:color w:val="000000"/>
          <w:sz w:val="24"/>
          <w:szCs w:val="24"/>
        </w:rPr>
      </w:pPr>
      <w:r w:rsidRPr="00C368F4">
        <w:rPr>
          <w:rFonts w:ascii="Times New Roman" w:hAnsi="Times New Roman"/>
          <w:color w:val="000000"/>
          <w:sz w:val="24"/>
          <w:szCs w:val="24"/>
        </w:rPr>
        <w:t>Мухина Ю.Н. – урок немецкого языка в 5 классе  по теме «Профессии».</w:t>
      </w:r>
    </w:p>
    <w:p w:rsidR="00C368F4" w:rsidRPr="00C368F4" w:rsidRDefault="00C368F4" w:rsidP="00E87576">
      <w:pPr>
        <w:numPr>
          <w:ilvl w:val="0"/>
          <w:numId w:val="53"/>
        </w:numPr>
        <w:shd w:val="clear" w:color="auto" w:fill="FFFFFF"/>
        <w:spacing w:after="150" w:line="240" w:lineRule="auto"/>
        <w:contextualSpacing/>
        <w:jc w:val="both"/>
        <w:rPr>
          <w:rFonts w:ascii="Times New Roman" w:hAnsi="Times New Roman"/>
          <w:color w:val="000000"/>
          <w:sz w:val="24"/>
          <w:szCs w:val="24"/>
        </w:rPr>
      </w:pPr>
      <w:r w:rsidRPr="00C368F4">
        <w:rPr>
          <w:rFonts w:ascii="Times New Roman" w:hAnsi="Times New Roman"/>
          <w:color w:val="000000"/>
          <w:sz w:val="24"/>
          <w:szCs w:val="24"/>
        </w:rPr>
        <w:t>Квет Л.В. – урок литературы в 8 классе по теме «А.Т.Твардовский. Образ главного героя в поэме «Василий Теркин».</w:t>
      </w:r>
    </w:p>
    <w:p w:rsidR="00C368F4" w:rsidRPr="00C368F4" w:rsidRDefault="00C368F4" w:rsidP="00E87576">
      <w:pPr>
        <w:numPr>
          <w:ilvl w:val="0"/>
          <w:numId w:val="53"/>
        </w:numPr>
        <w:shd w:val="clear" w:color="auto" w:fill="FFFFFF"/>
        <w:spacing w:after="150" w:line="240" w:lineRule="auto"/>
        <w:contextualSpacing/>
        <w:jc w:val="both"/>
        <w:rPr>
          <w:rFonts w:ascii="Times New Roman" w:hAnsi="Times New Roman"/>
          <w:color w:val="000000"/>
          <w:sz w:val="24"/>
          <w:szCs w:val="24"/>
        </w:rPr>
      </w:pPr>
      <w:r w:rsidRPr="00C368F4">
        <w:rPr>
          <w:rFonts w:ascii="Times New Roman" w:hAnsi="Times New Roman"/>
          <w:color w:val="000000"/>
          <w:sz w:val="24"/>
          <w:szCs w:val="24"/>
        </w:rPr>
        <w:t>Якшина Т.Н. – урок русского языка  в 11 классе по теме «Изобразительно-выразительные средства русского языка».</w:t>
      </w:r>
    </w:p>
    <w:p w:rsidR="00C368F4" w:rsidRPr="00C368F4" w:rsidRDefault="00C368F4" w:rsidP="00C368F4">
      <w:pPr>
        <w:shd w:val="clear" w:color="auto" w:fill="FFFFFF"/>
        <w:spacing w:after="150" w:line="240" w:lineRule="auto"/>
        <w:ind w:left="720"/>
        <w:contextualSpacing/>
        <w:jc w:val="both"/>
        <w:rPr>
          <w:rFonts w:ascii="Times New Roman" w:hAnsi="Times New Roman"/>
          <w:color w:val="000000"/>
          <w:sz w:val="24"/>
          <w:szCs w:val="24"/>
        </w:rPr>
      </w:pPr>
      <w:r w:rsidRPr="00C368F4">
        <w:rPr>
          <w:rFonts w:ascii="Times New Roman" w:hAnsi="Times New Roman"/>
          <w:color w:val="000000"/>
          <w:sz w:val="24"/>
          <w:szCs w:val="24"/>
        </w:rPr>
        <w:t>При подготовке мероприятий и творческих заданий учитывались возрастные особенности учащихся. По итогам недели награждены учащиеся школы.</w:t>
      </w:r>
    </w:p>
    <w:p w:rsidR="00C368F4" w:rsidRPr="00C368F4" w:rsidRDefault="00C368F4" w:rsidP="00C368F4">
      <w:pPr>
        <w:shd w:val="clear" w:color="auto" w:fill="FFFFFF"/>
        <w:spacing w:after="150" w:line="240" w:lineRule="auto"/>
        <w:jc w:val="both"/>
        <w:rPr>
          <w:rFonts w:ascii="Times New Roman" w:hAnsi="Times New Roman"/>
          <w:b/>
          <w:bCs/>
          <w:color w:val="000000"/>
          <w:sz w:val="24"/>
          <w:szCs w:val="24"/>
        </w:rPr>
      </w:pPr>
      <w:r w:rsidRPr="00C368F4">
        <w:rPr>
          <w:rFonts w:ascii="Times New Roman" w:hAnsi="Times New Roman"/>
          <w:b/>
          <w:bCs/>
          <w:color w:val="000000"/>
          <w:sz w:val="24"/>
          <w:szCs w:val="24"/>
        </w:rPr>
        <w:t>3. Участие обучающихся в конкурсах.</w:t>
      </w:r>
    </w:p>
    <w:p w:rsidR="00C368F4" w:rsidRPr="00C368F4" w:rsidRDefault="00C368F4" w:rsidP="00C368F4">
      <w:pPr>
        <w:shd w:val="clear" w:color="auto" w:fill="FFFFFF"/>
        <w:spacing w:after="150" w:line="240" w:lineRule="auto"/>
        <w:jc w:val="both"/>
        <w:rPr>
          <w:rFonts w:ascii="Times New Roman" w:hAnsi="Times New Roman"/>
          <w:bCs/>
          <w:color w:val="000000"/>
          <w:sz w:val="24"/>
          <w:szCs w:val="24"/>
        </w:rPr>
      </w:pPr>
      <w:r w:rsidRPr="00C368F4">
        <w:rPr>
          <w:rFonts w:ascii="Times New Roman" w:hAnsi="Times New Roman"/>
          <w:bCs/>
          <w:color w:val="000000"/>
          <w:sz w:val="24"/>
          <w:szCs w:val="24"/>
        </w:rPr>
        <w:t>В течение учебного года учащиеся приняли участие в школьных и муниципальных конкурсах : конкурс чтецов «Любите ли вы театр так, как я люблю его?», конкурсе чтецов басен И.А.Крылова в связи с 250-летием со дня рождения русского баснописца. Успешно выступили Щербина В., 10 кл., Южакова А., 7 кл., сертификаты участников получили Тумакова С., Рябышева К., 5 кл. Команда учащихся приняла участие в историческом квесте под руководством учителя истории и обществознания Мухиной Е.В.</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4. Предметные кружки. Предметные и элективные курсы.</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В 2018-2019 учебном году  для пятиклассников в рамках внеурочной деятельности  велся кружок «Грамотей» , руководитель Аликова Р.А.</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Расширению знаний по предмету «Русский язык», развитию устной и письменной речи способствовали  предметные курсы в 10 классе (учитель Квет Л.В.), в 11 классе (учитель Якшина Т.Н.)</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5. Подготовка к ОГЭ, ЕГЭ</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Учителями МО в течение года проводилась работа по подготовке к ОГЭ и ЕГЭ: индивидуально-групповые занятия по подготовке к ОГЭ,ЕГЭ, индивидуальные консультации, были составлены разноуровневые тесты по материалам ОГЭ, велась углубленная работа с тестовыми заданиями, подготовка к сочинениям и изложениям. Все учащиеся выпускных классов допущены к сдаче ОГЭ.</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b/>
          <w:bCs/>
          <w:color w:val="000000"/>
          <w:sz w:val="24"/>
          <w:szCs w:val="24"/>
        </w:rPr>
        <w:t>V. Общие выводы:</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проблема школы и вытекающая из нее тема методического объединения соответствовали  основным задачам, стоящим перед школой;</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члены ШМО гуманитарного цикла своей педагогической деятельностью продемонстрировали понимание  значимости  методической работы, принимали  активное участие в жизни школы;</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тематика заседаний отражала основные проблемы, стоящие перед учителями;</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заседания были  подготовлены и продуманы;</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протоколы заседаний ШМО велись систематически;</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lastRenderedPageBreak/>
        <w:t>- выступления и выводы основывались на анализе, практических результатах, позволяющим сделать серьезные методические обобщения;</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проводилась работа по овладению учителями современными методиками и технологиями обучения;</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уделялось внимание формированию у учащихся навыков творческой исследовательской деятельности, а также сохранению и поддержанию образовательной среды.</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Но в работе педагогов ШМО остались ещё не решённые до конца проблемы:</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нет достаточного опыта работы по составлению технологических карт уроков по ФГОС;</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работа с одарёнными и слабоуспевающими школьниками требует систематической, целенаправленной работы;</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 не все педагоги публикуют методические разработки в сети Интернет, в методических изданиях,СМИ.</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Имеющиеся недостатки в работе анализируются, определяются проблемы и пути их решений.</w:t>
      </w:r>
    </w:p>
    <w:p w:rsidR="00C368F4" w:rsidRPr="00C368F4" w:rsidRDefault="00C368F4" w:rsidP="00C368F4">
      <w:pPr>
        <w:shd w:val="clear" w:color="auto" w:fill="FFFFFF"/>
        <w:spacing w:after="150" w:line="240" w:lineRule="auto"/>
        <w:jc w:val="both"/>
        <w:rPr>
          <w:rFonts w:ascii="Times New Roman" w:hAnsi="Times New Roman"/>
          <w:color w:val="000000"/>
          <w:sz w:val="24"/>
          <w:szCs w:val="24"/>
        </w:rPr>
      </w:pPr>
      <w:r w:rsidRPr="00C368F4">
        <w:rPr>
          <w:rFonts w:ascii="Times New Roman" w:hAnsi="Times New Roman"/>
          <w:color w:val="000000"/>
          <w:sz w:val="24"/>
          <w:szCs w:val="24"/>
        </w:rPr>
        <w:t>На основании вышеизложенного работу ШМО учителей гуманитарного цикла следует признать удовлетворительной.</w:t>
      </w:r>
    </w:p>
    <w:p w:rsidR="00C368F4" w:rsidRPr="00EC61B8" w:rsidRDefault="00C368F4" w:rsidP="00C368F4">
      <w:pPr>
        <w:spacing w:after="0" w:line="240" w:lineRule="auto"/>
        <w:jc w:val="both"/>
        <w:rPr>
          <w:rFonts w:ascii="Times New Roman" w:hAnsi="Times New Roman"/>
          <w:b/>
          <w:i/>
          <w:sz w:val="24"/>
          <w:szCs w:val="24"/>
          <w:lang w:eastAsia="en-US"/>
        </w:rPr>
      </w:pPr>
      <w:r w:rsidRPr="00C368F4">
        <w:rPr>
          <w:rFonts w:ascii="Times New Roman" w:hAnsi="Times New Roman"/>
          <w:color w:val="000000"/>
          <w:sz w:val="24"/>
          <w:szCs w:val="24"/>
        </w:rPr>
        <w:t>В 2019-2020 учебном году мы  будем работать над методической темой</w:t>
      </w:r>
      <w:r w:rsidRPr="00EC61B8">
        <w:rPr>
          <w:rFonts w:ascii="Times New Roman" w:hAnsi="Times New Roman"/>
          <w:b/>
          <w:i/>
          <w:color w:val="000000"/>
          <w:sz w:val="24"/>
          <w:szCs w:val="24"/>
        </w:rPr>
        <w:t>: </w:t>
      </w:r>
      <w:r w:rsidRPr="00EC61B8">
        <w:rPr>
          <w:rFonts w:ascii="Times New Roman" w:hAnsi="Times New Roman"/>
          <w:b/>
          <w:i/>
          <w:sz w:val="24"/>
          <w:szCs w:val="24"/>
          <w:lang w:eastAsia="en-US"/>
        </w:rPr>
        <w:t>«Повышение эффективности и качества обучения на основе новых подходов в условиях обновления содержания образования»</w:t>
      </w:r>
    </w:p>
    <w:p w:rsidR="00C368F4" w:rsidRPr="00C368F4" w:rsidRDefault="00C368F4" w:rsidP="00C368F4">
      <w:pPr>
        <w:spacing w:after="160" w:line="259" w:lineRule="auto"/>
        <w:ind w:firstLine="360"/>
        <w:jc w:val="both"/>
        <w:rPr>
          <w:rFonts w:ascii="Times New Roman" w:eastAsia="Calibri" w:hAnsi="Times New Roman"/>
          <w:b/>
          <w:sz w:val="24"/>
          <w:szCs w:val="24"/>
          <w:lang w:eastAsia="en-US"/>
        </w:rPr>
      </w:pPr>
      <w:r w:rsidRPr="00C368F4">
        <w:rPr>
          <w:rFonts w:ascii="Times New Roman" w:eastAsia="Calibri" w:hAnsi="Times New Roman"/>
          <w:b/>
          <w:sz w:val="24"/>
          <w:szCs w:val="24"/>
          <w:lang w:eastAsia="en-US"/>
        </w:rPr>
        <w:t xml:space="preserve">Цель: </w:t>
      </w:r>
      <w:r w:rsidRPr="00C368F4">
        <w:rPr>
          <w:rFonts w:ascii="Times New Roman" w:eastAsia="Calibri" w:hAnsi="Times New Roman"/>
          <w:sz w:val="24"/>
          <w:szCs w:val="24"/>
          <w:lang w:eastAsia="en-US"/>
        </w:rPr>
        <w:t xml:space="preserve"> </w:t>
      </w:r>
      <w:r w:rsidRPr="00C368F4">
        <w:rPr>
          <w:rFonts w:ascii="Times New Roman" w:eastAsia="Calibri" w:hAnsi="Times New Roman"/>
          <w:iCs/>
          <w:sz w:val="24"/>
          <w:szCs w:val="24"/>
          <w:lang w:eastAsia="en-US"/>
        </w:rPr>
        <w:t>повышение качества преподавания предметов гуманитарного цикла  через  совершенствование педагогического мастерства; ведение целенаправленной работы по повышению успеваемости и качества знаний учащихся; применение современных инновационных методов в урочной и внеурочной деятельности;  развитие творческих способностей учащихся.</w:t>
      </w:r>
    </w:p>
    <w:p w:rsidR="00C368F4" w:rsidRPr="00C368F4" w:rsidRDefault="00C368F4" w:rsidP="00C368F4">
      <w:pPr>
        <w:spacing w:after="160" w:line="259" w:lineRule="auto"/>
        <w:ind w:firstLine="360"/>
        <w:jc w:val="both"/>
        <w:rPr>
          <w:rFonts w:ascii="Times New Roman" w:eastAsia="Calibri" w:hAnsi="Times New Roman"/>
          <w:b/>
          <w:color w:val="000000"/>
          <w:sz w:val="24"/>
          <w:szCs w:val="24"/>
          <w:lang w:eastAsia="en-US"/>
        </w:rPr>
      </w:pPr>
      <w:r w:rsidRPr="00C368F4">
        <w:rPr>
          <w:rFonts w:ascii="Times New Roman" w:eastAsia="Calibri" w:hAnsi="Times New Roman"/>
          <w:b/>
          <w:color w:val="000000"/>
          <w:sz w:val="24"/>
          <w:szCs w:val="24"/>
          <w:lang w:eastAsia="en-US"/>
        </w:rPr>
        <w:t>ЗАДАЧИ:</w:t>
      </w:r>
    </w:p>
    <w:p w:rsidR="00C368F4" w:rsidRPr="00C368F4" w:rsidRDefault="00C368F4" w:rsidP="00E87576">
      <w:pPr>
        <w:numPr>
          <w:ilvl w:val="0"/>
          <w:numId w:val="54"/>
        </w:numPr>
        <w:spacing w:after="0" w:line="240" w:lineRule="auto"/>
        <w:jc w:val="both"/>
        <w:textAlignment w:val="baseline"/>
        <w:rPr>
          <w:rFonts w:ascii="Times New Roman" w:eastAsia="Calibri" w:hAnsi="Times New Roman"/>
          <w:color w:val="000000"/>
          <w:sz w:val="24"/>
          <w:szCs w:val="24"/>
          <w:lang w:eastAsia="en-US"/>
        </w:rPr>
      </w:pPr>
      <w:r w:rsidRPr="00C368F4">
        <w:rPr>
          <w:rFonts w:ascii="Times New Roman" w:eastAsia="Calibri" w:hAnsi="Times New Roman"/>
          <w:color w:val="000000"/>
          <w:sz w:val="24"/>
          <w:szCs w:val="24"/>
          <w:lang w:eastAsia="en-US"/>
        </w:rPr>
        <w:t>Повышение качества знаний обучающихся  через внедрение современных методов и приёмов с учетом индивидуальных особенностей каждого ребенка.</w:t>
      </w:r>
    </w:p>
    <w:p w:rsidR="00C368F4" w:rsidRPr="00C368F4" w:rsidRDefault="00C368F4" w:rsidP="00E87576">
      <w:pPr>
        <w:numPr>
          <w:ilvl w:val="0"/>
          <w:numId w:val="54"/>
        </w:numPr>
        <w:spacing w:after="0" w:line="240" w:lineRule="auto"/>
        <w:jc w:val="both"/>
        <w:textAlignment w:val="baseline"/>
        <w:rPr>
          <w:rFonts w:ascii="Times New Roman" w:eastAsia="Calibri" w:hAnsi="Times New Roman"/>
          <w:color w:val="000000"/>
          <w:sz w:val="24"/>
          <w:szCs w:val="24"/>
          <w:lang w:eastAsia="en-US"/>
        </w:rPr>
      </w:pPr>
      <w:r w:rsidRPr="00C368F4">
        <w:rPr>
          <w:rFonts w:ascii="Times New Roman" w:eastAsia="Calibri" w:hAnsi="Times New Roman"/>
          <w:sz w:val="24"/>
          <w:szCs w:val="24"/>
          <w:lang w:eastAsia="en-US"/>
        </w:rPr>
        <w:t>Развитие профессиональной компетентности учителей через активное участие в работе ШМО, КМО,ЕМД,РМО, практических семинаров, педагогических конкурсов и выполнение плана самообразования.</w:t>
      </w:r>
    </w:p>
    <w:p w:rsidR="00C368F4" w:rsidRPr="00C368F4" w:rsidRDefault="00C368F4" w:rsidP="00E87576">
      <w:pPr>
        <w:numPr>
          <w:ilvl w:val="0"/>
          <w:numId w:val="54"/>
        </w:numPr>
        <w:spacing w:after="0" w:line="240" w:lineRule="auto"/>
        <w:contextualSpacing/>
        <w:jc w:val="both"/>
        <w:textAlignment w:val="baseline"/>
        <w:rPr>
          <w:rFonts w:ascii="Times New Roman" w:eastAsia="Calibri" w:hAnsi="Times New Roman"/>
          <w:color w:val="000000"/>
          <w:sz w:val="24"/>
          <w:szCs w:val="24"/>
          <w:lang w:eastAsia="en-US"/>
        </w:rPr>
      </w:pPr>
      <w:r w:rsidRPr="00C368F4">
        <w:rPr>
          <w:rFonts w:ascii="Times New Roman" w:eastAsia="Calibri" w:hAnsi="Times New Roman"/>
          <w:color w:val="000000"/>
          <w:sz w:val="24"/>
          <w:szCs w:val="24"/>
          <w:lang w:eastAsia="en-US"/>
        </w:rPr>
        <w:t>Координация индивидуальных занятий  с целью коррекции знаний обучающихся, нуждающихся в поддержке, а также для подготовки обучающихся к итоговой аттестации.</w:t>
      </w:r>
    </w:p>
    <w:p w:rsidR="00C368F4" w:rsidRPr="00C368F4" w:rsidRDefault="00C368F4" w:rsidP="00E87576">
      <w:pPr>
        <w:numPr>
          <w:ilvl w:val="0"/>
          <w:numId w:val="54"/>
        </w:numPr>
        <w:spacing w:after="0" w:line="240" w:lineRule="auto"/>
        <w:jc w:val="both"/>
        <w:textAlignment w:val="baseline"/>
        <w:rPr>
          <w:rFonts w:ascii="Times New Roman" w:eastAsia="Calibri" w:hAnsi="Times New Roman"/>
          <w:color w:val="000000"/>
          <w:sz w:val="24"/>
          <w:szCs w:val="24"/>
          <w:lang w:eastAsia="en-US"/>
        </w:rPr>
      </w:pPr>
      <w:r w:rsidRPr="00C368F4">
        <w:rPr>
          <w:rFonts w:ascii="Times New Roman" w:eastAsia="Calibri" w:hAnsi="Times New Roman"/>
          <w:color w:val="000000"/>
          <w:sz w:val="24"/>
          <w:szCs w:val="24"/>
          <w:lang w:eastAsia="en-US"/>
        </w:rPr>
        <w:t>Выработка методов и приёмов повышение мотивации к изучению гуманитарных предметов через вовлечение обучающихся  в различные виды урочной и внеурочной деятельности.</w:t>
      </w:r>
    </w:p>
    <w:p w:rsidR="00C368F4" w:rsidRPr="00C368F4" w:rsidRDefault="00C368F4" w:rsidP="00E87576">
      <w:pPr>
        <w:numPr>
          <w:ilvl w:val="0"/>
          <w:numId w:val="54"/>
        </w:numPr>
        <w:spacing w:after="0" w:line="240" w:lineRule="auto"/>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Совершенствовать качество современного урока, повышать его эффективность и направленность на сохранение здоровья учащихся и формирование жизненных компетенций.</w:t>
      </w:r>
    </w:p>
    <w:p w:rsidR="00C368F4" w:rsidRPr="00C368F4" w:rsidRDefault="00C368F4" w:rsidP="00C368F4">
      <w:pPr>
        <w:spacing w:after="0" w:line="240" w:lineRule="auto"/>
        <w:ind w:left="420"/>
        <w:jc w:val="both"/>
        <w:rPr>
          <w:rFonts w:ascii="Times New Roman" w:eastAsia="Calibri" w:hAnsi="Times New Roman"/>
          <w:sz w:val="24"/>
          <w:szCs w:val="24"/>
          <w:lang w:eastAsia="en-US"/>
        </w:rPr>
      </w:pPr>
    </w:p>
    <w:p w:rsidR="00C368F4" w:rsidRPr="00C368F4" w:rsidRDefault="00C368F4" w:rsidP="00C368F4">
      <w:pPr>
        <w:spacing w:after="0" w:line="240" w:lineRule="auto"/>
        <w:ind w:left="420"/>
        <w:jc w:val="both"/>
        <w:rPr>
          <w:rFonts w:ascii="Times New Roman" w:eastAsia="Calibri" w:hAnsi="Times New Roman"/>
          <w:sz w:val="24"/>
          <w:szCs w:val="24"/>
          <w:lang w:eastAsia="en-US"/>
        </w:rPr>
      </w:pPr>
      <w:r w:rsidRPr="00C368F4">
        <w:rPr>
          <w:rFonts w:ascii="Times New Roman" w:eastAsia="Calibri" w:hAnsi="Times New Roman"/>
          <w:sz w:val="24"/>
          <w:szCs w:val="24"/>
          <w:lang w:eastAsia="en-US"/>
        </w:rPr>
        <w:t>Деятельность учителей будет направлена на создание и организацию системы гуманитарного образования в школе, ориентированной на  повышение качества знаний учащихся по предметам гуманитарного цикла, развитие  их коммуникативных компетенций , творческого мышления, воспитание гражданственности, патриотизма.</w:t>
      </w:r>
    </w:p>
    <w:p w:rsidR="00C368F4" w:rsidRDefault="00C368F4" w:rsidP="00C368F4">
      <w:pPr>
        <w:widowControl w:val="0"/>
        <w:autoSpaceDE w:val="0"/>
        <w:autoSpaceDN w:val="0"/>
        <w:spacing w:after="0" w:line="240" w:lineRule="auto"/>
        <w:rPr>
          <w:rFonts w:ascii="Times New Roman" w:hAnsi="Times New Roman"/>
          <w:b/>
          <w:i/>
          <w:sz w:val="24"/>
          <w:szCs w:val="24"/>
          <w:u w:val="single"/>
          <w:lang w:bidi="ru-RU"/>
        </w:rPr>
      </w:pPr>
    </w:p>
    <w:p w:rsidR="002212A1" w:rsidRPr="002212A1" w:rsidRDefault="002212A1" w:rsidP="002212A1">
      <w:pPr>
        <w:widowControl w:val="0"/>
        <w:autoSpaceDE w:val="0"/>
        <w:autoSpaceDN w:val="0"/>
        <w:spacing w:after="0" w:line="240" w:lineRule="auto"/>
        <w:jc w:val="center"/>
        <w:rPr>
          <w:rFonts w:ascii="Times New Roman" w:hAnsi="Times New Roman"/>
          <w:b/>
          <w:i/>
          <w:sz w:val="24"/>
          <w:szCs w:val="24"/>
          <w:u w:val="single"/>
          <w:lang w:bidi="ru-RU"/>
        </w:rPr>
      </w:pPr>
    </w:p>
    <w:p w:rsidR="002212A1" w:rsidRDefault="002212A1" w:rsidP="002212A1">
      <w:pPr>
        <w:widowControl w:val="0"/>
        <w:autoSpaceDE w:val="0"/>
        <w:autoSpaceDN w:val="0"/>
        <w:spacing w:after="0" w:line="240" w:lineRule="auto"/>
        <w:jc w:val="center"/>
        <w:rPr>
          <w:rFonts w:ascii="Times New Roman" w:hAnsi="Times New Roman"/>
          <w:b/>
          <w:i/>
          <w:sz w:val="24"/>
          <w:szCs w:val="24"/>
          <w:u w:val="single"/>
          <w:lang w:bidi="ru-RU"/>
        </w:rPr>
      </w:pPr>
      <w:r>
        <w:rPr>
          <w:rFonts w:ascii="Times New Roman" w:hAnsi="Times New Roman"/>
          <w:b/>
          <w:i/>
          <w:sz w:val="24"/>
          <w:szCs w:val="24"/>
          <w:u w:val="single"/>
          <w:lang w:bidi="ru-RU"/>
        </w:rPr>
        <w:t>8.4</w:t>
      </w:r>
      <w:r w:rsidRPr="002212A1">
        <w:rPr>
          <w:rFonts w:ascii="Times New Roman" w:hAnsi="Times New Roman"/>
          <w:b/>
          <w:i/>
          <w:sz w:val="24"/>
          <w:szCs w:val="24"/>
          <w:u w:val="single"/>
          <w:lang w:bidi="ru-RU"/>
        </w:rPr>
        <w:t>.  МО учителей естественно-математического цикла</w:t>
      </w:r>
    </w:p>
    <w:p w:rsidR="00C368F4" w:rsidRDefault="00C368F4" w:rsidP="002212A1">
      <w:pPr>
        <w:widowControl w:val="0"/>
        <w:autoSpaceDE w:val="0"/>
        <w:autoSpaceDN w:val="0"/>
        <w:spacing w:after="0" w:line="240" w:lineRule="auto"/>
        <w:jc w:val="center"/>
        <w:rPr>
          <w:rFonts w:ascii="Times New Roman" w:hAnsi="Times New Roman"/>
          <w:b/>
          <w:i/>
          <w:sz w:val="24"/>
          <w:szCs w:val="24"/>
          <w:u w:val="single"/>
          <w:lang w:bidi="ru-RU"/>
        </w:rPr>
      </w:pPr>
    </w:p>
    <w:p w:rsidR="00C368F4" w:rsidRPr="00C368F4" w:rsidRDefault="00C368F4" w:rsidP="00C368F4">
      <w:pPr>
        <w:spacing w:after="0" w:line="240" w:lineRule="auto"/>
        <w:ind w:firstLine="708"/>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Деятельность методического объединения учителей естественно-математического цикла  в 2018/2019учебном году строилась в соответствие с планом методической работы школы и была направлена на решение проблемы – применение инновационных технологий в учебно-воспитательном процессе с целью улучшения качества обученности учащихся. </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Отсюда вытекает цель, стоящая перед учителями на этот учебный год: непрерывное совершенствование уровня педагогического мастерства учителей, их эрудиции и компетенции в области математики, физики, биологии, химии, географии , физкультуры, ОБЖ.</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  </w:t>
      </w:r>
      <w:r>
        <w:rPr>
          <w:rFonts w:ascii="Times New Roman" w:eastAsiaTheme="minorEastAsia" w:hAnsi="Times New Roman"/>
          <w:sz w:val="24"/>
          <w:szCs w:val="24"/>
          <w:lang w:eastAsia="en-US" w:bidi="en-US"/>
        </w:rPr>
        <w:tab/>
      </w:r>
      <w:r w:rsidRPr="00C368F4">
        <w:rPr>
          <w:rFonts w:ascii="Times New Roman" w:eastAsiaTheme="minorEastAsia" w:hAnsi="Times New Roman"/>
          <w:sz w:val="24"/>
          <w:szCs w:val="24"/>
          <w:lang w:eastAsia="en-US" w:bidi="en-US"/>
        </w:rPr>
        <w:t>В качестве основных задач методической работы были выдвинуты следующие:</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1.Изучать и активно использовать инновационные технологии в учебно-воспитательном процессе с целью развития личности учащихся, их творческих и интеллектуальных способностей, а также улучшения качества обученности.</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2. Совершенствовать качество преподавания предметов естественного цикла путем внедрения компьютерных технологий.</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3. Активизировать работу с одарёнными детьми и организовать целенаправленную работу со слабоуспевающими учащимися через индивидуальные задания, выполнение которых основано на использовании компьютерных технологий.   </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4. Обобщить опыт работы педагогов с инновационными технологиями в учебно-воспитательном процессе.</w:t>
      </w:r>
    </w:p>
    <w:p w:rsidR="00C368F4" w:rsidRPr="00C368F4" w:rsidRDefault="00C368F4" w:rsidP="00C368F4">
      <w:pPr>
        <w:spacing w:after="0" w:line="240" w:lineRule="auto"/>
        <w:rPr>
          <w:rFonts w:ascii="Times New Roman" w:eastAsiaTheme="minorEastAsia" w:hAnsi="Times New Roman"/>
          <w:sz w:val="24"/>
          <w:szCs w:val="24"/>
          <w:lang w:eastAsia="en-US" w:bidi="en-US"/>
        </w:rPr>
      </w:pP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   </w:t>
      </w:r>
      <w:r>
        <w:rPr>
          <w:rFonts w:ascii="Times New Roman" w:eastAsiaTheme="minorEastAsia" w:hAnsi="Times New Roman"/>
          <w:sz w:val="24"/>
          <w:szCs w:val="24"/>
          <w:lang w:eastAsia="en-US" w:bidi="en-US"/>
        </w:rPr>
        <w:tab/>
        <w:t xml:space="preserve">В </w:t>
      </w:r>
      <w:r w:rsidRPr="00C368F4">
        <w:rPr>
          <w:rFonts w:ascii="Times New Roman" w:eastAsiaTheme="minorEastAsia" w:hAnsi="Times New Roman"/>
          <w:sz w:val="24"/>
          <w:szCs w:val="24"/>
          <w:lang w:eastAsia="en-US" w:bidi="en-US"/>
        </w:rPr>
        <w:t xml:space="preserve">МО естественно-математического цикла  </w:t>
      </w:r>
      <w:r>
        <w:rPr>
          <w:rFonts w:ascii="Times New Roman" w:eastAsiaTheme="minorEastAsia" w:hAnsi="Times New Roman"/>
          <w:sz w:val="24"/>
          <w:szCs w:val="24"/>
          <w:lang w:eastAsia="en-US" w:bidi="en-US"/>
        </w:rPr>
        <w:t>входит</w:t>
      </w:r>
      <w:r w:rsidRPr="00C368F4">
        <w:rPr>
          <w:rFonts w:ascii="Times New Roman" w:eastAsiaTheme="minorEastAsia" w:hAnsi="Times New Roman"/>
          <w:sz w:val="24"/>
          <w:szCs w:val="24"/>
          <w:lang w:eastAsia="en-US" w:bidi="en-US"/>
        </w:rPr>
        <w:t xml:space="preserve"> 7 учителей,  три  учителя имеют высшую  категорию,1 учитель с первой категорией, без категории 3 учителя .  Учителя имеют достаточно  высокий профессиональный уровень, но не останавливаются на достигнутом.  Основными формами работы по повышению педагогического мастерства стали:                                                                                    </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1.Участие в семинарах, конференциях различного уровня.</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2.Работа над индивидуальной методической темой.</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3.Изучение передового  педагогического опыта.                                                                </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4.Разработка и  апробация  уроков.</w:t>
      </w:r>
    </w:p>
    <w:p w:rsid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Все учителя посещали семинары, проводимые Отделом образования Вагайского района.   Это способствовало повышению уровня профессионального мастерства учителей, их ориентации на решение современных задач образования, что, в конечном счете, направленно на повышение качества образовательного процесса.                                                                                                                        </w:t>
      </w:r>
    </w:p>
    <w:p w:rsidR="00C368F4" w:rsidRPr="00C368F4" w:rsidRDefault="00C368F4" w:rsidP="00C368F4">
      <w:pPr>
        <w:spacing w:after="0" w:line="240" w:lineRule="auto"/>
        <w:ind w:firstLine="708"/>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Комплексно решить задачи, стоящие перед МО, помогает использование в полном объеме регионального и школьного компонента  учебного плана, реализующих вариативность содержания образования предметов естественно-математического цикла. В 2018-2019 учебном году  учителя математики ,информатики,  химии, биологии  вели  элективные  курсы, что помогает  подготовке   сдачи  ГИА и ЕГЭ. </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  </w:t>
      </w:r>
      <w:r>
        <w:rPr>
          <w:rFonts w:ascii="Times New Roman" w:eastAsiaTheme="minorEastAsia" w:hAnsi="Times New Roman"/>
          <w:sz w:val="24"/>
          <w:szCs w:val="24"/>
          <w:lang w:eastAsia="en-US" w:bidi="en-US"/>
        </w:rPr>
        <w:tab/>
      </w:r>
      <w:r w:rsidRPr="00C368F4">
        <w:rPr>
          <w:rFonts w:ascii="Times New Roman" w:eastAsiaTheme="minorEastAsia" w:hAnsi="Times New Roman"/>
          <w:sz w:val="24"/>
          <w:szCs w:val="24"/>
          <w:lang w:eastAsia="en-US" w:bidi="en-US"/>
        </w:rPr>
        <w:t>Учебный план на 2018-2019  учебный год выполнен, теоретическая и практическая часть пройдены, количество часов соответствует календарно – тематическому планированию. Все учащиеся, успешно освоили предметы естественно-математического цикла.</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    </w:t>
      </w:r>
      <w:r>
        <w:rPr>
          <w:rFonts w:ascii="Times New Roman" w:eastAsiaTheme="minorEastAsia" w:hAnsi="Times New Roman"/>
          <w:sz w:val="24"/>
          <w:szCs w:val="24"/>
          <w:lang w:eastAsia="en-US" w:bidi="en-US"/>
        </w:rPr>
        <w:tab/>
      </w:r>
      <w:r w:rsidRPr="00C368F4">
        <w:rPr>
          <w:rFonts w:ascii="Times New Roman" w:eastAsiaTheme="minorEastAsia" w:hAnsi="Times New Roman"/>
          <w:sz w:val="24"/>
          <w:szCs w:val="24"/>
          <w:lang w:eastAsia="en-US" w:bidi="en-US"/>
        </w:rPr>
        <w:t>Одной из оптимальных форм повышения профессионального мастерства учителей естественно-математического  цикла является участие в заседаниях методического объединения. Тематика заседаний МО определялась задачами методической работы школы  на 2019-2020  учебный год, запросами членов МО, их актуальностью.</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                                                      На МО обсуждались следующие вопросы:</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1.      Обсуждение и рассмотрение календарно – тематического планирования предметов и элективных курсов.</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2.      Проведение предметных недель.</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3.      Система работы с одаренными учащимися: подготовка и проведение школьного тура олимпиад, участие в районных, областных   олимпиадах.</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4.      Подготовка к ГИА и ЕГЭ. </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5.      Система мер по предупреждению неуспеваемости и пробелов в знаниях обучающихся.</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lastRenderedPageBreak/>
        <w:t>6.      Здоровьесберегающий аспект уроков.</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7.      Применение передовых технологий на уроках.</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8.      Отчет по работе в рамках тем самообразования.                                                                                    </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      </w:t>
      </w:r>
      <w:r>
        <w:rPr>
          <w:rFonts w:ascii="Times New Roman" w:eastAsiaTheme="minorEastAsia" w:hAnsi="Times New Roman"/>
          <w:sz w:val="24"/>
          <w:szCs w:val="24"/>
          <w:lang w:eastAsia="en-US" w:bidi="en-US"/>
        </w:rPr>
        <w:tab/>
      </w:r>
      <w:r w:rsidRPr="00C368F4">
        <w:rPr>
          <w:rFonts w:ascii="Times New Roman" w:eastAsiaTheme="minorEastAsia" w:hAnsi="Times New Roman"/>
          <w:sz w:val="24"/>
          <w:szCs w:val="24"/>
          <w:lang w:eastAsia="en-US" w:bidi="en-US"/>
        </w:rPr>
        <w:t>Традиционными видами работы МО являются предметная неделя, которая проходила в школе. В целом предметная неделя  проходила организованно и результативно, на высоком научно-методическом и организационном уровне.</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Все учителя   принимали участие в неделе  ЕМЦ , провели открытые уроки на хорошем и отличном уровне.(отчеты прилагаются) .Учитель :Бесчастных А.Б. ,Ниязова М.Р. участвовали в едином методическом дне района,  провели открытые уроки. Бесчастных А.Б., Ниязова М.Р., ЯкшинаТ.Н., Анненкова ЗМ. , Юлтанова Г.А проводили открытые мероприятия в едином форуме «Большая перемена».Учитель химии и биологии Бесчастных А.Б. работала  по программе «Сибур –новое время, новые возможности», участвовали в конкурсе  исследовательских проектов , получили диплом  второй степени. </w:t>
      </w:r>
    </w:p>
    <w:p w:rsidR="00C368F4" w:rsidRPr="00C368F4" w:rsidRDefault="00C368F4" w:rsidP="00C368F4">
      <w:pPr>
        <w:spacing w:after="0" w:line="240" w:lineRule="auto"/>
        <w:ind w:firstLine="708"/>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Учителя Анненкова З.М., Бесчастных А.Б., Якшина Т.Н, Ниязова М.Р. принимали участие в международном  дистанционном блиц-турнире по предметам: математика, химия, биология, география, физика.</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  </w:t>
      </w:r>
      <w:r>
        <w:rPr>
          <w:rFonts w:ascii="Times New Roman" w:eastAsiaTheme="minorEastAsia" w:hAnsi="Times New Roman"/>
          <w:sz w:val="24"/>
          <w:szCs w:val="24"/>
          <w:lang w:eastAsia="en-US" w:bidi="en-US"/>
        </w:rPr>
        <w:tab/>
      </w:r>
      <w:r w:rsidRPr="00C368F4">
        <w:rPr>
          <w:rFonts w:ascii="Times New Roman" w:eastAsiaTheme="minorEastAsia" w:hAnsi="Times New Roman"/>
          <w:sz w:val="24"/>
          <w:szCs w:val="24"/>
          <w:lang w:eastAsia="en-US" w:bidi="en-US"/>
        </w:rPr>
        <w:t>Учитель физкультуры :Юлтанова Г.А. принимала участие с детьми в областных , районных соревнованиях по лыжам, шахматам, легкой атлетике ,волейболу., а также в ГТО районных и областных соревнованиях.</w:t>
      </w:r>
    </w:p>
    <w:p w:rsidR="00C368F4" w:rsidRPr="00C368F4" w:rsidRDefault="00C368F4" w:rsidP="00C368F4">
      <w:pPr>
        <w:spacing w:after="0" w:line="240" w:lineRule="auto"/>
        <w:ind w:firstLine="708"/>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Активно участвовали во 2-муниципальном  этапе  всероссийской олимпиады школьников по предметам : Молева Лиза  заняла по экологии - 3 место –учитель :Бесчастных А.Б.Принимали активное участие в международных онлайн- олимпиадах по всем предметам ЕМЦ.</w:t>
      </w:r>
    </w:p>
    <w:p w:rsidR="00C368F4" w:rsidRPr="00C368F4" w:rsidRDefault="00C368F4" w:rsidP="00C368F4">
      <w:pPr>
        <w:spacing w:after="0" w:line="240" w:lineRule="auto"/>
        <w:ind w:firstLine="708"/>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Провели учителя бинарный </w:t>
      </w:r>
      <w:r>
        <w:rPr>
          <w:rFonts w:ascii="Times New Roman" w:eastAsiaTheme="minorEastAsia" w:hAnsi="Times New Roman"/>
          <w:sz w:val="24"/>
          <w:szCs w:val="24"/>
          <w:lang w:eastAsia="en-US" w:bidi="en-US"/>
        </w:rPr>
        <w:t xml:space="preserve"> урок</w:t>
      </w:r>
      <w:r w:rsidRPr="00C368F4">
        <w:rPr>
          <w:rFonts w:ascii="Times New Roman" w:eastAsiaTheme="minorEastAsia" w:hAnsi="Times New Roman"/>
          <w:sz w:val="24"/>
          <w:szCs w:val="24"/>
          <w:lang w:eastAsia="en-US" w:bidi="en-US"/>
        </w:rPr>
        <w:t>:</w:t>
      </w:r>
      <w:r>
        <w:rPr>
          <w:rFonts w:ascii="Times New Roman" w:eastAsiaTheme="minorEastAsia" w:hAnsi="Times New Roman"/>
          <w:sz w:val="24"/>
          <w:szCs w:val="24"/>
          <w:lang w:eastAsia="en-US" w:bidi="en-US"/>
        </w:rPr>
        <w:t xml:space="preserve"> </w:t>
      </w:r>
      <w:r w:rsidRPr="00C368F4">
        <w:rPr>
          <w:rFonts w:ascii="Times New Roman" w:eastAsiaTheme="minorEastAsia" w:hAnsi="Times New Roman"/>
          <w:sz w:val="24"/>
          <w:szCs w:val="24"/>
          <w:lang w:eastAsia="en-US" w:bidi="en-US"/>
        </w:rPr>
        <w:t>Якшина Т.Н и Разыева Л.З(русский язык  +информатика- 7 класс) в рамках  конкурса Интегрированных уроков, Бесчастных А.Б интегрированный урок по химии и биологии 8 класс.</w:t>
      </w:r>
    </w:p>
    <w:p w:rsidR="00C368F4" w:rsidRPr="00C368F4" w:rsidRDefault="00C368F4" w:rsidP="00C368F4">
      <w:pPr>
        <w:spacing w:after="0" w:line="240" w:lineRule="auto"/>
        <w:ind w:firstLine="708"/>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Выступления по темам самообразования на заседаниях МО служат обмену опытом и повышению профессиональной компетентности учителей. Следует отметить следующие выступления:«Формирование математической компетенции обучаемых на уроках математики» (Ниязова М.Р.)« Использование современных  образовательных технологий как средство обучения» ( Якшина Т.Н.)  ,  «Практические работы на уроках  химии и биологии» (Бесчастных А.Б), «Привитие интереса к самостоятельным занятиям ФК» (Юлтанова Г.А),</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«Использование методов проектов на уроках  физики  для развития всех видов  мышления и познавательных интересов» (Анненкова З.М),</w:t>
      </w:r>
      <w:r>
        <w:rPr>
          <w:rFonts w:ascii="Times New Roman" w:eastAsiaTheme="minorEastAsia" w:hAnsi="Times New Roman"/>
          <w:sz w:val="24"/>
          <w:szCs w:val="24"/>
          <w:lang w:eastAsia="en-US" w:bidi="en-US"/>
        </w:rPr>
        <w:t xml:space="preserve"> </w:t>
      </w:r>
      <w:r w:rsidRPr="00C368F4">
        <w:rPr>
          <w:rFonts w:ascii="Times New Roman" w:eastAsiaTheme="minorEastAsia" w:hAnsi="Times New Roman"/>
          <w:sz w:val="24"/>
          <w:szCs w:val="24"/>
          <w:lang w:eastAsia="en-US" w:bidi="en-US"/>
        </w:rPr>
        <w:t>«Использование ИКТ в процессе обучения информатике и математике для развития творческого потенциала учащихся и совершенствования качества обучения» ( Разыева Л.З)</w:t>
      </w:r>
    </w:p>
    <w:p w:rsidR="00C368F4" w:rsidRPr="00C368F4" w:rsidRDefault="00C368F4" w:rsidP="00C368F4">
      <w:pPr>
        <w:spacing w:after="0" w:line="240" w:lineRule="auto"/>
        <w:rPr>
          <w:rFonts w:ascii="Times New Roman" w:eastAsiaTheme="minorEastAsia" w:hAnsi="Times New Roman"/>
          <w:sz w:val="24"/>
          <w:szCs w:val="24"/>
          <w:lang w:eastAsia="en-US" w:bidi="en-US"/>
        </w:rPr>
      </w:pPr>
      <w:r w:rsidRPr="00C368F4">
        <w:rPr>
          <w:rFonts w:ascii="Times New Roman" w:eastAsiaTheme="minorEastAsia" w:hAnsi="Times New Roman"/>
          <w:sz w:val="24"/>
          <w:szCs w:val="24"/>
          <w:lang w:eastAsia="en-US" w:bidi="en-US"/>
        </w:rPr>
        <w:t xml:space="preserve">        Обобщая, выше сказанное, следует признать работу ШМО удовлетворительной.</w:t>
      </w:r>
    </w:p>
    <w:p w:rsidR="002212A1" w:rsidRPr="002212A1" w:rsidRDefault="002212A1" w:rsidP="00C368F4">
      <w:pPr>
        <w:widowControl w:val="0"/>
        <w:autoSpaceDE w:val="0"/>
        <w:autoSpaceDN w:val="0"/>
        <w:spacing w:after="0" w:line="240" w:lineRule="auto"/>
        <w:rPr>
          <w:rFonts w:ascii="Times New Roman" w:hAnsi="Times New Roman"/>
          <w:b/>
          <w:i/>
          <w:sz w:val="24"/>
          <w:szCs w:val="24"/>
          <w:u w:val="single"/>
          <w:lang w:bidi="ru-RU"/>
        </w:rPr>
      </w:pPr>
    </w:p>
    <w:p w:rsidR="002212A1" w:rsidRDefault="002212A1" w:rsidP="002212A1">
      <w:pPr>
        <w:widowControl w:val="0"/>
        <w:autoSpaceDE w:val="0"/>
        <w:autoSpaceDN w:val="0"/>
        <w:spacing w:after="0" w:line="240" w:lineRule="auto"/>
        <w:jc w:val="center"/>
        <w:rPr>
          <w:rFonts w:ascii="Times New Roman" w:hAnsi="Times New Roman"/>
          <w:b/>
          <w:i/>
          <w:sz w:val="24"/>
          <w:szCs w:val="24"/>
          <w:u w:val="single"/>
          <w:lang w:bidi="ru-RU"/>
        </w:rPr>
      </w:pPr>
      <w:r>
        <w:rPr>
          <w:rFonts w:ascii="Times New Roman" w:hAnsi="Times New Roman"/>
          <w:b/>
          <w:i/>
          <w:sz w:val="24"/>
          <w:szCs w:val="24"/>
          <w:u w:val="single"/>
          <w:lang w:bidi="ru-RU"/>
        </w:rPr>
        <w:t>8.5</w:t>
      </w:r>
      <w:r w:rsidRPr="002212A1">
        <w:rPr>
          <w:rFonts w:ascii="Times New Roman" w:hAnsi="Times New Roman"/>
          <w:b/>
          <w:i/>
          <w:sz w:val="24"/>
          <w:szCs w:val="24"/>
          <w:u w:val="single"/>
          <w:lang w:bidi="ru-RU"/>
        </w:rPr>
        <w:t>.  Горизонтальное МО</w:t>
      </w:r>
    </w:p>
    <w:p w:rsidR="002212A1" w:rsidRDefault="002212A1" w:rsidP="002212A1">
      <w:pPr>
        <w:widowControl w:val="0"/>
        <w:autoSpaceDE w:val="0"/>
        <w:autoSpaceDN w:val="0"/>
        <w:spacing w:after="0" w:line="240" w:lineRule="auto"/>
        <w:jc w:val="center"/>
        <w:rPr>
          <w:rFonts w:ascii="Times New Roman" w:hAnsi="Times New Roman"/>
          <w:b/>
          <w:i/>
          <w:sz w:val="24"/>
          <w:szCs w:val="24"/>
          <w:u w:val="single"/>
          <w:lang w:bidi="ru-RU"/>
        </w:rPr>
      </w:pPr>
    </w:p>
    <w:p w:rsidR="00C368F4" w:rsidRPr="00C368F4" w:rsidRDefault="00C368F4" w:rsidP="00C368F4">
      <w:pPr>
        <w:spacing w:after="0" w:line="240" w:lineRule="auto"/>
        <w:rPr>
          <w:rFonts w:ascii="Times New Roman" w:eastAsia="Calibri" w:hAnsi="Times New Roman"/>
          <w:sz w:val="24"/>
          <w:szCs w:val="24"/>
          <w:lang w:eastAsia="en-US"/>
        </w:rPr>
      </w:pPr>
      <w:r w:rsidRPr="00C368F4">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sidRPr="00C368F4">
        <w:rPr>
          <w:rFonts w:ascii="Times New Roman" w:eastAsia="Calibri" w:hAnsi="Times New Roman"/>
          <w:sz w:val="24"/>
          <w:szCs w:val="24"/>
          <w:lang w:eastAsia="en-US"/>
        </w:rPr>
        <w:t xml:space="preserve"> В 2018-2019 учебном году была продолжена работа по  деятельности  созданного горизонтального методического объединения учителей, работающих в 5-8  классах в условиях введения ФГОС ООО для успешного прохождения адаптации пятиклассников и повышения уровня успеваемости учащихся 6-8 классов в течение всего года.  В состав ГМО вошли 14 педагогов и заместителей с директором. </w:t>
      </w:r>
    </w:p>
    <w:p w:rsidR="00C368F4" w:rsidRPr="00C368F4" w:rsidRDefault="00C368F4" w:rsidP="00C368F4">
      <w:pPr>
        <w:spacing w:after="0" w:line="240" w:lineRule="auto"/>
        <w:rPr>
          <w:rFonts w:ascii="Times New Roman" w:eastAsia="Calibri" w:hAnsi="Times New Roman"/>
          <w:sz w:val="24"/>
          <w:szCs w:val="24"/>
          <w:lang w:eastAsia="en-US"/>
        </w:rPr>
      </w:pPr>
      <w:r w:rsidRPr="00C368F4">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sidRPr="00C368F4">
        <w:rPr>
          <w:rFonts w:ascii="Times New Roman" w:eastAsia="Calibri" w:hAnsi="Times New Roman"/>
          <w:sz w:val="24"/>
          <w:szCs w:val="24"/>
          <w:lang w:eastAsia="en-US"/>
        </w:rPr>
        <w:t xml:space="preserve"> Для успешной работы ГМО был составлен план мероприятий, заседаний и открытых уроков в 5-8  классах. В течение года заседания проводились согласно плану, велись протоколы, определялись рекомендации для коррекции дальнейшей работы с учащимися, составлялись индивидуальные образовательные маршруты. В течение года были рассмотрены конфликтные ситуации, возникающие в классах с привлечением психолога школы, социального педагога и классных руководителей. Все конфликтные ситуации были успешно </w:t>
      </w:r>
      <w:r w:rsidRPr="00C368F4">
        <w:rPr>
          <w:rFonts w:ascii="Times New Roman" w:eastAsia="Calibri" w:hAnsi="Times New Roman"/>
          <w:sz w:val="24"/>
          <w:szCs w:val="24"/>
          <w:lang w:eastAsia="en-US"/>
        </w:rPr>
        <w:lastRenderedPageBreak/>
        <w:t>разрешены. Психолог школы в течение года провела несколько общих диагностик, а также проводились индивидуальные и групповые беседы с учащимися.</w:t>
      </w:r>
    </w:p>
    <w:p w:rsidR="00C368F4" w:rsidRPr="00C368F4" w:rsidRDefault="00C368F4" w:rsidP="00C368F4">
      <w:pPr>
        <w:spacing w:after="0" w:line="240" w:lineRule="auto"/>
        <w:rPr>
          <w:rFonts w:ascii="Times New Roman" w:eastAsia="Calibri" w:hAnsi="Times New Roman"/>
          <w:sz w:val="24"/>
          <w:szCs w:val="24"/>
          <w:lang w:eastAsia="en-US"/>
        </w:rPr>
      </w:pPr>
      <w:r w:rsidRPr="00C368F4">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sidRPr="00C368F4">
        <w:rPr>
          <w:rFonts w:ascii="Times New Roman" w:eastAsia="Calibri" w:hAnsi="Times New Roman"/>
          <w:sz w:val="24"/>
          <w:szCs w:val="24"/>
          <w:lang w:eastAsia="en-US"/>
        </w:rPr>
        <w:t xml:space="preserve"> За учебный год было проведено несколько семинаров на темы, касающиеся темы методической работы объединения: </w:t>
      </w:r>
    </w:p>
    <w:p w:rsidR="00C368F4" w:rsidRPr="00C368F4" w:rsidRDefault="00C368F4" w:rsidP="00E87576">
      <w:pPr>
        <w:numPr>
          <w:ilvl w:val="0"/>
          <w:numId w:val="55"/>
        </w:numPr>
        <w:spacing w:after="0" w:line="240" w:lineRule="auto"/>
        <w:contextualSpacing/>
        <w:rPr>
          <w:rFonts w:ascii="Times New Roman" w:eastAsia="Calibri" w:hAnsi="Times New Roman"/>
          <w:sz w:val="24"/>
          <w:szCs w:val="24"/>
          <w:lang w:eastAsia="en-US"/>
        </w:rPr>
      </w:pPr>
      <w:r w:rsidRPr="00C368F4">
        <w:rPr>
          <w:rFonts w:ascii="Times New Roman" w:eastAsia="Calibri" w:hAnsi="Times New Roman"/>
          <w:sz w:val="24"/>
          <w:szCs w:val="24"/>
          <w:lang w:eastAsia="en-US"/>
        </w:rPr>
        <w:t>Использование современных педагогических технологий на различных этапах урока в условиях реализации  и внедрения ФГОС ООО;</w:t>
      </w:r>
    </w:p>
    <w:p w:rsidR="00C368F4" w:rsidRPr="00C368F4" w:rsidRDefault="00C368F4" w:rsidP="00E87576">
      <w:pPr>
        <w:numPr>
          <w:ilvl w:val="0"/>
          <w:numId w:val="55"/>
        </w:numPr>
        <w:spacing w:after="0" w:line="240" w:lineRule="auto"/>
        <w:contextualSpacing/>
        <w:rPr>
          <w:rFonts w:ascii="Times New Roman" w:eastAsia="Calibri" w:hAnsi="Times New Roman"/>
          <w:sz w:val="24"/>
          <w:szCs w:val="24"/>
          <w:lang w:eastAsia="en-US"/>
        </w:rPr>
      </w:pPr>
      <w:r w:rsidRPr="00C368F4">
        <w:rPr>
          <w:rFonts w:ascii="Times New Roman" w:eastAsia="Calibri" w:hAnsi="Times New Roman"/>
          <w:sz w:val="24"/>
          <w:szCs w:val="24"/>
          <w:lang w:eastAsia="en-US"/>
        </w:rPr>
        <w:t>Достижение высоких результатов УУД на уроках;</w:t>
      </w:r>
    </w:p>
    <w:p w:rsidR="00C368F4" w:rsidRPr="00C368F4" w:rsidRDefault="00C368F4" w:rsidP="00E87576">
      <w:pPr>
        <w:numPr>
          <w:ilvl w:val="0"/>
          <w:numId w:val="55"/>
        </w:numPr>
        <w:spacing w:after="0" w:line="240" w:lineRule="auto"/>
        <w:contextualSpacing/>
        <w:rPr>
          <w:rFonts w:ascii="Times New Roman" w:eastAsia="Calibri" w:hAnsi="Times New Roman"/>
          <w:sz w:val="24"/>
          <w:szCs w:val="24"/>
          <w:lang w:eastAsia="en-US"/>
        </w:rPr>
      </w:pPr>
      <w:r w:rsidRPr="00C368F4">
        <w:rPr>
          <w:rFonts w:ascii="Times New Roman" w:eastAsia="Calibri" w:hAnsi="Times New Roman"/>
          <w:sz w:val="24"/>
          <w:szCs w:val="24"/>
          <w:lang w:eastAsia="en-US"/>
        </w:rPr>
        <w:t xml:space="preserve">Анализ и оценка  работы ГМО, составление плана на будущий учебный год. </w:t>
      </w:r>
    </w:p>
    <w:p w:rsidR="00C368F4" w:rsidRPr="00C368F4" w:rsidRDefault="00C368F4" w:rsidP="00C368F4">
      <w:pPr>
        <w:spacing w:after="0" w:line="240" w:lineRule="auto"/>
        <w:ind w:left="360"/>
        <w:rPr>
          <w:rFonts w:ascii="Times New Roman" w:eastAsia="Calibri" w:hAnsi="Times New Roman"/>
          <w:sz w:val="24"/>
          <w:szCs w:val="24"/>
          <w:lang w:eastAsia="en-US"/>
        </w:rPr>
      </w:pPr>
      <w:r w:rsidRPr="00C368F4">
        <w:rPr>
          <w:rFonts w:ascii="Times New Roman" w:eastAsia="Calibri" w:hAnsi="Times New Roman"/>
          <w:sz w:val="24"/>
          <w:szCs w:val="24"/>
          <w:lang w:eastAsia="en-US"/>
        </w:rPr>
        <w:t xml:space="preserve">Была включена комплексная программа «Одаренные дети», в рамках которой проводились мероприятия по выявлению и поддержке одаренности у уч-ся 5-8 классов. Были проведены ВсОШ по предметам школьного и муниципального уровней, районные конкурсы творческих работ, интернет-олимпиады и конкурсы по предметам. </w:t>
      </w:r>
    </w:p>
    <w:p w:rsidR="00C368F4" w:rsidRPr="00C368F4" w:rsidRDefault="00C368F4" w:rsidP="00C368F4">
      <w:pPr>
        <w:spacing w:after="0" w:line="240" w:lineRule="auto"/>
        <w:rPr>
          <w:rFonts w:ascii="Times New Roman" w:eastAsia="Calibri" w:hAnsi="Times New Roman"/>
          <w:sz w:val="24"/>
          <w:szCs w:val="24"/>
          <w:lang w:eastAsia="en-US"/>
        </w:rPr>
      </w:pPr>
      <w:r w:rsidRPr="00C368F4">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sidRPr="00C368F4">
        <w:rPr>
          <w:rFonts w:ascii="Times New Roman" w:eastAsia="Calibri" w:hAnsi="Times New Roman"/>
          <w:sz w:val="24"/>
          <w:szCs w:val="24"/>
          <w:lang w:eastAsia="en-US"/>
        </w:rPr>
        <w:t xml:space="preserve"> Еще в течение года состоялись единые методические дни, на которых также затрагивалась тема работы ГМО:</w:t>
      </w:r>
    </w:p>
    <w:p w:rsidR="00C368F4" w:rsidRPr="00C368F4" w:rsidRDefault="00C368F4" w:rsidP="00E87576">
      <w:pPr>
        <w:numPr>
          <w:ilvl w:val="0"/>
          <w:numId w:val="56"/>
        </w:numPr>
        <w:tabs>
          <w:tab w:val="left" w:pos="1590"/>
        </w:tabs>
        <w:spacing w:after="0" w:line="240" w:lineRule="auto"/>
        <w:contextualSpacing/>
        <w:rPr>
          <w:rFonts w:ascii="Times New Roman" w:eastAsia="Calibri" w:hAnsi="Times New Roman"/>
          <w:sz w:val="24"/>
          <w:szCs w:val="24"/>
          <w:lang w:eastAsia="en-US"/>
        </w:rPr>
      </w:pPr>
      <w:r w:rsidRPr="00C368F4">
        <w:rPr>
          <w:rFonts w:ascii="Times New Roman" w:eastAsia="Calibri" w:hAnsi="Times New Roman"/>
          <w:sz w:val="24"/>
          <w:szCs w:val="24"/>
          <w:lang w:eastAsia="en-US"/>
        </w:rPr>
        <w:t>Механизмы и инструменты реализации метапредметного содержания: средства обучения</w:t>
      </w:r>
    </w:p>
    <w:p w:rsidR="00C368F4" w:rsidRPr="00C368F4" w:rsidRDefault="00C368F4" w:rsidP="00E87576">
      <w:pPr>
        <w:numPr>
          <w:ilvl w:val="0"/>
          <w:numId w:val="56"/>
        </w:numPr>
        <w:spacing w:after="0" w:line="240" w:lineRule="auto"/>
        <w:contextualSpacing/>
        <w:rPr>
          <w:rFonts w:ascii="Times New Roman" w:eastAsia="Calibri" w:hAnsi="Times New Roman"/>
          <w:sz w:val="24"/>
          <w:szCs w:val="24"/>
          <w:lang w:eastAsia="en-US"/>
        </w:rPr>
      </w:pPr>
      <w:r w:rsidRPr="00C368F4">
        <w:rPr>
          <w:rFonts w:ascii="Times New Roman" w:eastAsia="Calibri" w:hAnsi="Times New Roman"/>
          <w:sz w:val="24"/>
          <w:szCs w:val="24"/>
          <w:lang w:eastAsia="en-US"/>
        </w:rPr>
        <w:t>Областной форум «Большая перемена» с привлечением родителей.</w:t>
      </w:r>
    </w:p>
    <w:p w:rsidR="00C368F4" w:rsidRPr="00C368F4" w:rsidRDefault="00C368F4" w:rsidP="00C368F4">
      <w:pPr>
        <w:spacing w:after="0" w:line="240" w:lineRule="auto"/>
        <w:rPr>
          <w:rFonts w:ascii="Times New Roman" w:eastAsia="Calibri" w:hAnsi="Times New Roman"/>
          <w:sz w:val="24"/>
          <w:szCs w:val="24"/>
          <w:lang w:eastAsia="en-US"/>
        </w:rPr>
      </w:pPr>
      <w:r w:rsidRPr="00C368F4">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sidRPr="00C368F4">
        <w:rPr>
          <w:rFonts w:ascii="Times New Roman" w:eastAsia="Calibri" w:hAnsi="Times New Roman"/>
          <w:sz w:val="24"/>
          <w:szCs w:val="24"/>
          <w:lang w:eastAsia="en-US"/>
        </w:rPr>
        <w:t>В течение всего года проводились  стартовые, текущие и итоговые диагностики с учащимися по предметам. Все результаты заносились в базу данных, которые в конце года сравнивались и выводились результаты усвоения УУД и успешность адаптации  учащимися 5 класса и  повышение уровня успеваемости учащихся 6-8 классов. Повысилась образовательная активность учащихся 8 класса, что отразилось на высоком уровне участия в предметных конкурсах  различного уровня, а образовательная активность 6 и 7 классов осталась на прежнем уровне. В течение года изменялся процент качественной  и общей успеваемости у 5 класса.   По результатам работы ГМО адаптация учащихся 5 класса признана удовлетворительной. Уровень успеваемости учащихся 6-7 классов признан стабильным.  Намечена работа с проблемными учащимися в новом учебном году.</w:t>
      </w:r>
    </w:p>
    <w:p w:rsidR="00C368F4" w:rsidRPr="002212A1" w:rsidRDefault="00C368F4" w:rsidP="002212A1">
      <w:pPr>
        <w:widowControl w:val="0"/>
        <w:autoSpaceDE w:val="0"/>
        <w:autoSpaceDN w:val="0"/>
        <w:spacing w:after="0" w:line="240" w:lineRule="auto"/>
        <w:jc w:val="center"/>
        <w:rPr>
          <w:rFonts w:ascii="Times New Roman" w:hAnsi="Times New Roman"/>
          <w:b/>
          <w:i/>
          <w:sz w:val="24"/>
          <w:szCs w:val="24"/>
          <w:u w:val="single"/>
          <w:lang w:bidi="ru-RU"/>
        </w:rPr>
      </w:pPr>
    </w:p>
    <w:p w:rsidR="002212A1" w:rsidRPr="002212A1" w:rsidRDefault="002212A1" w:rsidP="002212A1">
      <w:pPr>
        <w:widowControl w:val="0"/>
        <w:autoSpaceDE w:val="0"/>
        <w:autoSpaceDN w:val="0"/>
        <w:spacing w:after="0" w:line="240" w:lineRule="auto"/>
        <w:jc w:val="center"/>
        <w:rPr>
          <w:rFonts w:ascii="Times New Roman" w:hAnsi="Times New Roman"/>
          <w:b/>
          <w:i/>
          <w:sz w:val="24"/>
          <w:szCs w:val="24"/>
          <w:u w:val="single"/>
          <w:lang w:bidi="ru-RU"/>
        </w:rPr>
      </w:pPr>
      <w:r w:rsidRPr="002212A1">
        <w:rPr>
          <w:rFonts w:ascii="Times New Roman" w:hAnsi="Times New Roman"/>
          <w:b/>
          <w:i/>
          <w:sz w:val="24"/>
          <w:szCs w:val="24"/>
          <w:u w:val="single"/>
          <w:lang w:bidi="ru-RU"/>
        </w:rPr>
        <w:t>8.6. МО классных руководителей</w:t>
      </w:r>
    </w:p>
    <w:p w:rsidR="002212A1" w:rsidRDefault="002212A1" w:rsidP="007D7B06">
      <w:pPr>
        <w:widowControl w:val="0"/>
        <w:autoSpaceDE w:val="0"/>
        <w:autoSpaceDN w:val="0"/>
        <w:spacing w:after="0" w:line="240" w:lineRule="auto"/>
        <w:rPr>
          <w:rFonts w:ascii="Times New Roman" w:hAnsi="Times New Roman"/>
          <w:sz w:val="24"/>
          <w:szCs w:val="24"/>
          <w:lang w:bidi="ru-RU"/>
        </w:rPr>
      </w:pPr>
    </w:p>
    <w:p w:rsidR="00C368F4" w:rsidRDefault="00C368F4" w:rsidP="007D7B06">
      <w:pPr>
        <w:widowControl w:val="0"/>
        <w:autoSpaceDE w:val="0"/>
        <w:autoSpaceDN w:val="0"/>
        <w:spacing w:after="0" w:line="240" w:lineRule="auto"/>
        <w:rPr>
          <w:rFonts w:ascii="Times New Roman" w:hAnsi="Times New Roman"/>
          <w:sz w:val="24"/>
          <w:szCs w:val="24"/>
          <w:lang w:bidi="ru-RU"/>
        </w:rPr>
      </w:pPr>
    </w:p>
    <w:p w:rsidR="00C368F4" w:rsidRDefault="00C368F4" w:rsidP="007D7B06">
      <w:pPr>
        <w:widowControl w:val="0"/>
        <w:autoSpaceDE w:val="0"/>
        <w:autoSpaceDN w:val="0"/>
        <w:spacing w:after="0" w:line="240" w:lineRule="auto"/>
        <w:rPr>
          <w:rFonts w:ascii="Times New Roman" w:hAnsi="Times New Roman"/>
          <w:sz w:val="24"/>
          <w:szCs w:val="24"/>
          <w:lang w:bidi="ru-RU"/>
        </w:rPr>
      </w:pPr>
    </w:p>
    <w:p w:rsidR="00C368F4" w:rsidRDefault="00C368F4" w:rsidP="00C368F4">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Pr="001A794F">
        <w:rPr>
          <w:rFonts w:ascii="Times New Roman" w:hAnsi="Times New Roman"/>
          <w:b/>
          <w:sz w:val="24"/>
          <w:szCs w:val="24"/>
        </w:rPr>
        <w:t>.</w:t>
      </w:r>
      <w:r>
        <w:rPr>
          <w:rFonts w:ascii="Times New Roman" w:hAnsi="Times New Roman"/>
          <w:b/>
          <w:sz w:val="24"/>
          <w:szCs w:val="24"/>
        </w:rPr>
        <w:t xml:space="preserve"> </w:t>
      </w:r>
      <w:r w:rsidRPr="001A794F">
        <w:rPr>
          <w:rFonts w:ascii="Times New Roman" w:hAnsi="Times New Roman"/>
          <w:b/>
          <w:sz w:val="24"/>
          <w:szCs w:val="24"/>
        </w:rPr>
        <w:t>ВОСПИТАТЕЛЬНАЯ РАБОТА В ШКОЛЕ</w:t>
      </w:r>
    </w:p>
    <w:p w:rsidR="00C368F4" w:rsidRDefault="00C368F4" w:rsidP="00C368F4">
      <w:pPr>
        <w:spacing w:after="0" w:line="240" w:lineRule="auto"/>
        <w:contextualSpacing/>
        <w:rPr>
          <w:rFonts w:ascii="Times New Roman" w:hAnsi="Times New Roman"/>
          <w:b/>
          <w:sz w:val="20"/>
          <w:szCs w:val="20"/>
        </w:rPr>
      </w:pPr>
      <w:r w:rsidRPr="00E854FD">
        <w:rPr>
          <w:rFonts w:ascii="Times New Roman" w:hAnsi="Times New Roman"/>
          <w:b/>
          <w:sz w:val="20"/>
          <w:szCs w:val="20"/>
        </w:rPr>
        <w:t xml:space="preserve">        </w:t>
      </w:r>
    </w:p>
    <w:p w:rsidR="00C368F4" w:rsidRDefault="00C368F4" w:rsidP="008B61A3">
      <w:pPr>
        <w:spacing w:after="0" w:line="240" w:lineRule="auto"/>
        <w:contextualSpacing/>
        <w:jc w:val="center"/>
        <w:rPr>
          <w:rFonts w:ascii="Times New Roman" w:hAnsi="Times New Roman"/>
          <w:b/>
          <w:i/>
          <w:sz w:val="24"/>
          <w:szCs w:val="24"/>
          <w:u w:val="single"/>
        </w:rPr>
      </w:pPr>
      <w:r w:rsidRPr="008B61A3">
        <w:rPr>
          <w:rFonts w:ascii="Times New Roman" w:hAnsi="Times New Roman"/>
          <w:b/>
          <w:i/>
          <w:sz w:val="24"/>
          <w:szCs w:val="24"/>
          <w:u w:val="single"/>
        </w:rPr>
        <w:t xml:space="preserve">9.1 </w:t>
      </w:r>
      <w:r w:rsidR="008B61A3" w:rsidRPr="008B61A3">
        <w:rPr>
          <w:rFonts w:ascii="Times New Roman" w:hAnsi="Times New Roman"/>
          <w:b/>
          <w:i/>
          <w:sz w:val="24"/>
          <w:szCs w:val="24"/>
          <w:u w:val="single"/>
        </w:rPr>
        <w:t>Анализ воспитательной работы</w:t>
      </w:r>
    </w:p>
    <w:p w:rsidR="008B61A3" w:rsidRDefault="008B61A3" w:rsidP="008B61A3">
      <w:pPr>
        <w:spacing w:after="0" w:line="240" w:lineRule="auto"/>
        <w:contextualSpacing/>
        <w:jc w:val="center"/>
        <w:rPr>
          <w:rFonts w:ascii="Times New Roman" w:hAnsi="Times New Roman"/>
          <w:b/>
          <w:i/>
          <w:sz w:val="24"/>
          <w:szCs w:val="24"/>
          <w:u w:val="single"/>
        </w:rPr>
      </w:pPr>
    </w:p>
    <w:p w:rsidR="006F5CED" w:rsidRPr="006F5CED" w:rsidRDefault="006F5CED" w:rsidP="006F5CED">
      <w:pPr>
        <w:spacing w:after="0" w:line="240" w:lineRule="auto"/>
        <w:contextualSpacing/>
        <w:jc w:val="both"/>
        <w:rPr>
          <w:rFonts w:ascii="Times New Roman" w:eastAsiaTheme="minorEastAsia" w:hAnsi="Times New Roman"/>
          <w:color w:val="000000"/>
          <w:sz w:val="24"/>
          <w:szCs w:val="24"/>
        </w:rPr>
      </w:pPr>
    </w:p>
    <w:p w:rsidR="006F5CED" w:rsidRPr="006F5CED" w:rsidRDefault="006F5CED" w:rsidP="006F5CED">
      <w:pPr>
        <w:spacing w:after="0" w:line="240" w:lineRule="auto"/>
        <w:contextualSpacing/>
        <w:jc w:val="center"/>
        <w:rPr>
          <w:rFonts w:ascii="Times New Roman" w:eastAsiaTheme="minorEastAsia" w:hAnsi="Times New Roman"/>
          <w:b/>
          <w:color w:val="000000"/>
          <w:sz w:val="36"/>
          <w:szCs w:val="36"/>
        </w:rPr>
      </w:pPr>
      <w:r w:rsidRPr="006F5CED">
        <w:rPr>
          <w:rFonts w:ascii="Times New Roman" w:eastAsiaTheme="minorEastAsia" w:hAnsi="Times New Roman"/>
          <w:b/>
          <w:color w:val="000000"/>
          <w:sz w:val="36"/>
          <w:szCs w:val="36"/>
        </w:rPr>
        <w:t xml:space="preserve">АНАЛИЗ ВОСПИТАТЕЛЬНОЙ РАБОТЫ </w:t>
      </w:r>
    </w:p>
    <w:p w:rsidR="006F5CED" w:rsidRPr="006F5CED" w:rsidRDefault="006F5CED" w:rsidP="006F5CED">
      <w:pPr>
        <w:spacing w:after="0" w:line="240" w:lineRule="auto"/>
        <w:contextualSpacing/>
        <w:jc w:val="center"/>
        <w:rPr>
          <w:rFonts w:ascii="Times New Roman" w:eastAsiaTheme="minorEastAsia" w:hAnsi="Times New Roman"/>
          <w:b/>
          <w:color w:val="000000"/>
          <w:sz w:val="36"/>
          <w:szCs w:val="36"/>
        </w:rPr>
      </w:pPr>
      <w:r w:rsidRPr="006F5CED">
        <w:rPr>
          <w:rFonts w:ascii="Times New Roman" w:eastAsiaTheme="minorEastAsia" w:hAnsi="Times New Roman"/>
          <w:b/>
          <w:color w:val="000000"/>
          <w:sz w:val="36"/>
          <w:szCs w:val="36"/>
        </w:rPr>
        <w:t>МАОУ ЗАРЕЧЕНСКАЯ СОШ</w:t>
      </w:r>
    </w:p>
    <w:p w:rsidR="006F5CED" w:rsidRPr="006F5CED" w:rsidRDefault="006F5CED" w:rsidP="006F5CED">
      <w:pPr>
        <w:spacing w:after="0" w:line="240" w:lineRule="auto"/>
        <w:contextualSpacing/>
        <w:jc w:val="center"/>
        <w:rPr>
          <w:rFonts w:ascii="Times New Roman" w:eastAsiaTheme="minorEastAsia" w:hAnsi="Times New Roman"/>
          <w:b/>
          <w:color w:val="000000"/>
          <w:sz w:val="36"/>
          <w:szCs w:val="36"/>
        </w:rPr>
      </w:pPr>
      <w:r w:rsidRPr="006F5CED">
        <w:rPr>
          <w:rFonts w:ascii="Times New Roman" w:eastAsiaTheme="minorEastAsia" w:hAnsi="Times New Roman"/>
          <w:b/>
          <w:color w:val="000000"/>
          <w:sz w:val="36"/>
          <w:szCs w:val="36"/>
        </w:rPr>
        <w:t>ЗА 2018-2019 УЧЕБНЫЙ ГОД</w:t>
      </w:r>
    </w:p>
    <w:p w:rsidR="006F5CED" w:rsidRPr="006F5CED" w:rsidRDefault="006F5CED" w:rsidP="006F5CED">
      <w:pPr>
        <w:spacing w:after="0" w:line="240" w:lineRule="auto"/>
        <w:contextualSpacing/>
        <w:jc w:val="center"/>
        <w:rPr>
          <w:rFonts w:ascii="Times New Roman" w:eastAsiaTheme="minorEastAsia" w:hAnsi="Times New Roman"/>
          <w:b/>
          <w:color w:val="000000"/>
          <w:sz w:val="36"/>
          <w:szCs w:val="36"/>
        </w:rPr>
      </w:pPr>
    </w:p>
    <w:p w:rsidR="006F5CED" w:rsidRPr="006F5CED" w:rsidRDefault="006F5CED" w:rsidP="006F5CED">
      <w:pPr>
        <w:spacing w:after="0" w:line="240" w:lineRule="auto"/>
        <w:contextualSpacing/>
        <w:jc w:val="both"/>
        <w:rPr>
          <w:rFonts w:ascii="Times New Roman" w:eastAsiaTheme="minorEastAsia" w:hAnsi="Times New Roman"/>
          <w:sz w:val="24"/>
          <w:szCs w:val="24"/>
        </w:rPr>
      </w:pPr>
      <w:r w:rsidRPr="006F5CED">
        <w:rPr>
          <w:rFonts w:ascii="Times New Roman" w:eastAsiaTheme="minorEastAsia" w:hAnsi="Times New Roman"/>
          <w:color w:val="000000"/>
          <w:sz w:val="24"/>
          <w:szCs w:val="24"/>
        </w:rPr>
        <w:t>В соответствии с программой развития МАОУ  Зареченская  СОШ в 2018-2019 учебном году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были направлены на с</w:t>
      </w:r>
      <w:r w:rsidRPr="006F5CED">
        <w:rPr>
          <w:rFonts w:ascii="Times New Roman" w:eastAsiaTheme="minorEastAsia" w:hAnsi="Times New Roman"/>
          <w:sz w:val="24"/>
          <w:szCs w:val="24"/>
        </w:rPr>
        <w:t>оздание условий, способствующих развитию интеллектуальных, творческих,  личностных  качеств учащихся, их социализации и   адаптации на основе принципов самоуправления.</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lastRenderedPageBreak/>
        <w:t>Перед педагогами школы в 2018 -2019 учебном году стояли следующие задачи воспитательной работы:</w:t>
      </w:r>
    </w:p>
    <w:p w:rsidR="006F5CED" w:rsidRPr="006F5CED" w:rsidRDefault="006F5CED" w:rsidP="006F5CED">
      <w:pPr>
        <w:spacing w:after="0" w:line="240" w:lineRule="auto"/>
        <w:contextualSpacing/>
        <w:jc w:val="both"/>
        <w:rPr>
          <w:rFonts w:ascii="Times New Roman" w:eastAsiaTheme="minorEastAsia" w:hAnsi="Times New Roman"/>
          <w:sz w:val="24"/>
          <w:szCs w:val="24"/>
        </w:rPr>
      </w:pPr>
      <w:r w:rsidRPr="006F5CED">
        <w:rPr>
          <w:rFonts w:ascii="Times New Roman" w:eastAsiaTheme="minorEastAsia" w:hAnsi="Times New Roman"/>
          <w:sz w:val="24"/>
          <w:szCs w:val="24"/>
        </w:rPr>
        <w:t>- вовлечение каждого ученика школы в воспитательный процесс;</w:t>
      </w:r>
    </w:p>
    <w:p w:rsidR="006F5CED" w:rsidRPr="006F5CED" w:rsidRDefault="006F5CED" w:rsidP="006F5CED">
      <w:pPr>
        <w:spacing w:after="0" w:line="240" w:lineRule="auto"/>
        <w:contextualSpacing/>
        <w:jc w:val="both"/>
        <w:rPr>
          <w:rFonts w:ascii="Times New Roman" w:eastAsiaTheme="minorEastAsia" w:hAnsi="Times New Roman"/>
          <w:sz w:val="24"/>
          <w:szCs w:val="24"/>
        </w:rPr>
      </w:pPr>
      <w:r w:rsidRPr="006F5CED">
        <w:rPr>
          <w:rFonts w:ascii="Times New Roman" w:eastAsiaTheme="minorEastAsia" w:hAnsi="Times New Roman"/>
          <w:sz w:val="24"/>
          <w:szCs w:val="24"/>
        </w:rPr>
        <w:t>- развитие у учащихся самостоятельности, ответственности, инициативы, творчества;</w:t>
      </w:r>
    </w:p>
    <w:p w:rsidR="006F5CED" w:rsidRPr="006F5CED" w:rsidRDefault="006F5CED" w:rsidP="006F5CED">
      <w:pPr>
        <w:spacing w:after="0" w:line="240" w:lineRule="auto"/>
        <w:contextualSpacing/>
        <w:jc w:val="both"/>
        <w:rPr>
          <w:rFonts w:ascii="Times New Roman" w:eastAsiaTheme="minorEastAsia" w:hAnsi="Times New Roman"/>
          <w:sz w:val="24"/>
          <w:szCs w:val="24"/>
        </w:rPr>
      </w:pPr>
      <w:r w:rsidRPr="006F5CED">
        <w:rPr>
          <w:rFonts w:ascii="Times New Roman" w:eastAsiaTheme="minorEastAsia" w:hAnsi="Times New Roman"/>
          <w:sz w:val="24"/>
          <w:szCs w:val="24"/>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6F5CED" w:rsidRPr="006F5CED" w:rsidRDefault="006F5CED" w:rsidP="006F5CED">
      <w:pPr>
        <w:spacing w:after="0" w:line="240" w:lineRule="auto"/>
        <w:contextualSpacing/>
        <w:jc w:val="both"/>
        <w:rPr>
          <w:rFonts w:ascii="Times New Roman" w:eastAsiaTheme="minorEastAsia" w:hAnsi="Times New Roman"/>
          <w:sz w:val="24"/>
          <w:szCs w:val="24"/>
        </w:rPr>
      </w:pPr>
      <w:r w:rsidRPr="006F5CED">
        <w:rPr>
          <w:rFonts w:ascii="Times New Roman" w:eastAsiaTheme="minorEastAsia" w:hAnsi="Times New Roman"/>
          <w:sz w:val="24"/>
          <w:szCs w:val="24"/>
        </w:rPr>
        <w:t>- формирование у учащихся гражданско – правового  сознания;</w:t>
      </w:r>
    </w:p>
    <w:p w:rsidR="006F5CED" w:rsidRPr="006F5CED" w:rsidRDefault="006F5CED" w:rsidP="006F5CED">
      <w:pPr>
        <w:spacing w:after="0" w:line="240" w:lineRule="auto"/>
        <w:contextualSpacing/>
        <w:jc w:val="both"/>
        <w:rPr>
          <w:rFonts w:ascii="Times New Roman" w:eastAsiaTheme="minorEastAsia" w:hAnsi="Times New Roman"/>
          <w:sz w:val="24"/>
          <w:szCs w:val="24"/>
        </w:rPr>
      </w:pPr>
      <w:r w:rsidRPr="006F5CED">
        <w:rPr>
          <w:rFonts w:ascii="Times New Roman" w:eastAsiaTheme="minorEastAsia" w:hAnsi="Times New Roman"/>
          <w:sz w:val="24"/>
          <w:szCs w:val="24"/>
        </w:rPr>
        <w:t>- формирование у учащихся устойчивых навыков безопасного поведения;</w:t>
      </w:r>
    </w:p>
    <w:p w:rsidR="006F5CED" w:rsidRPr="006F5CED" w:rsidRDefault="006F5CED" w:rsidP="006F5CED">
      <w:pPr>
        <w:spacing w:after="0" w:line="240" w:lineRule="auto"/>
        <w:contextualSpacing/>
        <w:jc w:val="both"/>
        <w:rPr>
          <w:rFonts w:ascii="Times New Roman" w:eastAsiaTheme="minorEastAsia" w:hAnsi="Times New Roman"/>
          <w:sz w:val="24"/>
          <w:szCs w:val="24"/>
        </w:rPr>
      </w:pPr>
      <w:r w:rsidRPr="006F5CED">
        <w:rPr>
          <w:rFonts w:ascii="Times New Roman" w:eastAsiaTheme="minorEastAsia" w:hAnsi="Times New Roman"/>
          <w:sz w:val="24"/>
          <w:szCs w:val="24"/>
        </w:rPr>
        <w:t xml:space="preserve">- развитие форм профилактической работы с семьями и детьми, находящимися в трудной жизненной ситуации; </w:t>
      </w:r>
    </w:p>
    <w:p w:rsidR="006F5CED" w:rsidRPr="006F5CED" w:rsidRDefault="006F5CED" w:rsidP="006F5CED">
      <w:pPr>
        <w:spacing w:after="0" w:line="240" w:lineRule="auto"/>
        <w:contextualSpacing/>
        <w:jc w:val="both"/>
        <w:rPr>
          <w:rFonts w:ascii="Times New Roman" w:eastAsiaTheme="minorEastAsia" w:hAnsi="Times New Roman"/>
          <w:sz w:val="24"/>
          <w:szCs w:val="24"/>
        </w:rPr>
      </w:pPr>
      <w:r w:rsidRPr="006F5CED">
        <w:rPr>
          <w:rFonts w:ascii="Times New Roman" w:eastAsiaTheme="minorEastAsia" w:hAnsi="Times New Roman"/>
          <w:sz w:val="24"/>
          <w:szCs w:val="24"/>
        </w:rPr>
        <w:t>- усиление работы с учащимися по активизации ученического самоуправления;</w:t>
      </w:r>
    </w:p>
    <w:p w:rsidR="006F5CED" w:rsidRPr="006F5CED" w:rsidRDefault="006F5CED" w:rsidP="006F5CED">
      <w:pPr>
        <w:spacing w:after="0" w:line="240" w:lineRule="auto"/>
        <w:contextualSpacing/>
        <w:jc w:val="both"/>
        <w:rPr>
          <w:rFonts w:ascii="Times New Roman" w:eastAsiaTheme="minorEastAsia" w:hAnsi="Times New Roman"/>
          <w:sz w:val="24"/>
          <w:szCs w:val="24"/>
        </w:rPr>
      </w:pPr>
      <w:r w:rsidRPr="006F5CED">
        <w:rPr>
          <w:rFonts w:ascii="Times New Roman" w:eastAsiaTheme="minorEastAsia" w:hAnsi="Times New Roman"/>
          <w:sz w:val="24"/>
          <w:szCs w:val="24"/>
        </w:rPr>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Исходя из целей и задач воспитательной работы, были определены приоритетные направления воспитательной деятельности школы:</w:t>
      </w:r>
    </w:p>
    <w:p w:rsidR="006F5CED" w:rsidRPr="006F5CED" w:rsidRDefault="006F5CED" w:rsidP="006F5CED">
      <w:pPr>
        <w:shd w:val="clear" w:color="auto" w:fill="FFFFFF"/>
        <w:spacing w:after="0" w:line="240" w:lineRule="auto"/>
        <w:contextualSpacing/>
        <w:jc w:val="both"/>
        <w:rPr>
          <w:rFonts w:ascii="Times New Roman" w:hAnsi="Times New Roman"/>
          <w:sz w:val="24"/>
          <w:szCs w:val="24"/>
        </w:rPr>
      </w:pPr>
      <w:r w:rsidRPr="006F5CED">
        <w:rPr>
          <w:rFonts w:ascii="Times New Roman" w:hAnsi="Times New Roman"/>
          <w:sz w:val="24"/>
          <w:szCs w:val="24"/>
        </w:rPr>
        <w:t>- Гражданско - патриотическое воспитание</w:t>
      </w:r>
    </w:p>
    <w:p w:rsidR="006F5CED" w:rsidRPr="006F5CED" w:rsidRDefault="006F5CED" w:rsidP="006F5CED">
      <w:pPr>
        <w:shd w:val="clear" w:color="auto" w:fill="FFFFFF"/>
        <w:spacing w:after="0" w:line="240" w:lineRule="auto"/>
        <w:contextualSpacing/>
        <w:jc w:val="both"/>
        <w:rPr>
          <w:rFonts w:ascii="Times New Roman" w:hAnsi="Times New Roman"/>
          <w:sz w:val="24"/>
          <w:szCs w:val="24"/>
        </w:rPr>
      </w:pPr>
      <w:r w:rsidRPr="006F5CED">
        <w:rPr>
          <w:rFonts w:ascii="Times New Roman" w:hAnsi="Times New Roman"/>
          <w:sz w:val="24"/>
          <w:szCs w:val="24"/>
        </w:rPr>
        <w:t>- духовно-нравственное воспитание</w:t>
      </w:r>
    </w:p>
    <w:p w:rsidR="006F5CED" w:rsidRPr="006F5CED" w:rsidRDefault="006F5CED" w:rsidP="006F5CED">
      <w:pPr>
        <w:shd w:val="clear" w:color="auto" w:fill="FFFFFF"/>
        <w:spacing w:after="0" w:line="240" w:lineRule="auto"/>
        <w:contextualSpacing/>
        <w:jc w:val="both"/>
        <w:rPr>
          <w:rFonts w:ascii="Times New Roman" w:hAnsi="Times New Roman"/>
          <w:sz w:val="24"/>
          <w:szCs w:val="24"/>
        </w:rPr>
      </w:pPr>
      <w:r w:rsidRPr="006F5CED">
        <w:rPr>
          <w:rFonts w:ascii="Times New Roman" w:hAnsi="Times New Roman"/>
          <w:sz w:val="24"/>
          <w:szCs w:val="24"/>
        </w:rPr>
        <w:t>- Воспитание семейных ценностей и работа с родителями</w:t>
      </w:r>
    </w:p>
    <w:p w:rsidR="006F5CED" w:rsidRPr="006F5CED" w:rsidRDefault="006F5CED" w:rsidP="006F5CED">
      <w:pPr>
        <w:shd w:val="clear" w:color="auto" w:fill="FFFFFF"/>
        <w:spacing w:after="0" w:line="240" w:lineRule="auto"/>
        <w:contextualSpacing/>
        <w:jc w:val="both"/>
        <w:rPr>
          <w:rFonts w:ascii="Times New Roman" w:hAnsi="Times New Roman"/>
          <w:sz w:val="24"/>
          <w:szCs w:val="24"/>
        </w:rPr>
      </w:pPr>
      <w:r w:rsidRPr="006F5CED">
        <w:rPr>
          <w:rFonts w:ascii="Times New Roman" w:hAnsi="Times New Roman"/>
          <w:sz w:val="24"/>
          <w:szCs w:val="24"/>
        </w:rPr>
        <w:t>- Методическая работа с классными руководителями</w:t>
      </w:r>
    </w:p>
    <w:p w:rsidR="006F5CED" w:rsidRPr="006F5CED" w:rsidRDefault="006F5CED" w:rsidP="006F5CED">
      <w:pPr>
        <w:shd w:val="clear" w:color="auto" w:fill="FFFFFF"/>
        <w:spacing w:after="0" w:line="240" w:lineRule="auto"/>
        <w:contextualSpacing/>
        <w:jc w:val="both"/>
        <w:rPr>
          <w:rFonts w:ascii="Times New Roman" w:hAnsi="Times New Roman"/>
          <w:sz w:val="24"/>
          <w:szCs w:val="24"/>
        </w:rPr>
      </w:pPr>
      <w:r w:rsidRPr="006F5CED">
        <w:rPr>
          <w:rFonts w:ascii="Times New Roman" w:hAnsi="Times New Roman"/>
          <w:sz w:val="24"/>
          <w:szCs w:val="24"/>
        </w:rPr>
        <w:t>- Интеллектуальное воспитание</w:t>
      </w:r>
    </w:p>
    <w:p w:rsidR="006F5CED" w:rsidRPr="006F5CED" w:rsidRDefault="006F5CED" w:rsidP="006F5CED">
      <w:pPr>
        <w:shd w:val="clear" w:color="auto" w:fill="FFFFFF"/>
        <w:spacing w:after="0" w:line="240" w:lineRule="auto"/>
        <w:contextualSpacing/>
        <w:jc w:val="both"/>
        <w:rPr>
          <w:rFonts w:ascii="Times New Roman" w:hAnsi="Times New Roman"/>
          <w:sz w:val="24"/>
          <w:szCs w:val="24"/>
        </w:rPr>
      </w:pPr>
      <w:r w:rsidRPr="006F5CED">
        <w:rPr>
          <w:rFonts w:ascii="Times New Roman" w:hAnsi="Times New Roman"/>
          <w:sz w:val="24"/>
          <w:szCs w:val="24"/>
        </w:rPr>
        <w:t>- Здоровьесберегающее  воспитание (+  спортивно – оздоровительная работа)</w:t>
      </w:r>
    </w:p>
    <w:p w:rsidR="006F5CED" w:rsidRPr="006F5CED" w:rsidRDefault="006F5CED" w:rsidP="006F5CED">
      <w:pPr>
        <w:shd w:val="clear" w:color="auto" w:fill="FFFFFF"/>
        <w:spacing w:after="0" w:line="240" w:lineRule="auto"/>
        <w:contextualSpacing/>
        <w:jc w:val="both"/>
        <w:rPr>
          <w:rFonts w:ascii="Times New Roman" w:hAnsi="Times New Roman"/>
          <w:bCs/>
          <w:sz w:val="24"/>
          <w:szCs w:val="24"/>
        </w:rPr>
      </w:pPr>
      <w:r w:rsidRPr="006F5CED">
        <w:rPr>
          <w:rFonts w:ascii="Times New Roman" w:hAnsi="Times New Roman"/>
          <w:sz w:val="24"/>
          <w:szCs w:val="24"/>
        </w:rPr>
        <w:t xml:space="preserve">- </w:t>
      </w:r>
      <w:r w:rsidRPr="006F5CED">
        <w:rPr>
          <w:rFonts w:ascii="Times New Roman" w:hAnsi="Times New Roman"/>
          <w:bCs/>
          <w:sz w:val="24"/>
          <w:szCs w:val="24"/>
        </w:rPr>
        <w:t>Формирование коммуникативной культуры</w:t>
      </w:r>
    </w:p>
    <w:p w:rsidR="006F5CED" w:rsidRPr="006F5CED" w:rsidRDefault="006F5CED" w:rsidP="006F5CED">
      <w:pPr>
        <w:shd w:val="clear" w:color="auto" w:fill="FFFFFF"/>
        <w:spacing w:after="0" w:line="240" w:lineRule="auto"/>
        <w:contextualSpacing/>
        <w:jc w:val="both"/>
        <w:rPr>
          <w:rFonts w:ascii="Times New Roman" w:hAnsi="Times New Roman"/>
          <w:bCs/>
          <w:sz w:val="24"/>
          <w:szCs w:val="24"/>
        </w:rPr>
      </w:pPr>
      <w:r w:rsidRPr="006F5CED">
        <w:rPr>
          <w:rFonts w:ascii="Times New Roman" w:hAnsi="Times New Roman"/>
          <w:bCs/>
          <w:sz w:val="24"/>
          <w:szCs w:val="24"/>
        </w:rPr>
        <w:t>- Экологическое воспитание</w:t>
      </w:r>
    </w:p>
    <w:p w:rsidR="006F5CED" w:rsidRPr="006F5CED" w:rsidRDefault="006F5CED" w:rsidP="006F5CED">
      <w:pPr>
        <w:shd w:val="clear" w:color="auto" w:fill="FFFFFF"/>
        <w:spacing w:after="0" w:line="240" w:lineRule="auto"/>
        <w:contextualSpacing/>
        <w:jc w:val="both"/>
        <w:rPr>
          <w:rFonts w:ascii="Times New Roman" w:hAnsi="Times New Roman"/>
          <w:bCs/>
          <w:sz w:val="24"/>
          <w:szCs w:val="24"/>
        </w:rPr>
      </w:pPr>
      <w:r w:rsidRPr="006F5CED">
        <w:rPr>
          <w:rFonts w:ascii="Times New Roman" w:hAnsi="Times New Roman"/>
          <w:bCs/>
          <w:sz w:val="24"/>
          <w:szCs w:val="24"/>
        </w:rPr>
        <w:t>- Социокультурное и медиакультурное воспитание</w:t>
      </w:r>
    </w:p>
    <w:p w:rsidR="006F5CED" w:rsidRPr="006F5CED" w:rsidRDefault="006F5CED" w:rsidP="006F5CED">
      <w:pPr>
        <w:shd w:val="clear" w:color="auto" w:fill="FFFFFF"/>
        <w:spacing w:after="0" w:line="240" w:lineRule="auto"/>
        <w:contextualSpacing/>
        <w:jc w:val="both"/>
        <w:rPr>
          <w:rFonts w:ascii="Times New Roman" w:hAnsi="Times New Roman"/>
          <w:bCs/>
          <w:sz w:val="24"/>
          <w:szCs w:val="24"/>
        </w:rPr>
      </w:pPr>
      <w:r w:rsidRPr="006F5CED">
        <w:rPr>
          <w:rFonts w:ascii="Times New Roman" w:hAnsi="Times New Roman"/>
          <w:sz w:val="24"/>
          <w:szCs w:val="24"/>
        </w:rPr>
        <w:t xml:space="preserve">- </w:t>
      </w:r>
      <w:r w:rsidRPr="006F5CED">
        <w:rPr>
          <w:rFonts w:ascii="Times New Roman" w:hAnsi="Times New Roman"/>
          <w:bCs/>
          <w:sz w:val="24"/>
          <w:szCs w:val="24"/>
        </w:rPr>
        <w:t>Культуротворческое и эстетическое воспитание</w:t>
      </w:r>
    </w:p>
    <w:p w:rsidR="006F5CED" w:rsidRPr="006F5CED" w:rsidRDefault="006F5CED" w:rsidP="006F5CED">
      <w:pPr>
        <w:shd w:val="clear" w:color="auto" w:fill="FFFFFF"/>
        <w:spacing w:after="0" w:line="240" w:lineRule="auto"/>
        <w:contextualSpacing/>
        <w:jc w:val="both"/>
        <w:rPr>
          <w:rFonts w:ascii="Times New Roman" w:hAnsi="Times New Roman"/>
          <w:sz w:val="24"/>
          <w:szCs w:val="24"/>
        </w:rPr>
      </w:pPr>
      <w:r w:rsidRPr="006F5CED">
        <w:rPr>
          <w:rFonts w:ascii="Times New Roman" w:hAnsi="Times New Roman"/>
          <w:bCs/>
          <w:sz w:val="24"/>
          <w:szCs w:val="24"/>
        </w:rPr>
        <w:t>- Правовое воспитание и культура безопасности</w:t>
      </w:r>
      <w:r w:rsidRPr="006F5CED">
        <w:rPr>
          <w:rFonts w:ascii="Times New Roman" w:hAnsi="Times New Roman"/>
          <w:sz w:val="24"/>
          <w:szCs w:val="24"/>
        </w:rPr>
        <w:t xml:space="preserve"> </w:t>
      </w:r>
    </w:p>
    <w:p w:rsidR="006F5CED" w:rsidRPr="006F5CED" w:rsidRDefault="006F5CED" w:rsidP="006F5CED">
      <w:pPr>
        <w:shd w:val="clear" w:color="auto" w:fill="FFFFFF"/>
        <w:spacing w:after="0" w:line="240" w:lineRule="auto"/>
        <w:contextualSpacing/>
        <w:jc w:val="both"/>
        <w:rPr>
          <w:rFonts w:ascii="Times New Roman" w:hAnsi="Times New Roman"/>
          <w:bCs/>
          <w:sz w:val="24"/>
          <w:szCs w:val="24"/>
        </w:rPr>
      </w:pPr>
      <w:r w:rsidRPr="006F5CED">
        <w:rPr>
          <w:rFonts w:ascii="Times New Roman" w:hAnsi="Times New Roman"/>
          <w:sz w:val="24"/>
          <w:szCs w:val="24"/>
        </w:rPr>
        <w:t>- Школьная детская организация  РДШ</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Подводя итоги воспитательной работы за 2018 – 2019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Для реализации воспитательных задач были задействованы кадры: заместитель директора по УВР – Ниязова М.Р., заместители директора по воспитательной работе – Мухина Ю.Н. и Мухина Е.В., педагог - психолог – Малькова М.М., социальный педагог – Квет Л.В., 11 классных руководителей,  а также руководители кружков и секций.</w:t>
      </w:r>
    </w:p>
    <w:p w:rsidR="006F5CED" w:rsidRPr="006F5CED" w:rsidRDefault="006F5CED" w:rsidP="006F5CED">
      <w:pPr>
        <w:shd w:val="clear" w:color="auto" w:fill="FFFFFF"/>
        <w:spacing w:after="0" w:line="240" w:lineRule="auto"/>
        <w:contextualSpacing/>
        <w:jc w:val="both"/>
        <w:rPr>
          <w:rFonts w:ascii="Times New Roman" w:hAnsi="Times New Roman"/>
          <w:b/>
          <w:bCs/>
          <w:color w:val="000000"/>
          <w:sz w:val="24"/>
          <w:szCs w:val="24"/>
        </w:rPr>
      </w:pPr>
    </w:p>
    <w:p w:rsidR="006F5CED" w:rsidRPr="006F5CED" w:rsidRDefault="006F5CED" w:rsidP="00E87576">
      <w:pPr>
        <w:numPr>
          <w:ilvl w:val="0"/>
          <w:numId w:val="63"/>
        </w:numPr>
        <w:shd w:val="clear" w:color="auto" w:fill="FFFFFF"/>
        <w:spacing w:after="0" w:line="240" w:lineRule="auto"/>
        <w:contextualSpacing/>
        <w:jc w:val="center"/>
        <w:rPr>
          <w:rFonts w:ascii="Times New Roman" w:hAnsi="Times New Roman"/>
          <w:color w:val="000000"/>
          <w:sz w:val="24"/>
          <w:szCs w:val="24"/>
        </w:rPr>
      </w:pPr>
      <w:r w:rsidRPr="006F5CED">
        <w:rPr>
          <w:rFonts w:ascii="Times New Roman" w:hAnsi="Times New Roman"/>
          <w:b/>
          <w:bCs/>
          <w:color w:val="000000"/>
          <w:sz w:val="24"/>
          <w:szCs w:val="24"/>
        </w:rPr>
        <w:t>Работа методического объединения классных руководителей</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В соответствии с планом методической работы школы  на 2018 – 2019 учебный год, в целях оказания помощи классным руководителям, повышения теоретического уровня и педагогической квалификации классных руководителей, была организована методическая работа.</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МО проводило работу по решению следующих задач:</w:t>
      </w:r>
    </w:p>
    <w:p w:rsidR="006F5CED" w:rsidRPr="006F5CED" w:rsidRDefault="006F5CED" w:rsidP="00E87576">
      <w:pPr>
        <w:numPr>
          <w:ilvl w:val="0"/>
          <w:numId w:val="64"/>
        </w:numPr>
        <w:spacing w:after="0" w:line="240" w:lineRule="auto"/>
        <w:ind w:hanging="11"/>
        <w:contextualSpacing/>
        <w:jc w:val="both"/>
        <w:rPr>
          <w:rFonts w:ascii="Times New Roman" w:hAnsi="Times New Roman"/>
          <w:sz w:val="24"/>
          <w:szCs w:val="24"/>
        </w:rPr>
      </w:pPr>
      <w:r w:rsidRPr="006F5CED">
        <w:rPr>
          <w:rFonts w:ascii="Times New Roman" w:hAnsi="Times New Roman"/>
          <w:sz w:val="24"/>
          <w:szCs w:val="24"/>
        </w:rPr>
        <w:t>Создать условия для непрерывного повышения профессиональной компетенции классных руководителей.</w:t>
      </w:r>
    </w:p>
    <w:p w:rsidR="006F5CED" w:rsidRPr="006F5CED" w:rsidRDefault="006F5CED" w:rsidP="00E87576">
      <w:pPr>
        <w:numPr>
          <w:ilvl w:val="0"/>
          <w:numId w:val="64"/>
        </w:numPr>
        <w:spacing w:after="0" w:line="240" w:lineRule="auto"/>
        <w:ind w:hanging="11"/>
        <w:contextualSpacing/>
        <w:jc w:val="both"/>
        <w:rPr>
          <w:rFonts w:ascii="Times New Roman" w:hAnsi="Times New Roman"/>
          <w:sz w:val="24"/>
          <w:szCs w:val="24"/>
        </w:rPr>
      </w:pPr>
      <w:r w:rsidRPr="006F5CED">
        <w:rPr>
          <w:rFonts w:ascii="Times New Roman" w:hAnsi="Times New Roman"/>
          <w:sz w:val="24"/>
          <w:szCs w:val="24"/>
        </w:rPr>
        <w:t>Содействовать активному внедрению интерактивных форм работы с обучающимися и их родителями.</w:t>
      </w:r>
    </w:p>
    <w:p w:rsidR="006F5CED" w:rsidRPr="006F5CED" w:rsidRDefault="006F5CED" w:rsidP="00E87576">
      <w:pPr>
        <w:numPr>
          <w:ilvl w:val="0"/>
          <w:numId w:val="64"/>
        </w:numPr>
        <w:spacing w:after="0" w:line="240" w:lineRule="auto"/>
        <w:ind w:hanging="11"/>
        <w:contextualSpacing/>
        <w:jc w:val="both"/>
        <w:rPr>
          <w:rFonts w:ascii="Times New Roman" w:hAnsi="Times New Roman"/>
          <w:sz w:val="24"/>
          <w:szCs w:val="24"/>
        </w:rPr>
      </w:pPr>
      <w:r w:rsidRPr="006F5CED">
        <w:rPr>
          <w:rFonts w:ascii="Times New Roman" w:hAnsi="Times New Roman"/>
          <w:sz w:val="24"/>
          <w:szCs w:val="24"/>
        </w:rPr>
        <w:t>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6F5CED" w:rsidRPr="006F5CED" w:rsidRDefault="006F5CED" w:rsidP="00E87576">
      <w:pPr>
        <w:numPr>
          <w:ilvl w:val="0"/>
          <w:numId w:val="64"/>
        </w:numPr>
        <w:spacing w:after="0" w:line="240" w:lineRule="auto"/>
        <w:ind w:hanging="11"/>
        <w:contextualSpacing/>
        <w:jc w:val="both"/>
        <w:rPr>
          <w:rFonts w:ascii="Times New Roman" w:hAnsi="Times New Roman"/>
          <w:sz w:val="24"/>
          <w:szCs w:val="24"/>
        </w:rPr>
      </w:pPr>
      <w:r w:rsidRPr="006F5CED">
        <w:rPr>
          <w:rFonts w:ascii="Times New Roman" w:hAnsi="Times New Roman"/>
          <w:sz w:val="24"/>
          <w:szCs w:val="24"/>
        </w:rPr>
        <w:t>Изучать и анализировать состояние воспитательной работы в классах, выявлять и предупреждать недостатки в работе классных руководителей.</w:t>
      </w:r>
    </w:p>
    <w:p w:rsidR="006F5CED" w:rsidRPr="006F5CED" w:rsidRDefault="006F5CED" w:rsidP="00E87576">
      <w:pPr>
        <w:numPr>
          <w:ilvl w:val="0"/>
          <w:numId w:val="64"/>
        </w:numPr>
        <w:spacing w:after="0" w:line="240" w:lineRule="auto"/>
        <w:ind w:hanging="11"/>
        <w:contextualSpacing/>
        <w:jc w:val="both"/>
        <w:rPr>
          <w:rFonts w:ascii="Times New Roman" w:hAnsi="Times New Roman"/>
          <w:sz w:val="24"/>
          <w:szCs w:val="24"/>
        </w:rPr>
      </w:pPr>
      <w:r w:rsidRPr="006F5CED">
        <w:rPr>
          <w:rFonts w:ascii="Times New Roman" w:hAnsi="Times New Roman"/>
          <w:sz w:val="24"/>
          <w:szCs w:val="24"/>
        </w:rPr>
        <w:t>Внедрять достижения классных руководителей в работу педагогического коллектива.</w:t>
      </w:r>
    </w:p>
    <w:p w:rsidR="006F5CED" w:rsidRPr="006F5CED" w:rsidRDefault="006F5CED" w:rsidP="00E87576">
      <w:pPr>
        <w:numPr>
          <w:ilvl w:val="0"/>
          <w:numId w:val="64"/>
        </w:numPr>
        <w:spacing w:after="0" w:line="240" w:lineRule="auto"/>
        <w:ind w:hanging="11"/>
        <w:contextualSpacing/>
        <w:jc w:val="both"/>
        <w:rPr>
          <w:rFonts w:ascii="Times New Roman" w:hAnsi="Times New Roman"/>
          <w:sz w:val="24"/>
          <w:szCs w:val="24"/>
        </w:rPr>
      </w:pPr>
      <w:r w:rsidRPr="006F5CED">
        <w:rPr>
          <w:rFonts w:ascii="Times New Roman" w:hAnsi="Times New Roman"/>
          <w:sz w:val="24"/>
          <w:szCs w:val="24"/>
        </w:rPr>
        <w:lastRenderedPageBreak/>
        <w:t>Создать условия для непрерывного повышения профессиональной компетенции классных руководителей.</w:t>
      </w:r>
    </w:p>
    <w:p w:rsidR="006F5CED" w:rsidRPr="006F5CED" w:rsidRDefault="006F5CED" w:rsidP="00E87576">
      <w:pPr>
        <w:numPr>
          <w:ilvl w:val="0"/>
          <w:numId w:val="64"/>
        </w:numPr>
        <w:spacing w:after="0" w:line="240" w:lineRule="auto"/>
        <w:ind w:hanging="11"/>
        <w:contextualSpacing/>
        <w:jc w:val="both"/>
        <w:rPr>
          <w:rFonts w:ascii="Times New Roman" w:hAnsi="Times New Roman"/>
          <w:sz w:val="24"/>
          <w:szCs w:val="24"/>
        </w:rPr>
      </w:pPr>
      <w:r w:rsidRPr="006F5CED">
        <w:rPr>
          <w:rFonts w:ascii="Times New Roman" w:hAnsi="Times New Roman"/>
          <w:sz w:val="24"/>
          <w:szCs w:val="24"/>
        </w:rPr>
        <w:t>Содействовать активному внедрению интерактивных форм работы с обучающимися и их родителями.</w:t>
      </w:r>
    </w:p>
    <w:p w:rsidR="006F5CED" w:rsidRPr="006F5CED" w:rsidRDefault="006F5CED" w:rsidP="00E87576">
      <w:pPr>
        <w:numPr>
          <w:ilvl w:val="0"/>
          <w:numId w:val="64"/>
        </w:numPr>
        <w:spacing w:after="0" w:line="240" w:lineRule="auto"/>
        <w:ind w:hanging="11"/>
        <w:contextualSpacing/>
        <w:jc w:val="both"/>
        <w:rPr>
          <w:rFonts w:ascii="Times New Roman" w:hAnsi="Times New Roman"/>
          <w:sz w:val="24"/>
          <w:szCs w:val="24"/>
        </w:rPr>
      </w:pPr>
      <w:r w:rsidRPr="006F5CED">
        <w:rPr>
          <w:rFonts w:ascii="Times New Roman" w:hAnsi="Times New Roman"/>
          <w:sz w:val="24"/>
          <w:szCs w:val="24"/>
        </w:rPr>
        <w:t>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6F5CED" w:rsidRPr="006F5CED" w:rsidRDefault="006F5CED" w:rsidP="00E87576">
      <w:pPr>
        <w:numPr>
          <w:ilvl w:val="0"/>
          <w:numId w:val="64"/>
        </w:numPr>
        <w:spacing w:after="0" w:line="240" w:lineRule="auto"/>
        <w:ind w:hanging="11"/>
        <w:contextualSpacing/>
        <w:jc w:val="both"/>
        <w:rPr>
          <w:rFonts w:ascii="Times New Roman" w:hAnsi="Times New Roman"/>
          <w:sz w:val="24"/>
          <w:szCs w:val="24"/>
        </w:rPr>
      </w:pPr>
      <w:r w:rsidRPr="006F5CED">
        <w:rPr>
          <w:rFonts w:ascii="Times New Roman" w:hAnsi="Times New Roman"/>
          <w:sz w:val="24"/>
          <w:szCs w:val="24"/>
        </w:rPr>
        <w:t>Изучать и анализировать состояние воспитательной работы в классах, выявлять и предупреждать недостатки в работе классных руководителей.</w:t>
      </w:r>
    </w:p>
    <w:p w:rsidR="006F5CED" w:rsidRPr="006F5CED" w:rsidRDefault="006F5CED" w:rsidP="00E87576">
      <w:pPr>
        <w:numPr>
          <w:ilvl w:val="0"/>
          <w:numId w:val="64"/>
        </w:numPr>
        <w:spacing w:after="0" w:line="240" w:lineRule="auto"/>
        <w:ind w:hanging="11"/>
        <w:contextualSpacing/>
        <w:jc w:val="both"/>
        <w:rPr>
          <w:rFonts w:ascii="Times New Roman" w:hAnsi="Times New Roman"/>
          <w:sz w:val="24"/>
          <w:szCs w:val="24"/>
        </w:rPr>
      </w:pPr>
      <w:r w:rsidRPr="006F5CED">
        <w:rPr>
          <w:rFonts w:ascii="Times New Roman" w:hAnsi="Times New Roman"/>
          <w:sz w:val="24"/>
          <w:szCs w:val="24"/>
        </w:rPr>
        <w:t>Внедрять достижения классных руководителей в работу педагогического коллектива.</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В  течение  учебного года М/О  классных руководителей  были проведены четыре заседания. Заседания проходили в различных формах:</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ВСТАВИТЬ ТЕМЫ МО!!!!!!!!!!!!!!!!!!!!</w:t>
      </w:r>
    </w:p>
    <w:p w:rsidR="006F5CED" w:rsidRPr="006F5CED" w:rsidRDefault="006F5CED" w:rsidP="006F5CED">
      <w:pPr>
        <w:widowControl w:val="0"/>
        <w:suppressAutoHyphens/>
        <w:spacing w:after="0" w:line="240" w:lineRule="auto"/>
        <w:contextualSpacing/>
        <w:rPr>
          <w:rFonts w:ascii="Times New Roman" w:hAnsi="Times New Roman"/>
          <w:b/>
          <w:sz w:val="24"/>
          <w:szCs w:val="24"/>
        </w:rPr>
      </w:pPr>
      <w:r w:rsidRPr="006F5CED">
        <w:rPr>
          <w:rFonts w:ascii="Times New Roman" w:hAnsi="Times New Roman"/>
          <w:b/>
          <w:sz w:val="24"/>
          <w:szCs w:val="24"/>
        </w:rPr>
        <w:t xml:space="preserve">- «Организация воспитательной работы в школе на 2018-2019 учебный год». </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xml:space="preserve">В своей работе классные руководители использовали различные формы организации детей: беседы, круглые столы, классные часы, тренинги и т.д. Классные руководители проводили в классах классные часы в соответствии со своим планом воспитательной работы, а также единые классные часы, посвященные знаменательным датам, событиям, общешкольным мероприятиям. </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Наиболее интересные классные мероприятия:</w:t>
      </w:r>
    </w:p>
    <w:p w:rsidR="006F5CED" w:rsidRPr="006F5CED" w:rsidRDefault="006F5CED" w:rsidP="006F5CED">
      <w:pPr>
        <w:spacing w:after="0" w:line="240" w:lineRule="auto"/>
        <w:contextualSpacing/>
        <w:rPr>
          <w:rFonts w:ascii="Times New Roman" w:hAnsi="Times New Roman"/>
          <w:color w:val="000000"/>
          <w:sz w:val="24"/>
          <w:szCs w:val="24"/>
        </w:rPr>
      </w:pPr>
      <w:r w:rsidRPr="006F5CED">
        <w:rPr>
          <w:rFonts w:ascii="Times New Roman" w:hAnsi="Times New Roman"/>
          <w:color w:val="000000"/>
          <w:sz w:val="24"/>
          <w:szCs w:val="24"/>
          <w:u w:val="single"/>
        </w:rPr>
        <w:t>Для первоклассников</w:t>
      </w:r>
      <w:r w:rsidRPr="006F5CED">
        <w:rPr>
          <w:rFonts w:ascii="Times New Roman" w:hAnsi="Times New Roman"/>
          <w:color w:val="000000"/>
          <w:sz w:val="24"/>
          <w:szCs w:val="24"/>
        </w:rPr>
        <w:t xml:space="preserve"> прошли беседы на тему «Культура спорта», «Вредные привычки», «Что такое доброта».</w:t>
      </w:r>
    </w:p>
    <w:p w:rsidR="006F5CED" w:rsidRPr="006F5CED" w:rsidRDefault="006F5CED" w:rsidP="006F5CED">
      <w:pPr>
        <w:spacing w:after="0" w:line="240" w:lineRule="auto"/>
        <w:contextualSpacing/>
        <w:rPr>
          <w:rFonts w:ascii="Times New Roman" w:hAnsi="Times New Roman"/>
          <w:color w:val="000000"/>
          <w:sz w:val="24"/>
          <w:szCs w:val="24"/>
        </w:rPr>
      </w:pPr>
      <w:r w:rsidRPr="006F5CED">
        <w:rPr>
          <w:rFonts w:ascii="Times New Roman" w:hAnsi="Times New Roman"/>
          <w:color w:val="000000"/>
          <w:sz w:val="24"/>
          <w:szCs w:val="24"/>
        </w:rPr>
        <w:t>Во втором классе состоялся урок – портрет «Он к звездам первым проложил дорогу!», классный час «Мой поселок», викторина по сказкам А.С. Пушкина.</w:t>
      </w:r>
    </w:p>
    <w:p w:rsidR="006F5CED" w:rsidRPr="006F5CED" w:rsidRDefault="006F5CED" w:rsidP="006F5CED">
      <w:pPr>
        <w:spacing w:after="0" w:line="240" w:lineRule="auto"/>
        <w:contextualSpacing/>
        <w:rPr>
          <w:rFonts w:ascii="Times New Roman" w:hAnsi="Times New Roman"/>
          <w:color w:val="000000"/>
          <w:sz w:val="24"/>
          <w:szCs w:val="24"/>
        </w:rPr>
      </w:pPr>
      <w:r w:rsidRPr="006F5CED">
        <w:rPr>
          <w:rFonts w:ascii="Times New Roman" w:hAnsi="Times New Roman"/>
          <w:color w:val="000000"/>
          <w:sz w:val="24"/>
          <w:szCs w:val="24"/>
          <w:u w:val="single"/>
        </w:rPr>
        <w:t>В третьем классе</w:t>
      </w:r>
      <w:r w:rsidRPr="006F5CED">
        <w:rPr>
          <w:rFonts w:ascii="Times New Roman" w:hAnsi="Times New Roman"/>
          <w:color w:val="000000"/>
          <w:sz w:val="24"/>
          <w:szCs w:val="24"/>
        </w:rPr>
        <w:t xml:space="preserve"> проведен интеллектуальный марафон «В мире дикой природы», классный час «Правильное питание», круглый стол «Профессии наших мам. Мамы всякие нужны. Мамы всякие важны», а также литературная гостиная, посвящённая творчеству И.А. Крылова.</w:t>
      </w:r>
    </w:p>
    <w:p w:rsidR="006F5CED" w:rsidRPr="006F5CED" w:rsidRDefault="006F5CED" w:rsidP="006F5CED">
      <w:pPr>
        <w:spacing w:after="0" w:line="240" w:lineRule="auto"/>
        <w:contextualSpacing/>
        <w:rPr>
          <w:rFonts w:ascii="Times New Roman" w:hAnsi="Times New Roman"/>
          <w:color w:val="000000"/>
          <w:sz w:val="24"/>
          <w:szCs w:val="24"/>
        </w:rPr>
      </w:pPr>
      <w:r w:rsidRPr="006F5CED">
        <w:rPr>
          <w:rFonts w:ascii="Times New Roman" w:hAnsi="Times New Roman"/>
          <w:color w:val="000000"/>
          <w:sz w:val="24"/>
          <w:szCs w:val="24"/>
          <w:u w:val="single"/>
        </w:rPr>
        <w:t>Учащиеся 4 класса</w:t>
      </w:r>
      <w:r w:rsidRPr="006F5CED">
        <w:rPr>
          <w:rFonts w:ascii="Times New Roman" w:hAnsi="Times New Roman"/>
          <w:color w:val="000000"/>
          <w:sz w:val="24"/>
          <w:szCs w:val="24"/>
        </w:rPr>
        <w:t xml:space="preserve"> участвовали в библиотечном часе «250 лет со дня рождения И.А.Крылова», соревновались в викторине по творчеству В.Бианки, а также изучали обязанности ученика в классе и дома.</w:t>
      </w:r>
    </w:p>
    <w:p w:rsidR="006F5CED" w:rsidRPr="006F5CED" w:rsidRDefault="006F5CED" w:rsidP="006F5CED">
      <w:pPr>
        <w:spacing w:after="0" w:line="240" w:lineRule="auto"/>
        <w:contextualSpacing/>
        <w:rPr>
          <w:rFonts w:ascii="Times New Roman" w:hAnsi="Times New Roman"/>
          <w:color w:val="000000"/>
          <w:sz w:val="24"/>
          <w:szCs w:val="24"/>
        </w:rPr>
      </w:pPr>
      <w:r w:rsidRPr="006F5CED">
        <w:rPr>
          <w:rFonts w:ascii="Times New Roman" w:hAnsi="Times New Roman"/>
          <w:color w:val="000000"/>
          <w:sz w:val="24"/>
          <w:szCs w:val="24"/>
          <w:u w:val="single"/>
        </w:rPr>
        <w:t xml:space="preserve"> Пятиклассники</w:t>
      </w:r>
      <w:r w:rsidRPr="006F5CED">
        <w:rPr>
          <w:rFonts w:ascii="Times New Roman" w:hAnsi="Times New Roman"/>
          <w:color w:val="000000"/>
          <w:sz w:val="24"/>
          <w:szCs w:val="24"/>
        </w:rPr>
        <w:t xml:space="preserve"> приняли участие в эрудит-игре «Золотое руно», беседе «Личная гигиена учащегося».</w:t>
      </w:r>
    </w:p>
    <w:p w:rsidR="006F5CED" w:rsidRPr="006F5CED" w:rsidRDefault="006F5CED" w:rsidP="006F5CED">
      <w:pPr>
        <w:spacing w:after="0" w:line="240" w:lineRule="auto"/>
        <w:contextualSpacing/>
        <w:rPr>
          <w:rFonts w:ascii="Times New Roman" w:hAnsi="Times New Roman"/>
          <w:color w:val="000000"/>
          <w:sz w:val="24"/>
          <w:szCs w:val="24"/>
        </w:rPr>
      </w:pPr>
      <w:r w:rsidRPr="006F5CED">
        <w:rPr>
          <w:rFonts w:ascii="Times New Roman" w:hAnsi="Times New Roman"/>
          <w:color w:val="000000"/>
          <w:sz w:val="24"/>
          <w:szCs w:val="24"/>
          <w:u w:val="single"/>
        </w:rPr>
        <w:t>Для учащихся 6 класса</w:t>
      </w:r>
      <w:r w:rsidRPr="006F5CED">
        <w:rPr>
          <w:rFonts w:ascii="Times New Roman" w:hAnsi="Times New Roman"/>
          <w:color w:val="000000"/>
          <w:sz w:val="24"/>
          <w:szCs w:val="24"/>
        </w:rPr>
        <w:t xml:space="preserve"> библиотекарь ЗСП провела внеклассное мероприятие «Даниил Гранин: солдат и писатель» и час памяти «Вспомним подвиг Ленинграда» к 75- летию блокады. Классные часы: «Мои обязанности в семье», тематический классный час, посвящённые вхождению Крыма и Севастополя в состав Российской Федерации.</w:t>
      </w:r>
    </w:p>
    <w:p w:rsidR="006F5CED" w:rsidRPr="006F5CED" w:rsidRDefault="006F5CED" w:rsidP="006F5CED">
      <w:pPr>
        <w:spacing w:after="0" w:line="240" w:lineRule="auto"/>
        <w:contextualSpacing/>
        <w:rPr>
          <w:rFonts w:ascii="Times New Roman" w:hAnsi="Times New Roman"/>
          <w:color w:val="000000"/>
          <w:sz w:val="24"/>
          <w:szCs w:val="24"/>
        </w:rPr>
      </w:pPr>
      <w:r w:rsidRPr="006F5CED">
        <w:rPr>
          <w:rFonts w:ascii="Times New Roman" w:hAnsi="Times New Roman"/>
          <w:color w:val="000000"/>
          <w:sz w:val="24"/>
          <w:szCs w:val="24"/>
          <w:u w:val="single"/>
        </w:rPr>
        <w:t>Семиклассники</w:t>
      </w:r>
      <w:r w:rsidRPr="006F5CED">
        <w:rPr>
          <w:rFonts w:ascii="Times New Roman" w:hAnsi="Times New Roman"/>
          <w:color w:val="000000"/>
          <w:sz w:val="24"/>
          <w:szCs w:val="24"/>
        </w:rPr>
        <w:t xml:space="preserve"> открывали свой внутренний мир на классном часе «Кто я? Знаю ли я себя?», беседовали о нравственных установках человека «Жизнь дана на добрые дела».</w:t>
      </w:r>
    </w:p>
    <w:p w:rsidR="006F5CED" w:rsidRPr="006F5CED" w:rsidRDefault="006F5CED" w:rsidP="006F5CED">
      <w:pPr>
        <w:spacing w:after="0" w:line="240" w:lineRule="auto"/>
        <w:contextualSpacing/>
        <w:rPr>
          <w:rFonts w:ascii="Times New Roman" w:hAnsi="Times New Roman"/>
          <w:color w:val="000000"/>
          <w:sz w:val="24"/>
          <w:szCs w:val="24"/>
        </w:rPr>
      </w:pPr>
      <w:r w:rsidRPr="006F5CED">
        <w:rPr>
          <w:rFonts w:ascii="Times New Roman" w:hAnsi="Times New Roman"/>
          <w:color w:val="000000"/>
          <w:sz w:val="24"/>
          <w:szCs w:val="24"/>
          <w:u w:val="single"/>
        </w:rPr>
        <w:t>В восьмом классе</w:t>
      </w:r>
      <w:r w:rsidRPr="006F5CED">
        <w:rPr>
          <w:rFonts w:ascii="Times New Roman" w:hAnsi="Times New Roman"/>
          <w:color w:val="000000"/>
          <w:sz w:val="24"/>
          <w:szCs w:val="24"/>
        </w:rPr>
        <w:t xml:space="preserve"> звучала тема любви на День святого Валентина, проведена профилактическая работа «Жизнь так прекрасна» (профилактика наркомании), прошёл классный час «День воссоединения Крыма с Россией», а также созданы видеофильмы о девочках и мальчиках класса (в подарок к праздникам).</w:t>
      </w:r>
    </w:p>
    <w:p w:rsidR="006F5CED" w:rsidRPr="006F5CED" w:rsidRDefault="006F5CED" w:rsidP="006F5CED">
      <w:pPr>
        <w:spacing w:after="0" w:line="240" w:lineRule="auto"/>
        <w:contextualSpacing/>
        <w:rPr>
          <w:rFonts w:ascii="Times New Roman" w:hAnsi="Times New Roman"/>
          <w:color w:val="000000"/>
          <w:sz w:val="24"/>
          <w:szCs w:val="24"/>
        </w:rPr>
      </w:pPr>
      <w:r w:rsidRPr="006F5CED">
        <w:rPr>
          <w:rFonts w:ascii="Times New Roman" w:hAnsi="Times New Roman"/>
          <w:color w:val="000000"/>
          <w:sz w:val="24"/>
          <w:szCs w:val="24"/>
          <w:u w:val="single"/>
        </w:rPr>
        <w:t>Для учащихся 9 класса</w:t>
      </w:r>
      <w:r w:rsidRPr="006F5CED">
        <w:rPr>
          <w:rFonts w:ascii="Times New Roman" w:hAnsi="Times New Roman"/>
          <w:color w:val="000000"/>
          <w:sz w:val="24"/>
          <w:szCs w:val="24"/>
        </w:rPr>
        <w:t xml:space="preserve">  состоялись беседы «Духовный мир личности», «Родина – это часть тебя», «Моя жизнь-интернет». Помимо этого девятиклассники приняли участие в конкурсе профориентационных проектов «Prof-перспектива»,  где заняли 2 место (проект «Сварщики- боги металла»).</w:t>
      </w:r>
    </w:p>
    <w:p w:rsidR="006F5CED" w:rsidRPr="006F5CED" w:rsidRDefault="006F5CED" w:rsidP="006F5CED">
      <w:pPr>
        <w:spacing w:after="0" w:line="240" w:lineRule="auto"/>
        <w:contextualSpacing/>
        <w:rPr>
          <w:rFonts w:ascii="Times New Roman" w:hAnsi="Times New Roman"/>
          <w:color w:val="000000"/>
          <w:sz w:val="24"/>
          <w:szCs w:val="24"/>
        </w:rPr>
      </w:pPr>
      <w:r w:rsidRPr="006F5CED">
        <w:rPr>
          <w:rFonts w:ascii="Times New Roman" w:hAnsi="Times New Roman"/>
          <w:color w:val="000000"/>
          <w:sz w:val="24"/>
          <w:szCs w:val="24"/>
          <w:u w:val="single"/>
        </w:rPr>
        <w:t xml:space="preserve">Старшеклассники </w:t>
      </w:r>
      <w:r w:rsidRPr="006F5CED">
        <w:rPr>
          <w:rFonts w:ascii="Times New Roman" w:hAnsi="Times New Roman"/>
          <w:color w:val="000000"/>
          <w:sz w:val="24"/>
          <w:szCs w:val="24"/>
        </w:rPr>
        <w:t xml:space="preserve">в течение  года участвовали в классном часе «Я выбираю профессию» (10, 11 класс), «Как вести себя в конфликтной ситуации» (11 класс), «Стресс в жизни человека. Методы борьбы со стрессом» (10 класс), «Профилактика ранней беременности» и «Скажем нет раку груди» для девушек 9-11 класса (с привлечением заведующей ФАП Трушниковой М.Л.).Учащиеся старших классов также устраивали поздравление и чаепитие на День </w:t>
      </w:r>
      <w:r w:rsidRPr="006F5CED">
        <w:rPr>
          <w:rFonts w:ascii="Times New Roman" w:hAnsi="Times New Roman"/>
          <w:color w:val="000000"/>
          <w:sz w:val="24"/>
          <w:szCs w:val="24"/>
        </w:rPr>
        <w:lastRenderedPageBreak/>
        <w:t xml:space="preserve">защитника Отечества, а в Международный женский день состоялся коллективный просмотр художественного видеофильма «Время». </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6F5CED" w:rsidRPr="006F5CED" w:rsidRDefault="006F5CED" w:rsidP="006F5CED">
      <w:pPr>
        <w:spacing w:after="0" w:line="240" w:lineRule="auto"/>
        <w:contextualSpacing/>
        <w:jc w:val="both"/>
        <w:rPr>
          <w:rFonts w:ascii="Times New Roman" w:eastAsiaTheme="minorEastAsia" w:hAnsi="Times New Roman"/>
          <w:sz w:val="24"/>
          <w:szCs w:val="24"/>
        </w:rPr>
      </w:pPr>
      <w:r w:rsidRPr="006F5CED">
        <w:rPr>
          <w:rFonts w:ascii="Times New Roman" w:eastAsiaTheme="minorEastAsia" w:hAnsi="Times New Roman"/>
          <w:color w:val="000000"/>
          <w:sz w:val="24"/>
          <w:szCs w:val="24"/>
        </w:rPr>
        <w:t xml:space="preserve">Анализ деятельности классных руководителей за год показывает, что их профессиональное мастерство имеет хороший уровень. 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методическое объединение играет большую роль в повышении общетеоретического, методического уровня классных руководителей и их квалификации. В сентябре  месяце были проверены все планы воспитательной работы классных руководителей. Итоги контроля заслушивались на методическом объединении классных руководителей. Классные руководители каждую  четверть  сдают отчёт зам. директора по ВР, в конце года анализируют свою работу. Многие классные руководители по разным вопросам отчитались о проделанной работе на совещаниях при директоре. Администрацией и руководителем методического объединения классных руководителей посещались родительские собрания, классные часы, мероприятия.  Внутришкольный контроль показал, что </w:t>
      </w:r>
      <w:r w:rsidRPr="006F5CED">
        <w:rPr>
          <w:rFonts w:ascii="Times New Roman" w:eastAsiaTheme="minorEastAsia" w:hAnsi="Times New Roman"/>
          <w:sz w:val="24"/>
          <w:szCs w:val="24"/>
        </w:rPr>
        <w:t>у всех классных руководителей сделан анализ воспитательной работы за прошедший 2017-2018 учебный год и поставлены   цели и задачи, актуальные  для  данного класса. Каждый  классный руководитель в начале года определил тему самообразования, часть педагогов работает по своей теме 2/3 год. На последнем заседании МО педагоги отчитались о проделанной работе</w:t>
      </w:r>
    </w:p>
    <w:p w:rsidR="006F5CED" w:rsidRPr="006F5CED" w:rsidRDefault="006F5CED" w:rsidP="006F5CED">
      <w:pPr>
        <w:spacing w:after="0" w:line="240" w:lineRule="auto"/>
        <w:contextualSpacing/>
        <w:jc w:val="both"/>
        <w:rPr>
          <w:rFonts w:ascii="Times New Roman" w:eastAsiaTheme="minorEastAsia" w:hAnsi="Times New Roman"/>
          <w:color w:val="000000"/>
          <w:sz w:val="24"/>
          <w:szCs w:val="24"/>
        </w:rPr>
      </w:pPr>
      <w:r w:rsidRPr="006F5CED">
        <w:rPr>
          <w:rFonts w:ascii="Times New Roman" w:eastAsiaTheme="minorEastAsia" w:hAnsi="Times New Roman"/>
          <w:color w:val="000000"/>
          <w:sz w:val="24"/>
          <w:szCs w:val="24"/>
        </w:rPr>
        <w:t xml:space="preserve">Кроме того, в течение года проводилась аналитико-диагностическая работа с коллективом классных руководителей: формирование банка данных о классных руководителях, сбор сведений о методических темах классных руководителей, сбор отчетов  классных руководителей по итогам организации занятости учащихся в кружках и секциях, индивидуальная работа с учащимися «группы риска». На протяжении года также осуществлялась проверка правильности ведения классными руководителями документации, контроль над выполнением воспитательного плана, посещение классных мероприятий. </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Наряду с положительными моментами в методической работе школы есть и </w:t>
      </w:r>
      <w:r w:rsidRPr="006F5CED">
        <w:rPr>
          <w:rFonts w:ascii="Times New Roman" w:hAnsi="Times New Roman"/>
          <w:bCs/>
          <w:color w:val="000000"/>
          <w:sz w:val="24"/>
          <w:szCs w:val="24"/>
        </w:rPr>
        <w:t>недоработки</w:t>
      </w:r>
      <w:r w:rsidRPr="006F5CED">
        <w:rPr>
          <w:rFonts w:ascii="Times New Roman" w:hAnsi="Times New Roman"/>
          <w:color w:val="000000"/>
          <w:sz w:val="24"/>
          <w:szCs w:val="24"/>
        </w:rPr>
        <w:t>. В будущем году следует:</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1. Систематизировать взаимопосещение классных часов.</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2. Внедрить новые информационные технологии в работу каждого классного руководителя</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4. Контролировать качественное выполнение воспитательных программ классных руководителей.</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5. Использовать новые формы взаимной педагогической деятельности.</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6.Привлекать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p>
    <w:p w:rsidR="006F5CED" w:rsidRPr="006F5CED" w:rsidRDefault="006F5CED" w:rsidP="00E87576">
      <w:pPr>
        <w:numPr>
          <w:ilvl w:val="0"/>
          <w:numId w:val="63"/>
        </w:numPr>
        <w:shd w:val="clear" w:color="auto" w:fill="FFFFFF"/>
        <w:spacing w:after="0" w:line="240" w:lineRule="auto"/>
        <w:contextualSpacing/>
        <w:jc w:val="center"/>
        <w:rPr>
          <w:rFonts w:ascii="Times New Roman" w:hAnsi="Times New Roman"/>
          <w:b/>
          <w:color w:val="000000"/>
          <w:sz w:val="24"/>
          <w:szCs w:val="24"/>
        </w:rPr>
      </w:pPr>
      <w:r w:rsidRPr="006F5CED">
        <w:rPr>
          <w:rFonts w:ascii="Times New Roman" w:hAnsi="Times New Roman"/>
          <w:b/>
          <w:color w:val="000000"/>
          <w:sz w:val="24"/>
          <w:szCs w:val="24"/>
        </w:rPr>
        <w:t>Работа кабинета ПАВ</w:t>
      </w:r>
    </w:p>
    <w:p w:rsidR="006F5CED" w:rsidRPr="006F5CED" w:rsidRDefault="006F5CED" w:rsidP="006F5CED">
      <w:pPr>
        <w:spacing w:after="0" w:line="240" w:lineRule="auto"/>
        <w:contextualSpacing/>
        <w:jc w:val="both"/>
        <w:rPr>
          <w:rFonts w:ascii="Times New Roman" w:hAnsi="Times New Roman"/>
          <w:sz w:val="24"/>
          <w:szCs w:val="24"/>
        </w:rPr>
      </w:pPr>
      <w:r w:rsidRPr="006F5CED">
        <w:rPr>
          <w:rFonts w:ascii="Times New Roman" w:hAnsi="Times New Roman"/>
          <w:sz w:val="24"/>
          <w:szCs w:val="24"/>
        </w:rPr>
        <w:t xml:space="preserve">Кабинет ПАВ создан  для организации и обеспечения в школе комплексной системы  первичной профилактики злоупотребления ПАВ у детей и подростков. Он выполняет функции координирующего организационно-методического органа взаимодействия  филиалов, администрации поселка Заречный, фельдшерско-акушерского пункта, органов социальной </w:t>
      </w:r>
      <w:r w:rsidRPr="006F5CED">
        <w:rPr>
          <w:rFonts w:ascii="Times New Roman" w:hAnsi="Times New Roman"/>
          <w:sz w:val="24"/>
          <w:szCs w:val="24"/>
        </w:rPr>
        <w:lastRenderedPageBreak/>
        <w:t>защиты населения, Дома культуры и библиотеки Зареченского сельского поселения, родительской общественности  со школой в деле профилактической работы.</w:t>
      </w:r>
    </w:p>
    <w:p w:rsidR="006F5CED" w:rsidRPr="006F5CED" w:rsidRDefault="006F5CED" w:rsidP="006F5CED">
      <w:pPr>
        <w:spacing w:after="0" w:line="240" w:lineRule="auto"/>
        <w:contextualSpacing/>
        <w:jc w:val="both"/>
        <w:rPr>
          <w:rFonts w:ascii="Times New Roman" w:hAnsi="Times New Roman"/>
          <w:sz w:val="24"/>
          <w:szCs w:val="24"/>
        </w:rPr>
      </w:pPr>
      <w:r w:rsidRPr="006F5CED">
        <w:rPr>
          <w:rFonts w:ascii="Times New Roman" w:hAnsi="Times New Roman"/>
          <w:sz w:val="24"/>
          <w:szCs w:val="24"/>
        </w:rPr>
        <w:t>В 2018-2019 учебном году для успешного функционирования  кабинета был создан план  работы, обновилась документация.  Вся деятельность профилактической работы строилась по следующим направлениям:</w:t>
      </w:r>
    </w:p>
    <w:p w:rsidR="006F5CED" w:rsidRPr="006F5CED" w:rsidRDefault="006F5CED" w:rsidP="00E87576">
      <w:pPr>
        <w:numPr>
          <w:ilvl w:val="0"/>
          <w:numId w:val="65"/>
        </w:numPr>
        <w:spacing w:after="0" w:line="240" w:lineRule="auto"/>
        <w:contextualSpacing/>
        <w:jc w:val="both"/>
        <w:rPr>
          <w:rFonts w:ascii="Times New Roman" w:hAnsi="Times New Roman"/>
          <w:sz w:val="24"/>
          <w:szCs w:val="24"/>
        </w:rPr>
      </w:pPr>
      <w:r w:rsidRPr="006F5CED">
        <w:rPr>
          <w:rFonts w:ascii="Times New Roman" w:hAnsi="Times New Roman"/>
          <w:sz w:val="24"/>
          <w:szCs w:val="24"/>
        </w:rPr>
        <w:t>Организационно - методическая работа с классными руководителями, филиалами школы. Сюда относится  и выявление детей и семей группы «риска»,  учащихся, склонных к вредным привычкам. Составлен социальный паспорт школы. Проводился постоянный мониторинг занятости учащихся, в том числе детей из группы ГОВ, периодический  патронаж семей с целью оказания социально-педагогической и профилактической помощи.</w:t>
      </w:r>
    </w:p>
    <w:p w:rsidR="006F5CED" w:rsidRPr="006F5CED" w:rsidRDefault="006F5CED" w:rsidP="00E87576">
      <w:pPr>
        <w:numPr>
          <w:ilvl w:val="0"/>
          <w:numId w:val="65"/>
        </w:numPr>
        <w:spacing w:after="0" w:line="240" w:lineRule="auto"/>
        <w:contextualSpacing/>
        <w:jc w:val="both"/>
        <w:rPr>
          <w:rFonts w:ascii="Times New Roman" w:hAnsi="Times New Roman"/>
          <w:sz w:val="24"/>
          <w:szCs w:val="24"/>
        </w:rPr>
      </w:pPr>
      <w:r w:rsidRPr="006F5CED">
        <w:rPr>
          <w:rFonts w:ascii="Times New Roman" w:hAnsi="Times New Roman"/>
          <w:sz w:val="24"/>
          <w:szCs w:val="24"/>
        </w:rPr>
        <w:t>Диагностическая работа с учащимися школы. За прошедший период проведено социально-психологическое тестирование на ранее выявление употребления психотропных и наркотических веществ, анонимное анкетирование в сети интернет в рамках участия в конкурсе социальных проектов «Я выбираю жизнь!». Также классные руководители в течение года изучали  уровень воспитанности своих учеников.</w:t>
      </w:r>
    </w:p>
    <w:p w:rsidR="006F5CED" w:rsidRPr="006F5CED" w:rsidRDefault="006F5CED" w:rsidP="00E87576">
      <w:pPr>
        <w:numPr>
          <w:ilvl w:val="0"/>
          <w:numId w:val="65"/>
        </w:numPr>
        <w:spacing w:after="0" w:line="240" w:lineRule="auto"/>
        <w:contextualSpacing/>
        <w:jc w:val="both"/>
        <w:rPr>
          <w:rFonts w:ascii="Times New Roman" w:hAnsi="Times New Roman"/>
          <w:sz w:val="24"/>
          <w:szCs w:val="24"/>
        </w:rPr>
      </w:pPr>
      <w:r w:rsidRPr="006F5CED">
        <w:rPr>
          <w:rFonts w:ascii="Times New Roman" w:hAnsi="Times New Roman"/>
          <w:sz w:val="24"/>
          <w:szCs w:val="24"/>
        </w:rPr>
        <w:t xml:space="preserve">Работа  с родителями. Запланированы и проведены родительские собрания по классам на тему: «Физическое и психическое здоровье школьников». Проведены общешкольные родительские собрания, посвящённые безопасности наших детей, а также охране здоровья школьников.  Родители принимали участие в семинаре «Семейные ценности» (организатор Неделько Н.Г.). Проведено большое количество воспитательных мероприятий, направленных на сближение детей и родителей – квест – игра «Экологический маршрут», квест для пап и сыновей «День защитника Отечества», квест для мам к Международному женскому дню, дружеские соревнования по волейболу между педагогами, мамами и ученицами школы.  Состоялся большой семейный праздник «Готов к труду и обороне», Родительский форум «Большая перемена» и фестиваль «Я успешен!». Также родители привлекались для участия в районном семинаре «Лучшие практики воспитательной работы в МАОУ Зареченская СОШ», Помимо этого законные представители детей  участвовали в работе Управляющего совета и Родительского комитета. Работники кабинета ПАВ старались  как можно чаще привлекать родителей из семей группы «риска». </w:t>
      </w:r>
    </w:p>
    <w:p w:rsidR="006F5CED" w:rsidRPr="006F5CED" w:rsidRDefault="006F5CED" w:rsidP="00E87576">
      <w:pPr>
        <w:numPr>
          <w:ilvl w:val="0"/>
          <w:numId w:val="65"/>
        </w:numPr>
        <w:spacing w:after="0" w:line="240" w:lineRule="auto"/>
        <w:contextualSpacing/>
        <w:jc w:val="both"/>
        <w:rPr>
          <w:rFonts w:ascii="Times New Roman" w:hAnsi="Times New Roman"/>
          <w:sz w:val="24"/>
          <w:szCs w:val="24"/>
        </w:rPr>
      </w:pPr>
      <w:r w:rsidRPr="006F5CED">
        <w:rPr>
          <w:rFonts w:ascii="Times New Roman" w:hAnsi="Times New Roman"/>
          <w:sz w:val="24"/>
          <w:szCs w:val="24"/>
        </w:rPr>
        <w:t>Информационно - просветительская работа. По данному направлению можно выделить следующие мероприятия:</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sz w:val="24"/>
          <w:szCs w:val="24"/>
        </w:rPr>
        <w:t>- с</w:t>
      </w:r>
      <w:r w:rsidRPr="006F5CED">
        <w:rPr>
          <w:rFonts w:ascii="Times New Roman" w:hAnsi="Times New Roman"/>
          <w:color w:val="000000"/>
          <w:sz w:val="24"/>
          <w:szCs w:val="24"/>
        </w:rPr>
        <w:t>лайд-лекция «Профилактика употребления ПАВ»</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Единый урок права</w:t>
      </w:r>
    </w:p>
    <w:p w:rsidR="006F5CED" w:rsidRPr="006F5CED" w:rsidRDefault="006F5CED" w:rsidP="006F5CED">
      <w:pPr>
        <w:spacing w:after="0" w:line="240" w:lineRule="auto"/>
        <w:contextualSpacing/>
        <w:jc w:val="both"/>
        <w:rPr>
          <w:rFonts w:ascii="Times New Roman" w:hAnsi="Times New Roman"/>
          <w:sz w:val="24"/>
          <w:szCs w:val="24"/>
        </w:rPr>
      </w:pPr>
      <w:r w:rsidRPr="006F5CED">
        <w:rPr>
          <w:rFonts w:ascii="Times New Roman" w:hAnsi="Times New Roman"/>
          <w:sz w:val="24"/>
          <w:szCs w:val="24"/>
        </w:rPr>
        <w:t>- изготовление лэпбука «Мои права» учащимися 11 класса для учеников начальной школы</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sz w:val="24"/>
          <w:szCs w:val="24"/>
        </w:rPr>
        <w:t xml:space="preserve">- </w:t>
      </w:r>
      <w:r w:rsidRPr="006F5CED">
        <w:rPr>
          <w:rFonts w:ascii="Times New Roman" w:hAnsi="Times New Roman"/>
          <w:color w:val="000000"/>
          <w:sz w:val="24"/>
          <w:szCs w:val="24"/>
        </w:rPr>
        <w:t xml:space="preserve">лекция о ВИЧ-инфекции </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видеолекция для старшеклассников «Профилактика ранней беременности»</w:t>
      </w:r>
    </w:p>
    <w:p w:rsidR="006F5CED" w:rsidRPr="006F5CED" w:rsidRDefault="006F5CED" w:rsidP="006F5CED">
      <w:pPr>
        <w:spacing w:after="0" w:line="240" w:lineRule="auto"/>
        <w:contextualSpacing/>
        <w:jc w:val="both"/>
        <w:rPr>
          <w:rFonts w:ascii="Times New Roman" w:hAnsi="Times New Roman"/>
          <w:sz w:val="24"/>
          <w:szCs w:val="24"/>
        </w:rPr>
      </w:pPr>
      <w:r w:rsidRPr="006F5CED">
        <w:rPr>
          <w:rFonts w:ascii="Times New Roman" w:hAnsi="Times New Roman"/>
          <w:color w:val="000000"/>
          <w:sz w:val="24"/>
          <w:szCs w:val="24"/>
        </w:rPr>
        <w:t>Также подготовлены и ро</w:t>
      </w:r>
      <w:r w:rsidRPr="006F5CED">
        <w:rPr>
          <w:rFonts w:ascii="Times New Roman" w:hAnsi="Times New Roman"/>
          <w:sz w:val="24"/>
          <w:szCs w:val="24"/>
        </w:rPr>
        <w:t>зданы буклеты и проведено оповещение в группе «МАОУ Зареченская СОШ» в Контакте о мерах профилактики заболеваний ОРВИ и гриппом, буклеты к Дню трезвости,  «Безопасный интернет – детям» .  Родители и дети приняли участие  в  квесте «Безопасный интернет»</w:t>
      </w:r>
    </w:p>
    <w:p w:rsidR="006F5CED" w:rsidRPr="006F5CED" w:rsidRDefault="006F5CED" w:rsidP="00E87576">
      <w:pPr>
        <w:numPr>
          <w:ilvl w:val="0"/>
          <w:numId w:val="65"/>
        </w:numPr>
        <w:spacing w:after="0" w:line="240" w:lineRule="auto"/>
        <w:contextualSpacing/>
        <w:jc w:val="both"/>
        <w:rPr>
          <w:rFonts w:ascii="Times New Roman" w:hAnsi="Times New Roman"/>
          <w:sz w:val="24"/>
          <w:szCs w:val="24"/>
        </w:rPr>
      </w:pPr>
      <w:r w:rsidRPr="006F5CED">
        <w:rPr>
          <w:rFonts w:ascii="Times New Roman" w:hAnsi="Times New Roman"/>
          <w:sz w:val="24"/>
          <w:szCs w:val="24"/>
        </w:rPr>
        <w:t>Спортивно-оздоровительные мероприятия. В этом учебном году проведено большое количество спортивно-оздоровительных мероприятий, в том числе:</w:t>
      </w:r>
    </w:p>
    <w:p w:rsidR="006F5CED" w:rsidRPr="006F5CED" w:rsidRDefault="006F5CED" w:rsidP="006F5CED">
      <w:pPr>
        <w:spacing w:after="0" w:line="240" w:lineRule="auto"/>
        <w:contextualSpacing/>
        <w:jc w:val="both"/>
        <w:rPr>
          <w:rFonts w:ascii="Times New Roman" w:hAnsi="Times New Roman"/>
          <w:sz w:val="24"/>
          <w:szCs w:val="24"/>
        </w:rPr>
      </w:pPr>
      <w:r w:rsidRPr="006F5CED">
        <w:rPr>
          <w:rFonts w:ascii="Times New Roman" w:hAnsi="Times New Roman"/>
          <w:sz w:val="24"/>
          <w:szCs w:val="24"/>
        </w:rPr>
        <w:t xml:space="preserve">- осенний кросс </w:t>
      </w:r>
    </w:p>
    <w:p w:rsidR="006F5CED" w:rsidRPr="006F5CED" w:rsidRDefault="006F5CED" w:rsidP="006F5CED">
      <w:pPr>
        <w:spacing w:after="0" w:line="240" w:lineRule="auto"/>
        <w:contextualSpacing/>
        <w:jc w:val="both"/>
        <w:rPr>
          <w:rFonts w:ascii="Times New Roman" w:hAnsi="Times New Roman"/>
          <w:sz w:val="24"/>
          <w:szCs w:val="24"/>
        </w:rPr>
      </w:pPr>
      <w:r w:rsidRPr="006F5CED">
        <w:rPr>
          <w:rFonts w:ascii="Times New Roman" w:hAnsi="Times New Roman"/>
          <w:sz w:val="24"/>
          <w:szCs w:val="24"/>
        </w:rPr>
        <w:t xml:space="preserve">- спортивный праздник «Готов к труду и обороне» </w:t>
      </w:r>
    </w:p>
    <w:p w:rsidR="006F5CED" w:rsidRPr="006F5CED" w:rsidRDefault="006F5CED" w:rsidP="006F5CED">
      <w:pPr>
        <w:spacing w:after="0" w:line="240" w:lineRule="auto"/>
        <w:contextualSpacing/>
        <w:jc w:val="both"/>
        <w:rPr>
          <w:rFonts w:ascii="Times New Roman" w:hAnsi="Times New Roman"/>
          <w:sz w:val="24"/>
          <w:szCs w:val="24"/>
        </w:rPr>
      </w:pPr>
      <w:r w:rsidRPr="006F5CED">
        <w:rPr>
          <w:rFonts w:ascii="Times New Roman" w:hAnsi="Times New Roman"/>
          <w:sz w:val="24"/>
          <w:szCs w:val="24"/>
        </w:rPr>
        <w:t xml:space="preserve">- общешкольные соревнования по шахматам </w:t>
      </w:r>
    </w:p>
    <w:p w:rsidR="006F5CED" w:rsidRPr="006F5CED" w:rsidRDefault="006F5CED" w:rsidP="006F5CED">
      <w:pPr>
        <w:spacing w:after="0" w:line="240" w:lineRule="auto"/>
        <w:contextualSpacing/>
        <w:jc w:val="both"/>
        <w:rPr>
          <w:rFonts w:ascii="Times New Roman" w:hAnsi="Times New Roman"/>
          <w:sz w:val="24"/>
          <w:szCs w:val="24"/>
        </w:rPr>
      </w:pPr>
      <w:r w:rsidRPr="006F5CED">
        <w:rPr>
          <w:rFonts w:ascii="Times New Roman" w:hAnsi="Times New Roman"/>
          <w:sz w:val="24"/>
          <w:szCs w:val="24"/>
        </w:rPr>
        <w:t xml:space="preserve">- открытие и закрытие лыжного сезона </w:t>
      </w:r>
    </w:p>
    <w:p w:rsidR="006F5CED" w:rsidRPr="006F5CED" w:rsidRDefault="006F5CED" w:rsidP="006F5CED">
      <w:pPr>
        <w:spacing w:after="0" w:line="240" w:lineRule="auto"/>
        <w:contextualSpacing/>
        <w:jc w:val="both"/>
        <w:rPr>
          <w:rFonts w:ascii="Times New Roman" w:hAnsi="Times New Roman"/>
          <w:sz w:val="24"/>
          <w:szCs w:val="24"/>
        </w:rPr>
      </w:pPr>
      <w:r w:rsidRPr="006F5CED">
        <w:rPr>
          <w:rFonts w:ascii="Times New Roman" w:hAnsi="Times New Roman"/>
          <w:sz w:val="24"/>
          <w:szCs w:val="24"/>
        </w:rPr>
        <w:t>- военизированная эстафета</w:t>
      </w:r>
    </w:p>
    <w:p w:rsidR="006F5CED" w:rsidRPr="006F5CED" w:rsidRDefault="006F5CED" w:rsidP="006F5CED">
      <w:pPr>
        <w:spacing w:after="0" w:line="240" w:lineRule="auto"/>
        <w:contextualSpacing/>
        <w:jc w:val="both"/>
        <w:rPr>
          <w:rFonts w:ascii="Times New Roman" w:hAnsi="Times New Roman"/>
          <w:sz w:val="24"/>
          <w:szCs w:val="24"/>
        </w:rPr>
      </w:pPr>
      <w:r w:rsidRPr="006F5CED">
        <w:rPr>
          <w:rFonts w:ascii="Times New Roman" w:hAnsi="Times New Roman"/>
          <w:sz w:val="24"/>
          <w:szCs w:val="24"/>
        </w:rPr>
        <w:t>- день прыгуна</w:t>
      </w:r>
    </w:p>
    <w:p w:rsidR="006F5CED" w:rsidRPr="006F5CED" w:rsidRDefault="006F5CED" w:rsidP="006F5CED">
      <w:pPr>
        <w:spacing w:after="0" w:line="240" w:lineRule="auto"/>
        <w:contextualSpacing/>
        <w:jc w:val="both"/>
        <w:rPr>
          <w:rFonts w:ascii="Times New Roman" w:hAnsi="Times New Roman"/>
          <w:sz w:val="24"/>
          <w:szCs w:val="24"/>
        </w:rPr>
      </w:pPr>
      <w:r w:rsidRPr="006F5CED">
        <w:rPr>
          <w:rFonts w:ascii="Times New Roman" w:hAnsi="Times New Roman"/>
          <w:sz w:val="24"/>
          <w:szCs w:val="24"/>
        </w:rPr>
        <w:t xml:space="preserve"> - веселые старты для учащихся 1-4 класса</w:t>
      </w:r>
    </w:p>
    <w:p w:rsidR="006F5CED" w:rsidRPr="006F5CED" w:rsidRDefault="006F5CED" w:rsidP="00E87576">
      <w:pPr>
        <w:numPr>
          <w:ilvl w:val="0"/>
          <w:numId w:val="65"/>
        </w:numPr>
        <w:spacing w:after="0" w:line="240" w:lineRule="auto"/>
        <w:contextualSpacing/>
        <w:jc w:val="both"/>
        <w:rPr>
          <w:rFonts w:ascii="Times New Roman" w:hAnsi="Times New Roman"/>
          <w:sz w:val="24"/>
          <w:szCs w:val="24"/>
        </w:rPr>
      </w:pPr>
      <w:r w:rsidRPr="006F5CED">
        <w:rPr>
          <w:rFonts w:ascii="Times New Roman" w:hAnsi="Times New Roman"/>
          <w:sz w:val="24"/>
          <w:szCs w:val="24"/>
        </w:rPr>
        <w:lastRenderedPageBreak/>
        <w:t>Воспитательные мероприятия профилактической и правовой направленности.  За 2018-2019 учебный год были проведены:</w:t>
      </w:r>
      <w:r w:rsidRPr="006F5CED">
        <w:rPr>
          <w:rFonts w:ascii="Times New Roman" w:hAnsi="Times New Roman"/>
          <w:color w:val="000000"/>
          <w:sz w:val="24"/>
          <w:szCs w:val="24"/>
        </w:rPr>
        <w:t xml:space="preserve"> </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мастер – класс по оказанию первой помощи пострадавшим;</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xml:space="preserve">- час информации от библиотеки п. Заречный «Интернет: польза или вред?»;  </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классный час   «Ранние браки и разводы»  (9 кл);</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xml:space="preserve"> -классный час по профилактике суицидального поведения «Жизнь как высочайшая ценность» (7  класс);</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информационный час для родителей «Профилактика стресса» (9,11 класс);</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-воспитательное мероприятие «Секрет семейного счастья» (Квет Л.В.)  и «Профилактика вредных привычек» (Квет Л.В., Бесчастных А.Б.)</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тестирование по профилактике вредных привычек на онлайн-платформе «Кахут» для  представителей Зареченской СОШ и филиалов.</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xml:space="preserve">Также учащиеся 8-11 класса приняли участие в областном конкурсе – фестивале  «Я выбираю Жизнь», районном  конкурсе видеороликов «Спорт - альтернатива  пагубным привычкам» (2 класс и команда старшеклассников), районном конкурсе  проектов «ПроЗдоровье» (2 и 4 класс).  В июне месяце кабинет ПАВ не прекращал свою работу и учащиеся 1-4 классов, а также   рабочие бригады  среднего и старшего звена занимались социально-значимой деятельностью, формировали у себя здоровые привычки, повышали свой интеллектуальный и творческий уровень. </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Большую помощь в профилактической работе кабинета ПАВ оказывают  фельдшерско-акушерский пункт и библиотека поселка Заречный.</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Задачи на следующий учебный год:</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1) продолжить профилактическую работу с учащимися в соответствии с планом воспитательной работы;</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2) классным руководителям усилить работу по предупреждению правонарушений, систематически отслеживать посещаемость учебных занятий, своевременно устанавливать причины пропусков уроков, держать постоянную связь с родителями.</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3) разработать совместный план работы с КДН.</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4) обеспечить максимальную занятость учащихся во внеурочное время кружками и секциями.</w:t>
      </w:r>
    </w:p>
    <w:p w:rsidR="006F5CED" w:rsidRPr="006F5CED" w:rsidRDefault="006F5CED" w:rsidP="006F5CED">
      <w:pPr>
        <w:spacing w:after="0" w:line="240" w:lineRule="auto"/>
        <w:contextualSpacing/>
        <w:jc w:val="both"/>
        <w:rPr>
          <w:rFonts w:ascii="Times New Roman" w:hAnsi="Times New Roman"/>
          <w:color w:val="000000"/>
          <w:sz w:val="24"/>
          <w:szCs w:val="24"/>
        </w:rPr>
      </w:pPr>
    </w:p>
    <w:p w:rsidR="006F5CED" w:rsidRPr="006F5CED" w:rsidRDefault="006F5CED" w:rsidP="00E87576">
      <w:pPr>
        <w:numPr>
          <w:ilvl w:val="0"/>
          <w:numId w:val="63"/>
        </w:numPr>
        <w:spacing w:after="0" w:line="240" w:lineRule="auto"/>
        <w:contextualSpacing/>
        <w:jc w:val="center"/>
        <w:rPr>
          <w:rFonts w:ascii="Times New Roman" w:hAnsi="Times New Roman"/>
          <w:b/>
          <w:color w:val="000000"/>
          <w:sz w:val="24"/>
          <w:szCs w:val="24"/>
        </w:rPr>
      </w:pPr>
      <w:r w:rsidRPr="006F5CED">
        <w:rPr>
          <w:rFonts w:ascii="Times New Roman" w:hAnsi="Times New Roman"/>
          <w:b/>
          <w:color w:val="000000"/>
          <w:sz w:val="24"/>
          <w:szCs w:val="24"/>
        </w:rPr>
        <w:t>Профориентационная работа в школе</w:t>
      </w:r>
    </w:p>
    <w:p w:rsidR="006F5CED" w:rsidRPr="006F5CED" w:rsidRDefault="006F5CED" w:rsidP="006F5CED">
      <w:pPr>
        <w:shd w:val="clear" w:color="auto" w:fill="FFFFFF"/>
        <w:spacing w:after="0" w:line="240" w:lineRule="auto"/>
        <w:contextualSpacing/>
        <w:jc w:val="both"/>
        <w:rPr>
          <w:rFonts w:ascii="Times New Roman" w:hAnsi="Times New Roman"/>
          <w:sz w:val="24"/>
          <w:szCs w:val="24"/>
        </w:rPr>
      </w:pPr>
      <w:r w:rsidRPr="006F5CED">
        <w:rPr>
          <w:rFonts w:ascii="Times New Roman" w:hAnsi="Times New Roman"/>
          <w:sz w:val="24"/>
          <w:szCs w:val="24"/>
        </w:rPr>
        <w:t>В 2018-2019 учебном году профориентационная работа строилась исходя из следующих задач:</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sz w:val="24"/>
          <w:szCs w:val="24"/>
        </w:rPr>
        <w:t xml:space="preserve"> </w:t>
      </w:r>
      <w:r w:rsidRPr="006F5CED">
        <w:rPr>
          <w:rFonts w:ascii="Times New Roman" w:hAnsi="Times New Roman"/>
          <w:color w:val="000000"/>
          <w:sz w:val="24"/>
          <w:szCs w:val="24"/>
        </w:rPr>
        <w:t>1. Оказание помощи школьникам в решении профессионального самоопределения;</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2. Содействие формированию самостоятельного и осознанного выбора профессий с учетом их ценностных ориентаций, способностей и возможностей, жизненных планов и перспектив.</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В 9 классе для успешной профориентации введен элективный курс «Я выбираю будущее». Бесчастных Алёна Борисовна на своих занятиях знакомила  девятиклассников с классификацией профессий, секретами выбора и типичными ошибками в выборе профессионального пути. Курс был  рассчитан на 34 часа, в него  входил и региональный компонент – ученики изучали атлас профессий, учебные заведения и предприятия Тюменской области, знакомились с деятельностью ПАО «СИБУР Холдинг». Также в 9 классе классным руководителем проводились: нравственная беседа «Труд красит человека», профориентационное тестирование «Все работы хороши – выбирай на вкус», беседа «Вверх по лестнице жизни, или мои жизненные ценности». Помимо этого в течение года учащиеся 9 класса создавали проект «Когда вырасту, я стану…». Для родителей прошел родительский всеобуч «Знакомство родителей и учащихся с нормативно-правовой базой при сдаче экзаменов ГИА». В марте 2019г. команда учащихся 9 класса приняла участие в конкурсе профориентационных проектов  г. Тобольска  и стала победителем в номинации «Сварщики-боги металла».</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xml:space="preserve">В 10 классе в 2018-2019 учебном году были запланированы и проведены следующие мероприятия: урок финансовой грамотности от Запсибкомбанка, анкетирование «Ценностные ориентации школьника», классные часы «В мире профессий», «Мы выбираем профессию». </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lastRenderedPageBreak/>
        <w:t>Для одиннадцатиклассников и их родителей постоянно проводились  классные часы и собрания, посвящённые выбору профессий, сдаче экзаменов в формате ЕГЭ по выбранным предметам. Два учащихся планировали  поступать в высшее учебное заведение, 1 ученица – в ССУЗ. Состоялись такие классные часы как «В мире профессий», «Я выбираю профессию», родительское собрание «Роль родителей и школы в подготовке учащихся к экзаменам». На собрании присутствовал педагог-психолог школы, которая дала советы по методам борьбы со стрессом в экзаменационный период.</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xml:space="preserve">Также в этом году учащиеся 9-11 класса в рамках профориентационной работы посетили в селе Вагай производство ИП С.А. Однодворцевой (хлебопекарню) и многопрофильный техникум. На предприятии учащиеся проследили весь цикл производства хлебобулочных изделий, увидели процесс изготовления печенья, узнали о вакантных местах. А многопрофильный техникум провел экскурсию с элементами мастер-классов педагогов для привлечения учащихся для обучения в заведении. Помимо этого учащиеся школы посещали  курсы, проводимые Тобольским многопрофильным техникумом в   с. Вагай .  Девушки получили специальность повара-кондитера, а юноши - мастера-наладчика по ремонту и обслуживанию сельскохозяйственной техники. Сертификаты об окончании обучения и присвоении разряда были вручены в торжественной обстановке. </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В мае 2019 года команда учениц  6 класса приняла участие в квесте-игре по профориентации в  ТМТ с. Вагай и заняла 2 место.</w:t>
      </w:r>
      <w:r w:rsidRPr="006F5CED">
        <w:rPr>
          <w:rFonts w:ascii="Times New Roman" w:hAnsi="Times New Roman"/>
          <w:color w:val="000000"/>
          <w:sz w:val="24"/>
          <w:szCs w:val="24"/>
        </w:rPr>
        <w:tab/>
      </w:r>
      <w:r w:rsidRPr="006F5CED">
        <w:rPr>
          <w:rFonts w:ascii="Times New Roman" w:hAnsi="Times New Roman"/>
          <w:color w:val="000000"/>
          <w:sz w:val="24"/>
          <w:szCs w:val="24"/>
        </w:rPr>
        <w:tab/>
        <w:t xml:space="preserve"> </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Основными задачами профориентационной работы на следующий год должны стать следующие:</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продолжить сотрудничество с ТМТ, набирать не только группу старшеклассников для проф.обучения, но и сформировать агрокласс;</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привлекать к экскурсиям на предприятия учащихся 1-11 классов.</w:t>
      </w:r>
    </w:p>
    <w:p w:rsidR="006F5CED" w:rsidRPr="006F5CED" w:rsidRDefault="006F5CED" w:rsidP="006F5CED">
      <w:pPr>
        <w:spacing w:after="0" w:line="240" w:lineRule="auto"/>
        <w:contextualSpacing/>
        <w:jc w:val="center"/>
        <w:rPr>
          <w:rFonts w:ascii="Times New Roman" w:hAnsi="Times New Roman"/>
          <w:b/>
          <w:color w:val="000000"/>
          <w:sz w:val="24"/>
          <w:szCs w:val="24"/>
        </w:rPr>
      </w:pPr>
    </w:p>
    <w:p w:rsidR="006F5CED" w:rsidRPr="006F5CED" w:rsidRDefault="006F5CED" w:rsidP="006F5CED">
      <w:pPr>
        <w:spacing w:after="0" w:line="240" w:lineRule="auto"/>
        <w:contextualSpacing/>
        <w:jc w:val="center"/>
        <w:rPr>
          <w:rFonts w:ascii="Times New Roman" w:hAnsi="Times New Roman"/>
          <w:b/>
          <w:color w:val="000000"/>
          <w:sz w:val="24"/>
          <w:szCs w:val="24"/>
        </w:rPr>
      </w:pPr>
      <w:r w:rsidRPr="006F5CED">
        <w:rPr>
          <w:rFonts w:ascii="Times New Roman" w:hAnsi="Times New Roman"/>
          <w:b/>
          <w:color w:val="000000"/>
          <w:sz w:val="24"/>
          <w:szCs w:val="24"/>
        </w:rPr>
        <w:t>4.  Деятельность кружков и секций</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xml:space="preserve"> </w:t>
      </w:r>
      <w:r w:rsidRPr="006F5CED">
        <w:rPr>
          <w:rFonts w:ascii="Times New Roman" w:hAnsi="Times New Roman"/>
          <w:color w:val="000000"/>
          <w:sz w:val="24"/>
          <w:szCs w:val="24"/>
        </w:rPr>
        <w:tab/>
        <w:t xml:space="preserve">C 1 сентября 2018г. в школе организована работа по внеурочной занятости обучающихся. 1-8 классы работают по новым Федеральным государственным стандартам, в которых внеурочная деятельность является обязательной и ведется по направлениям: спортивно-оздоровительное, духовно-нравственное, общекультурное, общеинтеллектуальное, социальное. Поэтому обучающиеся данных классов занимаются внеурочной деятельностью по 2-3 направлениям после основных занятий. </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xml:space="preserve">В этом году в  школе действовали  семь спортивных секций: секция «Волейбол», руководитель Кайнов И.Ф., секция «Баскетбол», руководитель Юлтанова Г.А., секция «Лыжи», руководитель Юлтанова Г.А., «Юный лыжник», руководитель Щербина А.Б., «Вольная борьба», руководитель Хабибмагомедов А.М., кружок «Шахматы», руководитель Юлтанова Г.А., кружок «Теннис», руководитель Мухина Ю.Н. Гражданско-патриотический кружок - кадетский класс, руководитель Зайнуллин С.М.  </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xml:space="preserve">На занятиях предметных кружков, их в школе 5, ребята обучались основам предметной грамотности через различные познавательные задания, задания на смекалку, решали кроссворды и  ребусы,  развивали необходимые для успешной учебы и дальнейшей жизни такие мыслительные процессы как, мышление, внимание, память. Основной  же была  работа, связанная с подготовкой к ОГЭ, ЕГЭ.  Руководители кружков в этом году: Анненкова З.М. – «Занимательная физика», Бесчастных А.Б. «Занимательное естествознание», Разыева Л.З. «Занимательная математика», Аликова Р.А. «Грамотей», Якшина Т.Н. «Учение с увлечением». </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xml:space="preserve">С большим интересом дети занимаются в кружках художественно-эстетического цикла: танцевальном «Бусинка» (руководитель Клинкова Н.И.),  «Оригами» (руководитель Малькова В.Г.), «Рукоделие» (руководитель Иманова В.И.), «Танцующая гимнастика» ( руководитель Черная Л.В – 1 четверть). Кружок «Речецветик» ведет Тавлетбакиева Л.М.,  на занятиях которой учащиеся с большим интересом делают упражнения по артикуляции, учатся правильно ставить свою речь. Волонтёрский отряд «Деревенский экстрим» является организатором  и участником многих областных, районных, школьных акций и мероприятий. Во втором полугодии отрядом </w:t>
      </w:r>
      <w:r w:rsidRPr="006F5CED">
        <w:rPr>
          <w:rFonts w:ascii="Times New Roman" w:hAnsi="Times New Roman"/>
          <w:color w:val="000000"/>
          <w:sz w:val="24"/>
          <w:szCs w:val="24"/>
        </w:rPr>
        <w:lastRenderedPageBreak/>
        <w:t>занимается Долгушина Е.Ф.  Также  работает кружок «ЮИД»( руководитель Малькова М.М.), участники которого проводят акции «Засветись», «Пристегнись», посвящают первоклассников в пешеходы.</w:t>
      </w:r>
    </w:p>
    <w:p w:rsidR="006F5CED" w:rsidRPr="006F5CED" w:rsidRDefault="006F5CED" w:rsidP="006F5CED">
      <w:pPr>
        <w:spacing w:after="0" w:line="240" w:lineRule="auto"/>
        <w:contextualSpacing/>
        <w:jc w:val="both"/>
        <w:rPr>
          <w:rFonts w:ascii="Times New Roman" w:hAnsi="Times New Roman"/>
          <w:color w:val="000000"/>
          <w:sz w:val="24"/>
          <w:szCs w:val="24"/>
        </w:rPr>
      </w:pPr>
      <w:r w:rsidRPr="006F5CED">
        <w:rPr>
          <w:rFonts w:ascii="Times New Roman" w:hAnsi="Times New Roman"/>
          <w:color w:val="000000"/>
          <w:sz w:val="24"/>
          <w:szCs w:val="24"/>
        </w:rPr>
        <w:t xml:space="preserve">В этом году в нашей школе действовал  кружок технического направления «Робототехника».  В школе созданы 2 кружка:  для учащихся 1-4 класса (руководитель Ниязова М.Р.) и для 5-8 класса (руководитель Разыева Л.З.). На межшкольном конкурсе проектной деятельности среди учащихся 1-4 классов ученица 1 класса  Мухина Алиса представила свою работу «Оживший зоопарк» (руководитель кружка -  Ниязова М.Р.)  </w:t>
      </w:r>
    </w:p>
    <w:p w:rsidR="006F5CED" w:rsidRPr="006F5CED" w:rsidRDefault="006F5CED" w:rsidP="006F5CED">
      <w:pPr>
        <w:shd w:val="clear" w:color="auto" w:fill="FFFFFF"/>
        <w:spacing w:after="0" w:line="240" w:lineRule="auto"/>
        <w:contextualSpacing/>
        <w:jc w:val="both"/>
        <w:rPr>
          <w:rFonts w:ascii="Times New Roman" w:hAnsi="Times New Roman"/>
          <w:sz w:val="24"/>
          <w:szCs w:val="24"/>
        </w:rPr>
      </w:pPr>
    </w:p>
    <w:p w:rsidR="006F5CED" w:rsidRPr="006F5CED" w:rsidRDefault="006F5CED" w:rsidP="006F5CED">
      <w:pPr>
        <w:shd w:val="clear" w:color="auto" w:fill="FFFFFF"/>
        <w:spacing w:after="0" w:line="240" w:lineRule="auto"/>
        <w:contextualSpacing/>
        <w:jc w:val="both"/>
        <w:rPr>
          <w:rFonts w:ascii="Times New Roman" w:hAnsi="Times New Roman"/>
          <w:sz w:val="24"/>
          <w:szCs w:val="24"/>
        </w:rPr>
      </w:pPr>
      <w:r w:rsidRPr="006F5CED">
        <w:rPr>
          <w:rFonts w:ascii="Times New Roman" w:hAnsi="Times New Roman"/>
          <w:sz w:val="24"/>
          <w:szCs w:val="24"/>
        </w:rPr>
        <w:t>Воспитательная  работа школы проявлялась  в процессе обучения, воспитания  в обществе, коллективе, семье и школе, в общественной  деятельности, в работе РДШ. Для взаимодействия с родителями подготовлен Атлас идей вовлечения  в жизнь в школы, план работы Управляющего совета и Общешкольного родительского комитета. Результаты такой деятельности представлены в таблице:</w:t>
      </w:r>
    </w:p>
    <w:tbl>
      <w:tblPr>
        <w:tblStyle w:val="9"/>
        <w:tblW w:w="10343" w:type="dxa"/>
        <w:tblLayout w:type="fixed"/>
        <w:tblLook w:val="04A0" w:firstRow="1" w:lastRow="0" w:firstColumn="1" w:lastColumn="0" w:noHBand="0" w:noVBand="1"/>
      </w:tblPr>
      <w:tblGrid>
        <w:gridCol w:w="2235"/>
        <w:gridCol w:w="3714"/>
        <w:gridCol w:w="1984"/>
        <w:gridCol w:w="2410"/>
      </w:tblGrid>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b/>
                <w:sz w:val="24"/>
                <w:szCs w:val="24"/>
              </w:rPr>
            </w:pPr>
            <w:r w:rsidRPr="006F5CED">
              <w:rPr>
                <w:rFonts w:ascii="Times New Roman" w:eastAsiaTheme="minorHAnsi" w:hAnsi="Times New Roman"/>
                <w:b/>
                <w:sz w:val="24"/>
                <w:szCs w:val="24"/>
              </w:rPr>
              <w:t>Направления работы</w:t>
            </w:r>
          </w:p>
        </w:tc>
        <w:tc>
          <w:tcPr>
            <w:tcW w:w="3714" w:type="dxa"/>
          </w:tcPr>
          <w:p w:rsidR="006F5CED" w:rsidRPr="006F5CED" w:rsidRDefault="006F5CED" w:rsidP="006F5CED">
            <w:pPr>
              <w:spacing w:after="0" w:line="240" w:lineRule="auto"/>
              <w:ind w:left="0"/>
              <w:contextualSpacing/>
              <w:rPr>
                <w:rFonts w:ascii="Times New Roman" w:eastAsiaTheme="minorHAnsi" w:hAnsi="Times New Roman"/>
                <w:b/>
                <w:sz w:val="24"/>
                <w:szCs w:val="24"/>
              </w:rPr>
            </w:pPr>
            <w:r w:rsidRPr="006F5CED">
              <w:rPr>
                <w:rFonts w:ascii="Times New Roman" w:eastAsiaTheme="minorHAnsi" w:hAnsi="Times New Roman"/>
                <w:b/>
                <w:sz w:val="24"/>
                <w:szCs w:val="24"/>
              </w:rPr>
              <w:t>Проведённые мероприятия</w:t>
            </w:r>
          </w:p>
        </w:tc>
        <w:tc>
          <w:tcPr>
            <w:tcW w:w="1984" w:type="dxa"/>
          </w:tcPr>
          <w:p w:rsidR="006F5CED" w:rsidRPr="006F5CED" w:rsidRDefault="006F5CED" w:rsidP="006F5CED">
            <w:pPr>
              <w:spacing w:after="0" w:line="240" w:lineRule="auto"/>
              <w:ind w:left="0"/>
              <w:contextualSpacing/>
              <w:rPr>
                <w:rFonts w:ascii="Times New Roman" w:eastAsiaTheme="minorHAnsi" w:hAnsi="Times New Roman"/>
                <w:b/>
                <w:sz w:val="24"/>
                <w:szCs w:val="24"/>
              </w:rPr>
            </w:pPr>
            <w:r w:rsidRPr="006F5CED">
              <w:rPr>
                <w:rFonts w:ascii="Times New Roman" w:eastAsiaTheme="minorHAnsi" w:hAnsi="Times New Roman"/>
                <w:b/>
                <w:sz w:val="24"/>
                <w:szCs w:val="24"/>
              </w:rPr>
              <w:t xml:space="preserve">Участники </w:t>
            </w:r>
          </w:p>
        </w:tc>
        <w:tc>
          <w:tcPr>
            <w:tcW w:w="2410" w:type="dxa"/>
          </w:tcPr>
          <w:p w:rsidR="006F5CED" w:rsidRPr="006F5CED" w:rsidRDefault="006F5CED" w:rsidP="006F5CED">
            <w:pPr>
              <w:spacing w:after="0" w:line="240" w:lineRule="auto"/>
              <w:ind w:left="0"/>
              <w:contextualSpacing/>
              <w:rPr>
                <w:rFonts w:ascii="Times New Roman" w:eastAsiaTheme="minorHAnsi" w:hAnsi="Times New Roman"/>
                <w:b/>
                <w:sz w:val="24"/>
                <w:szCs w:val="24"/>
              </w:rPr>
            </w:pPr>
            <w:r w:rsidRPr="006F5CED">
              <w:rPr>
                <w:rFonts w:ascii="Times New Roman" w:eastAsiaTheme="minorHAnsi" w:hAnsi="Times New Roman"/>
                <w:b/>
                <w:sz w:val="24"/>
                <w:szCs w:val="24"/>
              </w:rPr>
              <w:t xml:space="preserve">Результат </w:t>
            </w: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t>Школьная детская организация РДШ</w:t>
            </w:r>
          </w:p>
        </w:tc>
        <w:tc>
          <w:tcPr>
            <w:tcW w:w="3714" w:type="dxa"/>
          </w:tcPr>
          <w:p w:rsidR="006F5CED" w:rsidRPr="006F5CED" w:rsidRDefault="006F5CED" w:rsidP="006F5CED">
            <w:pPr>
              <w:spacing w:after="0" w:line="240" w:lineRule="auto"/>
              <w:ind w:left="0"/>
              <w:jc w:val="both"/>
              <w:rPr>
                <w:rFonts w:ascii="Times New Roman" w:eastAsiaTheme="minorHAnsi" w:hAnsi="Times New Roman"/>
                <w:sz w:val="24"/>
                <w:szCs w:val="24"/>
              </w:rPr>
            </w:pPr>
            <w:r w:rsidRPr="006F5CED">
              <w:rPr>
                <w:rFonts w:ascii="Times New Roman" w:eastAsiaTheme="minorHAnsi" w:hAnsi="Times New Roman"/>
                <w:sz w:val="24"/>
                <w:szCs w:val="24"/>
              </w:rPr>
              <w:t>В организацию  входят учащиеся 5 -11 классов. Состоялась  Ученическая конференция, посвящённая выбору Лидера РДШ. Также на конференции проведено обсуждение об имидже учащихся Зареченской СОШ.  На Слёт лидеров РДШ съездила Абдулина Диана, ученица 10 класса, активиста и волонтёр.</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Проведен сбор актива школы, на котором определен  годовой план взаимодействия  школьной организации с РДШ.</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Подготовлен  информационный стенд по направлениям работы РДШ в школе</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Проведено общешкольное собрание, посвящённое РДШ.</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эко - марафон «Собери макулатуру, спаси дерево»</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интернет-конкурс «Краса и гордость РДШ»</w:t>
            </w:r>
          </w:p>
        </w:tc>
        <w:tc>
          <w:tcPr>
            <w:tcW w:w="1984" w:type="dxa"/>
          </w:tcPr>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sz w:val="24"/>
                <w:szCs w:val="24"/>
              </w:rPr>
              <w:t>4 кандидата  на роль Лидера РДШ(Тимканова Дана-8кл; Чаркова Юлия, Абдулина Диана, Щербина Виктория -10 кл)</w:t>
            </w:r>
          </w:p>
        </w:tc>
        <w:tc>
          <w:tcPr>
            <w:tcW w:w="2410" w:type="dxa"/>
          </w:tcPr>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sz w:val="24"/>
                <w:szCs w:val="24"/>
              </w:rPr>
              <w:t>Лидером РДШ стала Щербина Виктория. Но после 1 четверти произошёл самоотвод, и Лидером становится Абдулина Диана (2-я в рейтинге)</w:t>
            </w: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t>Гражданско-патриотическое</w:t>
            </w:r>
          </w:p>
        </w:tc>
        <w:tc>
          <w:tcPr>
            <w:tcW w:w="3714" w:type="dxa"/>
          </w:tcPr>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Классные часы « Моя Россия»</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День солидарности в борьбе с терроризмом</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Открытый урок по ОБЖ, посвящённый  памяти жертв  Беслана</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Классный час «Терроризму – нет!»  </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Конкурс рисунков «Символы региона – 2018»</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День гражданской обороны (открытый урок ОБЖ + тренировочная  эвакуация»</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lastRenderedPageBreak/>
              <w:t xml:space="preserve">День народного единства. Классные часы дл 1-8 класса.  Квест для учащихся 9-11 класса.  </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Флешмоб «Хоровод Единства»</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Торжественная линейка «День неизвестного солдата» </w:t>
            </w:r>
          </w:p>
          <w:p w:rsidR="006F5CED" w:rsidRPr="006F5CED" w:rsidRDefault="006F5CED" w:rsidP="006F5CED">
            <w:pPr>
              <w:spacing w:after="0" w:line="240" w:lineRule="auto"/>
              <w:ind w:left="0"/>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Внеклассное мероприятие, подготовленное Домом культуры «День неизвестного солдата» </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День Конституции</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Участие в районном историческом квесте «Взгляд в прошлое», посвящённому  95-летию Вагайского района</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Участие во всероссийской акции «Парта героя»</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Патриотическое мероприятие, посвящённое вводу войск в Афганистан</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Участие в муниципальном этапе областного конкурса сочинений «Герои живут вечно»</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Смотр строя и песни</w:t>
            </w:r>
          </w:p>
          <w:p w:rsidR="006F5CED" w:rsidRPr="006F5CED" w:rsidRDefault="006F5CED" w:rsidP="006F5CED">
            <w:pPr>
              <w:spacing w:after="0" w:line="240" w:lineRule="auto"/>
              <w:ind w:left="0"/>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школьный уровень</w:t>
            </w:r>
          </w:p>
          <w:p w:rsidR="006F5CED" w:rsidRPr="006F5CED" w:rsidRDefault="006F5CED" w:rsidP="006F5CED">
            <w:pPr>
              <w:spacing w:after="0" w:line="240" w:lineRule="auto"/>
              <w:ind w:left="0"/>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районный уровень</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Классные часы «Страницы мужества и славы»</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Всероссийская патриотическая акция «Бессмертный полк»</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Митинг у обелиска в память о ветеранах ВОВ</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Акция «Свеча памяти»</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Военно-спортивная игра «Граница» (муниципальный этап)</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Районный слёт «Юных ратников»</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Районные соревнования по спортивному ориентированию на Кубок ветеранов боевых действий</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Веселые старты ко Дню защитника Отечества</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Классные огоньки ко Дню защитника Отечества</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коллаж «Афганистан, боль моя…»</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школьная военизированная эстафета </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районная военизированная эстафета</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sz w:val="24"/>
                <w:szCs w:val="24"/>
              </w:rPr>
              <w:t>районная спартакиада по лыжам</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библиотечный урок «Блокадный Ленинград» </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lastRenderedPageBreak/>
              <w:t>выставка книг, посвящённая мужеству солдат- «Блокада Ленинграда» и «Родины верный страж</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часы памяти: «Вспомним подвиг Ленинграда», «Мужали в бою» </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sz w:val="24"/>
                <w:szCs w:val="24"/>
              </w:rPr>
              <w:t>Районная квест-игра «Дорога на Берлин»</w:t>
            </w:r>
          </w:p>
        </w:tc>
        <w:tc>
          <w:tcPr>
            <w:tcW w:w="1984"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lastRenderedPageBreak/>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8,10,11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10-11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1-9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1-4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 (8кл.)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Абрамов Виталий 11 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Молева Елизавета 11 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1-4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4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6-8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tc>
        <w:tc>
          <w:tcPr>
            <w:tcW w:w="2410"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xml:space="preserve">В квесте 1 место – 9 и 10 кл, 2 место -11кл, </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участие</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Участие</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участие</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Подготовлены 2 парты – Ниязову Марксу и Турунову Владимиру</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3 место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 место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 место-4,6,8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1м. – 9, 7 кл., 2м. – 10-11кл, 6кл.  3м.- 5,8 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 место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1м. _Щербина В.(10кл.),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Юлтанов Ринат (9кл.),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3 м. – Рябышева К. (5кл)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b/>
                <w:color w:val="000000"/>
                <w:sz w:val="24"/>
                <w:szCs w:val="24"/>
              </w:rPr>
            </w:pPr>
            <w:r w:rsidRPr="006F5CED">
              <w:rPr>
                <w:rFonts w:ascii="Times New Roman" w:eastAsiaTheme="minorHAnsi" w:hAnsi="Times New Roman"/>
                <w:b/>
                <w:color w:val="000000"/>
                <w:sz w:val="24"/>
                <w:szCs w:val="24"/>
              </w:rPr>
              <w:t>участие</w:t>
            </w: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lastRenderedPageBreak/>
              <w:t xml:space="preserve"> Интеллектуальное воспитание</w:t>
            </w:r>
          </w:p>
        </w:tc>
        <w:tc>
          <w:tcPr>
            <w:tcW w:w="3714" w:type="dxa"/>
          </w:tcPr>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Беседа «Бородинское сражение»</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Викторина по творчеству Н. Носова </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Всероссийский урок, посвященный жизни и творчеству А.И. Солженицына</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Литературная гостиная «Я, как мальчишка, погружен в мечты» по творчеству В.П. Крапивина </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Церемония «Звездный дождь»</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Межшкольный конкурс «Ученик года»</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Межшкольные инженерные соревнования</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Межшкольный конкурс проектной деятельности </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Школьный конкурс «Лучшее портфолио»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sz w:val="24"/>
                <w:szCs w:val="24"/>
              </w:rPr>
              <w:t xml:space="preserve">Пушкинский день. Квест – игра «У Лукоморья» и  конкурс </w:t>
            </w:r>
            <w:r w:rsidRPr="006F5CED">
              <w:rPr>
                <w:rFonts w:ascii="Times New Roman" w:eastAsiaTheme="minorHAnsi" w:hAnsi="Times New Roman"/>
                <w:sz w:val="24"/>
                <w:szCs w:val="24"/>
              </w:rPr>
              <w:lastRenderedPageBreak/>
              <w:t>рисунков «Моя любимая сказка Пушкина»</w:t>
            </w:r>
          </w:p>
        </w:tc>
        <w:tc>
          <w:tcPr>
            <w:tcW w:w="1984"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lastRenderedPageBreak/>
              <w:t>На уроках истории</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2-4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9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7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Родители и  учащиеся 1-11класс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9-11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1,2,3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1-6 , 10 класс</w:t>
            </w:r>
          </w:p>
        </w:tc>
        <w:tc>
          <w:tcPr>
            <w:tcW w:w="2410"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Щербина В.(10 кл) – 2 место, Абдулина Д.(10 кл.)  - 3 место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 место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1м. – 3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3м.-Рябышева А.(2кл.)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Участие –Мухина А. (1класс)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xml:space="preserve">Кайнова В., Курманова У., </w:t>
            </w:r>
            <w:r w:rsidRPr="006F5CED">
              <w:rPr>
                <w:rFonts w:ascii="Times New Roman" w:eastAsiaTheme="minorHAnsi" w:hAnsi="Times New Roman"/>
                <w:color w:val="000000"/>
                <w:sz w:val="24"/>
                <w:szCs w:val="24"/>
              </w:rPr>
              <w:lastRenderedPageBreak/>
              <w:t>Молева Е., Юлтанов Р.</w:t>
            </w: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lastRenderedPageBreak/>
              <w:t>Здоровьесберегающее воспитание</w:t>
            </w:r>
          </w:p>
        </w:tc>
        <w:tc>
          <w:tcPr>
            <w:tcW w:w="3714"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Общешкольный семейный праздник  - фестиваль «Готов к труду и обороне»</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День здоровья.  Открытие школьной спартакиады. «Осенний кросс»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Мастер – класс по оказанию первой помощи, проведённый заведующей ФАП</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Организация работы спортивных секций.</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Месячник безопасности</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xml:space="preserve">Районные соревнования по шахматам </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Общешкольные соревнования по волейболу</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xml:space="preserve">Районные соревнования по волейболу </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Школьный турнир по шахматам «Белая ладья»</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Лекция «ВИЧ-инфекция. Способы профилактики» (от ФАПа)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Школьный конкурс проектов «ПроПитание»</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Районный конкурс проектов  «ПроПитание»</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Шахматный турнир клуба «Дебют»</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xml:space="preserve"> Районный конкурс видеороликов «Спорт – альтернатива пагубным привычкам»</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Районные соревнования по шахматам  «Белая ладья»</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Весенний кросс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Районная Спартакиада по легкой атлетике</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Школьный этап «Закрытие лыжного сезона»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sz w:val="24"/>
                <w:szCs w:val="24"/>
              </w:rPr>
              <w:t>Районные соревнования по баскетболу</w:t>
            </w:r>
          </w:p>
          <w:p w:rsidR="006F5CED" w:rsidRPr="006F5CED" w:rsidRDefault="006F5CED" w:rsidP="006F5CED">
            <w:pPr>
              <w:spacing w:after="0" w:line="240" w:lineRule="auto"/>
              <w:ind w:left="0"/>
              <w:contextualSpacing/>
              <w:jc w:val="both"/>
              <w:rPr>
                <w:rFonts w:ascii="Times New Roman" w:eastAsiaTheme="minorHAnsi" w:hAnsi="Times New Roman"/>
                <w:sz w:val="24"/>
                <w:szCs w:val="24"/>
              </w:rPr>
            </w:pPr>
            <w:r w:rsidRPr="006F5CED">
              <w:rPr>
                <w:rFonts w:ascii="Times New Roman" w:eastAsiaTheme="minorHAnsi" w:hAnsi="Times New Roman"/>
                <w:sz w:val="24"/>
                <w:szCs w:val="24"/>
              </w:rPr>
              <w:t>День прыгуна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Областная зарядка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Социальный всеобуч «Скажем нет раку груди»</w:t>
            </w:r>
          </w:p>
        </w:tc>
        <w:tc>
          <w:tcPr>
            <w:tcW w:w="1984"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lastRenderedPageBreak/>
              <w:t>Дети и родители 1-11 класса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5-8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Юлтанов Руслан, Юлтанов Ринат</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  8-11 класс</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5-11 класс</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8-11 класс</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1-4 класс</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 4 класс</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4"/>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4"/>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4"/>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4"/>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 класс и  актив РДШ</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5-11 класс</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lastRenderedPageBreak/>
              <w:t>Сборная команда</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5-11 класс</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1-9 класс</w:t>
            </w:r>
          </w:p>
          <w:p w:rsidR="006F5CED" w:rsidRPr="006F5CED" w:rsidRDefault="006F5CED" w:rsidP="006F5CED">
            <w:pPr>
              <w:spacing w:after="0" w:line="240" w:lineRule="auto"/>
              <w:ind w:left="0" w:right="-128"/>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8-11 класс, педагоги</w:t>
            </w:r>
          </w:p>
        </w:tc>
        <w:tc>
          <w:tcPr>
            <w:tcW w:w="2410"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 место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 место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 место-7,9,8 классы</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3 место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1м. -Мельников Ф.(8кл)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 и 4 класс – победители</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Грамота за участие</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1м.-Юлтанов Ринат (9к.)</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2м.-Юлтанов Р., Чаусов М. (3кл.) 3 место – Абрамов А. (3 к.)</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Участие</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xml:space="preserve">2м. – Ишимцев Е. (5кл.) Ослина Е. (7кл.) </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3м.-Широченко Д.(7 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Победители по параллелям 1-2, 3-4, 5-7,8-11 классы</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lastRenderedPageBreak/>
              <w:t>3м.-Мельников Ф.(8кл.),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Рябышева К. (5 кл.),</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Эстафета(дев.)-3 место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1м.-Чаркова Ю. (10 кл.), Поварнин В. (9 кл), Подоксенова Е. (6кл.), Шептунов З. (6 кл.)</w:t>
            </w:r>
          </w:p>
          <w:p w:rsidR="006F5CED" w:rsidRPr="006F5CED" w:rsidRDefault="006F5CED" w:rsidP="006F5CED">
            <w:pPr>
              <w:spacing w:after="0" w:line="240" w:lineRule="auto"/>
              <w:ind w:left="0"/>
              <w:contextualSpacing/>
              <w:jc w:val="both"/>
              <w:rPr>
                <w:rFonts w:ascii="Times New Roman" w:eastAsiaTheme="minorHAnsi" w:hAnsi="Times New Roman"/>
                <w:b/>
                <w:color w:val="000000"/>
                <w:sz w:val="24"/>
                <w:szCs w:val="24"/>
              </w:rPr>
            </w:pPr>
            <w:r w:rsidRPr="006F5CED">
              <w:rPr>
                <w:rFonts w:ascii="Times New Roman" w:eastAsiaTheme="minorHAnsi" w:hAnsi="Times New Roman"/>
                <w:b/>
                <w:color w:val="000000"/>
                <w:sz w:val="24"/>
                <w:szCs w:val="24"/>
              </w:rPr>
              <w:t>3 место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1м. Шарипов М.(10кл.), Курманова У.(8кл.), Кайнов А.(7кл.), Уткина О. (6кл.)</w:t>
            </w: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lastRenderedPageBreak/>
              <w:t>Духовно-нравственное воспитание</w:t>
            </w:r>
          </w:p>
        </w:tc>
        <w:tc>
          <w:tcPr>
            <w:tcW w:w="3714" w:type="dxa"/>
          </w:tcPr>
          <w:p w:rsidR="006F5CED" w:rsidRPr="006F5CED" w:rsidRDefault="006F5CED" w:rsidP="00E87576">
            <w:pPr>
              <w:numPr>
                <w:ilvl w:val="0"/>
                <w:numId w:val="34"/>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Организация работы кружков и спортивных секций.</w:t>
            </w:r>
          </w:p>
          <w:p w:rsidR="006F5CED" w:rsidRPr="006F5CED" w:rsidRDefault="006F5CED" w:rsidP="00E87576">
            <w:pPr>
              <w:numPr>
                <w:ilvl w:val="0"/>
                <w:numId w:val="34"/>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Концерт «От всей души с поклоном и любовью» для  пожилых людей психоневрологического диспансера </w:t>
            </w:r>
          </w:p>
          <w:p w:rsidR="006F5CED" w:rsidRPr="006F5CED" w:rsidRDefault="006F5CED" w:rsidP="00E87576">
            <w:pPr>
              <w:numPr>
                <w:ilvl w:val="0"/>
                <w:numId w:val="34"/>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Участие в областной акции «Пусть осень жизни будет золотой…»</w:t>
            </w:r>
          </w:p>
          <w:p w:rsidR="006F5CED" w:rsidRPr="006F5CED" w:rsidRDefault="006F5CED" w:rsidP="00E87576">
            <w:pPr>
              <w:numPr>
                <w:ilvl w:val="0"/>
                <w:numId w:val="34"/>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Праздничный концерт,  «</w:t>
            </w:r>
            <w:r w:rsidRPr="006F5CED">
              <w:rPr>
                <w:rFonts w:ascii="Times New Roman" w:eastAsiaTheme="minorHAnsi" w:hAnsi="Times New Roman"/>
                <w:color w:val="000000"/>
                <w:sz w:val="24"/>
                <w:szCs w:val="24"/>
                <w:lang w:val="en-US"/>
              </w:rPr>
              <w:t>#</w:t>
            </w:r>
            <w:r w:rsidRPr="006F5CED">
              <w:rPr>
                <w:rFonts w:ascii="Times New Roman" w:eastAsiaTheme="minorHAnsi" w:hAnsi="Times New Roman"/>
                <w:color w:val="000000"/>
                <w:sz w:val="24"/>
                <w:szCs w:val="24"/>
              </w:rPr>
              <w:t>Любимый учитель».</w:t>
            </w:r>
          </w:p>
          <w:p w:rsidR="006F5CED" w:rsidRPr="006F5CED" w:rsidRDefault="006F5CED" w:rsidP="00E87576">
            <w:pPr>
              <w:numPr>
                <w:ilvl w:val="0"/>
                <w:numId w:val="34"/>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Конкурс сочинений «Учитель- это…» </w:t>
            </w:r>
          </w:p>
          <w:p w:rsidR="006F5CED" w:rsidRPr="006F5CED" w:rsidRDefault="006F5CED" w:rsidP="00E87576">
            <w:pPr>
              <w:numPr>
                <w:ilvl w:val="0"/>
                <w:numId w:val="34"/>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День толерантности (классные часы, раздача буклетов)</w:t>
            </w:r>
          </w:p>
          <w:p w:rsidR="006F5CED" w:rsidRPr="006F5CED" w:rsidRDefault="006F5CED" w:rsidP="00E87576">
            <w:pPr>
              <w:numPr>
                <w:ilvl w:val="0"/>
                <w:numId w:val="34"/>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Акция волонтёрского отряда «Приоденься, приобуйся» в д. Митькино</w:t>
            </w:r>
          </w:p>
          <w:p w:rsidR="006F5CED" w:rsidRPr="006F5CED" w:rsidRDefault="006F5CED" w:rsidP="00E87576">
            <w:pPr>
              <w:numPr>
                <w:ilvl w:val="0"/>
                <w:numId w:val="34"/>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Внеклассное мероприятие «Комсомольские посиделки» (совместно с Советом ветеранов)</w:t>
            </w:r>
          </w:p>
          <w:p w:rsidR="006F5CED" w:rsidRPr="006F5CED" w:rsidRDefault="006F5CED" w:rsidP="00E87576">
            <w:pPr>
              <w:numPr>
                <w:ilvl w:val="0"/>
                <w:numId w:val="34"/>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День инвалида. Концерт волонтёрского отряда, проведённый в психоневрологическом диспансере</w:t>
            </w:r>
          </w:p>
          <w:p w:rsidR="006F5CED" w:rsidRPr="006F5CED" w:rsidRDefault="006F5CED" w:rsidP="00E87576">
            <w:pPr>
              <w:numPr>
                <w:ilvl w:val="0"/>
                <w:numId w:val="34"/>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Урок-портрет «Он к звездам первым проложил дорогу»</w:t>
            </w:r>
          </w:p>
        </w:tc>
        <w:tc>
          <w:tcPr>
            <w:tcW w:w="1984" w:type="dxa"/>
          </w:tcPr>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волонтерский отряд:2-10 класс (20 учащихся)</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волонтерский отряд</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1-11клас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2-9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волонтерский отряд</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8-11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волонтерский отряд</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tc>
        <w:tc>
          <w:tcPr>
            <w:tcW w:w="2410" w:type="dxa"/>
          </w:tcPr>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lastRenderedPageBreak/>
              <w:t xml:space="preserve">Социокультурное и медиакультурное воспитание </w:t>
            </w:r>
          </w:p>
        </w:tc>
        <w:tc>
          <w:tcPr>
            <w:tcW w:w="3714" w:type="dxa"/>
          </w:tcPr>
          <w:p w:rsidR="006F5CED" w:rsidRPr="006F5CED" w:rsidRDefault="006F5CED" w:rsidP="00E87576">
            <w:pPr>
              <w:numPr>
                <w:ilvl w:val="0"/>
                <w:numId w:val="35"/>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Уроки по информационной безопасности (в рамках месячника безопасности)</w:t>
            </w:r>
          </w:p>
          <w:p w:rsidR="006F5CED" w:rsidRPr="006F5CED" w:rsidRDefault="006F5CED" w:rsidP="00E87576">
            <w:pPr>
              <w:numPr>
                <w:ilvl w:val="0"/>
                <w:numId w:val="35"/>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Участие во Всероссийской акции «Внимание, дети!».</w:t>
            </w:r>
          </w:p>
          <w:p w:rsidR="006F5CED" w:rsidRPr="006F5CED" w:rsidRDefault="006F5CED" w:rsidP="00E87576">
            <w:pPr>
              <w:numPr>
                <w:ilvl w:val="0"/>
                <w:numId w:val="35"/>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Отражение воспитательной деятельности на школьном сайте, на странице ВК</w:t>
            </w:r>
          </w:p>
          <w:p w:rsidR="006F5CED" w:rsidRPr="006F5CED" w:rsidRDefault="006F5CED" w:rsidP="00E87576">
            <w:pPr>
              <w:numPr>
                <w:ilvl w:val="0"/>
                <w:numId w:val="35"/>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Экскурсия в многопрофильный техникум п.  Вагай</w:t>
            </w:r>
          </w:p>
          <w:p w:rsidR="006F5CED" w:rsidRPr="006F5CED" w:rsidRDefault="006F5CED" w:rsidP="00E87576">
            <w:pPr>
              <w:numPr>
                <w:ilvl w:val="0"/>
                <w:numId w:val="35"/>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Международный день телефона доверия</w:t>
            </w:r>
          </w:p>
        </w:tc>
        <w:tc>
          <w:tcPr>
            <w:tcW w:w="1984"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 отряд ЮИД</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9-11 класс (19 учащихся)</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tc>
        <w:tc>
          <w:tcPr>
            <w:tcW w:w="2410"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t>Правовое воспитание, профилактическая работа  и культура безопасности.</w:t>
            </w:r>
          </w:p>
        </w:tc>
        <w:tc>
          <w:tcPr>
            <w:tcW w:w="3714" w:type="dxa"/>
          </w:tcPr>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Проведение тематических классных часов по профилактике детского травматизма с участием несовершеннолетних на дорогах.</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Вводные инструктажи по технике безопасности, правилам ПДД с записью в журналах по технике безопасности  с учащимися, родителями.</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Экскурсия учащихся 1-4 классов на улицу для профилактики ДДТТ. Составление «маршрута безопасности»</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Посвящение первоклассников в пешеходы. Акция «Засветись, пешеход!»</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Создан Родительский патруль</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День трезвости (раздача буклетов, беседы с учащимися)</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Выявление учащихся «группы риска», учащихся, пропускающих уроки без уважительной причины.</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Урок финансовой грамотности от Запсибкомбанка</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Всероссийская акция  «Час кода»</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Единый урок права (ВКС)</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Квест «Мои права – мои обязанности»</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Изготовление старшеклассниками лэпбука  «Мои права» для учащихся 1-4 класса</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Квест «Сетевичок»</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Единый день консультаций</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lastRenderedPageBreak/>
              <w:t>Районный конкурс рисунков «Я в стране Закона и порядка»</w:t>
            </w:r>
          </w:p>
          <w:p w:rsidR="006F5CED" w:rsidRPr="006F5CED" w:rsidRDefault="006F5CED" w:rsidP="00E87576">
            <w:pPr>
              <w:numPr>
                <w:ilvl w:val="0"/>
                <w:numId w:val="3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Единый День профилактики:</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Профилактическое мероприятие «Моя безопасность»</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Открытый урок ОБЖ «Чернобыльская катастрофа. Техногенная безопасность»</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Раздача буклетов «Правила поведения школьника в общественных местах»</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эвакуационная  тренировка</w:t>
            </w:r>
          </w:p>
          <w:p w:rsidR="006F5CED" w:rsidRPr="006F5CED" w:rsidRDefault="006F5CED" w:rsidP="00E87576">
            <w:pPr>
              <w:numPr>
                <w:ilvl w:val="0"/>
                <w:numId w:val="6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Акция «#Станьзаметнее»</w:t>
            </w:r>
          </w:p>
          <w:p w:rsidR="006F5CED" w:rsidRPr="006F5CED" w:rsidRDefault="006F5CED" w:rsidP="00E87576">
            <w:pPr>
              <w:numPr>
                <w:ilvl w:val="0"/>
                <w:numId w:val="6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День молодого избирателя</w:t>
            </w:r>
          </w:p>
          <w:p w:rsidR="006F5CED" w:rsidRPr="006F5CED" w:rsidRDefault="006F5CED" w:rsidP="00E87576">
            <w:pPr>
              <w:numPr>
                <w:ilvl w:val="0"/>
                <w:numId w:val="66"/>
              </w:numPr>
              <w:spacing w:after="0" w:line="240" w:lineRule="auto"/>
              <w:ind w:left="0" w:firstLine="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Районный конкурс «Безопасное колесо»</w:t>
            </w:r>
          </w:p>
        </w:tc>
        <w:tc>
          <w:tcPr>
            <w:tcW w:w="1984"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 отряд ЮИД</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1-4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 класс, отряд ЮИД</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8,10-11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9-11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1-4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lastRenderedPageBreak/>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16 участников</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1-4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8,10,11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8-11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Отряд ЮИД</w:t>
            </w:r>
          </w:p>
        </w:tc>
        <w:tc>
          <w:tcPr>
            <w:tcW w:w="2410"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xml:space="preserve">Шпорт Яна 5 класс – грамота за яркость </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Три первых места и одно третье место</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lastRenderedPageBreak/>
              <w:t>Воспитание семейных ценностей</w:t>
            </w:r>
          </w:p>
        </w:tc>
        <w:tc>
          <w:tcPr>
            <w:tcW w:w="3714" w:type="dxa"/>
          </w:tcPr>
          <w:p w:rsidR="006F5CED" w:rsidRPr="006F5CED" w:rsidRDefault="006F5CED" w:rsidP="00E87576">
            <w:pPr>
              <w:numPr>
                <w:ilvl w:val="0"/>
                <w:numId w:val="3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Общешкольное родительское собрание «Безопасность наших детей»</w:t>
            </w:r>
          </w:p>
          <w:p w:rsidR="006F5CED" w:rsidRPr="006F5CED" w:rsidRDefault="006F5CED" w:rsidP="00E87576">
            <w:pPr>
              <w:numPr>
                <w:ilvl w:val="0"/>
                <w:numId w:val="3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Общешкольное родительское собрание «Всероссийские проверочные работы»</w:t>
            </w:r>
          </w:p>
          <w:p w:rsidR="006F5CED" w:rsidRPr="006F5CED" w:rsidRDefault="006F5CED" w:rsidP="00E87576">
            <w:pPr>
              <w:numPr>
                <w:ilvl w:val="0"/>
                <w:numId w:val="3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Общешкольное родительское собрание «Физическое, психическое и духовно-нравственное  здоровье школьников»</w:t>
            </w:r>
          </w:p>
          <w:p w:rsidR="006F5CED" w:rsidRPr="006F5CED" w:rsidRDefault="006F5CED" w:rsidP="00E87576">
            <w:pPr>
              <w:numPr>
                <w:ilvl w:val="0"/>
                <w:numId w:val="3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 Выборы в Управляющий совет.</w:t>
            </w:r>
          </w:p>
          <w:p w:rsidR="006F5CED" w:rsidRPr="006F5CED" w:rsidRDefault="006F5CED" w:rsidP="00E87576">
            <w:pPr>
              <w:numPr>
                <w:ilvl w:val="0"/>
                <w:numId w:val="3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Индивидуальные и групповые консультации для родителей.</w:t>
            </w:r>
          </w:p>
          <w:p w:rsidR="006F5CED" w:rsidRPr="006F5CED" w:rsidRDefault="006F5CED" w:rsidP="00E87576">
            <w:pPr>
              <w:numPr>
                <w:ilvl w:val="0"/>
                <w:numId w:val="3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Посещение на дому учащихся с составлением актов о посещении семьи.</w:t>
            </w:r>
          </w:p>
          <w:p w:rsidR="006F5CED" w:rsidRPr="006F5CED" w:rsidRDefault="006F5CED" w:rsidP="00E87576">
            <w:pPr>
              <w:numPr>
                <w:ilvl w:val="0"/>
                <w:numId w:val="3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День матери. Дружеская встреча по волейболу между учащимися, мамами и педагогами. Концерт «Мамы, мамочки, мамули…»</w:t>
            </w:r>
          </w:p>
          <w:p w:rsidR="006F5CED" w:rsidRPr="006F5CED" w:rsidRDefault="006F5CED" w:rsidP="00E87576">
            <w:pPr>
              <w:numPr>
                <w:ilvl w:val="0"/>
                <w:numId w:val="3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Дружеский турнир по шахматам и шашкам между учащимися школы и родителями</w:t>
            </w:r>
          </w:p>
          <w:p w:rsidR="006F5CED" w:rsidRPr="006F5CED" w:rsidRDefault="006F5CED" w:rsidP="00E87576">
            <w:pPr>
              <w:numPr>
                <w:ilvl w:val="0"/>
                <w:numId w:val="3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Неделя семейного благополучия. Внеклассное мероприятие «Секрет семейного счастья» </w:t>
            </w:r>
          </w:p>
          <w:p w:rsidR="006F5CED" w:rsidRPr="006F5CED" w:rsidRDefault="006F5CED" w:rsidP="00E87576">
            <w:pPr>
              <w:numPr>
                <w:ilvl w:val="0"/>
                <w:numId w:val="3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lastRenderedPageBreak/>
              <w:t>Квест для юношей и пап «Ты и я – мы одна команда» ко Дню защитника Отечества»</w:t>
            </w:r>
          </w:p>
          <w:p w:rsidR="006F5CED" w:rsidRPr="006F5CED" w:rsidRDefault="006F5CED" w:rsidP="00E87576">
            <w:pPr>
              <w:numPr>
                <w:ilvl w:val="0"/>
                <w:numId w:val="3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color w:val="000000"/>
                <w:sz w:val="24"/>
                <w:szCs w:val="24"/>
              </w:rPr>
              <w:t>Родительский форум «Большая перемена»:</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школьный фестиваль «Самый поющий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командный батл «Моя Тюменская область: строим будущее»</w:t>
            </w:r>
          </w:p>
          <w:p w:rsidR="006F5CED" w:rsidRPr="006F5CED" w:rsidRDefault="006F5CED" w:rsidP="00E87576">
            <w:pPr>
              <w:numPr>
                <w:ilvl w:val="0"/>
                <w:numId w:val="6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sz w:val="24"/>
                <w:szCs w:val="24"/>
              </w:rPr>
              <w:t>Квест для  мам «Международный женский день» (с привлечением волонтерского отряда и РДШ)</w:t>
            </w:r>
          </w:p>
          <w:p w:rsidR="006F5CED" w:rsidRPr="006F5CED" w:rsidRDefault="006F5CED" w:rsidP="00E87576">
            <w:pPr>
              <w:numPr>
                <w:ilvl w:val="0"/>
                <w:numId w:val="67"/>
              </w:numPr>
              <w:spacing w:after="0" w:line="240" w:lineRule="auto"/>
              <w:ind w:left="0" w:firstLine="0"/>
              <w:contextualSpacing/>
              <w:jc w:val="both"/>
              <w:rPr>
                <w:rFonts w:ascii="Times New Roman" w:eastAsiaTheme="minorHAnsi" w:hAnsi="Times New Roman"/>
                <w:sz w:val="24"/>
                <w:szCs w:val="24"/>
              </w:rPr>
            </w:pPr>
            <w:r w:rsidRPr="006F5CED">
              <w:rPr>
                <w:rFonts w:ascii="Times New Roman" w:eastAsiaTheme="minorHAnsi" w:hAnsi="Times New Roman"/>
                <w:sz w:val="24"/>
                <w:szCs w:val="24"/>
              </w:rPr>
              <w:t>Областной фестиваль-марафон «Я успешен!»</w:t>
            </w:r>
          </w:p>
        </w:tc>
        <w:tc>
          <w:tcPr>
            <w:tcW w:w="1984"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8-11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мамы  от 1-11 класса, педагоги</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 родители</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10,9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lastRenderedPageBreak/>
              <w:t>Представители 1-11 класса и родители</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1-8 класс</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Родители и дети</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Мамы учащихся</w:t>
            </w: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Родители и дети</w:t>
            </w:r>
          </w:p>
        </w:tc>
        <w:tc>
          <w:tcPr>
            <w:tcW w:w="2410" w:type="dxa"/>
          </w:tcPr>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both"/>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Победители - 4 и 7 класс</w:t>
            </w: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lastRenderedPageBreak/>
              <w:t>Формирование коммуникативной культуры, культуротворчес-кое и эстетическое направление</w:t>
            </w:r>
          </w:p>
        </w:tc>
        <w:tc>
          <w:tcPr>
            <w:tcW w:w="3714" w:type="dxa"/>
          </w:tcPr>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Здравствуй, школа» - торжественная линейка, посвященная Дню Знаний.</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Осенний балл</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День самоуправления</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«Новогодний калейдоскоп»</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xml:space="preserve">«Тусовка у </w:t>
            </w:r>
            <w:r w:rsidRPr="006F5CED">
              <w:rPr>
                <w:rFonts w:ascii="Times New Roman" w:eastAsiaTheme="minorHAnsi" w:hAnsi="Times New Roman"/>
                <w:color w:val="000000"/>
                <w:sz w:val="24"/>
                <w:szCs w:val="24"/>
                <w:lang w:val="en-US"/>
              </w:rPr>
              <w:t>M</w:t>
            </w:r>
            <w:r w:rsidRPr="006F5CED">
              <w:rPr>
                <w:rFonts w:ascii="Times New Roman" w:eastAsiaTheme="minorHAnsi" w:hAnsi="Times New Roman"/>
                <w:color w:val="000000"/>
                <w:sz w:val="24"/>
                <w:szCs w:val="24"/>
              </w:rPr>
              <w:t>С Мороза»</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sz w:val="24"/>
                <w:szCs w:val="24"/>
              </w:rPr>
              <w:t>День рождения школы</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sz w:val="24"/>
                <w:szCs w:val="24"/>
              </w:rPr>
              <w:t>День воссоединения Крыма с Россией:</w:t>
            </w:r>
          </w:p>
          <w:p w:rsidR="006F5CED" w:rsidRPr="006F5CED" w:rsidRDefault="006F5CED" w:rsidP="006F5CED">
            <w:pPr>
              <w:spacing w:after="0" w:line="240" w:lineRule="auto"/>
              <w:ind w:left="0"/>
              <w:contextualSpacing/>
              <w:jc w:val="left"/>
              <w:rPr>
                <w:rFonts w:ascii="Times New Roman" w:eastAsiaTheme="minorHAnsi" w:hAnsi="Times New Roman"/>
                <w:sz w:val="24"/>
                <w:szCs w:val="24"/>
              </w:rPr>
            </w:pPr>
            <w:r w:rsidRPr="006F5CED">
              <w:rPr>
                <w:rFonts w:ascii="Times New Roman" w:eastAsiaTheme="minorHAnsi" w:hAnsi="Times New Roman"/>
                <w:sz w:val="24"/>
                <w:szCs w:val="24"/>
              </w:rPr>
              <w:t>- марафон стихов о Крыме</w:t>
            </w:r>
          </w:p>
          <w:p w:rsidR="006F5CED" w:rsidRPr="006F5CED" w:rsidRDefault="006F5CED" w:rsidP="006F5CED">
            <w:pPr>
              <w:spacing w:after="0" w:line="240" w:lineRule="auto"/>
              <w:ind w:left="0"/>
              <w:contextualSpacing/>
              <w:jc w:val="left"/>
              <w:rPr>
                <w:rFonts w:ascii="Times New Roman" w:eastAsiaTheme="minorHAnsi" w:hAnsi="Times New Roman"/>
                <w:sz w:val="24"/>
                <w:szCs w:val="24"/>
              </w:rPr>
            </w:pPr>
            <w:r w:rsidRPr="006F5CED">
              <w:rPr>
                <w:rFonts w:ascii="Times New Roman" w:eastAsiaTheme="minorHAnsi" w:hAnsi="Times New Roman"/>
                <w:sz w:val="24"/>
                <w:szCs w:val="24"/>
              </w:rPr>
              <w:t>- акция «Три цвета Надежды»</w:t>
            </w:r>
          </w:p>
          <w:p w:rsidR="006F5CED" w:rsidRPr="006F5CED" w:rsidRDefault="006F5CED" w:rsidP="00E87576">
            <w:pPr>
              <w:numPr>
                <w:ilvl w:val="0"/>
                <w:numId w:val="68"/>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sz w:val="24"/>
                <w:szCs w:val="24"/>
              </w:rPr>
              <w:t>Конкурс чтецов «Зимушка-зима»</w:t>
            </w:r>
          </w:p>
          <w:p w:rsidR="006F5CED" w:rsidRPr="006F5CED" w:rsidRDefault="006F5CED" w:rsidP="006F5CED">
            <w:pPr>
              <w:spacing w:after="0" w:line="240" w:lineRule="auto"/>
              <w:ind w:left="0"/>
              <w:contextualSpacing/>
              <w:jc w:val="left"/>
              <w:rPr>
                <w:rFonts w:ascii="Times New Roman" w:eastAsiaTheme="minorHAnsi" w:hAnsi="Times New Roman"/>
                <w:sz w:val="24"/>
                <w:szCs w:val="24"/>
              </w:rPr>
            </w:pPr>
          </w:p>
          <w:p w:rsidR="006F5CED" w:rsidRPr="006F5CED" w:rsidRDefault="006F5CED" w:rsidP="006F5CED">
            <w:pPr>
              <w:spacing w:after="0" w:line="240" w:lineRule="auto"/>
              <w:ind w:left="0"/>
              <w:contextualSpacing/>
              <w:jc w:val="left"/>
              <w:rPr>
                <w:rFonts w:ascii="Times New Roman" w:eastAsiaTheme="minorHAnsi" w:hAnsi="Times New Roman"/>
                <w:sz w:val="24"/>
                <w:szCs w:val="24"/>
              </w:rPr>
            </w:pPr>
          </w:p>
          <w:p w:rsidR="006F5CED" w:rsidRPr="006F5CED" w:rsidRDefault="006F5CED" w:rsidP="00E87576">
            <w:pPr>
              <w:numPr>
                <w:ilvl w:val="0"/>
                <w:numId w:val="68"/>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sz w:val="24"/>
                <w:szCs w:val="24"/>
              </w:rPr>
              <w:t>Конкурс чтецов «</w:t>
            </w:r>
            <w:r w:rsidRPr="006F5CED">
              <w:rPr>
                <w:rFonts w:ascii="Times New Roman" w:eastAsiaTheme="minorHAnsi" w:hAnsi="Times New Roman"/>
                <w:color w:val="000000"/>
                <w:sz w:val="24"/>
                <w:szCs w:val="24"/>
              </w:rPr>
              <w:t>Любите ли вы театр, как люблю его я?»</w:t>
            </w:r>
          </w:p>
          <w:p w:rsidR="006F5CED" w:rsidRPr="006F5CED" w:rsidRDefault="006F5CED" w:rsidP="006F5CED">
            <w:pPr>
              <w:spacing w:after="0" w:line="240" w:lineRule="auto"/>
              <w:ind w:left="0"/>
              <w:contextualSpacing/>
              <w:jc w:val="left"/>
              <w:rPr>
                <w:rFonts w:ascii="Times New Roman" w:eastAsiaTheme="minorHAnsi" w:hAnsi="Times New Roman"/>
                <w:sz w:val="24"/>
                <w:szCs w:val="24"/>
              </w:rPr>
            </w:pPr>
          </w:p>
          <w:p w:rsidR="006F5CED" w:rsidRPr="006F5CED" w:rsidRDefault="006F5CED" w:rsidP="00E87576">
            <w:pPr>
              <w:numPr>
                <w:ilvl w:val="0"/>
                <w:numId w:val="68"/>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sz w:val="24"/>
                <w:szCs w:val="24"/>
              </w:rPr>
              <w:t>Районный Конкурс чтецов «</w:t>
            </w:r>
            <w:r w:rsidRPr="006F5CED">
              <w:rPr>
                <w:rFonts w:ascii="Times New Roman" w:eastAsiaTheme="minorHAnsi" w:hAnsi="Times New Roman"/>
                <w:color w:val="000000"/>
                <w:sz w:val="24"/>
                <w:szCs w:val="24"/>
              </w:rPr>
              <w:t>Любите ли вы театр, как люблю его я?»</w:t>
            </w:r>
          </w:p>
          <w:p w:rsidR="006F5CED" w:rsidRPr="006F5CED" w:rsidRDefault="006F5CED" w:rsidP="00E87576">
            <w:pPr>
              <w:numPr>
                <w:ilvl w:val="0"/>
                <w:numId w:val="68"/>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sz w:val="24"/>
                <w:szCs w:val="24"/>
              </w:rPr>
              <w:t>Конкурс «Живая классика»</w:t>
            </w:r>
          </w:p>
          <w:p w:rsidR="006F5CED" w:rsidRPr="006F5CED" w:rsidRDefault="006F5CED" w:rsidP="006F5CED">
            <w:pPr>
              <w:spacing w:after="0" w:line="240" w:lineRule="auto"/>
              <w:ind w:left="0"/>
              <w:contextualSpacing/>
              <w:jc w:val="left"/>
              <w:rPr>
                <w:rFonts w:ascii="Times New Roman" w:eastAsiaTheme="minorHAnsi" w:hAnsi="Times New Roman"/>
                <w:sz w:val="24"/>
                <w:szCs w:val="24"/>
              </w:rPr>
            </w:pPr>
          </w:p>
          <w:p w:rsidR="006F5CED" w:rsidRPr="006F5CED" w:rsidRDefault="006F5CED" w:rsidP="006F5CED">
            <w:pPr>
              <w:spacing w:after="0" w:line="240" w:lineRule="auto"/>
              <w:ind w:left="0"/>
              <w:contextualSpacing/>
              <w:jc w:val="left"/>
              <w:rPr>
                <w:rFonts w:ascii="Times New Roman" w:eastAsiaTheme="minorHAnsi" w:hAnsi="Times New Roman"/>
                <w:sz w:val="24"/>
                <w:szCs w:val="24"/>
              </w:rPr>
            </w:pPr>
          </w:p>
          <w:p w:rsidR="006F5CED" w:rsidRPr="006F5CED" w:rsidRDefault="006F5CED" w:rsidP="006F5CED">
            <w:pPr>
              <w:spacing w:after="0" w:line="240" w:lineRule="auto"/>
              <w:ind w:left="0"/>
              <w:contextualSpacing/>
              <w:jc w:val="left"/>
              <w:rPr>
                <w:rFonts w:ascii="Times New Roman" w:eastAsiaTheme="minorHAnsi" w:hAnsi="Times New Roman"/>
                <w:sz w:val="24"/>
                <w:szCs w:val="24"/>
              </w:rPr>
            </w:pPr>
          </w:p>
          <w:p w:rsidR="006F5CED" w:rsidRPr="006F5CED" w:rsidRDefault="006F5CED" w:rsidP="00E87576">
            <w:pPr>
              <w:numPr>
                <w:ilvl w:val="0"/>
                <w:numId w:val="68"/>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sz w:val="24"/>
                <w:szCs w:val="24"/>
              </w:rPr>
              <w:t>Районный конкурс «Живая классика»</w:t>
            </w:r>
          </w:p>
          <w:p w:rsidR="006F5CED" w:rsidRPr="006F5CED" w:rsidRDefault="006F5CED" w:rsidP="00E87576">
            <w:pPr>
              <w:numPr>
                <w:ilvl w:val="0"/>
                <w:numId w:val="68"/>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sz w:val="24"/>
                <w:szCs w:val="24"/>
              </w:rPr>
              <w:t xml:space="preserve">Районный конкурс басен </w:t>
            </w:r>
            <w:r w:rsidRPr="006F5CED">
              <w:rPr>
                <w:rFonts w:ascii="Times New Roman" w:eastAsiaTheme="minorHAnsi" w:hAnsi="Times New Roman"/>
                <w:color w:val="000000"/>
                <w:sz w:val="24"/>
                <w:szCs w:val="24"/>
              </w:rPr>
              <w:t>«Люблю, где случай есть, пороки пощипать…»</w:t>
            </w:r>
          </w:p>
          <w:p w:rsidR="006F5CED" w:rsidRPr="006F5CED" w:rsidRDefault="006F5CED" w:rsidP="00E87576">
            <w:pPr>
              <w:numPr>
                <w:ilvl w:val="0"/>
                <w:numId w:val="68"/>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sz w:val="24"/>
                <w:szCs w:val="24"/>
              </w:rPr>
              <w:t>Классные огоньки к Международному женскому дню</w:t>
            </w:r>
          </w:p>
        </w:tc>
        <w:tc>
          <w:tcPr>
            <w:tcW w:w="1984" w:type="dxa"/>
          </w:tcPr>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9-11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1-4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1-4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Сборная команда</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tc>
        <w:tc>
          <w:tcPr>
            <w:tcW w:w="2410" w:type="dxa"/>
          </w:tcPr>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1м.-Уткин И.(2 кл)</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1м. -Баева Ю (4 кл.)</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1м. - Кайнова В. (4 кл.), Гребёнкина А. (5 кл.), Щербина В. (10 кл.)</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2м. – Щербина В.</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xml:space="preserve">1м.- Тумакова С.(5 кл.), Квет К. (8 кл.), </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Злыгостева К.(8 кл), Щербина В. (10 кл.), Южакова А. (7 кл.)</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Участие</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3 место Гринь Р. (7 кл.), Матаева А. (7 кл.), Южакова А. (7 кл.</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lastRenderedPageBreak/>
              <w:t>Экологическое воспитание</w:t>
            </w:r>
          </w:p>
        </w:tc>
        <w:tc>
          <w:tcPr>
            <w:tcW w:w="3714" w:type="dxa"/>
          </w:tcPr>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Всероссийская акция «Чистый лес»</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Природоохранная акция «Береги лес»  (библиотекарь ЗСП)</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Участие во всероссийском уроке «Экология и энергосбережение» в рамках Всероссийского фестиваля энергосбережения # Вместе Ярче.</w:t>
            </w:r>
          </w:p>
        </w:tc>
        <w:tc>
          <w:tcPr>
            <w:tcW w:w="1984" w:type="dxa"/>
          </w:tcPr>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Волонтерский отряд</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3-4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8 класс</w:t>
            </w:r>
          </w:p>
        </w:tc>
        <w:tc>
          <w:tcPr>
            <w:tcW w:w="2410" w:type="dxa"/>
          </w:tcPr>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t>Профилактика безнадзорности и детской(подростковой) преступности</w:t>
            </w:r>
          </w:p>
        </w:tc>
        <w:tc>
          <w:tcPr>
            <w:tcW w:w="3714" w:type="dxa"/>
          </w:tcPr>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Организация досуговой деятельности. Изучение интересов и склонностей учащихся (диагностика)</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Тематические родительские собрания по классам.</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Слайд-лекция «Профилактика употребления ПАВ»</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Беседа с представителями прокуратуры, полиции и инспекции по защите прав детства по профилактике правонарушений, индивидуальные беседы с учащимися группы риска</w:t>
            </w:r>
          </w:p>
        </w:tc>
        <w:tc>
          <w:tcPr>
            <w:tcW w:w="1984" w:type="dxa"/>
          </w:tcPr>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5-8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tc>
        <w:tc>
          <w:tcPr>
            <w:tcW w:w="2410" w:type="dxa"/>
          </w:tcPr>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tc>
      </w:tr>
      <w:tr w:rsidR="006F5CED" w:rsidRPr="006F5CED" w:rsidTr="006F5CED">
        <w:tc>
          <w:tcPr>
            <w:tcW w:w="2235" w:type="dxa"/>
          </w:tcPr>
          <w:p w:rsidR="006F5CED" w:rsidRPr="006F5CED" w:rsidRDefault="006F5CED" w:rsidP="006F5CED">
            <w:pPr>
              <w:spacing w:after="0" w:line="240" w:lineRule="auto"/>
              <w:ind w:left="0"/>
              <w:contextualSpacing/>
              <w:rPr>
                <w:rFonts w:ascii="Times New Roman" w:eastAsiaTheme="minorHAnsi" w:hAnsi="Times New Roman"/>
                <w:sz w:val="24"/>
                <w:szCs w:val="24"/>
              </w:rPr>
            </w:pPr>
            <w:r w:rsidRPr="006F5CED">
              <w:rPr>
                <w:rFonts w:ascii="Times New Roman" w:eastAsiaTheme="minorHAnsi" w:hAnsi="Times New Roman"/>
                <w:sz w:val="24"/>
                <w:szCs w:val="24"/>
              </w:rPr>
              <w:t>Воспитание положительного отношения к труду и творчеству</w:t>
            </w:r>
          </w:p>
        </w:tc>
        <w:tc>
          <w:tcPr>
            <w:tcW w:w="3714" w:type="dxa"/>
          </w:tcPr>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Трудовой десант «Урожай - 2018»</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 xml:space="preserve">Участие в районном фестивале трудовых бригад «Трудовое лето» </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Конкурс «Украсим школу к новому году»</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Экскурсия на хлебопекарню ИП Однодворцевой учащихся 9-11 класса в рамках Недели без турникетов</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Генеральные уборки перед каникулами в классах.</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Акция «Украсим школу к Дню Победы»</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Выставка рисунков о войне «Война глазами детей»</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Районный конкурс  «Война глазами детей»</w:t>
            </w:r>
          </w:p>
          <w:p w:rsidR="006F5CED" w:rsidRPr="006F5CED" w:rsidRDefault="006F5CED" w:rsidP="006F5CED">
            <w:pPr>
              <w:spacing w:after="0" w:line="240" w:lineRule="auto"/>
              <w:ind w:left="0"/>
              <w:contextualSpacing/>
              <w:jc w:val="left"/>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jc w:val="left"/>
              <w:rPr>
                <w:rFonts w:ascii="Times New Roman" w:eastAsiaTheme="minorHAnsi" w:hAnsi="Times New Roman"/>
                <w:sz w:val="24"/>
                <w:szCs w:val="24"/>
              </w:rPr>
            </w:pP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lastRenderedPageBreak/>
              <w:t>Конкурс рисунков на асфальте «Россия- мой любимый дом!»</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Выставка творческих поделок «</w:t>
            </w:r>
            <w:r w:rsidRPr="006F5CED">
              <w:rPr>
                <w:rFonts w:ascii="Times New Roman" w:eastAsiaTheme="minorHAnsi" w:hAnsi="Times New Roman"/>
                <w:color w:val="000000"/>
                <w:sz w:val="24"/>
                <w:szCs w:val="24"/>
                <w:lang w:val="en-US"/>
              </w:rPr>
              <w:t>Hand</w:t>
            </w:r>
            <w:r w:rsidRPr="006F5CED">
              <w:rPr>
                <w:rFonts w:ascii="Times New Roman" w:eastAsiaTheme="minorHAnsi" w:hAnsi="Times New Roman"/>
                <w:color w:val="000000"/>
                <w:sz w:val="24"/>
                <w:szCs w:val="24"/>
              </w:rPr>
              <w:t xml:space="preserve"> </w:t>
            </w:r>
            <w:r w:rsidRPr="006F5CED">
              <w:rPr>
                <w:rFonts w:ascii="Times New Roman" w:eastAsiaTheme="minorHAnsi" w:hAnsi="Times New Roman"/>
                <w:color w:val="000000"/>
                <w:sz w:val="24"/>
                <w:szCs w:val="24"/>
                <w:lang w:val="en-US"/>
              </w:rPr>
              <w:t>Made</w:t>
            </w:r>
            <w:r w:rsidRPr="006F5CED">
              <w:rPr>
                <w:rFonts w:ascii="Times New Roman" w:eastAsiaTheme="minorHAnsi" w:hAnsi="Times New Roman"/>
                <w:color w:val="000000"/>
                <w:sz w:val="24"/>
                <w:szCs w:val="24"/>
              </w:rPr>
              <w:t>»</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Трудовой субботник</w:t>
            </w:r>
          </w:p>
          <w:p w:rsidR="006F5CED" w:rsidRPr="006F5CED" w:rsidRDefault="006F5CED" w:rsidP="00E87576">
            <w:pPr>
              <w:numPr>
                <w:ilvl w:val="0"/>
                <w:numId w:val="37"/>
              </w:numPr>
              <w:spacing w:after="0" w:line="240" w:lineRule="auto"/>
              <w:ind w:left="0" w:firstLine="0"/>
              <w:contextualSpacing/>
              <w:jc w:val="left"/>
              <w:rPr>
                <w:rFonts w:ascii="Times New Roman" w:eastAsiaTheme="minorHAnsi" w:hAnsi="Times New Roman"/>
                <w:sz w:val="24"/>
                <w:szCs w:val="24"/>
              </w:rPr>
            </w:pPr>
            <w:r w:rsidRPr="006F5CED">
              <w:rPr>
                <w:rFonts w:ascii="Times New Roman" w:eastAsiaTheme="minorHAnsi" w:hAnsi="Times New Roman"/>
                <w:color w:val="000000"/>
                <w:sz w:val="24"/>
                <w:szCs w:val="24"/>
              </w:rPr>
              <w:t>Конкурс профпроектов «</w:t>
            </w:r>
            <w:r w:rsidRPr="006F5CED">
              <w:rPr>
                <w:rFonts w:ascii="Times New Roman" w:eastAsiaTheme="minorHAnsi" w:hAnsi="Times New Roman"/>
                <w:color w:val="000000"/>
                <w:sz w:val="24"/>
                <w:szCs w:val="24"/>
                <w:lang w:val="en-US"/>
              </w:rPr>
              <w:t>Prof</w:t>
            </w:r>
            <w:r w:rsidRPr="006F5CED">
              <w:rPr>
                <w:rFonts w:ascii="Times New Roman" w:eastAsiaTheme="minorHAnsi" w:hAnsi="Times New Roman"/>
                <w:color w:val="000000"/>
                <w:sz w:val="24"/>
                <w:szCs w:val="24"/>
              </w:rPr>
              <w:t>- перспектива» от ТМТ г. Тобольска</w:t>
            </w:r>
          </w:p>
        </w:tc>
        <w:tc>
          <w:tcPr>
            <w:tcW w:w="1984" w:type="dxa"/>
          </w:tcPr>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lastRenderedPageBreak/>
              <w:t>5-11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Сборный отряд 8-11класса (15 учащихся)</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9-11 класс (19 учащихся)</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1-8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1-5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1-9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1-11 класс</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9 класс</w:t>
            </w:r>
          </w:p>
        </w:tc>
        <w:tc>
          <w:tcPr>
            <w:tcW w:w="2410" w:type="dxa"/>
          </w:tcPr>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 место в номинации «Лучшая визитка»</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 xml:space="preserve">2м.-Чуба А.(1 кл.), </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1м. - Карпова А. (4 кл.)</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2м. – Арипова А. (4 кл.)</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2м. – Малькова Е.(6кл.)</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lastRenderedPageBreak/>
              <w:t>2м.- Тушакова Р. (8кл.)</w:t>
            </w: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p>
          <w:p w:rsidR="006F5CED" w:rsidRPr="006F5CED" w:rsidRDefault="006F5CED" w:rsidP="006F5CED">
            <w:pPr>
              <w:spacing w:after="0" w:line="240" w:lineRule="auto"/>
              <w:ind w:left="0"/>
              <w:contextualSpacing/>
              <w:rPr>
                <w:rFonts w:ascii="Times New Roman" w:eastAsiaTheme="minorHAnsi" w:hAnsi="Times New Roman"/>
                <w:color w:val="000000"/>
                <w:sz w:val="24"/>
                <w:szCs w:val="24"/>
              </w:rPr>
            </w:pPr>
            <w:r w:rsidRPr="006F5CED">
              <w:rPr>
                <w:rFonts w:ascii="Times New Roman" w:eastAsiaTheme="minorHAnsi" w:hAnsi="Times New Roman"/>
                <w:color w:val="000000"/>
                <w:sz w:val="24"/>
                <w:szCs w:val="24"/>
              </w:rPr>
              <w:t>2 место за проект «Сварщики – боги металла»</w:t>
            </w:r>
          </w:p>
        </w:tc>
      </w:tr>
    </w:tbl>
    <w:p w:rsidR="006F5CED" w:rsidRPr="006F5CED" w:rsidRDefault="006F5CED" w:rsidP="006F5CED">
      <w:pPr>
        <w:shd w:val="clear" w:color="auto" w:fill="FFFFFF"/>
        <w:spacing w:after="0" w:line="240" w:lineRule="auto"/>
        <w:contextualSpacing/>
        <w:jc w:val="both"/>
        <w:rPr>
          <w:rFonts w:ascii="Times New Roman" w:hAnsi="Times New Roman"/>
          <w:sz w:val="24"/>
          <w:szCs w:val="24"/>
        </w:rPr>
      </w:pPr>
      <w:r w:rsidRPr="006F5CED">
        <w:rPr>
          <w:rFonts w:ascii="Times New Roman" w:hAnsi="Times New Roman"/>
          <w:bCs/>
          <w:sz w:val="24"/>
          <w:szCs w:val="24"/>
        </w:rPr>
        <w:lastRenderedPageBreak/>
        <w:t>Руководитель волонтёрского отряда Чёрная Людмила Владимировна  награждена дипломом (2 место) за участие в проекте Тюменского регионального отделения «Единая Россия» в номинации «Социальное волонтёрство»</w:t>
      </w: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p>
    <w:p w:rsidR="006F5CED" w:rsidRPr="006F5CED" w:rsidRDefault="006F5CED" w:rsidP="006F5CED">
      <w:pPr>
        <w:shd w:val="clear" w:color="auto" w:fill="FFFFFF"/>
        <w:spacing w:after="0" w:line="240" w:lineRule="auto"/>
        <w:contextualSpacing/>
        <w:jc w:val="both"/>
        <w:rPr>
          <w:rFonts w:ascii="Times New Roman" w:hAnsi="Times New Roman"/>
          <w:color w:val="000000"/>
          <w:sz w:val="24"/>
          <w:szCs w:val="24"/>
        </w:rPr>
      </w:pPr>
    </w:p>
    <w:p w:rsidR="006F5CED" w:rsidRDefault="006F5CED" w:rsidP="008B61A3">
      <w:pPr>
        <w:spacing w:after="0" w:line="240" w:lineRule="auto"/>
        <w:contextualSpacing/>
        <w:jc w:val="center"/>
        <w:rPr>
          <w:rFonts w:ascii="Times New Roman" w:hAnsi="Times New Roman"/>
          <w:b/>
          <w:i/>
          <w:sz w:val="24"/>
          <w:szCs w:val="24"/>
          <w:u w:val="single"/>
        </w:rPr>
      </w:pPr>
    </w:p>
    <w:p w:rsidR="008B61A3" w:rsidRPr="008B61A3" w:rsidRDefault="008B61A3" w:rsidP="00EC61B8">
      <w:pPr>
        <w:spacing w:after="0" w:line="240" w:lineRule="auto"/>
        <w:contextualSpacing/>
        <w:rPr>
          <w:rFonts w:ascii="Times New Roman" w:hAnsi="Times New Roman"/>
          <w:b/>
          <w:i/>
          <w:sz w:val="24"/>
          <w:szCs w:val="24"/>
          <w:u w:val="single"/>
        </w:rPr>
      </w:pPr>
    </w:p>
    <w:p w:rsidR="00C368F4" w:rsidRDefault="00C368F4" w:rsidP="00EC61B8">
      <w:pPr>
        <w:spacing w:after="0" w:line="240" w:lineRule="auto"/>
        <w:contextualSpacing/>
        <w:jc w:val="center"/>
        <w:rPr>
          <w:rFonts w:ascii="Times New Roman" w:hAnsi="Times New Roman"/>
          <w:b/>
          <w:i/>
          <w:sz w:val="24"/>
          <w:szCs w:val="24"/>
          <w:u w:val="single"/>
        </w:rPr>
      </w:pPr>
      <w:r w:rsidRPr="00EC61B8">
        <w:rPr>
          <w:rFonts w:ascii="Times New Roman" w:hAnsi="Times New Roman"/>
          <w:b/>
          <w:i/>
          <w:sz w:val="24"/>
          <w:szCs w:val="24"/>
          <w:u w:val="single"/>
        </w:rPr>
        <w:t xml:space="preserve">9.2 Анализ </w:t>
      </w:r>
      <w:r w:rsidR="008B61A3" w:rsidRPr="00EC61B8">
        <w:rPr>
          <w:rFonts w:ascii="Times New Roman" w:hAnsi="Times New Roman"/>
          <w:b/>
          <w:i/>
          <w:sz w:val="24"/>
          <w:szCs w:val="24"/>
          <w:u w:val="single"/>
        </w:rPr>
        <w:t>спортивной работы</w:t>
      </w:r>
    </w:p>
    <w:p w:rsidR="00EC61B8" w:rsidRPr="00EC61B8" w:rsidRDefault="00EC61B8" w:rsidP="00EC61B8">
      <w:pPr>
        <w:spacing w:after="0" w:line="240" w:lineRule="auto"/>
        <w:contextualSpacing/>
        <w:jc w:val="center"/>
        <w:rPr>
          <w:rFonts w:ascii="Times New Roman" w:hAnsi="Times New Roman"/>
          <w:b/>
          <w:i/>
          <w:sz w:val="24"/>
          <w:szCs w:val="24"/>
          <w:u w:val="single"/>
        </w:rPr>
      </w:pPr>
    </w:p>
    <w:tbl>
      <w:tblPr>
        <w:tblStyle w:val="8"/>
        <w:tblW w:w="0" w:type="auto"/>
        <w:tblLook w:val="04A0" w:firstRow="1" w:lastRow="0" w:firstColumn="1" w:lastColumn="0" w:noHBand="0" w:noVBand="1"/>
      </w:tblPr>
      <w:tblGrid>
        <w:gridCol w:w="817"/>
        <w:gridCol w:w="2835"/>
        <w:gridCol w:w="4565"/>
        <w:gridCol w:w="1354"/>
      </w:tblGrid>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№п/п</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мероприятия</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участники</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место</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Школьный «Осенний кросс»</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Среди 5-7кл-Тумакова С;Широченко Д;Среди 8-11 кл-Щербина В;Поварнин В</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Среди 5-7 кл-Рябышева К;Донцов А;среди 8-11кл-Павлюк В;Чикишев Д</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Среди 5-7 кл-Уткина О;Кайнов А;среди 8-11кл-Злыгостева К;Абрамов В</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Школьные соревнования по волейбол</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7класс-девочки и мальчики;10-11 класс-девушки;9класс-юноши</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6 класс-мальчики и девочки;8 класс-девушки;10 класс-юноши</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5 класс-девочки и мальчики;8 класс-юноши</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Семейное ГТО</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11 семей</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4</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Районная олимпиада по физической культуре</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Широченко Данил (7кл)</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Доновский Святослав (10 кл)</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5</w:t>
            </w:r>
          </w:p>
        </w:tc>
        <w:tc>
          <w:tcPr>
            <w:tcW w:w="2835" w:type="dxa"/>
          </w:tcPr>
          <w:p w:rsidR="00EC61B8" w:rsidRPr="00EC61B8" w:rsidRDefault="00EC61B8" w:rsidP="00EC61B8">
            <w:pPr>
              <w:spacing w:after="0" w:line="240" w:lineRule="auto"/>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Районные соревнования по волейболу</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юноши</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6</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Районные соревнования по лыжным гонкам «открытие лыжного сезона»</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Юлтанов Р;Рябышева К</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Юлтанов Ринат;Тумакова С</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7</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Новогодняя гонка (МАУ ДО «ВЦСТ»</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Шептунов З</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Рябышева К;Мухин Н</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Подоксенова Е;Юлтанов Русл</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8</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Районная спартакиада школьников по шахматам</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Юлтанов Ринат</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Юлтанов Руслан</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9</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Областная спартакиада школьников по шахматам</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Юлтанов Ринат и Юлтанов Ринат</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участие</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10</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Школьные соревнования по шахматам</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Среди 5-11 кл-Мельников Ф;Молева Е;среди 1-4 кл-Журавлев Т;МатаеваА</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Среди 5-11 кл-Мельников Н;Юлдашева В; среди 1-4 кл-Чаусов М;Михайлова М</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Среди 5-11 кл-Акимов К; среди 1-4 кл-Удод И;Шурхай М</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11</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Открытие школьного лыжного сезона</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Среди 5-7 кл-1-ое место Подоксёнова Е. Шептунов З.2-оеместо УткинаО. Донцов А. 3-ье место Рябышева К. Акимов К.</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Среди 8-11 кл-Щербина В. Юлтанов Рин.</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Чаркова Ю. Юлтанов Рус.</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Абдуллина Д. Поварнин В.</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12</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Школьная военизированная эстафета</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9 кл 7 кл </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10-11 кл 6 кл</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8 кл 5 кл</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13</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Районная военизированная эстофета</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14</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Районная спортокиада школьников по лыжным гонкам</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Щербина В. Юлтанов Р.</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Рябышева К. </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15</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Закрытие школьного лыжнего сезона</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5-7 кл: Уткина О. Донцов А.</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Асычев Н. Кайнов А.</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Юлдашева В. Широченко Д.</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8-11 кл: Чаркова Ю. Поварнин В </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Тимканова Д. Чикишев Д.</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Абдулинна Д. Журенко М.</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16</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Матчевая встреча по  лыжным гонкам</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Рябышева  К. Тумакова С. Чикишева У. Асычева М. Малькова М. Подоксёнова Е. Юлдашева В. Сагидулин В. Ишимцев Е. Донцов А.  </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участие</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17</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Районная спартакиада школьников по баскетболу</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3-ье место юноши</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18</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Районные соревнования по шахматам «белая ладья»2005-2006г</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Ишимцев Е. Ослина Е. </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Широченко Д.</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19</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 турнир шахматного клуба «Дебют»</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Юлтанов Рин. </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Юлтанов Рус. Чаусов М.</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Абрамов А. </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20</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«День прыгуна» школьный</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5-7кл: Уткина О. Кайнов Анд.</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Чикишева У. Широченко Д.</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Рябышева К. Чикишев А.</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8-11кл:Шарипов М. Курманова У.</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Журенко М. Павлюк В.</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Доновский С. Квет К. Леванских Д.</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21</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Районная спартакиада школьников по лёгкой атлетике</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Рябышева К.-400м</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Мельников Ф.-200м</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Эстафета девочки 4х100 </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22</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Школьный «Весенний кросс» </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5-7 кл 1-ое Рябышева К. Кайнов Ан. </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Чикишева У. Широченко Д. </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Тумакова С. Мухин В.</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8-11 кл: Павлюк В. Плварнин В.</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Щербина В. Мельников Ф.</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lastRenderedPageBreak/>
              <w:t>Чаркова Ю. Кайнов Ал. Саргин И.</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lastRenderedPageBreak/>
              <w:t>1</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2</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lastRenderedPageBreak/>
              <w:t>3</w:t>
            </w:r>
          </w:p>
        </w:tc>
      </w:tr>
      <w:tr w:rsidR="00EC61B8" w:rsidRPr="00EC61B8" w:rsidTr="00EC61B8">
        <w:tc>
          <w:tcPr>
            <w:tcW w:w="817"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lastRenderedPageBreak/>
              <w:t>23</w:t>
            </w:r>
          </w:p>
        </w:tc>
        <w:tc>
          <w:tcPr>
            <w:tcW w:w="283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Курсы «Физкультурное образование и воспитание обучающихся с учётом требований ФГОС и концепции преподования предмета «Физическая культура»</w:t>
            </w:r>
          </w:p>
        </w:tc>
        <w:tc>
          <w:tcPr>
            <w:tcW w:w="4565"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 xml:space="preserve">Город Тобольск школа № 1 </w:t>
            </w:r>
          </w:p>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13.05.19-17.05.19</w:t>
            </w:r>
          </w:p>
        </w:tc>
        <w:tc>
          <w:tcPr>
            <w:tcW w:w="1354" w:type="dxa"/>
          </w:tcPr>
          <w:p w:rsidR="00EC61B8" w:rsidRPr="00EC61B8" w:rsidRDefault="00EC61B8" w:rsidP="00EC61B8">
            <w:pPr>
              <w:spacing w:after="0" w:line="240" w:lineRule="auto"/>
              <w:jc w:val="center"/>
              <w:rPr>
                <w:rFonts w:ascii="Times New Roman" w:eastAsiaTheme="minorEastAsia" w:hAnsi="Times New Roman" w:cs="Times New Roman"/>
                <w:sz w:val="24"/>
                <w:szCs w:val="24"/>
              </w:rPr>
            </w:pPr>
            <w:r w:rsidRPr="00EC61B8">
              <w:rPr>
                <w:rFonts w:ascii="Times New Roman" w:eastAsiaTheme="minorEastAsia" w:hAnsi="Times New Roman" w:cs="Times New Roman"/>
                <w:sz w:val="24"/>
                <w:szCs w:val="24"/>
              </w:rPr>
              <w:t>36 часов</w:t>
            </w:r>
          </w:p>
        </w:tc>
      </w:tr>
    </w:tbl>
    <w:p w:rsidR="00EC61B8" w:rsidRPr="008B61A3" w:rsidRDefault="00EC61B8" w:rsidP="00C368F4">
      <w:pPr>
        <w:spacing w:after="0" w:line="240" w:lineRule="auto"/>
        <w:contextualSpacing/>
        <w:rPr>
          <w:rFonts w:ascii="Times New Roman" w:hAnsi="Times New Roman"/>
          <w:b/>
          <w:sz w:val="24"/>
          <w:szCs w:val="24"/>
        </w:rPr>
      </w:pPr>
    </w:p>
    <w:p w:rsidR="00C368F4" w:rsidRDefault="00C368F4" w:rsidP="00EC61B8">
      <w:pPr>
        <w:spacing w:after="0" w:line="240" w:lineRule="auto"/>
        <w:contextualSpacing/>
        <w:jc w:val="center"/>
        <w:rPr>
          <w:rFonts w:ascii="Times New Roman" w:hAnsi="Times New Roman"/>
          <w:b/>
          <w:i/>
          <w:sz w:val="24"/>
          <w:szCs w:val="24"/>
          <w:u w:val="single"/>
        </w:rPr>
      </w:pPr>
      <w:r w:rsidRPr="00EC61B8">
        <w:rPr>
          <w:rFonts w:ascii="Times New Roman" w:hAnsi="Times New Roman"/>
          <w:b/>
          <w:i/>
          <w:sz w:val="24"/>
          <w:szCs w:val="24"/>
          <w:u w:val="single"/>
        </w:rPr>
        <w:t>9.3 Анализ</w:t>
      </w:r>
      <w:r w:rsidR="00384ED5">
        <w:rPr>
          <w:rFonts w:ascii="Times New Roman" w:hAnsi="Times New Roman"/>
          <w:b/>
          <w:i/>
          <w:sz w:val="24"/>
          <w:szCs w:val="24"/>
          <w:u w:val="single"/>
        </w:rPr>
        <w:t xml:space="preserve"> работы</w:t>
      </w:r>
      <w:r w:rsidRPr="00EC61B8">
        <w:rPr>
          <w:rFonts w:ascii="Times New Roman" w:hAnsi="Times New Roman"/>
          <w:b/>
          <w:i/>
          <w:sz w:val="24"/>
          <w:szCs w:val="24"/>
          <w:u w:val="single"/>
        </w:rPr>
        <w:t xml:space="preserve"> </w:t>
      </w:r>
      <w:r w:rsidR="008B61A3" w:rsidRPr="00EC61B8">
        <w:rPr>
          <w:rFonts w:ascii="Times New Roman" w:hAnsi="Times New Roman"/>
          <w:b/>
          <w:i/>
          <w:sz w:val="24"/>
          <w:szCs w:val="24"/>
          <w:u w:val="single"/>
        </w:rPr>
        <w:t>социального педагога</w:t>
      </w:r>
    </w:p>
    <w:p w:rsidR="00EC61B8" w:rsidRDefault="00EC61B8" w:rsidP="00EC61B8">
      <w:pPr>
        <w:spacing w:after="0" w:line="240" w:lineRule="auto"/>
        <w:contextualSpacing/>
        <w:jc w:val="center"/>
        <w:rPr>
          <w:rFonts w:ascii="Times New Roman" w:hAnsi="Times New Roman"/>
          <w:b/>
          <w:i/>
          <w:sz w:val="24"/>
          <w:szCs w:val="24"/>
          <w:u w:val="single"/>
        </w:rPr>
      </w:pPr>
    </w:p>
    <w:p w:rsidR="008946DA" w:rsidRPr="003E0985" w:rsidRDefault="008946DA" w:rsidP="006F5CED">
      <w:pPr>
        <w:spacing w:after="0" w:line="240" w:lineRule="auto"/>
        <w:rPr>
          <w:rFonts w:asciiTheme="minorHAnsi" w:eastAsiaTheme="minorEastAsia" w:hAnsiTheme="minorHAnsi" w:cstheme="minorBidi"/>
          <w:b/>
          <w:sz w:val="24"/>
          <w:szCs w:val="24"/>
          <w:lang w:val="en-US"/>
        </w:rPr>
      </w:pPr>
      <w:bookmarkStart w:id="1" w:name="_GoBack"/>
      <w:bookmarkEnd w:id="1"/>
    </w:p>
    <w:p w:rsidR="008946DA" w:rsidRPr="008946DA" w:rsidRDefault="008946DA" w:rsidP="008946DA">
      <w:pPr>
        <w:spacing w:after="0" w:line="240" w:lineRule="auto"/>
        <w:ind w:firstLine="709"/>
        <w:jc w:val="center"/>
        <w:rPr>
          <w:rFonts w:ascii="Times New Roman" w:eastAsiaTheme="minorEastAsia" w:hAnsi="Times New Roman"/>
          <w:b/>
          <w:sz w:val="24"/>
          <w:szCs w:val="24"/>
        </w:rPr>
      </w:pPr>
      <w:r w:rsidRPr="008946DA">
        <w:rPr>
          <w:rFonts w:ascii="Times New Roman" w:eastAsiaTheme="minorEastAsia" w:hAnsi="Times New Roman"/>
          <w:b/>
          <w:sz w:val="24"/>
          <w:szCs w:val="24"/>
          <w:lang w:val="en-US"/>
        </w:rPr>
        <w:t>I</w:t>
      </w:r>
      <w:r w:rsidRPr="008946DA">
        <w:rPr>
          <w:rFonts w:ascii="Times New Roman" w:eastAsiaTheme="minorEastAsia" w:hAnsi="Times New Roman"/>
          <w:b/>
          <w:sz w:val="24"/>
          <w:szCs w:val="24"/>
        </w:rPr>
        <w:t xml:space="preserve"> Аналитическая часть</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В течение 2018-2019 учебного года основной задачей в работе социального педагога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 руководствуется Конституцией РФ, общепризнанными нормами международного права,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 постановлениями и распоряжениями Правительства Тюменской  области,  нормативно-правовыми актами органов местного самоуправления Вагайского района, Федеральным Законом №120 «Об основах системы профилактики безнадзорности и правонарушений несовершеннолетних».</w:t>
      </w:r>
    </w:p>
    <w:p w:rsidR="008946DA" w:rsidRPr="008946DA" w:rsidRDefault="008946DA" w:rsidP="008946DA">
      <w:pPr>
        <w:spacing w:after="0" w:line="240" w:lineRule="auto"/>
        <w:ind w:firstLine="709"/>
        <w:jc w:val="both"/>
        <w:rPr>
          <w:rFonts w:ascii="Times New Roman" w:eastAsiaTheme="minorEastAsia" w:hAnsi="Times New Roman"/>
          <w:sz w:val="24"/>
          <w:szCs w:val="24"/>
        </w:rPr>
      </w:pPr>
    </w:p>
    <w:p w:rsidR="008946DA" w:rsidRPr="008946DA" w:rsidRDefault="008946DA" w:rsidP="008946DA">
      <w:pPr>
        <w:spacing w:after="0" w:line="240" w:lineRule="auto"/>
        <w:ind w:firstLine="709"/>
        <w:jc w:val="both"/>
        <w:rPr>
          <w:rFonts w:ascii="Times New Roman" w:eastAsiaTheme="minorEastAsia" w:hAnsi="Times New Roman"/>
          <w:b/>
          <w:sz w:val="24"/>
          <w:szCs w:val="24"/>
          <w:u w:val="single"/>
        </w:rPr>
      </w:pPr>
      <w:r w:rsidRPr="008946DA">
        <w:rPr>
          <w:rFonts w:ascii="Times New Roman" w:eastAsiaTheme="minorEastAsia" w:hAnsi="Times New Roman"/>
          <w:b/>
          <w:sz w:val="24"/>
          <w:szCs w:val="24"/>
          <w:u w:val="single"/>
        </w:rPr>
        <w:t>1.Основные цели и задачи работы социального педагога:</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Содействие саморазвитию личности, создание условий для активизации, развития и реализации творческого потенциала, особенностей и задатков ребенка с ограниченными возможностями здоровья.</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Формирование законопослушного поведения и здорового образа жизни обучающихся.</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Проведение мониторинга с целью своевременного выявления учащихся группы риска и неблагополучных семей.</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Профилактика девиантного и асоциального поведения обучающихся, социальная адаптация и реабилитация обучающихся группы «социального риска».</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Организация работы, направленной на помощь детям, оказавшимся в трудной жизненной ситуации и детям из неблагополучных семей.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Отработка системы обратной связи между ведомствами системы профилактики правонарушений и безнадзорности в соответствии с ФЗ №120 «Об основах системы профилактики правонарушений и безнадзорности среди несовершеннолетних».</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Организация просветительской деятельности среди обучающихся, родителей и законных представителей н/л.</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Проведение лекториев с родителями и выступлений среди педагогического состава школы по правовым и организационным вопросам.</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Работа велась согласно утвержденному плану работы на 2018-2019 учебный год по представленным направлениям:</w:t>
      </w:r>
    </w:p>
    <w:p w:rsidR="008946DA" w:rsidRPr="008946DA" w:rsidRDefault="008946DA" w:rsidP="00E87576">
      <w:pPr>
        <w:numPr>
          <w:ilvl w:val="0"/>
          <w:numId w:val="62"/>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Организационные вопросы.</w:t>
      </w:r>
    </w:p>
    <w:p w:rsidR="008946DA" w:rsidRPr="008946DA" w:rsidRDefault="008946DA" w:rsidP="00E87576">
      <w:pPr>
        <w:numPr>
          <w:ilvl w:val="0"/>
          <w:numId w:val="62"/>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Обеспечение социальных прав и гарантий обучающихся.</w:t>
      </w:r>
    </w:p>
    <w:p w:rsidR="008946DA" w:rsidRPr="008946DA" w:rsidRDefault="008946DA" w:rsidP="00E87576">
      <w:pPr>
        <w:numPr>
          <w:ilvl w:val="0"/>
          <w:numId w:val="62"/>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Работа по взаимодействию с педагогическим коллективом.</w:t>
      </w:r>
    </w:p>
    <w:p w:rsidR="008946DA" w:rsidRPr="008946DA" w:rsidRDefault="008946DA" w:rsidP="00E87576">
      <w:pPr>
        <w:numPr>
          <w:ilvl w:val="0"/>
          <w:numId w:val="62"/>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Индивидуальная работа с учащимися.</w:t>
      </w:r>
    </w:p>
    <w:p w:rsidR="008946DA" w:rsidRPr="008946DA" w:rsidRDefault="008946DA" w:rsidP="00E87576">
      <w:pPr>
        <w:numPr>
          <w:ilvl w:val="0"/>
          <w:numId w:val="62"/>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Работа с родителями обучающихся.</w:t>
      </w:r>
    </w:p>
    <w:p w:rsidR="008946DA" w:rsidRPr="008946DA" w:rsidRDefault="008946DA" w:rsidP="00E87576">
      <w:pPr>
        <w:numPr>
          <w:ilvl w:val="0"/>
          <w:numId w:val="62"/>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Работа с неблагополучными семьями. </w:t>
      </w:r>
    </w:p>
    <w:p w:rsidR="008946DA" w:rsidRPr="008946DA" w:rsidRDefault="008946DA" w:rsidP="00E87576">
      <w:pPr>
        <w:numPr>
          <w:ilvl w:val="0"/>
          <w:numId w:val="62"/>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lastRenderedPageBreak/>
        <w:t>Профилактическая работа.</w:t>
      </w:r>
    </w:p>
    <w:p w:rsidR="008946DA" w:rsidRPr="008946DA" w:rsidRDefault="008946DA" w:rsidP="00E87576">
      <w:pPr>
        <w:numPr>
          <w:ilvl w:val="0"/>
          <w:numId w:val="62"/>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Пропаганда правовых знаний.</w:t>
      </w:r>
    </w:p>
    <w:p w:rsidR="008946DA" w:rsidRPr="008946DA" w:rsidRDefault="008946DA" w:rsidP="00E87576">
      <w:pPr>
        <w:numPr>
          <w:ilvl w:val="0"/>
          <w:numId w:val="62"/>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Организационная и координационная деятельность.</w:t>
      </w:r>
    </w:p>
    <w:p w:rsidR="008946DA" w:rsidRPr="008946DA" w:rsidRDefault="008946DA" w:rsidP="00E87576">
      <w:pPr>
        <w:numPr>
          <w:ilvl w:val="0"/>
          <w:numId w:val="62"/>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Анализ статистических данных по спискам из базы данных МАОУ Зареченской СОШ </w:t>
      </w:r>
    </w:p>
    <w:p w:rsidR="008946DA" w:rsidRPr="008946DA" w:rsidRDefault="008946DA" w:rsidP="00E87576">
      <w:pPr>
        <w:numPr>
          <w:ilvl w:val="0"/>
          <w:numId w:val="62"/>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Анализ затруднений в работе (проблемы и пути их решения). </w:t>
      </w:r>
    </w:p>
    <w:p w:rsidR="008946DA" w:rsidRPr="008946DA" w:rsidRDefault="008946DA" w:rsidP="008946DA">
      <w:pPr>
        <w:spacing w:after="0" w:line="240" w:lineRule="auto"/>
        <w:ind w:firstLine="709"/>
        <w:jc w:val="both"/>
        <w:rPr>
          <w:rFonts w:ascii="Times New Roman" w:eastAsiaTheme="minorEastAsia" w:hAnsi="Times New Roman"/>
          <w:b/>
          <w:sz w:val="24"/>
          <w:szCs w:val="24"/>
          <w:u w:val="single"/>
        </w:rPr>
      </w:pPr>
    </w:p>
    <w:p w:rsidR="008946DA" w:rsidRPr="008946DA" w:rsidRDefault="008946DA" w:rsidP="008946DA">
      <w:pPr>
        <w:spacing w:after="0" w:line="240" w:lineRule="auto"/>
        <w:ind w:firstLine="709"/>
        <w:jc w:val="both"/>
        <w:rPr>
          <w:rFonts w:ascii="Times New Roman" w:eastAsiaTheme="minorEastAsia" w:hAnsi="Times New Roman"/>
          <w:b/>
          <w:sz w:val="24"/>
          <w:szCs w:val="24"/>
          <w:u w:val="single"/>
        </w:rPr>
      </w:pPr>
      <w:r w:rsidRPr="008946DA">
        <w:rPr>
          <w:rFonts w:ascii="Times New Roman" w:eastAsiaTheme="minorEastAsia" w:hAnsi="Times New Roman"/>
          <w:b/>
          <w:sz w:val="24"/>
          <w:szCs w:val="24"/>
          <w:u w:val="single"/>
        </w:rPr>
        <w:t xml:space="preserve"> </w:t>
      </w:r>
    </w:p>
    <w:p w:rsidR="008946DA" w:rsidRPr="008946DA" w:rsidRDefault="008946DA" w:rsidP="008946DA">
      <w:pPr>
        <w:spacing w:after="0" w:line="240" w:lineRule="auto"/>
        <w:ind w:firstLine="709"/>
        <w:jc w:val="both"/>
        <w:rPr>
          <w:rFonts w:ascii="Times New Roman" w:eastAsiaTheme="minorEastAsia" w:hAnsi="Times New Roman"/>
          <w:b/>
          <w:sz w:val="24"/>
          <w:szCs w:val="24"/>
          <w:u w:val="single"/>
        </w:rPr>
      </w:pPr>
      <w:r w:rsidRPr="008946DA">
        <w:rPr>
          <w:rFonts w:ascii="Times New Roman" w:eastAsiaTheme="minorEastAsia" w:hAnsi="Times New Roman"/>
          <w:b/>
          <w:sz w:val="24"/>
          <w:szCs w:val="24"/>
          <w:u w:val="single"/>
        </w:rPr>
        <w:t>2. Организационные вопросы.</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Создана электронная база данных по следующим категориям обучающихся в соответствии с откорректированными списками:</w:t>
      </w:r>
    </w:p>
    <w:p w:rsidR="008946DA" w:rsidRPr="008946DA" w:rsidRDefault="008946DA" w:rsidP="00E87576">
      <w:pPr>
        <w:numPr>
          <w:ilvl w:val="0"/>
          <w:numId w:val="60"/>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подростков, находящихся в социально опасном положении;</w:t>
      </w:r>
    </w:p>
    <w:p w:rsidR="008946DA" w:rsidRPr="008946DA" w:rsidRDefault="008946DA" w:rsidP="00E87576">
      <w:pPr>
        <w:numPr>
          <w:ilvl w:val="0"/>
          <w:numId w:val="60"/>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обучающихся , состоящих на внутришкольном учете и учете в БД;</w:t>
      </w:r>
    </w:p>
    <w:p w:rsidR="008946DA" w:rsidRPr="008946DA" w:rsidRDefault="008946DA" w:rsidP="00E87576">
      <w:pPr>
        <w:numPr>
          <w:ilvl w:val="0"/>
          <w:numId w:val="60"/>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состоящих на учете в КДН;</w:t>
      </w:r>
    </w:p>
    <w:p w:rsidR="008946DA" w:rsidRPr="008946DA" w:rsidRDefault="008946DA" w:rsidP="00E87576">
      <w:pPr>
        <w:numPr>
          <w:ilvl w:val="0"/>
          <w:numId w:val="60"/>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проживающих в малоимущих семьях;</w:t>
      </w:r>
    </w:p>
    <w:p w:rsidR="008946DA" w:rsidRPr="008946DA" w:rsidRDefault="008946DA" w:rsidP="00E87576">
      <w:pPr>
        <w:numPr>
          <w:ilvl w:val="0"/>
          <w:numId w:val="60"/>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обучающихся  из многодетных семей;</w:t>
      </w:r>
    </w:p>
    <w:p w:rsidR="008946DA" w:rsidRPr="008946DA" w:rsidRDefault="008946DA" w:rsidP="00E87576">
      <w:pPr>
        <w:numPr>
          <w:ilvl w:val="0"/>
          <w:numId w:val="60"/>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детей-инвалидов;</w:t>
      </w:r>
    </w:p>
    <w:p w:rsidR="008946DA" w:rsidRPr="008946DA" w:rsidRDefault="008946DA" w:rsidP="00E87576">
      <w:pPr>
        <w:numPr>
          <w:ilvl w:val="0"/>
          <w:numId w:val="60"/>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детей-сирот и детей, оставшихся без попечения родителей;</w:t>
      </w:r>
    </w:p>
    <w:p w:rsidR="008946DA" w:rsidRPr="008946DA" w:rsidRDefault="008946DA" w:rsidP="00E87576">
      <w:pPr>
        <w:numPr>
          <w:ilvl w:val="0"/>
          <w:numId w:val="60"/>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учащихся, занимающихся в творческих объединениях, кружках, спортивных секциях.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Составлены социальный паспорт  МАОУ Зареченская СОШ и социальные паспорта  классов.</w:t>
      </w:r>
    </w:p>
    <w:p w:rsidR="008946DA" w:rsidRPr="008946DA" w:rsidRDefault="008946DA" w:rsidP="008946DA">
      <w:pPr>
        <w:spacing w:after="0" w:line="240" w:lineRule="auto"/>
        <w:ind w:firstLine="709"/>
        <w:jc w:val="both"/>
        <w:rPr>
          <w:rFonts w:ascii="Times New Roman" w:eastAsiaTheme="minorEastAsia" w:hAnsi="Times New Roman"/>
          <w:b/>
          <w:sz w:val="24"/>
          <w:szCs w:val="24"/>
          <w:u w:val="single"/>
        </w:rPr>
      </w:pPr>
      <w:r w:rsidRPr="008946DA">
        <w:rPr>
          <w:rFonts w:ascii="Times New Roman" w:eastAsiaTheme="minorEastAsia" w:hAnsi="Times New Roman"/>
          <w:b/>
          <w:sz w:val="24"/>
          <w:szCs w:val="24"/>
          <w:u w:val="single"/>
        </w:rPr>
        <w:t xml:space="preserve">3. Обеспечение социальных прав и гарантий обучающихся.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Основная работа была направлена на 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Особое внимание уделялось детям, находящимся в трудной жизненной ситуации, обучающимся, состоящим на различных видах учета (БД, ВШУ). Социально-педагогическая защита прав ребенка выражалась в следующих формах работы: выявление и поддержка учащихся, нуждающихся в социальной защите (дети, находящиеся под опекой, дети из многодетных и малообеспеченных семей). Для таких детей было организовано в школе бесплатное питание.  Постоянно осуществлялось посредничество между личностью учащегося и учреждением, семьей, специалистами социальных служб, ведомственными и административными органами.</w:t>
      </w:r>
    </w:p>
    <w:p w:rsidR="008946DA" w:rsidRPr="008946DA" w:rsidRDefault="008946DA" w:rsidP="008946DA">
      <w:pPr>
        <w:spacing w:after="0" w:line="240" w:lineRule="auto"/>
        <w:ind w:firstLine="709"/>
        <w:jc w:val="both"/>
        <w:rPr>
          <w:rFonts w:ascii="Times New Roman" w:eastAsiaTheme="minorEastAsia" w:hAnsi="Times New Roman"/>
          <w:b/>
          <w:sz w:val="24"/>
          <w:szCs w:val="24"/>
          <w:u w:val="single"/>
        </w:rPr>
      </w:pPr>
      <w:r w:rsidRPr="008946DA">
        <w:rPr>
          <w:rFonts w:ascii="Times New Roman" w:eastAsiaTheme="minorEastAsia" w:hAnsi="Times New Roman"/>
          <w:b/>
          <w:sz w:val="24"/>
          <w:szCs w:val="24"/>
          <w:u w:val="single"/>
        </w:rPr>
        <w:t xml:space="preserve"> 4. Работа по взаимодействию с педагогическим коллективом.</w:t>
      </w:r>
    </w:p>
    <w:p w:rsidR="008946DA" w:rsidRPr="008946DA" w:rsidRDefault="008946DA" w:rsidP="008946DA">
      <w:pPr>
        <w:tabs>
          <w:tab w:val="left" w:pos="180"/>
        </w:tabs>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В течение года проводилась работа по оказанию помощи классным руководителя и учителям-предметникам по следующим вопросам:</w:t>
      </w:r>
    </w:p>
    <w:p w:rsidR="008946DA" w:rsidRPr="008946DA" w:rsidRDefault="008946DA" w:rsidP="00E87576">
      <w:pPr>
        <w:numPr>
          <w:ilvl w:val="0"/>
          <w:numId w:val="61"/>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составления социального паспорта класса;</w:t>
      </w:r>
    </w:p>
    <w:p w:rsidR="008946DA" w:rsidRPr="008946DA" w:rsidRDefault="008946DA" w:rsidP="00E87576">
      <w:pPr>
        <w:numPr>
          <w:ilvl w:val="0"/>
          <w:numId w:val="61"/>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проведения диагностических мероприятий, анкетирования и тестирования;</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составления педагогических характеристик и представлений на учащихся.</w:t>
      </w:r>
    </w:p>
    <w:p w:rsidR="008946DA" w:rsidRPr="008946DA" w:rsidRDefault="008946DA" w:rsidP="00E87576">
      <w:pPr>
        <w:numPr>
          <w:ilvl w:val="0"/>
          <w:numId w:val="61"/>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организации работы с детьми, стоящими на внутришкольном учете;</w:t>
      </w:r>
    </w:p>
    <w:p w:rsidR="008946DA" w:rsidRPr="008946DA" w:rsidRDefault="008946DA" w:rsidP="00E87576">
      <w:pPr>
        <w:numPr>
          <w:ilvl w:val="0"/>
          <w:numId w:val="61"/>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составления отчета об индивидуальной работе с подростками, находящимися в социально опасном положении.</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w:t>
      </w:r>
    </w:p>
    <w:p w:rsidR="008946DA" w:rsidRPr="008946DA" w:rsidRDefault="008946DA" w:rsidP="008946DA">
      <w:pPr>
        <w:spacing w:after="0" w:line="240" w:lineRule="auto"/>
        <w:ind w:firstLine="709"/>
        <w:rPr>
          <w:rFonts w:ascii="Times New Roman" w:hAnsi="Times New Roman"/>
          <w:bCs/>
          <w:sz w:val="24"/>
          <w:szCs w:val="24"/>
          <w:bdr w:val="none" w:sz="0" w:space="0" w:color="auto" w:frame="1"/>
        </w:rPr>
      </w:pPr>
      <w:r w:rsidRPr="008946DA">
        <w:rPr>
          <w:rFonts w:ascii="Times New Roman" w:hAnsi="Times New Roman"/>
          <w:sz w:val="24"/>
          <w:szCs w:val="24"/>
        </w:rPr>
        <w:t xml:space="preserve">             Проводились консультации для классных руководителей, педагогических работников по вопросам семейного права, профилактики правонарушений, профилактики вредных привычек (Курение. «За» и «Против»), формирования отношений между родителями и детьми, работы с детьми с девиантным  поведением, школьной дезадаптации. Были составлены памятки для родителей и учителей («</w:t>
      </w:r>
      <w:r w:rsidRPr="008946DA">
        <w:rPr>
          <w:rFonts w:ascii="Times New Roman" w:hAnsi="Times New Roman"/>
          <w:bCs/>
          <w:sz w:val="24"/>
          <w:szCs w:val="24"/>
          <w:bdr w:val="none" w:sz="0" w:space="0" w:color="auto" w:frame="1"/>
        </w:rPr>
        <w:t>Секреты  эффективного общения», «</w:t>
      </w:r>
      <w:r w:rsidRPr="008946DA">
        <w:rPr>
          <w:rFonts w:ascii="Times New Roman" w:hAnsi="Times New Roman"/>
          <w:sz w:val="24"/>
          <w:szCs w:val="24"/>
        </w:rPr>
        <w:t>Конструктивное общение с трудным подростком», «Рекомендации по работе со слабоуспевающими детьми», «Правонарушение и профилактика детской преступности», «</w:t>
      </w:r>
      <w:r w:rsidRPr="008946DA">
        <w:rPr>
          <w:rFonts w:ascii="Times New Roman" w:hAnsi="Times New Roman"/>
          <w:bCs/>
          <w:sz w:val="24"/>
          <w:szCs w:val="24"/>
        </w:rPr>
        <w:t>Жертвы жестокого обращения в семье</w:t>
      </w:r>
      <w:r w:rsidRPr="008946DA">
        <w:rPr>
          <w:rFonts w:ascii="Times New Roman" w:hAnsi="Times New Roman"/>
          <w:sz w:val="24"/>
          <w:szCs w:val="24"/>
        </w:rPr>
        <w:t>»).</w:t>
      </w:r>
    </w:p>
    <w:p w:rsidR="008946DA" w:rsidRPr="008946DA" w:rsidRDefault="008946DA" w:rsidP="008946DA">
      <w:pPr>
        <w:spacing w:after="0" w:line="240" w:lineRule="auto"/>
        <w:ind w:firstLine="709"/>
        <w:jc w:val="center"/>
        <w:rPr>
          <w:rFonts w:ascii="Times New Roman" w:eastAsiaTheme="minorEastAsia" w:hAnsi="Times New Roman"/>
          <w:b/>
          <w:sz w:val="24"/>
          <w:szCs w:val="24"/>
        </w:rPr>
      </w:pPr>
      <w:r w:rsidRPr="008946DA">
        <w:rPr>
          <w:rFonts w:ascii="Times New Roman" w:eastAsiaTheme="minorEastAsia" w:hAnsi="Times New Roman"/>
          <w:b/>
          <w:sz w:val="24"/>
          <w:szCs w:val="24"/>
          <w:lang w:val="en-US"/>
        </w:rPr>
        <w:lastRenderedPageBreak/>
        <w:t>II</w:t>
      </w:r>
      <w:r w:rsidRPr="008946DA">
        <w:rPr>
          <w:rFonts w:ascii="Times New Roman" w:eastAsiaTheme="minorEastAsia" w:hAnsi="Times New Roman"/>
          <w:b/>
          <w:sz w:val="24"/>
          <w:szCs w:val="24"/>
        </w:rPr>
        <w:t xml:space="preserve"> Профилактическая и коррекционная работа с семьями</w:t>
      </w:r>
    </w:p>
    <w:p w:rsidR="008946DA" w:rsidRPr="008946DA" w:rsidRDefault="008946DA" w:rsidP="008946DA">
      <w:pPr>
        <w:spacing w:after="0" w:line="240" w:lineRule="auto"/>
        <w:ind w:firstLine="709"/>
        <w:jc w:val="center"/>
        <w:rPr>
          <w:rFonts w:ascii="Times New Roman" w:eastAsiaTheme="minorEastAsia" w:hAnsi="Times New Roman"/>
          <w:b/>
          <w:sz w:val="24"/>
          <w:szCs w:val="24"/>
        </w:rPr>
      </w:pPr>
      <w:r w:rsidRPr="008946DA">
        <w:rPr>
          <w:rFonts w:ascii="Times New Roman" w:eastAsiaTheme="minorEastAsia" w:hAnsi="Times New Roman"/>
          <w:b/>
          <w:sz w:val="24"/>
          <w:szCs w:val="24"/>
        </w:rPr>
        <w:t>«социального риска», детьми «группы риска».</w:t>
      </w:r>
    </w:p>
    <w:p w:rsidR="008946DA" w:rsidRPr="008946DA" w:rsidRDefault="008946DA" w:rsidP="008946DA">
      <w:pPr>
        <w:spacing w:after="0" w:line="240" w:lineRule="auto"/>
        <w:ind w:firstLine="709"/>
        <w:jc w:val="both"/>
        <w:rPr>
          <w:rFonts w:ascii="Times New Roman" w:eastAsiaTheme="minorEastAsia" w:hAnsi="Times New Roman"/>
          <w:b/>
          <w:sz w:val="24"/>
          <w:szCs w:val="24"/>
          <w:u w:val="single"/>
        </w:rPr>
      </w:pPr>
      <w:r w:rsidRPr="008946DA">
        <w:rPr>
          <w:rFonts w:ascii="Times New Roman" w:eastAsiaTheme="minorEastAsia" w:hAnsi="Times New Roman"/>
          <w:b/>
          <w:sz w:val="24"/>
          <w:szCs w:val="24"/>
          <w:u w:val="single"/>
        </w:rPr>
        <w:t>5. Работа с учащимися.</w:t>
      </w:r>
    </w:p>
    <w:p w:rsidR="008946DA" w:rsidRPr="008946DA" w:rsidRDefault="008946DA" w:rsidP="008946DA">
      <w:pPr>
        <w:spacing w:after="0" w:line="240" w:lineRule="auto"/>
        <w:ind w:firstLine="709"/>
        <w:jc w:val="both"/>
        <w:rPr>
          <w:rFonts w:ascii="Times New Roman" w:eastAsiaTheme="minorEastAsia" w:hAnsi="Times New Roman"/>
          <w:b/>
          <w:sz w:val="24"/>
          <w:szCs w:val="24"/>
          <w:u w:val="single"/>
        </w:rPr>
      </w:pPr>
      <w:r w:rsidRPr="008946DA">
        <w:rPr>
          <w:rFonts w:ascii="Times New Roman" w:eastAsiaTheme="minorEastAsia" w:hAnsi="Times New Roman"/>
          <w:b/>
          <w:sz w:val="24"/>
          <w:szCs w:val="24"/>
        </w:rPr>
        <w:t xml:space="preserve">а ) </w:t>
      </w:r>
      <w:r w:rsidRPr="008946DA">
        <w:rPr>
          <w:rFonts w:ascii="Times New Roman" w:eastAsiaTheme="minorEastAsia" w:hAnsi="Times New Roman"/>
          <w:b/>
          <w:i/>
          <w:sz w:val="24"/>
          <w:szCs w:val="24"/>
        </w:rPr>
        <w:t>категории обучающихся</w:t>
      </w:r>
    </w:p>
    <w:p w:rsidR="008946DA" w:rsidRPr="008946DA" w:rsidRDefault="008946DA" w:rsidP="008946DA">
      <w:pPr>
        <w:tabs>
          <w:tab w:val="left" w:pos="7518"/>
        </w:tabs>
        <w:spacing w:after="0" w:line="240" w:lineRule="auto"/>
        <w:ind w:firstLine="709"/>
        <w:jc w:val="both"/>
        <w:rPr>
          <w:rFonts w:ascii="Times New Roman" w:eastAsiaTheme="minorEastAsia" w:hAnsi="Times New Roman"/>
          <w:color w:val="FF0000"/>
          <w:sz w:val="24"/>
          <w:szCs w:val="24"/>
        </w:rPr>
      </w:pPr>
      <w:r w:rsidRPr="008946DA">
        <w:rPr>
          <w:rFonts w:ascii="Times New Roman" w:eastAsiaTheme="minorEastAsia" w:hAnsi="Times New Roman"/>
          <w:sz w:val="24"/>
          <w:szCs w:val="24"/>
        </w:rPr>
        <w:t xml:space="preserve">   Основная часть обучающихся проживает в п. Заречный, однако есть девочка, которая проживает в отдаленной от школы деревне Домнино.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Результаты анализа социального паспорта убеждают в том, что низкий социокультурный уровень родителей, значительное количество неполных, малообеспеченных, многодетных, а также наличие неблагополучных семей имеют влияние на существенные моменты образовательного процесса.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Основная проблема, возникающая в процессе работы: значительное количество родителей, ненадлежащим образом исполняющих родительские обязанности по содержанию, воспитанию и обучению детей.</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w:t>
      </w:r>
      <w:r w:rsidRPr="008946DA">
        <w:rPr>
          <w:rFonts w:ascii="Times New Roman" w:eastAsiaTheme="minorEastAsia" w:hAnsi="Times New Roman"/>
          <w:b/>
          <w:sz w:val="24"/>
          <w:szCs w:val="24"/>
        </w:rPr>
        <w:t>б)</w:t>
      </w:r>
      <w:r w:rsidRPr="008946DA">
        <w:rPr>
          <w:rFonts w:ascii="Times New Roman" w:eastAsiaTheme="minorEastAsia" w:hAnsi="Times New Roman"/>
          <w:sz w:val="24"/>
          <w:szCs w:val="24"/>
        </w:rPr>
        <w:t xml:space="preserve"> </w:t>
      </w:r>
      <w:r w:rsidRPr="008946DA">
        <w:rPr>
          <w:rFonts w:ascii="Times New Roman" w:eastAsiaTheme="minorEastAsia" w:hAnsi="Times New Roman"/>
          <w:b/>
          <w:i/>
          <w:sz w:val="24"/>
          <w:szCs w:val="24"/>
        </w:rPr>
        <w:t>профилактическая работа с детьми</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С целью профилактики правонарушений среди обучающихся составлены планы: по профилактике правонарушений несовершеннолетних совместно с КДН Вагайского района и УВД, Совета профилактики, план работы с детьми «группы риска».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Для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Участие соц.педагога школы в районных заседаниях по профилактике правонарушений. (в течении года 2раза)</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Индивидуальные профилактические беседы инспектора УВД (Панкиной Н.С.) с детьми, состоящими на внутришкольном контроле, а также их родителями. (Мухмной С.В., Тумакова Е., Арканова Е, Злыгостева А.И.,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В течение 2018-2019 учебного года проводился ежедневный контроль посещаемости учеников с отметкой в журнале учета, выяснялись причины их отсутствия или опозданий, поддерживалась тесная связь с родителями и классными руководителями.</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В случае длительного отсутствия ученика социальный педагог и классный руководитель посещали обучающихся по месту их жительства с составлением записи в журнале посещений,  обследования условий жизни и воспитания.</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В 2018-2019 учебном году социальным педагогом велось выявление, учет и постоянный контроль за успеваемостью, посещаемостью учебных занятий и занятостью детей «группы риска» и детей из неблагополучных семей. (Аркановой Е.В., Тумаковой  Е.Д., Злыгостева А.И., Мухиной С.В.)</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Совместно с классными руководителями, инспектором полиции, специалистами КДН посещались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Социальным педагогом в течение учебного года проводились индивидуальные беседы с родителями, где разъяснялись их права и обязанности   по содержанию, обучению и воспитанию детей, давались рекомендации: о соблюдении режиме дня, как правильно помочь ребенку в подготовке домашнего задания, как поощрять ребенка в семье, как разрешить конфликт с собственным ребенком, чем заняться после школы, посещений доп. занятий.</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Родители с детьми, имеющие проблемы с учебой и посещаемостью, приглашались на Совет профилактики (проведено 7 заседаний Совета профилактики в течении учебного года), заседание  КДН при администрации п. Заречный.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Выполняя статью 14 Федерального Закона «Об основах системы профилактики безнадзорности и правонарушений несовершеннолетних» в конце 2014-2015 года их количество составило 5 человек, в конце 2015-2016 года их количество составило 2 человека, в конце 2016-</w:t>
      </w:r>
      <w:r w:rsidRPr="008946DA">
        <w:rPr>
          <w:rFonts w:ascii="Times New Roman" w:eastAsiaTheme="minorEastAsia" w:hAnsi="Times New Roman"/>
          <w:sz w:val="24"/>
          <w:szCs w:val="24"/>
        </w:rPr>
        <w:lastRenderedPageBreak/>
        <w:t xml:space="preserve">2017 года стоят на внутришкольном учете 4 человека. На конец 2017-2018 года стоят на внутришкольном учете 4 человека, в конце 2018-2019 года стоят на внутришкольном учете 2 человека.  Таким образом, количество обучающихся, состоящих на ВШК снизилось. </w:t>
      </w:r>
    </w:p>
    <w:p w:rsidR="008946DA" w:rsidRPr="008946DA" w:rsidRDefault="008946DA" w:rsidP="008946DA">
      <w:pPr>
        <w:suppressAutoHyphens/>
        <w:spacing w:after="0" w:line="240" w:lineRule="auto"/>
        <w:ind w:firstLine="709"/>
        <w:jc w:val="center"/>
        <w:rPr>
          <w:rFonts w:ascii="Times New Roman" w:hAnsi="Times New Roman"/>
          <w:b/>
          <w:bCs/>
          <w:sz w:val="24"/>
          <w:szCs w:val="24"/>
          <w:lang w:eastAsia="ar-SA"/>
        </w:rPr>
      </w:pPr>
    </w:p>
    <w:p w:rsidR="008946DA" w:rsidRPr="008946DA" w:rsidRDefault="008946DA" w:rsidP="008946DA">
      <w:pPr>
        <w:keepNext/>
        <w:suppressAutoHyphens/>
        <w:spacing w:after="0" w:line="240" w:lineRule="auto"/>
        <w:ind w:firstLine="709"/>
        <w:jc w:val="center"/>
        <w:rPr>
          <w:rFonts w:ascii="Times New Roman" w:hAnsi="Times New Roman"/>
          <w:b/>
          <w:bCs/>
          <w:sz w:val="24"/>
          <w:szCs w:val="24"/>
          <w:lang w:eastAsia="ar-SA"/>
        </w:rPr>
      </w:pPr>
      <w:r w:rsidRPr="008946DA">
        <w:rPr>
          <w:rFonts w:ascii="Times New Roman" w:hAnsi="Times New Roman"/>
          <w:b/>
          <w:bCs/>
          <w:sz w:val="24"/>
          <w:szCs w:val="24"/>
          <w:lang w:eastAsia="ar-SA"/>
        </w:rPr>
        <w:t xml:space="preserve">Таблица </w:t>
      </w:r>
      <w:r w:rsidRPr="008946DA">
        <w:rPr>
          <w:rFonts w:ascii="Times New Roman" w:hAnsi="Times New Roman"/>
          <w:b/>
          <w:bCs/>
          <w:sz w:val="24"/>
          <w:szCs w:val="24"/>
          <w:lang w:eastAsia="ar-SA"/>
        </w:rPr>
        <w:fldChar w:fldCharType="begin"/>
      </w:r>
      <w:r w:rsidRPr="008946DA">
        <w:rPr>
          <w:rFonts w:ascii="Times New Roman" w:hAnsi="Times New Roman"/>
          <w:b/>
          <w:bCs/>
          <w:sz w:val="24"/>
          <w:szCs w:val="24"/>
          <w:lang w:eastAsia="ar-SA"/>
        </w:rPr>
        <w:instrText xml:space="preserve"> SEQ Таблица \* ARABIC </w:instrText>
      </w:r>
      <w:r w:rsidRPr="008946DA">
        <w:rPr>
          <w:rFonts w:ascii="Times New Roman" w:hAnsi="Times New Roman"/>
          <w:b/>
          <w:bCs/>
          <w:sz w:val="24"/>
          <w:szCs w:val="24"/>
          <w:lang w:eastAsia="ar-SA"/>
        </w:rPr>
        <w:fldChar w:fldCharType="separate"/>
      </w:r>
      <w:r w:rsidRPr="008946DA">
        <w:rPr>
          <w:rFonts w:ascii="Times New Roman" w:hAnsi="Times New Roman"/>
          <w:b/>
          <w:bCs/>
          <w:noProof/>
          <w:sz w:val="24"/>
          <w:szCs w:val="24"/>
          <w:lang w:eastAsia="ar-SA"/>
        </w:rPr>
        <w:t>1</w:t>
      </w:r>
      <w:r w:rsidRPr="008946DA">
        <w:rPr>
          <w:rFonts w:ascii="Times New Roman" w:hAnsi="Times New Roman"/>
          <w:b/>
          <w:bCs/>
          <w:sz w:val="24"/>
          <w:szCs w:val="24"/>
          <w:lang w:eastAsia="ar-SA"/>
        </w:rPr>
        <w:fldChar w:fldCharType="end"/>
      </w:r>
    </w:p>
    <w:tbl>
      <w:tblPr>
        <w:tblW w:w="0" w:type="auto"/>
        <w:tblInd w:w="1074" w:type="dxa"/>
        <w:tblLayout w:type="fixed"/>
        <w:tblLook w:val="0000" w:firstRow="0" w:lastRow="0" w:firstColumn="0" w:lastColumn="0" w:noHBand="0" w:noVBand="0"/>
      </w:tblPr>
      <w:tblGrid>
        <w:gridCol w:w="1821"/>
        <w:gridCol w:w="1892"/>
        <w:gridCol w:w="2277"/>
        <w:gridCol w:w="1881"/>
      </w:tblGrid>
      <w:tr w:rsidR="008946DA" w:rsidRPr="008946DA" w:rsidTr="006F5CED">
        <w:trPr>
          <w:trHeight w:val="915"/>
        </w:trPr>
        <w:tc>
          <w:tcPr>
            <w:tcW w:w="1821" w:type="dxa"/>
            <w:tcBorders>
              <w:top w:val="single" w:sz="4" w:space="0" w:color="000000"/>
              <w:left w:val="single" w:sz="4" w:space="0" w:color="000000"/>
              <w:bottom w:val="single" w:sz="4" w:space="0" w:color="auto"/>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Год</w:t>
            </w:r>
          </w:p>
        </w:tc>
        <w:tc>
          <w:tcPr>
            <w:tcW w:w="1892" w:type="dxa"/>
            <w:tcBorders>
              <w:top w:val="single" w:sz="4" w:space="0" w:color="000000"/>
              <w:left w:val="single" w:sz="4" w:space="0" w:color="000000"/>
              <w:bottom w:val="single" w:sz="4" w:space="0" w:color="auto"/>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Количество учащихся</w:t>
            </w:r>
          </w:p>
        </w:tc>
        <w:tc>
          <w:tcPr>
            <w:tcW w:w="2277" w:type="dxa"/>
            <w:tcBorders>
              <w:top w:val="single" w:sz="4" w:space="0" w:color="000000"/>
              <w:left w:val="single" w:sz="4" w:space="0" w:color="000000"/>
              <w:bottom w:val="single" w:sz="4" w:space="0" w:color="auto"/>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Состоящие на внутришкольном контроле</w:t>
            </w:r>
          </w:p>
        </w:tc>
        <w:tc>
          <w:tcPr>
            <w:tcW w:w="1881" w:type="dxa"/>
            <w:tcBorders>
              <w:top w:val="single" w:sz="4" w:space="0" w:color="000000"/>
              <w:left w:val="single" w:sz="4" w:space="0" w:color="000000"/>
              <w:bottom w:val="single" w:sz="4" w:space="0" w:color="auto"/>
              <w:right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p>
          <w:p w:rsidR="008946DA" w:rsidRPr="008946DA" w:rsidRDefault="008946DA" w:rsidP="008946DA">
            <w:pPr>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w:t>
            </w:r>
          </w:p>
        </w:tc>
      </w:tr>
      <w:tr w:rsidR="008946DA" w:rsidRPr="008946DA" w:rsidTr="006F5CED">
        <w:trPr>
          <w:trHeight w:val="589"/>
        </w:trPr>
        <w:tc>
          <w:tcPr>
            <w:tcW w:w="1821" w:type="dxa"/>
            <w:tcBorders>
              <w:top w:val="single" w:sz="4" w:space="0" w:color="auto"/>
              <w:left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2014/2015</w:t>
            </w:r>
          </w:p>
        </w:tc>
        <w:tc>
          <w:tcPr>
            <w:tcW w:w="1892" w:type="dxa"/>
            <w:tcBorders>
              <w:top w:val="single" w:sz="4" w:space="0" w:color="auto"/>
              <w:left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148</w:t>
            </w:r>
          </w:p>
        </w:tc>
        <w:tc>
          <w:tcPr>
            <w:tcW w:w="2277" w:type="dxa"/>
            <w:tcBorders>
              <w:top w:val="single" w:sz="4" w:space="0" w:color="auto"/>
              <w:left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5</w:t>
            </w:r>
          </w:p>
        </w:tc>
        <w:tc>
          <w:tcPr>
            <w:tcW w:w="1881" w:type="dxa"/>
            <w:tcBorders>
              <w:top w:val="single" w:sz="4" w:space="0" w:color="auto"/>
              <w:left w:val="single" w:sz="4" w:space="0" w:color="000000"/>
              <w:right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3,4%</w:t>
            </w:r>
          </w:p>
        </w:tc>
      </w:tr>
      <w:tr w:rsidR="008946DA" w:rsidRPr="008946DA" w:rsidTr="006F5CED">
        <w:tc>
          <w:tcPr>
            <w:tcW w:w="1821"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2015/2016</w:t>
            </w:r>
          </w:p>
        </w:tc>
        <w:tc>
          <w:tcPr>
            <w:tcW w:w="1892"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145</w:t>
            </w:r>
          </w:p>
        </w:tc>
        <w:tc>
          <w:tcPr>
            <w:tcW w:w="2277"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 xml:space="preserve"> 1,4%</w:t>
            </w:r>
          </w:p>
        </w:tc>
      </w:tr>
      <w:tr w:rsidR="008946DA" w:rsidRPr="008946DA" w:rsidTr="006F5CED">
        <w:tc>
          <w:tcPr>
            <w:tcW w:w="1821" w:type="dxa"/>
            <w:tcBorders>
              <w:left w:val="single" w:sz="4" w:space="0" w:color="000000"/>
              <w:bottom w:val="single" w:sz="4" w:space="0" w:color="auto"/>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2016/2017</w:t>
            </w:r>
          </w:p>
        </w:tc>
        <w:tc>
          <w:tcPr>
            <w:tcW w:w="1892" w:type="dxa"/>
            <w:tcBorders>
              <w:left w:val="single" w:sz="4" w:space="0" w:color="000000"/>
              <w:bottom w:val="single" w:sz="4" w:space="0" w:color="auto"/>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144</w:t>
            </w:r>
          </w:p>
        </w:tc>
        <w:tc>
          <w:tcPr>
            <w:tcW w:w="2277" w:type="dxa"/>
            <w:tcBorders>
              <w:left w:val="single" w:sz="4" w:space="0" w:color="000000"/>
              <w:bottom w:val="single" w:sz="4" w:space="0" w:color="auto"/>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4</w:t>
            </w:r>
          </w:p>
        </w:tc>
        <w:tc>
          <w:tcPr>
            <w:tcW w:w="1881" w:type="dxa"/>
            <w:tcBorders>
              <w:left w:val="single" w:sz="4" w:space="0" w:color="000000"/>
              <w:bottom w:val="single" w:sz="4" w:space="0" w:color="auto"/>
              <w:right w:val="single" w:sz="4" w:space="0" w:color="000000"/>
            </w:tcBorders>
            <w:shd w:val="clear" w:color="auto" w:fill="auto"/>
          </w:tcPr>
          <w:p w:rsidR="008946DA" w:rsidRPr="008946DA" w:rsidRDefault="008946DA" w:rsidP="008946DA">
            <w:pPr>
              <w:snapToGrid w:val="0"/>
              <w:spacing w:after="0" w:line="240" w:lineRule="auto"/>
              <w:rPr>
                <w:rFonts w:ascii="Times New Roman" w:eastAsiaTheme="minorEastAsia" w:hAnsi="Times New Roman"/>
                <w:sz w:val="24"/>
                <w:szCs w:val="24"/>
              </w:rPr>
            </w:pPr>
            <w:r w:rsidRPr="008946DA">
              <w:rPr>
                <w:rFonts w:ascii="Times New Roman" w:eastAsiaTheme="minorEastAsia" w:hAnsi="Times New Roman"/>
                <w:sz w:val="24"/>
                <w:szCs w:val="24"/>
              </w:rPr>
              <w:t xml:space="preserve">           2,7 %</w:t>
            </w:r>
          </w:p>
        </w:tc>
      </w:tr>
      <w:tr w:rsidR="008946DA" w:rsidRPr="008946DA" w:rsidTr="006F5CED">
        <w:tc>
          <w:tcPr>
            <w:tcW w:w="1821" w:type="dxa"/>
            <w:tcBorders>
              <w:top w:val="single" w:sz="4" w:space="0" w:color="auto"/>
              <w:left w:val="single" w:sz="4" w:space="0" w:color="000000"/>
              <w:bottom w:val="single" w:sz="4" w:space="0" w:color="auto"/>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2017/2018</w:t>
            </w:r>
          </w:p>
        </w:tc>
        <w:tc>
          <w:tcPr>
            <w:tcW w:w="1892" w:type="dxa"/>
            <w:tcBorders>
              <w:top w:val="single" w:sz="4" w:space="0" w:color="auto"/>
              <w:left w:val="single" w:sz="4" w:space="0" w:color="000000"/>
              <w:bottom w:val="single" w:sz="4" w:space="0" w:color="auto"/>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144</w:t>
            </w:r>
          </w:p>
        </w:tc>
        <w:tc>
          <w:tcPr>
            <w:tcW w:w="2277" w:type="dxa"/>
            <w:tcBorders>
              <w:top w:val="single" w:sz="4" w:space="0" w:color="auto"/>
              <w:left w:val="single" w:sz="4" w:space="0" w:color="000000"/>
              <w:bottom w:val="single" w:sz="4" w:space="0" w:color="auto"/>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4</w:t>
            </w:r>
          </w:p>
        </w:tc>
        <w:tc>
          <w:tcPr>
            <w:tcW w:w="1881" w:type="dxa"/>
            <w:tcBorders>
              <w:top w:val="single" w:sz="4" w:space="0" w:color="auto"/>
              <w:left w:val="single" w:sz="4" w:space="0" w:color="000000"/>
              <w:bottom w:val="single" w:sz="4" w:space="0" w:color="auto"/>
              <w:right w:val="single" w:sz="4" w:space="0" w:color="000000"/>
            </w:tcBorders>
            <w:shd w:val="clear" w:color="auto" w:fill="auto"/>
          </w:tcPr>
          <w:p w:rsidR="008946DA" w:rsidRPr="008946DA" w:rsidRDefault="008946DA" w:rsidP="008946DA">
            <w:pPr>
              <w:snapToGrid w:val="0"/>
              <w:spacing w:after="0" w:line="240" w:lineRule="auto"/>
              <w:rPr>
                <w:rFonts w:ascii="Times New Roman" w:eastAsiaTheme="minorEastAsia" w:hAnsi="Times New Roman"/>
                <w:sz w:val="24"/>
                <w:szCs w:val="24"/>
              </w:rPr>
            </w:pPr>
            <w:r w:rsidRPr="008946DA">
              <w:rPr>
                <w:rFonts w:ascii="Times New Roman" w:eastAsiaTheme="minorEastAsia" w:hAnsi="Times New Roman"/>
                <w:sz w:val="24"/>
                <w:szCs w:val="24"/>
              </w:rPr>
              <w:t xml:space="preserve">           2,7 %</w:t>
            </w:r>
          </w:p>
        </w:tc>
      </w:tr>
      <w:tr w:rsidR="008946DA" w:rsidRPr="008946DA" w:rsidTr="006F5CED">
        <w:tc>
          <w:tcPr>
            <w:tcW w:w="1821" w:type="dxa"/>
            <w:tcBorders>
              <w:top w:val="single" w:sz="4" w:space="0" w:color="auto"/>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2018/2019</w:t>
            </w:r>
          </w:p>
        </w:tc>
        <w:tc>
          <w:tcPr>
            <w:tcW w:w="1892" w:type="dxa"/>
            <w:tcBorders>
              <w:top w:val="single" w:sz="4" w:space="0" w:color="auto"/>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144</w:t>
            </w:r>
          </w:p>
        </w:tc>
        <w:tc>
          <w:tcPr>
            <w:tcW w:w="2277" w:type="dxa"/>
            <w:tcBorders>
              <w:top w:val="single" w:sz="4" w:space="0" w:color="auto"/>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w:t>
            </w: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946DA" w:rsidRPr="008946DA" w:rsidRDefault="008946DA" w:rsidP="008946DA">
            <w:pPr>
              <w:snapToGrid w:val="0"/>
              <w:spacing w:after="0" w:line="240" w:lineRule="auto"/>
              <w:rPr>
                <w:rFonts w:ascii="Times New Roman" w:eastAsiaTheme="minorEastAsia" w:hAnsi="Times New Roman"/>
                <w:sz w:val="24"/>
                <w:szCs w:val="24"/>
              </w:rPr>
            </w:pPr>
            <w:r w:rsidRPr="008946DA">
              <w:rPr>
                <w:rFonts w:ascii="Times New Roman" w:eastAsiaTheme="minorEastAsia" w:hAnsi="Times New Roman"/>
                <w:sz w:val="24"/>
                <w:szCs w:val="24"/>
              </w:rPr>
              <w:t xml:space="preserve">          1,4%</w:t>
            </w:r>
          </w:p>
        </w:tc>
      </w:tr>
    </w:tbl>
    <w:p w:rsidR="008946DA" w:rsidRPr="008946DA" w:rsidRDefault="008946DA" w:rsidP="008946DA">
      <w:pPr>
        <w:spacing w:after="0" w:line="240" w:lineRule="auto"/>
        <w:ind w:firstLine="709"/>
        <w:rPr>
          <w:rFonts w:ascii="Times New Roman" w:eastAsiaTheme="minorEastAsia" w:hAnsi="Times New Roman"/>
          <w:sz w:val="24"/>
          <w:szCs w:val="24"/>
        </w:rPr>
      </w:pP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Количество стоявших на внутришкольном учете, в сравнении с предыдущими годами изменилось, но изменился возраст обучающихся. На вновь поставленных обучающихся были заведены психолого-педагогические карты, где отмечалась работа, проведенная с данными учениками и его семьей.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b/>
          <w:i/>
          <w:sz w:val="24"/>
          <w:szCs w:val="24"/>
        </w:rPr>
        <w:t xml:space="preserve">Выводы: </w:t>
      </w:r>
      <w:r w:rsidRPr="008946DA">
        <w:rPr>
          <w:rFonts w:ascii="Times New Roman" w:eastAsiaTheme="minorEastAsia" w:hAnsi="Times New Roman"/>
          <w:sz w:val="24"/>
          <w:szCs w:val="24"/>
        </w:rPr>
        <w:t>социально-психологическое сопровождение учащихся, состоящих на внутришкольном учете, находится на удовлетворительном уровне.</w:t>
      </w:r>
    </w:p>
    <w:p w:rsidR="008946DA" w:rsidRPr="008946DA" w:rsidRDefault="008946DA" w:rsidP="008946DA">
      <w:pPr>
        <w:spacing w:after="0" w:line="240" w:lineRule="auto"/>
        <w:ind w:firstLine="709"/>
        <w:jc w:val="both"/>
        <w:rPr>
          <w:rFonts w:ascii="Times New Roman" w:eastAsiaTheme="minorEastAsia" w:hAnsi="Times New Roman"/>
          <w:b/>
          <w:i/>
          <w:sz w:val="24"/>
          <w:szCs w:val="24"/>
        </w:rPr>
      </w:pPr>
      <w:r w:rsidRPr="008946DA">
        <w:rPr>
          <w:rFonts w:ascii="Times New Roman" w:eastAsiaTheme="minorEastAsia" w:hAnsi="Times New Roman"/>
          <w:b/>
          <w:i/>
          <w:sz w:val="24"/>
          <w:szCs w:val="24"/>
        </w:rPr>
        <w:t xml:space="preserve">Проблемы: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b/>
          <w:i/>
          <w:sz w:val="24"/>
          <w:szCs w:val="24"/>
        </w:rPr>
        <w:t xml:space="preserve">1. </w:t>
      </w:r>
      <w:r w:rsidRPr="008946DA">
        <w:rPr>
          <w:rFonts w:ascii="Times New Roman" w:eastAsiaTheme="minorEastAsia" w:hAnsi="Times New Roman"/>
          <w:sz w:val="24"/>
          <w:szCs w:val="24"/>
        </w:rPr>
        <w:t xml:space="preserve">Не всегда подается своевременная и оперативная информация от классного руководителя о возникших проблемах, ситуации, в которой оказался учащийся.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b/>
          <w:i/>
          <w:sz w:val="24"/>
          <w:szCs w:val="24"/>
        </w:rPr>
        <w:t>2.</w:t>
      </w:r>
      <w:r w:rsidRPr="008946DA">
        <w:rPr>
          <w:rFonts w:ascii="Times New Roman" w:eastAsiaTheme="minorEastAsia" w:hAnsi="Times New Roman"/>
          <w:sz w:val="24"/>
          <w:szCs w:val="24"/>
        </w:rPr>
        <w:t xml:space="preserve"> Психологическое сопровождение не всегда бывает системным, недостаточно взаимодействие: психолог-соцпедагог,  зам. директора по УВР.</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b/>
          <w:i/>
          <w:sz w:val="24"/>
          <w:szCs w:val="24"/>
        </w:rPr>
        <w:t xml:space="preserve">Пути решения: </w:t>
      </w:r>
      <w:r w:rsidRPr="008946DA">
        <w:rPr>
          <w:rFonts w:ascii="Times New Roman" w:eastAsiaTheme="minorEastAsia" w:hAnsi="Times New Roman"/>
          <w:sz w:val="24"/>
          <w:szCs w:val="24"/>
        </w:rPr>
        <w:t>Отработка системы оперативной информации классных руководителей, системы взаимодействия: психолог-соц. педагог, зам. директора по УВР.</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Педагогом-психологом школы проводились разовые индивидуальные консультации для «детей группы риска» и их родителей.</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В 2018- 2019 учебном году проведено 7 заседаний Совета профилактики. </w:t>
      </w:r>
    </w:p>
    <w:p w:rsidR="008946DA" w:rsidRPr="008946DA" w:rsidRDefault="008946DA" w:rsidP="008946DA">
      <w:pPr>
        <w:spacing w:after="0" w:line="240" w:lineRule="auto"/>
        <w:ind w:firstLine="709"/>
        <w:rPr>
          <w:rFonts w:ascii="Times New Roman" w:eastAsiaTheme="minorEastAsia" w:hAnsi="Times New Roman"/>
          <w:bCs/>
          <w:sz w:val="24"/>
          <w:szCs w:val="24"/>
        </w:rPr>
      </w:pPr>
      <w:r w:rsidRPr="008946DA">
        <w:rPr>
          <w:rFonts w:ascii="Times New Roman" w:eastAsiaTheme="minorEastAsia" w:hAnsi="Times New Roman"/>
          <w:bCs/>
          <w:sz w:val="24"/>
          <w:szCs w:val="24"/>
        </w:rPr>
        <w:t xml:space="preserve">Индивидуальных профилактических бесед было проведено лично социальным педагогом около 50, совместно с инспектором ОДН – 2. Проводились индивидуальные беседы с родителями, за прошедший учебный год было сделано 45 посещений по месту жительства социальным педагогом, в том числе 2 посещения с инспектором ОДН и администрацией школы.                                                                                                                                              </w:t>
      </w:r>
      <w:r w:rsidRPr="008946DA">
        <w:rPr>
          <w:rFonts w:ascii="Times New Roman" w:eastAsiaTheme="minorEastAsia" w:hAnsi="Times New Roman"/>
          <w:sz w:val="24"/>
          <w:szCs w:val="24"/>
        </w:rPr>
        <w:t>Совет профилактики - это та инстанция, на который возможно определить сложность проблем и пути их решения на школьном уровне, либо выход на административный, а затем и на  муниципальный уровень.</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На учете в ОДН и КДН в 2018/2019 году  не совершено ни одного правонарушения учащимися школы.</w:t>
      </w:r>
    </w:p>
    <w:p w:rsidR="008946DA" w:rsidRPr="008946DA" w:rsidRDefault="008946DA" w:rsidP="008946DA">
      <w:pPr>
        <w:keepNext/>
        <w:suppressAutoHyphens/>
        <w:spacing w:after="0" w:line="240" w:lineRule="auto"/>
        <w:ind w:firstLine="709"/>
        <w:jc w:val="center"/>
        <w:rPr>
          <w:rFonts w:ascii="Times New Roman" w:hAnsi="Times New Roman"/>
          <w:b/>
          <w:bCs/>
          <w:sz w:val="24"/>
          <w:szCs w:val="24"/>
          <w:lang w:eastAsia="ar-SA"/>
        </w:rPr>
      </w:pPr>
      <w:r w:rsidRPr="008946DA">
        <w:rPr>
          <w:rFonts w:ascii="Times New Roman" w:hAnsi="Times New Roman"/>
          <w:b/>
          <w:bCs/>
          <w:sz w:val="24"/>
          <w:szCs w:val="24"/>
          <w:lang w:eastAsia="ar-SA"/>
        </w:rPr>
        <w:t xml:space="preserve">Таблица </w:t>
      </w:r>
      <w:r w:rsidRPr="008946DA">
        <w:rPr>
          <w:rFonts w:ascii="Times New Roman" w:hAnsi="Times New Roman"/>
          <w:b/>
          <w:bCs/>
          <w:sz w:val="24"/>
          <w:szCs w:val="24"/>
          <w:lang w:eastAsia="ar-SA"/>
        </w:rPr>
        <w:fldChar w:fldCharType="begin"/>
      </w:r>
      <w:r w:rsidRPr="008946DA">
        <w:rPr>
          <w:rFonts w:ascii="Times New Roman" w:hAnsi="Times New Roman"/>
          <w:b/>
          <w:bCs/>
          <w:sz w:val="24"/>
          <w:szCs w:val="24"/>
          <w:lang w:eastAsia="ar-SA"/>
        </w:rPr>
        <w:instrText xml:space="preserve"> SEQ Таблица \* ARABIC </w:instrText>
      </w:r>
      <w:r w:rsidRPr="008946DA">
        <w:rPr>
          <w:rFonts w:ascii="Times New Roman" w:hAnsi="Times New Roman"/>
          <w:b/>
          <w:bCs/>
          <w:sz w:val="24"/>
          <w:szCs w:val="24"/>
          <w:lang w:eastAsia="ar-SA"/>
        </w:rPr>
        <w:fldChar w:fldCharType="separate"/>
      </w:r>
      <w:r w:rsidRPr="008946DA">
        <w:rPr>
          <w:rFonts w:ascii="Times New Roman" w:hAnsi="Times New Roman"/>
          <w:b/>
          <w:bCs/>
          <w:noProof/>
          <w:sz w:val="24"/>
          <w:szCs w:val="24"/>
          <w:lang w:eastAsia="ar-SA"/>
        </w:rPr>
        <w:t>2</w:t>
      </w:r>
      <w:r w:rsidRPr="008946DA">
        <w:rPr>
          <w:rFonts w:ascii="Times New Roman" w:hAnsi="Times New Roman"/>
          <w:b/>
          <w:bCs/>
          <w:sz w:val="24"/>
          <w:szCs w:val="24"/>
          <w:lang w:eastAsia="ar-SA"/>
        </w:rPr>
        <w:fldChar w:fldCharType="end"/>
      </w:r>
    </w:p>
    <w:tbl>
      <w:tblPr>
        <w:tblW w:w="0" w:type="auto"/>
        <w:tblInd w:w="1379" w:type="dxa"/>
        <w:tblLayout w:type="fixed"/>
        <w:tblLook w:val="0000" w:firstRow="0" w:lastRow="0" w:firstColumn="0" w:lastColumn="0" w:noHBand="0" w:noVBand="0"/>
      </w:tblPr>
      <w:tblGrid>
        <w:gridCol w:w="1914"/>
        <w:gridCol w:w="1914"/>
        <w:gridCol w:w="1944"/>
      </w:tblGrid>
      <w:tr w:rsidR="008946DA" w:rsidRPr="008946DA" w:rsidTr="006F5CED">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Год</w:t>
            </w:r>
          </w:p>
        </w:tc>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Количество учащихся</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 соотношение</w:t>
            </w:r>
          </w:p>
        </w:tc>
      </w:tr>
      <w:tr w:rsidR="008946DA" w:rsidRPr="008946DA" w:rsidTr="006F5CED">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2014/2015</w:t>
            </w:r>
          </w:p>
        </w:tc>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8946DA" w:rsidRPr="008946DA" w:rsidRDefault="008946DA" w:rsidP="008946DA">
            <w:pPr>
              <w:snapToGrid w:val="0"/>
              <w:spacing w:after="0" w:line="240" w:lineRule="auto"/>
              <w:rPr>
                <w:rFonts w:ascii="Times New Roman" w:eastAsiaTheme="minorEastAsia" w:hAnsi="Times New Roman"/>
                <w:sz w:val="24"/>
                <w:szCs w:val="24"/>
              </w:rPr>
            </w:pPr>
            <w:r w:rsidRPr="008946DA">
              <w:rPr>
                <w:rFonts w:ascii="Times New Roman" w:eastAsiaTheme="minorEastAsia" w:hAnsi="Times New Roman"/>
                <w:sz w:val="24"/>
                <w:szCs w:val="24"/>
              </w:rPr>
              <w:t xml:space="preserve">           %</w:t>
            </w:r>
          </w:p>
        </w:tc>
      </w:tr>
      <w:tr w:rsidR="008946DA" w:rsidRPr="008946DA" w:rsidTr="006F5CED">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2015/2016</w:t>
            </w:r>
          </w:p>
        </w:tc>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p>
        </w:tc>
      </w:tr>
      <w:tr w:rsidR="008946DA" w:rsidRPr="008946DA" w:rsidTr="006F5CED">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2016/2017</w:t>
            </w:r>
          </w:p>
        </w:tc>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1</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0,007 %</w:t>
            </w:r>
          </w:p>
        </w:tc>
      </w:tr>
      <w:tr w:rsidR="008946DA" w:rsidRPr="008946DA" w:rsidTr="006F5CED">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2017/2018</w:t>
            </w:r>
          </w:p>
        </w:tc>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3</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0,02%</w:t>
            </w:r>
          </w:p>
        </w:tc>
      </w:tr>
      <w:tr w:rsidR="008946DA" w:rsidRPr="008946DA" w:rsidTr="006F5CED">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2018/2019</w:t>
            </w:r>
          </w:p>
        </w:tc>
        <w:tc>
          <w:tcPr>
            <w:tcW w:w="1914" w:type="dxa"/>
            <w:tcBorders>
              <w:top w:val="single" w:sz="4" w:space="0" w:color="000000"/>
              <w:left w:val="single" w:sz="4" w:space="0" w:color="000000"/>
              <w:bottom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r w:rsidRPr="008946DA">
              <w:rPr>
                <w:rFonts w:ascii="Times New Roman" w:eastAsiaTheme="minorEastAsia" w:hAnsi="Times New Roman"/>
                <w:sz w:val="24"/>
                <w:szCs w:val="24"/>
              </w:rPr>
              <w:t>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8946DA" w:rsidRPr="008946DA" w:rsidRDefault="008946DA" w:rsidP="008946DA">
            <w:pPr>
              <w:snapToGrid w:val="0"/>
              <w:spacing w:after="0" w:line="240" w:lineRule="auto"/>
              <w:jc w:val="center"/>
              <w:rPr>
                <w:rFonts w:ascii="Times New Roman" w:eastAsiaTheme="minorEastAsia" w:hAnsi="Times New Roman"/>
                <w:sz w:val="24"/>
                <w:szCs w:val="24"/>
              </w:rPr>
            </w:pPr>
          </w:p>
        </w:tc>
      </w:tr>
    </w:tbl>
    <w:p w:rsidR="008946DA" w:rsidRPr="008946DA" w:rsidRDefault="008946DA" w:rsidP="008946DA">
      <w:pPr>
        <w:spacing w:after="0" w:line="240" w:lineRule="auto"/>
        <w:ind w:firstLine="709"/>
        <w:jc w:val="both"/>
        <w:rPr>
          <w:rFonts w:ascii="Times New Roman" w:eastAsiaTheme="minorEastAsia" w:hAnsi="Times New Roman"/>
          <w:sz w:val="24"/>
          <w:szCs w:val="24"/>
        </w:rPr>
      </w:pP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lastRenderedPageBreak/>
        <w:t xml:space="preserve"> Отмечается последовательное уменьшение количества учащихся, состоящих на учете в ОДН и КДН.             </w:t>
      </w:r>
    </w:p>
    <w:p w:rsidR="008946DA" w:rsidRPr="008946DA" w:rsidRDefault="008946DA" w:rsidP="008946DA">
      <w:pPr>
        <w:spacing w:after="0" w:line="240" w:lineRule="auto"/>
        <w:ind w:firstLine="709"/>
        <w:jc w:val="both"/>
        <w:rPr>
          <w:rFonts w:ascii="Times New Roman" w:eastAsiaTheme="minorEastAsia" w:hAnsi="Times New Roman"/>
          <w:sz w:val="24"/>
          <w:szCs w:val="24"/>
        </w:rPr>
      </w:pPr>
    </w:p>
    <w:p w:rsidR="008946DA" w:rsidRPr="008946DA" w:rsidRDefault="008946DA" w:rsidP="008946DA">
      <w:pPr>
        <w:spacing w:after="0" w:line="240" w:lineRule="auto"/>
        <w:ind w:firstLine="709"/>
        <w:jc w:val="both"/>
        <w:rPr>
          <w:rFonts w:ascii="Times New Roman" w:eastAsiaTheme="minorEastAsia" w:hAnsi="Times New Roman"/>
          <w:b/>
          <w:sz w:val="24"/>
          <w:szCs w:val="24"/>
          <w:u w:val="single"/>
        </w:rPr>
      </w:pPr>
      <w:r w:rsidRPr="008946DA">
        <w:rPr>
          <w:rFonts w:ascii="Times New Roman" w:eastAsiaTheme="minorEastAsia" w:hAnsi="Times New Roman"/>
          <w:b/>
          <w:sz w:val="24"/>
          <w:szCs w:val="24"/>
          <w:u w:val="single"/>
        </w:rPr>
        <w:t>6. Работа с родителями.</w:t>
      </w:r>
    </w:p>
    <w:p w:rsidR="008946DA" w:rsidRPr="008946DA" w:rsidRDefault="008946DA" w:rsidP="008946DA">
      <w:pPr>
        <w:tabs>
          <w:tab w:val="left" w:pos="7518"/>
        </w:tabs>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 течение  2018-2019 учебного года в школе, велась работа с родителями, использовались разнообразные формы:</w:t>
      </w:r>
    </w:p>
    <w:p w:rsidR="008946DA" w:rsidRPr="008946DA" w:rsidRDefault="008946DA" w:rsidP="008946DA">
      <w:pPr>
        <w:tabs>
          <w:tab w:val="left" w:pos="7518"/>
        </w:tabs>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индивидуальные беседы социальным педагогом с родителями учащихся при патронажах семей, при посещении    </w:t>
      </w:r>
    </w:p>
    <w:p w:rsidR="008946DA" w:rsidRPr="008946DA" w:rsidRDefault="008946DA" w:rsidP="008946DA">
      <w:pPr>
        <w:tabs>
          <w:tab w:val="left" w:pos="7518"/>
        </w:tabs>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родителей школы; </w:t>
      </w:r>
    </w:p>
    <w:p w:rsidR="008946DA" w:rsidRPr="008946DA" w:rsidRDefault="008946DA" w:rsidP="008946DA">
      <w:pPr>
        <w:tabs>
          <w:tab w:val="left" w:pos="7518"/>
        </w:tabs>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выступления на родительских  собраниях на различные  профилактические темы;</w:t>
      </w:r>
    </w:p>
    <w:p w:rsidR="008946DA" w:rsidRPr="008946DA" w:rsidRDefault="008946DA" w:rsidP="008946DA">
      <w:pPr>
        <w:tabs>
          <w:tab w:val="left" w:pos="7518"/>
        </w:tabs>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индивидуальная работа (с инспектором ОДН);</w:t>
      </w:r>
    </w:p>
    <w:p w:rsidR="008946DA" w:rsidRPr="008946DA" w:rsidRDefault="008946DA" w:rsidP="008946DA">
      <w:pPr>
        <w:tabs>
          <w:tab w:val="left" w:pos="7518"/>
        </w:tabs>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индивидуальная работа классных руководителей, совместно с администрацией школы.</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На начало года проанализирован образовательный уровень родителей учащихся, создан банк данных учащихся, нуждающихся в социальной защите, составлены списки многодетных, малоимущих, социально неблагополучных, неполных семей, опекаемых детей. </w:t>
      </w:r>
    </w:p>
    <w:p w:rsidR="008946DA" w:rsidRPr="008946DA" w:rsidRDefault="008946DA" w:rsidP="008946DA">
      <w:pPr>
        <w:spacing w:after="0" w:line="240" w:lineRule="auto"/>
        <w:ind w:firstLine="709"/>
        <w:jc w:val="both"/>
        <w:rPr>
          <w:rFonts w:ascii="Times New Roman" w:eastAsiaTheme="minorEastAsia" w:hAnsi="Times New Roman"/>
          <w:sz w:val="24"/>
          <w:szCs w:val="24"/>
        </w:rPr>
      </w:pPr>
    </w:p>
    <w:p w:rsidR="008946DA" w:rsidRPr="008946DA" w:rsidRDefault="008946DA" w:rsidP="008946DA">
      <w:pPr>
        <w:spacing w:after="0" w:line="240" w:lineRule="auto"/>
        <w:ind w:firstLine="709"/>
        <w:jc w:val="both"/>
        <w:rPr>
          <w:rFonts w:ascii="Times New Roman" w:eastAsiaTheme="minorEastAsia" w:hAnsi="Times New Roman"/>
          <w:b/>
          <w:sz w:val="24"/>
          <w:szCs w:val="24"/>
          <w:u w:val="single"/>
        </w:rPr>
      </w:pPr>
      <w:r w:rsidRPr="008946DA">
        <w:rPr>
          <w:rFonts w:ascii="Times New Roman" w:eastAsiaTheme="minorEastAsia" w:hAnsi="Times New Roman"/>
          <w:b/>
          <w:sz w:val="24"/>
          <w:szCs w:val="24"/>
          <w:u w:val="single"/>
        </w:rPr>
        <w:t>7. Работа с неблагополучными семьями.</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На внутришкольном учете в 2018/2019 учебном году состоят </w:t>
      </w:r>
      <w:r w:rsidRPr="008946DA">
        <w:rPr>
          <w:rFonts w:ascii="Times New Roman" w:eastAsiaTheme="minorEastAsia" w:hAnsi="Times New Roman"/>
          <w:b/>
          <w:sz w:val="24"/>
          <w:szCs w:val="24"/>
        </w:rPr>
        <w:t>2 неблагополучные семьй (</w:t>
      </w:r>
      <w:r w:rsidRPr="008946DA">
        <w:rPr>
          <w:rFonts w:ascii="Times New Roman" w:eastAsiaTheme="minorEastAsia" w:hAnsi="Times New Roman"/>
          <w:sz w:val="24"/>
          <w:szCs w:val="24"/>
        </w:rPr>
        <w:t xml:space="preserve">в них воспитывается 6 детей). На протяжении учебного года осуществлялся контроль за ситуацией в семьях: проводились рейды по выявлению условий проживания и взаимоотношениях в семье подростка, ежемесячные посещения этих семей, родителям давались рекомендации, консультации, родители нарушителей приглашались на Совет профилактики, на КДН, при необходимости к работе подключали инспектора ОДН. </w:t>
      </w:r>
    </w:p>
    <w:p w:rsidR="008946DA" w:rsidRPr="008946DA" w:rsidRDefault="008946DA" w:rsidP="008946DA">
      <w:pPr>
        <w:spacing w:after="0" w:line="240" w:lineRule="auto"/>
        <w:ind w:firstLine="709"/>
        <w:jc w:val="both"/>
        <w:rPr>
          <w:rFonts w:ascii="Times New Roman" w:eastAsia="Arial" w:hAnsi="Times New Roman"/>
          <w:b/>
          <w:bCs/>
          <w:color w:val="000000"/>
          <w:sz w:val="24"/>
          <w:szCs w:val="24"/>
        </w:rPr>
      </w:pPr>
      <w:r w:rsidRPr="008946DA">
        <w:rPr>
          <w:rFonts w:ascii="Times New Roman" w:eastAsiaTheme="minorEastAsia" w:hAnsi="Times New Roman"/>
          <w:sz w:val="24"/>
          <w:szCs w:val="24"/>
        </w:rPr>
        <w:t xml:space="preserve">          </w:t>
      </w:r>
      <w:r w:rsidRPr="008946DA">
        <w:rPr>
          <w:rFonts w:ascii="Times New Roman" w:eastAsia="Arial" w:hAnsi="Times New Roman"/>
          <w:b/>
          <w:bCs/>
          <w:color w:val="000000"/>
          <w:sz w:val="24"/>
          <w:szCs w:val="24"/>
        </w:rPr>
        <w:t>В рамках оказания помощи семье в обучении детей школа:</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обеспечивает внутришкольный контроль посещаемости детьми уроков, кружков и секций , доводить результаты до сведения родителей и совместно с ними прини</w:t>
      </w:r>
      <w:r w:rsidRPr="008946DA">
        <w:rPr>
          <w:rFonts w:ascii="Times New Roman" w:eastAsia="Arial" w:hAnsi="Times New Roman"/>
          <w:color w:val="000000"/>
          <w:sz w:val="24"/>
          <w:szCs w:val="24"/>
        </w:rPr>
        <w:softHyphen/>
        <w:t>мает меры по недопущению прогулов занятий данными детьми, выполния домашнего задания;</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проводить разъяснительную работу с родителями по поводу повышения родительской ответственности за посещение детьми школы, а также за их успеваемость и дисциплиной;</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в отдельных случаях обеспечивает привод "детей-прогульщиков" в школу под контролем родителей, классных руководителей, иных упол</w:t>
      </w:r>
      <w:r w:rsidRPr="008946DA">
        <w:rPr>
          <w:rFonts w:ascii="Times New Roman" w:eastAsia="Arial" w:hAnsi="Times New Roman"/>
          <w:color w:val="000000"/>
          <w:sz w:val="24"/>
          <w:szCs w:val="24"/>
        </w:rPr>
        <w:softHyphen/>
        <w:t>номоченных лиц;</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создает необходимые условия для получения детьми из семей, нахо</w:t>
      </w:r>
      <w:r w:rsidRPr="008946DA">
        <w:rPr>
          <w:rFonts w:ascii="Times New Roman" w:eastAsia="Arial" w:hAnsi="Times New Roman"/>
          <w:color w:val="000000"/>
          <w:sz w:val="24"/>
          <w:szCs w:val="24"/>
        </w:rPr>
        <w:softHyphen/>
        <w:t>дящихся в социально опасном положении, образования, с учетом ко</w:t>
      </w:r>
      <w:r w:rsidRPr="008946DA">
        <w:rPr>
          <w:rFonts w:ascii="Times New Roman" w:eastAsia="Arial" w:hAnsi="Times New Roman"/>
          <w:color w:val="000000"/>
          <w:sz w:val="24"/>
          <w:szCs w:val="24"/>
        </w:rPr>
        <w:softHyphen/>
        <w:t>личества пропущенных ими уроков (отставания по программе от других учащихся) путем проведения дополнительных занятий с такими детьми  факультативов, кружков, секций и т. д.;</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организует родительский контроль за успеваемостью детей;</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при наличии возможностей бесплатно обеспечивает детей из семей, находящихся в социально опасном положении, учебной литературой и иными принадлежностями, необходимыми в образовательном процессе, если такие семьи в силу тяжелого материального положения не могут приобрести их самостоятельно;</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с привлечением органов школьного самоуправления, а также иных за</w:t>
      </w:r>
      <w:r w:rsidRPr="008946DA">
        <w:rPr>
          <w:rFonts w:ascii="Times New Roman" w:eastAsia="Arial" w:hAnsi="Times New Roman"/>
          <w:color w:val="000000"/>
          <w:sz w:val="24"/>
          <w:szCs w:val="24"/>
        </w:rPr>
        <w:softHyphen/>
        <w:t>интересованных лиц проводит среди детей из семей, находящихся в социально опасном положении, разъяснительную и агитационную ра</w:t>
      </w:r>
      <w:r w:rsidRPr="008946DA">
        <w:rPr>
          <w:rFonts w:ascii="Times New Roman" w:eastAsia="Arial" w:hAnsi="Times New Roman"/>
          <w:color w:val="000000"/>
          <w:sz w:val="24"/>
          <w:szCs w:val="24"/>
        </w:rPr>
        <w:softHyphen/>
        <w:t>боту, направленную на повышение интереса к учебе (классные часы, школьные мероприятия «Большая перемена»,            «Я успешен»  и т. д.).</w:t>
      </w:r>
    </w:p>
    <w:p w:rsidR="008946DA" w:rsidRPr="008946DA" w:rsidRDefault="008946DA" w:rsidP="008946DA">
      <w:pPr>
        <w:shd w:val="clear" w:color="auto" w:fill="FFFFFF"/>
        <w:autoSpaceDE w:val="0"/>
        <w:spacing w:after="0" w:line="240" w:lineRule="auto"/>
        <w:ind w:firstLine="709"/>
        <w:jc w:val="center"/>
        <w:rPr>
          <w:rFonts w:ascii="Times New Roman" w:eastAsia="Arial" w:hAnsi="Times New Roman"/>
          <w:b/>
          <w:bCs/>
          <w:color w:val="000000"/>
          <w:sz w:val="24"/>
          <w:szCs w:val="24"/>
        </w:rPr>
      </w:pPr>
      <w:r w:rsidRPr="008946DA">
        <w:rPr>
          <w:rFonts w:ascii="Times New Roman" w:eastAsia="Arial" w:hAnsi="Times New Roman"/>
          <w:b/>
          <w:bCs/>
          <w:color w:val="000000"/>
          <w:sz w:val="24"/>
          <w:szCs w:val="24"/>
        </w:rPr>
        <w:t>В рамках оказания помощи семье в воспитании детей школа:</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проводит специальную психолого-педагогическую работу с</w:t>
      </w:r>
      <w:r w:rsidRPr="008946DA">
        <w:rPr>
          <w:rFonts w:ascii="Times New Roman" w:eastAsia="Arial" w:hAnsi="Times New Roman"/>
          <w:i/>
          <w:iCs/>
          <w:color w:val="000000"/>
          <w:sz w:val="24"/>
          <w:szCs w:val="24"/>
        </w:rPr>
        <w:t xml:space="preserve"> </w:t>
      </w:r>
      <w:r w:rsidRPr="008946DA">
        <w:rPr>
          <w:rFonts w:ascii="Times New Roman" w:eastAsia="Arial" w:hAnsi="Times New Roman"/>
          <w:color w:val="000000"/>
          <w:sz w:val="24"/>
          <w:szCs w:val="24"/>
        </w:rPr>
        <w:t xml:space="preserve">детьми. Именно для этого в </w:t>
      </w:r>
      <w:r w:rsidRPr="008946DA">
        <w:rPr>
          <w:rFonts w:ascii="Times New Roman" w:eastAsia="Arial" w:hAnsi="Times New Roman"/>
          <w:i/>
          <w:iCs/>
          <w:color w:val="000000"/>
          <w:sz w:val="24"/>
          <w:szCs w:val="24"/>
        </w:rPr>
        <w:t xml:space="preserve"> </w:t>
      </w:r>
      <w:r w:rsidRPr="008946DA">
        <w:rPr>
          <w:rFonts w:ascii="Times New Roman" w:eastAsia="Arial" w:hAnsi="Times New Roman"/>
          <w:color w:val="000000"/>
          <w:sz w:val="24"/>
          <w:szCs w:val="24"/>
        </w:rPr>
        <w:t>штате ОУ необходимо наличие должностей педаго</w:t>
      </w:r>
      <w:r w:rsidRPr="008946DA">
        <w:rPr>
          <w:rFonts w:ascii="Times New Roman" w:eastAsia="Arial" w:hAnsi="Times New Roman"/>
          <w:color w:val="000000"/>
          <w:sz w:val="24"/>
          <w:szCs w:val="24"/>
        </w:rPr>
        <w:softHyphen/>
        <w:t>га-психолога и социального педагога;</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lastRenderedPageBreak/>
        <w:t>-  проводит аналогичную работу с родителями, направленную на повыше</w:t>
      </w:r>
      <w:r w:rsidRPr="008946DA">
        <w:rPr>
          <w:rFonts w:ascii="Times New Roman" w:eastAsia="Arial" w:hAnsi="Times New Roman"/>
          <w:color w:val="000000"/>
          <w:sz w:val="24"/>
          <w:szCs w:val="24"/>
        </w:rPr>
        <w:softHyphen/>
        <w:t>ние их ответственности за обучение, воспитание ребенка, а также привлечение родителей к административной и уголовной ответственности;</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организует послеурочную и внеурочную занятость ребенка в школе кружков, факультативов и т. д. в целях недопущения его безнадзорности в период отсутствия родителей дома;</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вовлекает детей во внутришкольные мероприятия, секции, кружки по интересам в целях обеспечения дополнительного воспитания. Особен</w:t>
      </w:r>
      <w:r w:rsidRPr="008946DA">
        <w:rPr>
          <w:rFonts w:ascii="Times New Roman" w:eastAsia="Arial" w:hAnsi="Times New Roman"/>
          <w:color w:val="000000"/>
          <w:sz w:val="24"/>
          <w:szCs w:val="24"/>
        </w:rPr>
        <w:softHyphen/>
        <w:t>но эффективным, к примеру, будет вовлечение подростков с девиантным поведением в работу спортивных секций;</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при наличии возможностей организует консультации родителей с про</w:t>
      </w:r>
      <w:r w:rsidRPr="008946DA">
        <w:rPr>
          <w:rFonts w:ascii="Times New Roman" w:eastAsia="Arial" w:hAnsi="Times New Roman"/>
          <w:color w:val="000000"/>
          <w:sz w:val="24"/>
          <w:szCs w:val="24"/>
        </w:rPr>
        <w:softHyphen/>
        <w:t>фессиональными педагогами и психологами по вопросам воспитания детей;</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в рамках профориентации проводит беседы детей с представителями различных профессий;</w:t>
      </w:r>
    </w:p>
    <w:p w:rsidR="008946DA" w:rsidRPr="008946DA" w:rsidRDefault="008946DA" w:rsidP="008946DA">
      <w:pPr>
        <w:shd w:val="clear" w:color="auto" w:fill="FFFFFF"/>
        <w:autoSpaceDE w:val="0"/>
        <w:spacing w:after="0" w:line="240" w:lineRule="auto"/>
        <w:ind w:firstLine="709"/>
        <w:jc w:val="both"/>
        <w:rPr>
          <w:rFonts w:ascii="Times New Roman" w:eastAsia="Arial" w:hAnsi="Times New Roman"/>
          <w:color w:val="000000"/>
          <w:sz w:val="24"/>
          <w:szCs w:val="24"/>
        </w:rPr>
      </w:pPr>
      <w:r w:rsidRPr="008946DA">
        <w:rPr>
          <w:rFonts w:ascii="Times New Roman" w:eastAsia="Arial" w:hAnsi="Times New Roman"/>
          <w:color w:val="000000"/>
          <w:sz w:val="24"/>
          <w:szCs w:val="24"/>
        </w:rPr>
        <w:t>-  разрабатывает формы и методы воспитательной работы с детьми из семей, находящихся в социально опасном положении;</w:t>
      </w:r>
    </w:p>
    <w:p w:rsidR="008946DA" w:rsidRPr="008946DA" w:rsidRDefault="008946DA" w:rsidP="008946DA">
      <w:pPr>
        <w:spacing w:after="0" w:line="240" w:lineRule="auto"/>
        <w:ind w:firstLine="709"/>
        <w:jc w:val="both"/>
        <w:rPr>
          <w:rFonts w:ascii="Times New Roman" w:eastAsiaTheme="minorEastAsia" w:hAnsi="Times New Roman"/>
          <w:b/>
          <w:i/>
          <w:sz w:val="24"/>
          <w:szCs w:val="24"/>
        </w:rPr>
      </w:pPr>
      <w:r w:rsidRPr="008946DA">
        <w:rPr>
          <w:rFonts w:ascii="Times New Roman" w:eastAsia="Arial" w:hAnsi="Times New Roman"/>
          <w:color w:val="000000"/>
          <w:sz w:val="24"/>
          <w:szCs w:val="24"/>
        </w:rPr>
        <w:t>- с привлечением представителей родительского самоуправления орга</w:t>
      </w:r>
      <w:r w:rsidRPr="008946DA">
        <w:rPr>
          <w:rFonts w:ascii="Times New Roman" w:eastAsia="Arial" w:hAnsi="Times New Roman"/>
          <w:color w:val="000000"/>
          <w:sz w:val="24"/>
          <w:szCs w:val="24"/>
        </w:rPr>
        <w:softHyphen/>
        <w:t>низует проведение дополнительной воспитательной работы с детьми (встречи с известными людьми, совместные походы на природу, проведение совместных мероприятий.</w:t>
      </w:r>
    </w:p>
    <w:p w:rsidR="008946DA" w:rsidRPr="008946DA" w:rsidRDefault="008946DA" w:rsidP="008946DA">
      <w:pPr>
        <w:spacing w:after="0" w:line="240" w:lineRule="auto"/>
        <w:ind w:firstLine="709"/>
        <w:jc w:val="center"/>
        <w:rPr>
          <w:rFonts w:ascii="Times New Roman" w:hAnsi="Times New Roman"/>
          <w:b/>
          <w:sz w:val="24"/>
          <w:szCs w:val="24"/>
        </w:rPr>
      </w:pPr>
      <w:r w:rsidRPr="008946DA">
        <w:rPr>
          <w:rFonts w:ascii="Times New Roman" w:hAnsi="Times New Roman"/>
          <w:b/>
          <w:sz w:val="24"/>
          <w:szCs w:val="24"/>
          <w:lang w:val="en-US"/>
        </w:rPr>
        <w:t>III</w:t>
      </w:r>
      <w:r w:rsidRPr="008946DA">
        <w:rPr>
          <w:rFonts w:ascii="Times New Roman" w:hAnsi="Times New Roman"/>
          <w:b/>
          <w:sz w:val="24"/>
          <w:szCs w:val="24"/>
        </w:rPr>
        <w:t>.Организационная деятельность.</w:t>
      </w:r>
    </w:p>
    <w:p w:rsidR="008946DA" w:rsidRPr="008946DA" w:rsidRDefault="008946DA" w:rsidP="008946DA">
      <w:pPr>
        <w:spacing w:after="0" w:line="240" w:lineRule="auto"/>
        <w:ind w:firstLine="709"/>
        <w:jc w:val="both"/>
        <w:rPr>
          <w:rFonts w:ascii="Times New Roman" w:hAnsi="Times New Roman"/>
          <w:b/>
          <w:sz w:val="24"/>
          <w:szCs w:val="24"/>
          <w:u w:val="single"/>
        </w:rPr>
      </w:pPr>
      <w:r w:rsidRPr="008946DA">
        <w:rPr>
          <w:rFonts w:ascii="Times New Roman" w:hAnsi="Times New Roman"/>
          <w:b/>
          <w:sz w:val="24"/>
          <w:szCs w:val="24"/>
          <w:u w:val="single"/>
        </w:rPr>
        <w:t xml:space="preserve"> 8. Координационная деятельность.</w:t>
      </w:r>
    </w:p>
    <w:p w:rsidR="008946DA" w:rsidRPr="008946DA" w:rsidRDefault="008946DA" w:rsidP="008946DA">
      <w:pPr>
        <w:spacing w:after="0" w:line="240" w:lineRule="auto"/>
        <w:ind w:firstLine="709"/>
        <w:jc w:val="both"/>
        <w:rPr>
          <w:rFonts w:ascii="Times New Roman" w:hAnsi="Times New Roman"/>
          <w:sz w:val="24"/>
          <w:szCs w:val="24"/>
        </w:rPr>
      </w:pPr>
    </w:p>
    <w:p w:rsidR="008946DA" w:rsidRPr="008946DA" w:rsidRDefault="008946DA" w:rsidP="008946DA">
      <w:pPr>
        <w:spacing w:after="0" w:line="240" w:lineRule="auto"/>
        <w:ind w:firstLine="709"/>
        <w:jc w:val="both"/>
        <w:rPr>
          <w:rFonts w:ascii="Times New Roman" w:hAnsi="Times New Roman"/>
          <w:sz w:val="24"/>
          <w:szCs w:val="24"/>
        </w:rPr>
      </w:pPr>
      <w:r w:rsidRPr="008946DA">
        <w:rPr>
          <w:rFonts w:ascii="Times New Roman" w:hAnsi="Times New Roman"/>
          <w:sz w:val="24"/>
          <w:szCs w:val="24"/>
        </w:rPr>
        <w:t xml:space="preserve">В начале 2018-2019 учебного года были согласованы и утверждены планы совместной работы школы с ОДН КДН Вагайского района. Согласно плану проводилась совместная работа по профилактике правонарушений среди несовершеннолетних. </w:t>
      </w:r>
    </w:p>
    <w:p w:rsidR="008946DA" w:rsidRPr="008946DA" w:rsidRDefault="008946DA" w:rsidP="008946DA">
      <w:pPr>
        <w:spacing w:after="0" w:line="240" w:lineRule="auto"/>
        <w:ind w:firstLine="709"/>
        <w:jc w:val="both"/>
        <w:rPr>
          <w:rFonts w:ascii="Times New Roman" w:hAnsi="Times New Roman"/>
          <w:sz w:val="24"/>
          <w:szCs w:val="24"/>
        </w:rPr>
      </w:pPr>
    </w:p>
    <w:p w:rsidR="008946DA" w:rsidRPr="008946DA" w:rsidRDefault="008946DA" w:rsidP="008946DA">
      <w:pPr>
        <w:spacing w:after="0" w:line="240" w:lineRule="auto"/>
        <w:ind w:firstLine="709"/>
        <w:jc w:val="both"/>
        <w:rPr>
          <w:rFonts w:ascii="Times New Roman" w:hAnsi="Times New Roman"/>
          <w:sz w:val="24"/>
          <w:szCs w:val="24"/>
        </w:rPr>
      </w:pPr>
      <w:r w:rsidRPr="008946DA">
        <w:rPr>
          <w:rFonts w:ascii="Times New Roman" w:hAnsi="Times New Roman"/>
          <w:sz w:val="24"/>
          <w:szCs w:val="24"/>
        </w:rPr>
        <w:t xml:space="preserve">►Обмен списками с </w:t>
      </w:r>
      <w:r w:rsidRPr="008946DA">
        <w:rPr>
          <w:rFonts w:ascii="Times New Roman" w:hAnsi="Times New Roman"/>
          <w:b/>
          <w:sz w:val="24"/>
          <w:szCs w:val="24"/>
        </w:rPr>
        <w:t>ОДН, КДН, отделом опеки и попечительства</w:t>
      </w:r>
      <w:r w:rsidRPr="008946DA">
        <w:rPr>
          <w:rFonts w:ascii="Times New Roman" w:hAnsi="Times New Roman"/>
          <w:sz w:val="24"/>
          <w:szCs w:val="24"/>
        </w:rPr>
        <w:t xml:space="preserve"> по базе данных о том, какие учащиеся стоят на разных видах учета (ВШУ, ОДН, КДН), обновление списков в течение учебного года.</w:t>
      </w:r>
    </w:p>
    <w:p w:rsidR="008946DA" w:rsidRPr="008946DA" w:rsidRDefault="008946DA" w:rsidP="008946DA">
      <w:pPr>
        <w:spacing w:after="0" w:line="240" w:lineRule="auto"/>
        <w:ind w:firstLine="709"/>
        <w:jc w:val="both"/>
        <w:rPr>
          <w:rFonts w:ascii="Times New Roman" w:hAnsi="Times New Roman"/>
          <w:sz w:val="24"/>
          <w:szCs w:val="24"/>
        </w:rPr>
      </w:pPr>
      <w:r w:rsidRPr="008946DA">
        <w:rPr>
          <w:rFonts w:ascii="Times New Roman" w:hAnsi="Times New Roman"/>
          <w:sz w:val="24"/>
          <w:szCs w:val="24"/>
        </w:rPr>
        <w:t xml:space="preserve">►Предоставление в </w:t>
      </w:r>
      <w:r w:rsidRPr="008946DA">
        <w:rPr>
          <w:rFonts w:ascii="Times New Roman" w:hAnsi="Times New Roman"/>
          <w:b/>
          <w:sz w:val="24"/>
          <w:szCs w:val="24"/>
        </w:rPr>
        <w:t>УО</w:t>
      </w:r>
      <w:r w:rsidRPr="008946DA">
        <w:rPr>
          <w:rFonts w:ascii="Times New Roman" w:hAnsi="Times New Roman"/>
          <w:sz w:val="24"/>
          <w:szCs w:val="24"/>
        </w:rPr>
        <w:t xml:space="preserve"> ежемесячных отчетов по работе по профилактике преступности , безнадзорности.</w:t>
      </w:r>
    </w:p>
    <w:p w:rsidR="008946DA" w:rsidRPr="008946DA" w:rsidRDefault="008946DA" w:rsidP="008946DA">
      <w:pPr>
        <w:spacing w:after="0" w:line="240" w:lineRule="auto"/>
        <w:ind w:firstLine="709"/>
        <w:jc w:val="both"/>
        <w:rPr>
          <w:rFonts w:ascii="Times New Roman" w:hAnsi="Times New Roman"/>
          <w:sz w:val="24"/>
          <w:szCs w:val="24"/>
        </w:rPr>
      </w:pPr>
      <w:r w:rsidRPr="008946DA">
        <w:rPr>
          <w:rFonts w:ascii="Times New Roman" w:hAnsi="Times New Roman"/>
          <w:sz w:val="24"/>
          <w:szCs w:val="24"/>
        </w:rPr>
        <w:t xml:space="preserve">►Предоставление в </w:t>
      </w:r>
      <w:r w:rsidRPr="008946DA">
        <w:rPr>
          <w:rFonts w:ascii="Times New Roman" w:hAnsi="Times New Roman"/>
          <w:b/>
          <w:sz w:val="24"/>
          <w:szCs w:val="24"/>
        </w:rPr>
        <w:t>УО</w:t>
      </w:r>
      <w:r w:rsidRPr="008946DA">
        <w:rPr>
          <w:rFonts w:ascii="Times New Roman" w:hAnsi="Times New Roman"/>
          <w:sz w:val="24"/>
          <w:szCs w:val="24"/>
        </w:rPr>
        <w:t xml:space="preserve"> ежеквартальных отчетов в рамках работы по р</w:t>
      </w:r>
      <w:r>
        <w:rPr>
          <w:rFonts w:ascii="Times New Roman" w:hAnsi="Times New Roman"/>
          <w:sz w:val="24"/>
          <w:szCs w:val="24"/>
        </w:rPr>
        <w:t xml:space="preserve">еализации ФЗ №120 </w:t>
      </w:r>
      <w:r w:rsidRPr="008946DA">
        <w:rPr>
          <w:rFonts w:ascii="Times New Roman" w:hAnsi="Times New Roman"/>
          <w:sz w:val="24"/>
          <w:szCs w:val="24"/>
        </w:rPr>
        <w:t>«Об основах системы профилактики безнадзорности и правонарушений несовершеннолетних».</w:t>
      </w:r>
    </w:p>
    <w:p w:rsidR="008946DA" w:rsidRPr="008946DA" w:rsidRDefault="008946DA" w:rsidP="008946DA">
      <w:pPr>
        <w:spacing w:after="0" w:line="240" w:lineRule="auto"/>
        <w:ind w:firstLine="709"/>
        <w:jc w:val="both"/>
        <w:rPr>
          <w:rFonts w:ascii="Times New Roman" w:hAnsi="Times New Roman"/>
          <w:sz w:val="24"/>
          <w:szCs w:val="24"/>
        </w:rPr>
      </w:pPr>
      <w:r w:rsidRPr="008946DA">
        <w:rPr>
          <w:rFonts w:ascii="Times New Roman" w:hAnsi="Times New Roman"/>
          <w:sz w:val="24"/>
          <w:szCs w:val="24"/>
        </w:rPr>
        <w:t xml:space="preserve">► Подготовка и предоставление в </w:t>
      </w:r>
      <w:r w:rsidRPr="008946DA">
        <w:rPr>
          <w:rFonts w:ascii="Times New Roman" w:hAnsi="Times New Roman"/>
          <w:b/>
          <w:sz w:val="24"/>
          <w:szCs w:val="24"/>
        </w:rPr>
        <w:t>УО, ОДН ОВД, КДН и ЗП</w:t>
      </w:r>
      <w:r w:rsidRPr="008946DA">
        <w:rPr>
          <w:rFonts w:ascii="Times New Roman" w:hAnsi="Times New Roman"/>
          <w:sz w:val="24"/>
          <w:szCs w:val="24"/>
        </w:rPr>
        <w:t xml:space="preserve"> информации и материалов на несовершеннолетних правонарушителей и детей, оказавшихся в трудной жизненной ситуации.</w:t>
      </w:r>
    </w:p>
    <w:p w:rsidR="008946DA" w:rsidRPr="008946DA" w:rsidRDefault="008946DA" w:rsidP="008946DA">
      <w:pPr>
        <w:spacing w:after="0" w:line="240" w:lineRule="auto"/>
        <w:ind w:firstLine="709"/>
        <w:jc w:val="both"/>
        <w:rPr>
          <w:rFonts w:ascii="Times New Roman" w:hAnsi="Times New Roman"/>
          <w:sz w:val="24"/>
          <w:szCs w:val="24"/>
        </w:rPr>
      </w:pPr>
      <w:r w:rsidRPr="008946DA">
        <w:rPr>
          <w:rFonts w:ascii="Times New Roman" w:hAnsi="Times New Roman"/>
          <w:sz w:val="24"/>
          <w:szCs w:val="24"/>
        </w:rPr>
        <w:t xml:space="preserve">► Подготовка и предоставление информации и материалов на несовершеннолетних, приглашенных на заседание районной </w:t>
      </w:r>
      <w:r w:rsidRPr="008946DA">
        <w:rPr>
          <w:rFonts w:ascii="Times New Roman" w:hAnsi="Times New Roman"/>
          <w:b/>
          <w:sz w:val="24"/>
          <w:szCs w:val="24"/>
        </w:rPr>
        <w:t>КДН</w:t>
      </w:r>
      <w:r w:rsidRPr="008946DA">
        <w:rPr>
          <w:rFonts w:ascii="Times New Roman" w:hAnsi="Times New Roman"/>
          <w:sz w:val="24"/>
          <w:szCs w:val="24"/>
        </w:rPr>
        <w:t>.</w:t>
      </w:r>
    </w:p>
    <w:p w:rsidR="008946DA" w:rsidRPr="008946DA" w:rsidRDefault="008946DA" w:rsidP="008946DA">
      <w:pPr>
        <w:spacing w:after="0" w:line="240" w:lineRule="auto"/>
        <w:ind w:firstLine="709"/>
        <w:jc w:val="both"/>
        <w:rPr>
          <w:rFonts w:ascii="Times New Roman" w:hAnsi="Times New Roman"/>
          <w:sz w:val="24"/>
          <w:szCs w:val="24"/>
        </w:rPr>
      </w:pPr>
      <w:r w:rsidRPr="008946DA">
        <w:rPr>
          <w:rFonts w:ascii="Times New Roman" w:hAnsi="Times New Roman"/>
          <w:sz w:val="24"/>
          <w:szCs w:val="24"/>
        </w:rPr>
        <w:t xml:space="preserve">► Подготовка и направление ходатайств в </w:t>
      </w:r>
      <w:r w:rsidRPr="008946DA">
        <w:rPr>
          <w:rFonts w:ascii="Times New Roman" w:hAnsi="Times New Roman"/>
          <w:b/>
          <w:sz w:val="24"/>
          <w:szCs w:val="24"/>
        </w:rPr>
        <w:t xml:space="preserve">УО, </w:t>
      </w:r>
      <w:r w:rsidRPr="008946DA">
        <w:rPr>
          <w:rFonts w:ascii="Times New Roman" w:hAnsi="Times New Roman"/>
          <w:sz w:val="24"/>
          <w:szCs w:val="24"/>
        </w:rPr>
        <w:t xml:space="preserve"> </w:t>
      </w:r>
      <w:r w:rsidRPr="008946DA">
        <w:rPr>
          <w:rFonts w:ascii="Times New Roman" w:hAnsi="Times New Roman"/>
          <w:b/>
          <w:sz w:val="24"/>
          <w:szCs w:val="24"/>
        </w:rPr>
        <w:t xml:space="preserve">КДН </w:t>
      </w:r>
      <w:r w:rsidRPr="008946DA">
        <w:rPr>
          <w:rFonts w:ascii="Times New Roman" w:hAnsi="Times New Roman"/>
          <w:sz w:val="24"/>
          <w:szCs w:val="24"/>
        </w:rPr>
        <w:t xml:space="preserve"> о помощи в разрешении трудных ситуаций с несовершеннолетними.</w:t>
      </w:r>
    </w:p>
    <w:p w:rsidR="008946DA" w:rsidRPr="008946DA" w:rsidRDefault="008946DA" w:rsidP="008946DA">
      <w:pPr>
        <w:spacing w:after="0" w:line="240" w:lineRule="auto"/>
        <w:ind w:firstLine="709"/>
        <w:jc w:val="both"/>
        <w:rPr>
          <w:rFonts w:ascii="Times New Roman" w:hAnsi="Times New Roman"/>
          <w:sz w:val="24"/>
          <w:szCs w:val="24"/>
        </w:rPr>
      </w:pPr>
      <w:r w:rsidRPr="008946DA">
        <w:rPr>
          <w:rFonts w:ascii="Times New Roman" w:hAnsi="Times New Roman"/>
          <w:sz w:val="24"/>
          <w:szCs w:val="24"/>
        </w:rPr>
        <w:t>► Совместная работа с сотрудниками ведомств района по проведению профилактических мероприятий, как Дни профилактики.</w:t>
      </w:r>
    </w:p>
    <w:p w:rsidR="008946DA" w:rsidRPr="008946DA" w:rsidRDefault="008946DA" w:rsidP="008946DA">
      <w:pPr>
        <w:spacing w:after="0" w:line="240" w:lineRule="auto"/>
        <w:ind w:firstLine="709"/>
        <w:jc w:val="both"/>
        <w:rPr>
          <w:rFonts w:ascii="Times New Roman" w:hAnsi="Times New Roman"/>
          <w:sz w:val="24"/>
          <w:szCs w:val="24"/>
        </w:rPr>
      </w:pPr>
      <w:r w:rsidRPr="008946DA">
        <w:rPr>
          <w:rFonts w:ascii="Times New Roman" w:hAnsi="Times New Roman"/>
          <w:sz w:val="24"/>
          <w:szCs w:val="24"/>
        </w:rPr>
        <w:t xml:space="preserve">           ► Совместная работа с </w:t>
      </w:r>
      <w:r w:rsidRPr="008946DA">
        <w:rPr>
          <w:rFonts w:ascii="Times New Roman" w:hAnsi="Times New Roman"/>
          <w:b/>
          <w:sz w:val="24"/>
          <w:szCs w:val="24"/>
        </w:rPr>
        <w:t>социальным педагогом, инспектором ОДН,</w:t>
      </w:r>
      <w:r w:rsidRPr="008946DA">
        <w:rPr>
          <w:rFonts w:ascii="Times New Roman" w:hAnsi="Times New Roman"/>
          <w:sz w:val="24"/>
          <w:szCs w:val="24"/>
        </w:rPr>
        <w:t xml:space="preserve"> по профилактике и предупреждению правонарушений среди несовершеннолетних.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Социальный педагог работает в тесном контакте с классными руководителями, педагогом-психологом школы, администрацией школы, специалистами органа опеки и попечительства, специалистами КДН,  специалистами районных ведомств</w:t>
      </w:r>
    </w:p>
    <w:p w:rsidR="008946DA" w:rsidRPr="008946DA" w:rsidRDefault="008946DA" w:rsidP="008946DA">
      <w:pPr>
        <w:spacing w:after="0" w:line="240" w:lineRule="auto"/>
        <w:ind w:firstLine="709"/>
        <w:jc w:val="both"/>
        <w:rPr>
          <w:rFonts w:ascii="Times New Roman" w:hAnsi="Times New Roman"/>
          <w:sz w:val="24"/>
          <w:szCs w:val="24"/>
        </w:rPr>
      </w:pPr>
      <w:r w:rsidRPr="008946DA">
        <w:rPr>
          <w:rFonts w:ascii="Times New Roman" w:hAnsi="Times New Roman"/>
          <w:b/>
          <w:sz w:val="24"/>
          <w:szCs w:val="24"/>
          <w:u w:val="single"/>
        </w:rPr>
        <w:t>9. Анализ  затруднений в работе (проблемы и пути их решения).</w:t>
      </w:r>
    </w:p>
    <w:p w:rsidR="008946DA" w:rsidRPr="008946DA" w:rsidRDefault="008946DA" w:rsidP="008946DA">
      <w:pPr>
        <w:shd w:val="clear" w:color="auto" w:fill="FFFFFF"/>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w:t>
      </w:r>
      <w:r w:rsidRPr="008946DA">
        <w:rPr>
          <w:rFonts w:ascii="Times New Roman" w:eastAsiaTheme="minorEastAsia" w:hAnsi="Times New Roman"/>
          <w:spacing w:val="-3"/>
          <w:sz w:val="24"/>
          <w:szCs w:val="24"/>
        </w:rPr>
        <w:t xml:space="preserve">консультации с учащимися, их родителями, контроль за посещением уроков, проведение </w:t>
      </w:r>
      <w:r w:rsidRPr="008946DA">
        <w:rPr>
          <w:rFonts w:ascii="Times New Roman" w:eastAsiaTheme="minorEastAsia" w:hAnsi="Times New Roman"/>
          <w:iCs/>
          <w:sz w:val="24"/>
          <w:szCs w:val="24"/>
        </w:rPr>
        <w:t>обследования жилищно-бытовых условий учащихся, состоящих на внутришкольном учете</w:t>
      </w:r>
      <w:r w:rsidRPr="008946DA">
        <w:rPr>
          <w:rFonts w:ascii="Times New Roman" w:eastAsiaTheme="minorEastAsia" w:hAnsi="Times New Roman"/>
          <w:spacing w:val="-3"/>
          <w:sz w:val="24"/>
          <w:szCs w:val="24"/>
        </w:rPr>
        <w:t>. Со</w:t>
      </w:r>
      <w:r w:rsidRPr="008946DA">
        <w:rPr>
          <w:rFonts w:ascii="Times New Roman" w:eastAsiaTheme="minorEastAsia" w:hAnsi="Times New Roman"/>
          <w:iCs/>
          <w:sz w:val="24"/>
          <w:szCs w:val="24"/>
        </w:rPr>
        <w:t xml:space="preserve">вместно с инспекторами </w:t>
      </w:r>
      <w:r w:rsidRPr="008946DA">
        <w:rPr>
          <w:rFonts w:ascii="Times New Roman" w:eastAsiaTheme="minorEastAsia" w:hAnsi="Times New Roman"/>
          <w:iCs/>
          <w:sz w:val="24"/>
          <w:szCs w:val="24"/>
        </w:rPr>
        <w:lastRenderedPageBreak/>
        <w:t xml:space="preserve">ОДН ведется разноплановая </w:t>
      </w:r>
      <w:r w:rsidRPr="008946DA">
        <w:rPr>
          <w:rFonts w:ascii="Times New Roman" w:eastAsiaTheme="minorEastAsia" w:hAnsi="Times New Roman"/>
          <w:spacing w:val="-3"/>
          <w:sz w:val="24"/>
          <w:szCs w:val="24"/>
        </w:rPr>
        <w:t>работа с семьей, п</w:t>
      </w:r>
      <w:r w:rsidRPr="008946DA">
        <w:rPr>
          <w:rFonts w:ascii="Times New Roman" w:eastAsiaTheme="minorEastAsia" w:hAnsi="Times New Roman"/>
          <w:sz w:val="24"/>
          <w:szCs w:val="24"/>
        </w:rPr>
        <w:t xml:space="preserve">роводятся мероприятия по возрастным группам и т.п. Согласно планам (ежемесячно), проводятся заседания советов по профилактике правонарушений, работают педагогические консилиумы, малые педагогические советы, школьные методические объединения.            В рамках школьных программ профилактики правонарушений среди несовершеннолетних проводятся различные мероприятия воспитательного характера. Проводится ежегодно огромная работа по профилактике правонарушений. В этой нелёгкой работе зачастую приходится сталкиваться с трудностями, преодолеть которые не всегда возможно в необходимые сроки.                                                            Трудности разные: не всегда согласованное взаимодействие с инспектором ОДН, недостаточное понимание проблемы семьи  со стороны классных руководителей, которые являются связующим звеном между учащимися и социальным педагогом, вследствие чего происходит затягивание решения проблемной ситуации, </w:t>
      </w:r>
      <w:r w:rsidRPr="008946DA">
        <w:rPr>
          <w:rFonts w:ascii="Times New Roman" w:eastAsiaTheme="minorEastAsia" w:hAnsi="Times New Roman"/>
          <w:spacing w:val="-2"/>
          <w:sz w:val="24"/>
          <w:szCs w:val="24"/>
        </w:rPr>
        <w:t xml:space="preserve">ослабленная ответственность </w:t>
      </w:r>
      <w:r w:rsidRPr="008946DA">
        <w:rPr>
          <w:rFonts w:ascii="Times New Roman" w:eastAsiaTheme="minorEastAsia" w:hAnsi="Times New Roman"/>
          <w:sz w:val="24"/>
          <w:szCs w:val="24"/>
        </w:rPr>
        <w:t xml:space="preserve">родителей за воспитание и обучение своих детей, сложное социальное положение в условиях кризиса,  труднопреодолимое негативное влияние СМИ, отрицательный пример взрослых, недостаточность знаний законов РФ, касающихся несовершеннолетних, их прав и обязанностей, как со стороны педагогов, так и со стороны детей, и т.д. </w:t>
      </w:r>
    </w:p>
    <w:p w:rsidR="008946DA" w:rsidRPr="008946DA" w:rsidRDefault="008946DA" w:rsidP="008946DA">
      <w:pPr>
        <w:shd w:val="clear" w:color="auto" w:fill="FFFFFF"/>
        <w:spacing w:after="0" w:line="240" w:lineRule="auto"/>
        <w:ind w:firstLine="709"/>
        <w:jc w:val="both"/>
        <w:rPr>
          <w:rFonts w:ascii="Times New Roman" w:eastAsiaTheme="minorEastAsia" w:hAnsi="Times New Roman"/>
          <w:sz w:val="24"/>
          <w:szCs w:val="24"/>
        </w:rPr>
      </w:pPr>
    </w:p>
    <w:p w:rsidR="008946DA" w:rsidRPr="008946DA" w:rsidRDefault="008946DA" w:rsidP="008946DA">
      <w:pPr>
        <w:spacing w:after="0" w:line="240" w:lineRule="auto"/>
        <w:ind w:firstLine="709"/>
        <w:jc w:val="both"/>
        <w:rPr>
          <w:rFonts w:ascii="Times New Roman" w:eastAsiaTheme="minorEastAsia" w:hAnsi="Times New Roman"/>
          <w:b/>
          <w:sz w:val="24"/>
          <w:szCs w:val="24"/>
          <w:u w:val="single"/>
        </w:rPr>
      </w:pPr>
      <w:r w:rsidRPr="008946DA">
        <w:rPr>
          <w:rFonts w:ascii="Times New Roman" w:eastAsiaTheme="minorEastAsia" w:hAnsi="Times New Roman"/>
          <w:sz w:val="24"/>
          <w:szCs w:val="24"/>
          <w:u w:val="single"/>
        </w:rPr>
        <w:t xml:space="preserve">Анализируя проделанную работу и результаты мониторингов можно сделать следующие </w:t>
      </w:r>
      <w:r w:rsidRPr="008946DA">
        <w:rPr>
          <w:rFonts w:ascii="Times New Roman" w:eastAsiaTheme="minorEastAsia" w:hAnsi="Times New Roman"/>
          <w:b/>
          <w:sz w:val="24"/>
          <w:szCs w:val="24"/>
          <w:u w:val="single"/>
        </w:rPr>
        <w:t>выводы:</w:t>
      </w:r>
    </w:p>
    <w:p w:rsidR="008946DA" w:rsidRPr="008946DA" w:rsidRDefault="008946DA" w:rsidP="00E87576">
      <w:pPr>
        <w:numPr>
          <w:ilvl w:val="0"/>
          <w:numId w:val="58"/>
        </w:numPr>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Запланированные мероприятия на 2018-2019 учебный год соц. педагогом выполнены.</w:t>
      </w:r>
    </w:p>
    <w:p w:rsidR="008946DA" w:rsidRPr="008946DA" w:rsidRDefault="008946DA" w:rsidP="008946DA">
      <w:pPr>
        <w:spacing w:after="0" w:line="240" w:lineRule="auto"/>
        <w:ind w:firstLine="709"/>
        <w:rPr>
          <w:rFonts w:ascii="Times New Roman" w:eastAsiaTheme="minorEastAsia" w:hAnsi="Times New Roman"/>
          <w:sz w:val="24"/>
          <w:szCs w:val="24"/>
        </w:rPr>
      </w:pPr>
      <w:r w:rsidRPr="008946DA">
        <w:rPr>
          <w:rFonts w:ascii="Times New Roman" w:eastAsiaTheme="minorEastAsia" w:hAnsi="Times New Roman"/>
          <w:sz w:val="24"/>
          <w:szCs w:val="24"/>
        </w:rPr>
        <w:t>2. Остается значительным число детей «группы риска» (2 учащихся) и учащихся, состоящих на внутришкольном контроле ( 2уч-ся) . Данная категория детей требует повышенного внимания в работе социально – психологической службы.</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3. Весь учебный год ведутся беседы с подростками ГОВ.</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4. Постоянно ведется профилактическая, коррекционная, просветительская работа с детьми и родителями «социального риска». </w:t>
      </w:r>
    </w:p>
    <w:p w:rsidR="008946DA" w:rsidRPr="008946DA" w:rsidRDefault="008946DA" w:rsidP="008946DA">
      <w:pPr>
        <w:spacing w:after="0" w:line="240" w:lineRule="auto"/>
        <w:ind w:firstLine="709"/>
        <w:jc w:val="both"/>
        <w:rPr>
          <w:rFonts w:ascii="Times New Roman" w:eastAsiaTheme="minorEastAsia" w:hAnsi="Times New Roman"/>
          <w:b/>
          <w:sz w:val="24"/>
          <w:szCs w:val="24"/>
        </w:rPr>
      </w:pPr>
      <w:r w:rsidRPr="008946DA">
        <w:rPr>
          <w:rFonts w:ascii="Times New Roman" w:eastAsiaTheme="minorEastAsia" w:hAnsi="Times New Roman"/>
          <w:sz w:val="24"/>
          <w:szCs w:val="24"/>
        </w:rPr>
        <w:t xml:space="preserve">       Из анализа работы и полученных результатов мониторинга можно сделать следующий вывод - необходимо продолжить работу над поставленными целями и задачами.</w:t>
      </w:r>
    </w:p>
    <w:p w:rsidR="008946DA" w:rsidRPr="008946DA" w:rsidRDefault="008946DA" w:rsidP="008946DA">
      <w:pPr>
        <w:spacing w:after="0" w:line="240" w:lineRule="auto"/>
        <w:ind w:firstLine="709"/>
        <w:jc w:val="both"/>
        <w:rPr>
          <w:rFonts w:ascii="Times New Roman" w:eastAsiaTheme="minorEastAsia" w:hAnsi="Times New Roman"/>
          <w:b/>
          <w:sz w:val="24"/>
          <w:szCs w:val="24"/>
        </w:rPr>
      </w:pPr>
      <w:r w:rsidRPr="008946DA">
        <w:rPr>
          <w:rFonts w:ascii="Times New Roman" w:eastAsiaTheme="minorEastAsia" w:hAnsi="Times New Roman"/>
          <w:b/>
          <w:sz w:val="24"/>
          <w:szCs w:val="24"/>
        </w:rPr>
        <w:t xml:space="preserve">          Определены цель, задачи на 2019-2020 учебный год:</w:t>
      </w:r>
    </w:p>
    <w:p w:rsidR="008946DA" w:rsidRPr="008946DA" w:rsidRDefault="008946DA" w:rsidP="008946DA">
      <w:pPr>
        <w:spacing w:after="0" w:line="240" w:lineRule="auto"/>
        <w:ind w:firstLine="709"/>
        <w:jc w:val="both"/>
        <w:rPr>
          <w:rFonts w:ascii="Times New Roman" w:eastAsiaTheme="minorEastAsia" w:hAnsi="Times New Roman"/>
          <w:b/>
          <w:sz w:val="24"/>
          <w:szCs w:val="24"/>
        </w:rPr>
      </w:pPr>
      <w:r w:rsidRPr="008946DA">
        <w:rPr>
          <w:rFonts w:ascii="Times New Roman" w:eastAsiaTheme="minorEastAsia" w:hAnsi="Times New Roman"/>
          <w:b/>
          <w:sz w:val="24"/>
          <w:szCs w:val="24"/>
        </w:rPr>
        <w:t xml:space="preserve">Цель: - </w:t>
      </w:r>
      <w:r w:rsidRPr="008946DA">
        <w:rPr>
          <w:rFonts w:ascii="Times New Roman" w:eastAsiaTheme="minorEastAsia" w:hAnsi="Times New Roman"/>
          <w:sz w:val="24"/>
          <w:szCs w:val="24"/>
        </w:rPr>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 -  Формирование системы ценности здоровья и здорового образа жизни в школе. - Объединение усилий школы и семьи по вопросам повышения качества обучения, формирование у детей потребности в получении новых знаний.</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b/>
          <w:sz w:val="24"/>
          <w:szCs w:val="24"/>
        </w:rPr>
        <w:t>Задачи</w:t>
      </w:r>
      <w:r w:rsidRPr="008946DA">
        <w:rPr>
          <w:rFonts w:ascii="Times New Roman" w:eastAsiaTheme="minorEastAsia" w:hAnsi="Times New Roman"/>
          <w:sz w:val="24"/>
          <w:szCs w:val="24"/>
        </w:rPr>
        <w:t xml:space="preserve"> :</w:t>
      </w:r>
    </w:p>
    <w:p w:rsidR="008946DA" w:rsidRPr="008946DA" w:rsidRDefault="008946DA" w:rsidP="00E87576">
      <w:pPr>
        <w:numPr>
          <w:ilvl w:val="0"/>
          <w:numId w:val="59"/>
        </w:numPr>
        <w:suppressAutoHyphens/>
        <w:spacing w:after="0" w:line="240" w:lineRule="auto"/>
        <w:ind w:left="0"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Формирование у учащихся адекватного представления о здоровом образе жизни, профилактика утомляемости школьников в процессе учебного труда.</w:t>
      </w:r>
    </w:p>
    <w:p w:rsidR="008946DA" w:rsidRPr="008946DA" w:rsidRDefault="008946DA" w:rsidP="00E87576">
      <w:pPr>
        <w:numPr>
          <w:ilvl w:val="0"/>
          <w:numId w:val="59"/>
        </w:numPr>
        <w:spacing w:after="0" w:line="240" w:lineRule="auto"/>
        <w:ind w:left="0" w:firstLine="709"/>
        <w:contextualSpacing/>
        <w:jc w:val="both"/>
        <w:rPr>
          <w:rFonts w:ascii="Times New Roman" w:eastAsia="Calibri" w:hAnsi="Times New Roman"/>
          <w:kern w:val="1"/>
          <w:sz w:val="24"/>
          <w:szCs w:val="24"/>
          <w:lang w:eastAsia="ar-SA"/>
        </w:rPr>
      </w:pPr>
      <w:r w:rsidRPr="008946DA">
        <w:rPr>
          <w:rFonts w:ascii="Times New Roman" w:eastAsia="Calibri" w:hAnsi="Times New Roman"/>
          <w:kern w:val="1"/>
          <w:sz w:val="24"/>
          <w:szCs w:val="24"/>
          <w:lang w:eastAsia="ar-SA"/>
        </w:rPr>
        <w:t xml:space="preserve">Координация деятельности всех специалистов школы и  родителей  по повышению успеваемости и социальной адаптации детей и подростков </w:t>
      </w:r>
    </w:p>
    <w:p w:rsidR="008946DA" w:rsidRPr="008946DA" w:rsidRDefault="008946DA" w:rsidP="00E87576">
      <w:pPr>
        <w:numPr>
          <w:ilvl w:val="0"/>
          <w:numId w:val="59"/>
        </w:numPr>
        <w:spacing w:after="0" w:line="240" w:lineRule="auto"/>
        <w:ind w:left="0" w:firstLine="709"/>
        <w:contextualSpacing/>
        <w:jc w:val="both"/>
        <w:rPr>
          <w:rFonts w:ascii="Times New Roman" w:eastAsia="Calibri" w:hAnsi="Times New Roman"/>
          <w:kern w:val="1"/>
          <w:sz w:val="24"/>
          <w:szCs w:val="24"/>
          <w:lang w:eastAsia="ar-SA"/>
        </w:rPr>
      </w:pPr>
      <w:r w:rsidRPr="008946DA">
        <w:rPr>
          <w:rFonts w:ascii="Times New Roman" w:eastAsia="Calibri" w:hAnsi="Times New Roman"/>
          <w:kern w:val="1"/>
          <w:sz w:val="24"/>
          <w:szCs w:val="24"/>
          <w:lang w:eastAsia="ar-SA"/>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8946DA" w:rsidRPr="008946DA" w:rsidRDefault="008946DA" w:rsidP="00E87576">
      <w:pPr>
        <w:numPr>
          <w:ilvl w:val="0"/>
          <w:numId w:val="59"/>
        </w:numPr>
        <w:spacing w:after="0" w:line="240" w:lineRule="auto"/>
        <w:ind w:left="0" w:firstLine="709"/>
        <w:contextualSpacing/>
        <w:jc w:val="both"/>
        <w:rPr>
          <w:rFonts w:ascii="Times New Roman" w:eastAsia="Calibri" w:hAnsi="Times New Roman"/>
          <w:kern w:val="1"/>
          <w:sz w:val="24"/>
          <w:szCs w:val="24"/>
          <w:lang w:eastAsia="ar-SA"/>
        </w:rPr>
      </w:pPr>
      <w:r w:rsidRPr="008946DA">
        <w:rPr>
          <w:rFonts w:ascii="Times New Roman" w:eastAsia="Calibri" w:hAnsi="Times New Roman"/>
          <w:kern w:val="1"/>
          <w:sz w:val="24"/>
          <w:szCs w:val="24"/>
          <w:lang w:eastAsia="ar-SA"/>
        </w:rPr>
        <w:t xml:space="preserve">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8946DA" w:rsidRPr="008946DA" w:rsidRDefault="008946DA" w:rsidP="00E87576">
      <w:pPr>
        <w:numPr>
          <w:ilvl w:val="0"/>
          <w:numId w:val="59"/>
        </w:numPr>
        <w:spacing w:after="0" w:line="240" w:lineRule="auto"/>
        <w:ind w:left="0" w:firstLine="709"/>
        <w:contextualSpacing/>
        <w:jc w:val="both"/>
        <w:rPr>
          <w:rFonts w:ascii="Times New Roman" w:eastAsia="Calibri" w:hAnsi="Times New Roman"/>
          <w:kern w:val="1"/>
          <w:sz w:val="24"/>
          <w:szCs w:val="24"/>
          <w:lang w:eastAsia="ar-SA"/>
        </w:rPr>
      </w:pPr>
      <w:r w:rsidRPr="008946DA">
        <w:rPr>
          <w:rFonts w:ascii="Times New Roman" w:eastAsia="Calibri" w:hAnsi="Times New Roman"/>
          <w:kern w:val="1"/>
          <w:sz w:val="24"/>
          <w:szCs w:val="24"/>
          <w:lang w:eastAsia="ar-SA"/>
        </w:rPr>
        <w:t xml:space="preserve">Повышение педагогической и правовой культуры всех участников образовательного процесса </w:t>
      </w:r>
    </w:p>
    <w:p w:rsidR="008946DA" w:rsidRPr="008946DA" w:rsidRDefault="008946DA" w:rsidP="00E87576">
      <w:pPr>
        <w:numPr>
          <w:ilvl w:val="0"/>
          <w:numId w:val="59"/>
        </w:numPr>
        <w:spacing w:after="0" w:line="240" w:lineRule="auto"/>
        <w:ind w:left="0" w:firstLine="709"/>
        <w:contextualSpacing/>
        <w:jc w:val="both"/>
        <w:rPr>
          <w:rFonts w:ascii="Times New Roman" w:eastAsia="Calibri" w:hAnsi="Times New Roman"/>
          <w:b/>
          <w:kern w:val="1"/>
          <w:sz w:val="24"/>
          <w:szCs w:val="24"/>
          <w:lang w:eastAsia="ar-SA"/>
        </w:rPr>
      </w:pPr>
      <w:r w:rsidRPr="008946DA">
        <w:rPr>
          <w:rFonts w:ascii="Times New Roman" w:eastAsia="Calibri" w:hAnsi="Times New Roman"/>
          <w:kern w:val="1"/>
          <w:sz w:val="24"/>
          <w:szCs w:val="24"/>
          <w:lang w:eastAsia="ar-SA"/>
        </w:rPr>
        <w:t xml:space="preserve">Профилактика правонарушений среди учащихся. Осуществление делового партнерства по работе с семьями «социального риска» и детьми «группы риска» с комиссией по </w:t>
      </w:r>
      <w:r w:rsidRPr="008946DA">
        <w:rPr>
          <w:rFonts w:ascii="Times New Roman" w:eastAsia="Calibri" w:hAnsi="Times New Roman"/>
          <w:kern w:val="1"/>
          <w:sz w:val="24"/>
          <w:szCs w:val="24"/>
          <w:lang w:eastAsia="ar-SA"/>
        </w:rPr>
        <w:lastRenderedPageBreak/>
        <w:t>делам несовершеннолетних и защите их прав, отделом опеки и попечительства, КЦСОН отделом «Семья».</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Для реализации поставленных задач на 2018-2019 учебный год предполагается выполнение следующих функций в работе социального педагога:</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w:t>
      </w:r>
      <w:r w:rsidRPr="008946DA">
        <w:rPr>
          <w:rFonts w:ascii="Times New Roman" w:eastAsiaTheme="minorEastAsia" w:hAnsi="Times New Roman"/>
          <w:b/>
          <w:sz w:val="24"/>
          <w:szCs w:val="24"/>
        </w:rPr>
        <w:t>Профилактическая функция:</w:t>
      </w:r>
      <w:r w:rsidRPr="008946DA">
        <w:rPr>
          <w:rFonts w:ascii="Times New Roman" w:eastAsiaTheme="minorEastAsia" w:hAnsi="Times New Roman"/>
          <w:sz w:val="24"/>
          <w:szCs w:val="24"/>
        </w:rPr>
        <w:t xml:space="preserve">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изучение условий развития ребенка в семье, в школе, определения уровня его личностного  развития,</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психологического и физического состояния, социального статуса семьи;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правовое, психологическое, педагогическое просвещение родителей, педагогов.</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b/>
          <w:sz w:val="24"/>
          <w:szCs w:val="24"/>
        </w:rPr>
        <w:t xml:space="preserve">   Защитно-охранная функция:</w:t>
      </w:r>
      <w:r w:rsidRPr="008946DA">
        <w:rPr>
          <w:rFonts w:ascii="Times New Roman" w:eastAsiaTheme="minorEastAsia" w:hAnsi="Times New Roman"/>
          <w:sz w:val="24"/>
          <w:szCs w:val="24"/>
        </w:rPr>
        <w:t xml:space="preserve">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создание банка данных семей о проблемах и конфликтных ситуациях;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индивидуальные беседы, групповые занятия с участниками конфликтных ситуаций,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обеспечение контакта детей с родителями и учителями в случае возникновения конфликта.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w:t>
      </w:r>
      <w:r w:rsidRPr="008946DA">
        <w:rPr>
          <w:rFonts w:ascii="Times New Roman" w:eastAsiaTheme="minorEastAsia" w:hAnsi="Times New Roman"/>
          <w:b/>
          <w:sz w:val="24"/>
          <w:szCs w:val="24"/>
        </w:rPr>
        <w:t>Организационная функция</w:t>
      </w:r>
      <w:r w:rsidRPr="008946DA">
        <w:rPr>
          <w:rFonts w:ascii="Times New Roman" w:eastAsiaTheme="minorEastAsia" w:hAnsi="Times New Roman"/>
          <w:sz w:val="24"/>
          <w:szCs w:val="24"/>
        </w:rPr>
        <w:t xml:space="preserve">: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организация групповых тематических консультаций с приглашением юристов, психологов, врачей,</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инспекторов КДН.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обеспечение индивидуальных консультаций с родителями, педагогами и учащимися.</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контакт с органами местной власти и муниципальными службами по социальной защите семьи и </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детства с правоохранительными органами, с общественными организациями.</w:t>
      </w:r>
    </w:p>
    <w:p w:rsidR="008946DA" w:rsidRPr="008946DA" w:rsidRDefault="008946DA" w:rsidP="008946DA">
      <w:pPr>
        <w:spacing w:after="0" w:line="240" w:lineRule="auto"/>
        <w:ind w:firstLine="709"/>
        <w:jc w:val="both"/>
        <w:rPr>
          <w:rFonts w:ascii="Times New Roman" w:eastAsiaTheme="minorEastAsia" w:hAnsi="Times New Roman"/>
          <w:sz w:val="24"/>
          <w:szCs w:val="24"/>
        </w:rPr>
      </w:pPr>
      <w:r w:rsidRPr="008946DA">
        <w:rPr>
          <w:rFonts w:ascii="Times New Roman" w:eastAsiaTheme="minorEastAsia" w:hAnsi="Times New Roman"/>
          <w:sz w:val="24"/>
          <w:szCs w:val="24"/>
        </w:rPr>
        <w:t xml:space="preserve">         - организация досуга и отдыха через связь с детскими объединениями и учреждениями  дополнительного       образования.</w:t>
      </w:r>
    </w:p>
    <w:p w:rsidR="00EC61B8" w:rsidRPr="00EC61B8" w:rsidRDefault="00EC61B8" w:rsidP="00EC61B8">
      <w:pPr>
        <w:spacing w:after="0" w:line="240" w:lineRule="auto"/>
        <w:contextualSpacing/>
        <w:jc w:val="center"/>
        <w:rPr>
          <w:rFonts w:ascii="Times New Roman" w:hAnsi="Times New Roman"/>
          <w:b/>
          <w:i/>
          <w:sz w:val="24"/>
          <w:szCs w:val="24"/>
          <w:u w:val="single"/>
        </w:rPr>
      </w:pPr>
    </w:p>
    <w:p w:rsidR="00C368F4" w:rsidRPr="008B61A3" w:rsidRDefault="00C368F4" w:rsidP="00C368F4">
      <w:pPr>
        <w:spacing w:after="0" w:line="240" w:lineRule="auto"/>
        <w:contextualSpacing/>
        <w:rPr>
          <w:rFonts w:ascii="Times New Roman" w:hAnsi="Times New Roman"/>
          <w:b/>
          <w:sz w:val="24"/>
          <w:szCs w:val="24"/>
        </w:rPr>
      </w:pPr>
      <w:r w:rsidRPr="008B61A3">
        <w:rPr>
          <w:rFonts w:ascii="Times New Roman" w:hAnsi="Times New Roman"/>
          <w:b/>
          <w:sz w:val="24"/>
          <w:szCs w:val="24"/>
        </w:rPr>
        <w:t xml:space="preserve">          9.4 Анализ</w:t>
      </w:r>
      <w:r w:rsidR="00384ED5">
        <w:rPr>
          <w:rFonts w:ascii="Times New Roman" w:hAnsi="Times New Roman"/>
          <w:b/>
          <w:sz w:val="24"/>
          <w:szCs w:val="24"/>
        </w:rPr>
        <w:t xml:space="preserve"> работы</w:t>
      </w:r>
      <w:r w:rsidRPr="008B61A3">
        <w:rPr>
          <w:rFonts w:ascii="Times New Roman" w:hAnsi="Times New Roman"/>
          <w:b/>
          <w:sz w:val="24"/>
          <w:szCs w:val="24"/>
        </w:rPr>
        <w:t xml:space="preserve"> </w:t>
      </w:r>
      <w:r w:rsidR="008B61A3" w:rsidRPr="008B61A3">
        <w:rPr>
          <w:rFonts w:ascii="Times New Roman" w:hAnsi="Times New Roman"/>
          <w:b/>
          <w:sz w:val="24"/>
          <w:szCs w:val="24"/>
        </w:rPr>
        <w:t>педагога-психолога</w:t>
      </w:r>
    </w:p>
    <w:p w:rsidR="00C368F4" w:rsidRPr="008B61A3" w:rsidRDefault="00C368F4" w:rsidP="00C368F4">
      <w:pPr>
        <w:spacing w:after="0" w:line="240" w:lineRule="auto"/>
        <w:contextualSpacing/>
        <w:rPr>
          <w:rFonts w:ascii="Times New Roman" w:hAnsi="Times New Roman"/>
          <w:b/>
          <w:sz w:val="24"/>
          <w:szCs w:val="24"/>
        </w:rPr>
      </w:pPr>
      <w:r w:rsidRPr="008B61A3">
        <w:rPr>
          <w:rFonts w:ascii="Times New Roman" w:hAnsi="Times New Roman"/>
          <w:b/>
          <w:sz w:val="24"/>
          <w:szCs w:val="24"/>
        </w:rPr>
        <w:t xml:space="preserve">          9.5 Анализ </w:t>
      </w:r>
      <w:r w:rsidR="00384ED5">
        <w:rPr>
          <w:rFonts w:ascii="Times New Roman" w:hAnsi="Times New Roman"/>
          <w:b/>
          <w:sz w:val="24"/>
          <w:szCs w:val="24"/>
        </w:rPr>
        <w:t xml:space="preserve">работы </w:t>
      </w:r>
      <w:r w:rsidR="008B61A3" w:rsidRPr="008B61A3">
        <w:rPr>
          <w:rFonts w:ascii="Times New Roman" w:hAnsi="Times New Roman"/>
          <w:b/>
          <w:sz w:val="24"/>
          <w:szCs w:val="24"/>
        </w:rPr>
        <w:t>логопеда</w:t>
      </w:r>
    </w:p>
    <w:p w:rsidR="00C368F4" w:rsidRDefault="00C368F4" w:rsidP="007D7B06">
      <w:pPr>
        <w:widowControl w:val="0"/>
        <w:autoSpaceDE w:val="0"/>
        <w:autoSpaceDN w:val="0"/>
        <w:spacing w:after="0" w:line="240" w:lineRule="auto"/>
        <w:rPr>
          <w:rFonts w:ascii="Times New Roman" w:hAnsi="Times New Roman"/>
          <w:sz w:val="24"/>
          <w:szCs w:val="24"/>
          <w:lang w:bidi="ru-RU"/>
        </w:rPr>
      </w:pPr>
    </w:p>
    <w:p w:rsidR="00384ED5" w:rsidRPr="001A794F" w:rsidRDefault="00384ED5" w:rsidP="00384ED5">
      <w:pPr>
        <w:spacing w:after="0" w:line="240" w:lineRule="auto"/>
        <w:contextualSpacing/>
        <w:rPr>
          <w:rFonts w:ascii="Times New Roman" w:hAnsi="Times New Roman"/>
          <w:i/>
          <w:sz w:val="24"/>
          <w:szCs w:val="24"/>
        </w:rPr>
      </w:pPr>
      <w:r w:rsidRPr="001A794F">
        <w:rPr>
          <w:rFonts w:ascii="Times New Roman" w:hAnsi="Times New Roman"/>
          <w:b/>
          <w:sz w:val="24"/>
          <w:szCs w:val="24"/>
        </w:rPr>
        <w:t>1</w:t>
      </w:r>
      <w:r>
        <w:rPr>
          <w:rFonts w:ascii="Times New Roman" w:hAnsi="Times New Roman"/>
          <w:b/>
          <w:sz w:val="24"/>
          <w:szCs w:val="24"/>
        </w:rPr>
        <w:t>0</w:t>
      </w:r>
      <w:r w:rsidRPr="001A794F">
        <w:rPr>
          <w:rFonts w:ascii="Times New Roman" w:hAnsi="Times New Roman"/>
          <w:b/>
          <w:sz w:val="24"/>
          <w:szCs w:val="24"/>
        </w:rPr>
        <w:t>. ПРОБЛЕМНЫЕ ВОПРОСЫ   ШКОЛЫ</w:t>
      </w:r>
    </w:p>
    <w:p w:rsidR="00384ED5" w:rsidRDefault="00384ED5" w:rsidP="007D7B06">
      <w:pPr>
        <w:widowControl w:val="0"/>
        <w:autoSpaceDE w:val="0"/>
        <w:autoSpaceDN w:val="0"/>
        <w:spacing w:after="0" w:line="240" w:lineRule="auto"/>
        <w:rPr>
          <w:rFonts w:ascii="Times New Roman" w:hAnsi="Times New Roman"/>
          <w:sz w:val="24"/>
          <w:szCs w:val="24"/>
          <w:lang w:bidi="ru-RU"/>
        </w:rPr>
      </w:pPr>
    </w:p>
    <w:p w:rsidR="00384ED5" w:rsidRPr="001B0380" w:rsidRDefault="00384ED5" w:rsidP="00384ED5">
      <w:pPr>
        <w:widowControl w:val="0"/>
        <w:autoSpaceDE w:val="0"/>
        <w:autoSpaceDN w:val="0"/>
        <w:spacing w:after="0" w:line="240" w:lineRule="auto"/>
        <w:rPr>
          <w:rFonts w:ascii="Times New Roman" w:hAnsi="Times New Roman"/>
          <w:b/>
          <w:sz w:val="24"/>
          <w:szCs w:val="24"/>
          <w:lang w:bidi="ru-RU"/>
        </w:rPr>
      </w:pPr>
      <w:r w:rsidRPr="001B0380">
        <w:rPr>
          <w:rFonts w:ascii="Times New Roman" w:hAnsi="Times New Roman"/>
          <w:sz w:val="24"/>
          <w:szCs w:val="24"/>
          <w:lang w:bidi="ru-RU"/>
        </w:rPr>
        <w:t xml:space="preserve">Наряду с имеющимися положительными результатами в работе педагогического коллектива имеются </w:t>
      </w:r>
      <w:r w:rsidRPr="001B0380">
        <w:rPr>
          <w:rFonts w:ascii="Times New Roman" w:hAnsi="Times New Roman"/>
          <w:b/>
          <w:sz w:val="24"/>
          <w:szCs w:val="24"/>
          <w:lang w:bidi="ru-RU"/>
        </w:rPr>
        <w:t>недостатки:</w:t>
      </w:r>
    </w:p>
    <w:p w:rsidR="00384ED5" w:rsidRPr="001B0380" w:rsidRDefault="00384ED5" w:rsidP="00384ED5">
      <w:pPr>
        <w:widowControl w:val="0"/>
        <w:autoSpaceDE w:val="0"/>
        <w:autoSpaceDN w:val="0"/>
        <w:spacing w:after="0" w:line="240" w:lineRule="auto"/>
        <w:rPr>
          <w:rFonts w:ascii="Times New Roman" w:hAnsi="Times New Roman"/>
          <w:sz w:val="24"/>
          <w:szCs w:val="24"/>
          <w:lang w:bidi="ru-RU"/>
        </w:rPr>
      </w:pPr>
      <w:r w:rsidRPr="001B0380">
        <w:rPr>
          <w:rFonts w:ascii="Times New Roman" w:hAnsi="Times New Roman"/>
          <w:sz w:val="24"/>
          <w:szCs w:val="24"/>
          <w:lang w:bidi="ru-RU"/>
        </w:rPr>
        <w:t>-не достаточно отработан системно-деятельностный подход организации деятельности учащихся , который является основой новых образовательных стандартов;</w:t>
      </w:r>
    </w:p>
    <w:p w:rsidR="00384ED5" w:rsidRPr="001B0380" w:rsidRDefault="00384ED5" w:rsidP="00384ED5">
      <w:pPr>
        <w:widowControl w:val="0"/>
        <w:autoSpaceDE w:val="0"/>
        <w:autoSpaceDN w:val="0"/>
        <w:spacing w:after="0" w:line="240" w:lineRule="auto"/>
        <w:rPr>
          <w:rFonts w:ascii="Times New Roman" w:hAnsi="Times New Roman"/>
          <w:sz w:val="24"/>
          <w:szCs w:val="24"/>
          <w:lang w:bidi="ru-RU"/>
        </w:rPr>
      </w:pPr>
      <w:r w:rsidRPr="001B0380">
        <w:rPr>
          <w:rFonts w:ascii="Times New Roman" w:hAnsi="Times New Roman"/>
          <w:sz w:val="24"/>
          <w:szCs w:val="24"/>
          <w:lang w:bidi="ru-RU"/>
        </w:rPr>
        <w:t>-незначительное участие коллектива школы в педагогических конкурсах; в стремлении к творчеству</w:t>
      </w:r>
    </w:p>
    <w:p w:rsidR="00384ED5" w:rsidRPr="001B0380" w:rsidRDefault="00384ED5" w:rsidP="00384ED5">
      <w:pPr>
        <w:widowControl w:val="0"/>
        <w:autoSpaceDE w:val="0"/>
        <w:autoSpaceDN w:val="0"/>
        <w:spacing w:after="0" w:line="240" w:lineRule="auto"/>
        <w:rPr>
          <w:rFonts w:ascii="Times New Roman" w:hAnsi="Times New Roman"/>
          <w:sz w:val="24"/>
          <w:szCs w:val="24"/>
          <w:lang w:bidi="ru-RU"/>
        </w:rPr>
      </w:pPr>
      <w:r w:rsidRPr="001B0380">
        <w:rPr>
          <w:rFonts w:ascii="Times New Roman" w:hAnsi="Times New Roman"/>
          <w:sz w:val="24"/>
          <w:szCs w:val="24"/>
          <w:lang w:bidi="ru-RU"/>
        </w:rPr>
        <w:t>-низкий процент вовлечения обучающихся в активную исследовательскую, проектную деятельность;</w:t>
      </w:r>
    </w:p>
    <w:p w:rsidR="00384ED5" w:rsidRPr="001B0380" w:rsidRDefault="00384ED5" w:rsidP="00384ED5">
      <w:pPr>
        <w:widowControl w:val="0"/>
        <w:tabs>
          <w:tab w:val="left" w:pos="1729"/>
          <w:tab w:val="left" w:pos="3082"/>
          <w:tab w:val="left" w:pos="4778"/>
          <w:tab w:val="left" w:pos="6493"/>
          <w:tab w:val="left" w:pos="8354"/>
          <w:tab w:val="left" w:pos="9376"/>
          <w:tab w:val="left" w:pos="9947"/>
        </w:tabs>
        <w:autoSpaceDE w:val="0"/>
        <w:autoSpaceDN w:val="0"/>
        <w:spacing w:after="0" w:line="240" w:lineRule="auto"/>
        <w:rPr>
          <w:rFonts w:ascii="Times New Roman" w:hAnsi="Times New Roman"/>
          <w:sz w:val="24"/>
          <w:szCs w:val="24"/>
          <w:lang w:bidi="ru-RU"/>
        </w:rPr>
      </w:pPr>
      <w:r>
        <w:rPr>
          <w:rFonts w:ascii="Times New Roman" w:hAnsi="Times New Roman"/>
          <w:sz w:val="24"/>
          <w:szCs w:val="24"/>
          <w:lang w:bidi="ru-RU"/>
        </w:rPr>
        <w:t xml:space="preserve">-не </w:t>
      </w:r>
      <w:r w:rsidRPr="001B0380">
        <w:rPr>
          <w:rFonts w:ascii="Times New Roman" w:hAnsi="Times New Roman"/>
          <w:sz w:val="24"/>
          <w:szCs w:val="24"/>
          <w:lang w:bidi="ru-RU"/>
        </w:rPr>
        <w:t>отработана</w:t>
      </w:r>
      <w:r w:rsidRPr="001B0380">
        <w:rPr>
          <w:rFonts w:ascii="Times New Roman" w:hAnsi="Times New Roman"/>
          <w:sz w:val="24"/>
          <w:szCs w:val="24"/>
          <w:lang w:bidi="ru-RU"/>
        </w:rPr>
        <w:tab/>
        <w:t>организация</w:t>
      </w:r>
      <w:r w:rsidRPr="001B0380">
        <w:rPr>
          <w:rFonts w:ascii="Times New Roman" w:hAnsi="Times New Roman"/>
          <w:sz w:val="24"/>
          <w:szCs w:val="24"/>
          <w:lang w:bidi="ru-RU"/>
        </w:rPr>
        <w:tab/>
        <w:t>предст</w:t>
      </w:r>
      <w:r>
        <w:rPr>
          <w:rFonts w:ascii="Times New Roman" w:hAnsi="Times New Roman"/>
          <w:sz w:val="24"/>
          <w:szCs w:val="24"/>
          <w:lang w:bidi="ru-RU"/>
        </w:rPr>
        <w:t>авления</w:t>
      </w:r>
      <w:r>
        <w:rPr>
          <w:rFonts w:ascii="Times New Roman" w:hAnsi="Times New Roman"/>
          <w:sz w:val="24"/>
          <w:szCs w:val="24"/>
          <w:lang w:bidi="ru-RU"/>
        </w:rPr>
        <w:tab/>
        <w:t xml:space="preserve">результатов учителя над </w:t>
      </w:r>
      <w:r>
        <w:rPr>
          <w:rFonts w:ascii="Times New Roman" w:hAnsi="Times New Roman"/>
          <w:spacing w:val="-5"/>
          <w:sz w:val="24"/>
          <w:szCs w:val="24"/>
          <w:lang w:bidi="ru-RU"/>
        </w:rPr>
        <w:t xml:space="preserve">темой </w:t>
      </w:r>
      <w:r w:rsidRPr="001B0380">
        <w:rPr>
          <w:rFonts w:ascii="Times New Roman" w:hAnsi="Times New Roman"/>
          <w:sz w:val="24"/>
          <w:szCs w:val="24"/>
          <w:lang w:bidi="ru-RU"/>
        </w:rPr>
        <w:t>самообразования;</w:t>
      </w:r>
    </w:p>
    <w:p w:rsidR="00384ED5" w:rsidRPr="001B0380" w:rsidRDefault="00384ED5" w:rsidP="00384ED5">
      <w:pPr>
        <w:widowControl w:val="0"/>
        <w:tabs>
          <w:tab w:val="left" w:pos="3033"/>
        </w:tabs>
        <w:autoSpaceDE w:val="0"/>
        <w:autoSpaceDN w:val="0"/>
        <w:spacing w:after="0" w:line="240" w:lineRule="auto"/>
        <w:rPr>
          <w:rFonts w:ascii="Times New Roman" w:hAnsi="Times New Roman"/>
          <w:sz w:val="24"/>
          <w:szCs w:val="24"/>
          <w:lang w:bidi="ru-RU"/>
        </w:rPr>
      </w:pPr>
      <w:r>
        <w:rPr>
          <w:rFonts w:ascii="Times New Roman" w:hAnsi="Times New Roman"/>
          <w:sz w:val="24"/>
          <w:szCs w:val="24"/>
          <w:lang w:bidi="ru-RU"/>
        </w:rPr>
        <w:t xml:space="preserve">-недостаточное </w:t>
      </w:r>
      <w:r w:rsidRPr="001B0380">
        <w:rPr>
          <w:rFonts w:ascii="Times New Roman" w:hAnsi="Times New Roman"/>
          <w:sz w:val="24"/>
          <w:szCs w:val="24"/>
          <w:lang w:bidi="ru-RU"/>
        </w:rPr>
        <w:t>количество публикаций опыта работы педагогов школы в различных изданиях СМИ и сайтах</w:t>
      </w:r>
      <w:r w:rsidRPr="001B0380">
        <w:rPr>
          <w:rFonts w:ascii="Times New Roman" w:hAnsi="Times New Roman"/>
          <w:spacing w:val="5"/>
          <w:sz w:val="24"/>
          <w:szCs w:val="24"/>
          <w:lang w:bidi="ru-RU"/>
        </w:rPr>
        <w:t xml:space="preserve"> </w:t>
      </w:r>
      <w:r w:rsidRPr="001B0380">
        <w:rPr>
          <w:rFonts w:ascii="Times New Roman" w:hAnsi="Times New Roman"/>
          <w:sz w:val="24"/>
          <w:szCs w:val="24"/>
          <w:lang w:bidi="ru-RU"/>
        </w:rPr>
        <w:t>Интернета.</w:t>
      </w:r>
    </w:p>
    <w:p w:rsidR="00384ED5" w:rsidRDefault="00384ED5" w:rsidP="007D7B06">
      <w:pPr>
        <w:widowControl w:val="0"/>
        <w:autoSpaceDE w:val="0"/>
        <w:autoSpaceDN w:val="0"/>
        <w:spacing w:after="0" w:line="240" w:lineRule="auto"/>
        <w:rPr>
          <w:rFonts w:ascii="Times New Roman" w:hAnsi="Times New Roman"/>
          <w:sz w:val="24"/>
          <w:szCs w:val="24"/>
          <w:lang w:bidi="ru-RU"/>
        </w:rPr>
      </w:pPr>
    </w:p>
    <w:p w:rsidR="00384ED5" w:rsidRDefault="00384ED5" w:rsidP="007D7B06">
      <w:pPr>
        <w:widowControl w:val="0"/>
        <w:autoSpaceDE w:val="0"/>
        <w:autoSpaceDN w:val="0"/>
        <w:spacing w:after="0" w:line="240" w:lineRule="auto"/>
        <w:rPr>
          <w:rFonts w:ascii="Times New Roman" w:hAnsi="Times New Roman"/>
          <w:sz w:val="24"/>
          <w:szCs w:val="24"/>
          <w:lang w:bidi="ru-RU"/>
        </w:rPr>
      </w:pPr>
    </w:p>
    <w:p w:rsidR="00384ED5" w:rsidRPr="001A794F" w:rsidRDefault="00384ED5" w:rsidP="00384ED5">
      <w:pPr>
        <w:spacing w:after="0" w:line="240" w:lineRule="auto"/>
        <w:contextualSpacing/>
        <w:rPr>
          <w:rFonts w:ascii="Times New Roman" w:hAnsi="Times New Roman"/>
          <w:i/>
          <w:sz w:val="24"/>
          <w:szCs w:val="24"/>
        </w:rPr>
      </w:pPr>
      <w:r w:rsidRPr="001A794F">
        <w:rPr>
          <w:rFonts w:ascii="Times New Roman" w:hAnsi="Times New Roman"/>
          <w:b/>
          <w:sz w:val="24"/>
          <w:szCs w:val="24"/>
        </w:rPr>
        <w:t>1</w:t>
      </w:r>
      <w:r>
        <w:rPr>
          <w:rFonts w:ascii="Times New Roman" w:hAnsi="Times New Roman"/>
          <w:b/>
          <w:sz w:val="24"/>
          <w:szCs w:val="24"/>
        </w:rPr>
        <w:t>1</w:t>
      </w:r>
      <w:r w:rsidRPr="001A794F">
        <w:rPr>
          <w:rFonts w:ascii="Times New Roman" w:hAnsi="Times New Roman"/>
          <w:b/>
          <w:sz w:val="24"/>
          <w:szCs w:val="24"/>
        </w:rPr>
        <w:t>.</w:t>
      </w:r>
      <w:r>
        <w:rPr>
          <w:rFonts w:ascii="Times New Roman" w:hAnsi="Times New Roman"/>
          <w:b/>
          <w:sz w:val="24"/>
          <w:szCs w:val="24"/>
        </w:rPr>
        <w:t xml:space="preserve"> </w:t>
      </w:r>
      <w:r w:rsidRPr="001A794F">
        <w:rPr>
          <w:rFonts w:ascii="Times New Roman" w:hAnsi="Times New Roman"/>
          <w:b/>
          <w:sz w:val="24"/>
          <w:szCs w:val="24"/>
        </w:rPr>
        <w:t>ЗАДАЧИ РАЗВИТИЯ ОБРАЗОВАТЕЛЬНОЙ ДЕЯТЕЛЬНОСТИ  ШКОЛЫ  НА 201</w:t>
      </w:r>
      <w:r>
        <w:rPr>
          <w:rFonts w:ascii="Times New Roman" w:hAnsi="Times New Roman"/>
          <w:b/>
          <w:sz w:val="24"/>
          <w:szCs w:val="24"/>
        </w:rPr>
        <w:t>9</w:t>
      </w:r>
      <w:r w:rsidRPr="001A794F">
        <w:rPr>
          <w:rFonts w:ascii="Times New Roman" w:hAnsi="Times New Roman"/>
          <w:b/>
          <w:sz w:val="24"/>
          <w:szCs w:val="24"/>
        </w:rPr>
        <w:t>-20</w:t>
      </w:r>
      <w:r>
        <w:rPr>
          <w:rFonts w:ascii="Times New Roman" w:hAnsi="Times New Roman"/>
          <w:b/>
          <w:sz w:val="24"/>
          <w:szCs w:val="24"/>
        </w:rPr>
        <w:t>20</w:t>
      </w:r>
      <w:r w:rsidRPr="001A794F">
        <w:rPr>
          <w:rFonts w:ascii="Times New Roman" w:hAnsi="Times New Roman"/>
          <w:b/>
          <w:sz w:val="24"/>
          <w:szCs w:val="24"/>
        </w:rPr>
        <w:t xml:space="preserve"> УЧЕБНЫЙ ГОД</w:t>
      </w:r>
    </w:p>
    <w:p w:rsidR="00384ED5" w:rsidRDefault="00384ED5" w:rsidP="007D7B06">
      <w:pPr>
        <w:widowControl w:val="0"/>
        <w:autoSpaceDE w:val="0"/>
        <w:autoSpaceDN w:val="0"/>
        <w:spacing w:after="0" w:line="240" w:lineRule="auto"/>
        <w:rPr>
          <w:rFonts w:ascii="Times New Roman" w:hAnsi="Times New Roman"/>
          <w:sz w:val="24"/>
          <w:szCs w:val="24"/>
          <w:lang w:bidi="ru-RU"/>
        </w:rPr>
      </w:pPr>
    </w:p>
    <w:p w:rsidR="00384ED5" w:rsidRDefault="00384ED5" w:rsidP="007D7B06">
      <w:pPr>
        <w:widowControl w:val="0"/>
        <w:autoSpaceDE w:val="0"/>
        <w:autoSpaceDN w:val="0"/>
        <w:spacing w:after="0" w:line="240" w:lineRule="auto"/>
        <w:rPr>
          <w:rFonts w:ascii="Times New Roman" w:hAnsi="Times New Roman"/>
          <w:sz w:val="24"/>
          <w:szCs w:val="24"/>
          <w:lang w:bidi="ru-RU"/>
        </w:rPr>
      </w:pPr>
    </w:p>
    <w:p w:rsidR="00384ED5" w:rsidRPr="001B0380" w:rsidRDefault="00384ED5" w:rsidP="00384ED5">
      <w:pPr>
        <w:widowControl w:val="0"/>
        <w:autoSpaceDE w:val="0"/>
        <w:autoSpaceDN w:val="0"/>
        <w:spacing w:after="0" w:line="240" w:lineRule="auto"/>
        <w:outlineLvl w:val="0"/>
        <w:rPr>
          <w:rFonts w:ascii="Times New Roman" w:hAnsi="Times New Roman"/>
          <w:b/>
          <w:bCs/>
          <w:sz w:val="24"/>
          <w:szCs w:val="24"/>
          <w:lang w:bidi="ru-RU"/>
        </w:rPr>
      </w:pPr>
      <w:r w:rsidRPr="001B0380">
        <w:rPr>
          <w:rFonts w:ascii="Times New Roman" w:hAnsi="Times New Roman"/>
          <w:b/>
          <w:bCs/>
          <w:sz w:val="24"/>
          <w:szCs w:val="24"/>
          <w:lang w:bidi="ru-RU"/>
        </w:rPr>
        <w:t>Выводы и предложения:</w:t>
      </w:r>
    </w:p>
    <w:p w:rsidR="00384ED5" w:rsidRPr="001B0380" w:rsidRDefault="00384ED5" w:rsidP="00384ED5">
      <w:pPr>
        <w:widowControl w:val="0"/>
        <w:autoSpaceDE w:val="0"/>
        <w:autoSpaceDN w:val="0"/>
        <w:spacing w:after="0" w:line="240" w:lineRule="auto"/>
        <w:rPr>
          <w:rFonts w:ascii="Times New Roman" w:hAnsi="Times New Roman"/>
          <w:sz w:val="24"/>
          <w:szCs w:val="24"/>
          <w:lang w:bidi="ru-RU"/>
        </w:rPr>
      </w:pPr>
      <w:r w:rsidRPr="001B0380">
        <w:rPr>
          <w:rFonts w:ascii="Times New Roman" w:hAnsi="Times New Roman"/>
          <w:sz w:val="24"/>
          <w:szCs w:val="24"/>
          <w:lang w:bidi="ru-RU"/>
        </w:rPr>
        <w:t xml:space="preserve">- методическая работа была организована в соответствии с планом методической работы </w:t>
      </w:r>
      <w:r w:rsidRPr="001B0380">
        <w:rPr>
          <w:rFonts w:ascii="Times New Roman" w:hAnsi="Times New Roman"/>
          <w:sz w:val="24"/>
          <w:szCs w:val="24"/>
          <w:lang w:bidi="ru-RU"/>
        </w:rPr>
        <w:lastRenderedPageBreak/>
        <w:t>школы;</w:t>
      </w:r>
    </w:p>
    <w:p w:rsidR="00384ED5" w:rsidRPr="001B0380" w:rsidRDefault="00384ED5" w:rsidP="00384ED5">
      <w:pPr>
        <w:widowControl w:val="0"/>
        <w:autoSpaceDE w:val="0"/>
        <w:autoSpaceDN w:val="0"/>
        <w:spacing w:after="0" w:line="240" w:lineRule="auto"/>
        <w:rPr>
          <w:rFonts w:ascii="Times New Roman" w:hAnsi="Times New Roman"/>
          <w:sz w:val="24"/>
          <w:szCs w:val="24"/>
          <w:lang w:bidi="ru-RU"/>
        </w:rPr>
      </w:pPr>
      <w:r w:rsidRPr="001B0380">
        <w:rPr>
          <w:rFonts w:ascii="Times New Roman" w:hAnsi="Times New Roman"/>
          <w:sz w:val="24"/>
          <w:szCs w:val="24"/>
          <w:lang w:bidi="ru-RU"/>
        </w:rPr>
        <w:t>-методическая тема школы соответствует основным задачам, стоящим перед школой.</w:t>
      </w:r>
    </w:p>
    <w:p w:rsidR="00384ED5" w:rsidRPr="001B0380" w:rsidRDefault="00384ED5" w:rsidP="00384ED5">
      <w:pPr>
        <w:widowControl w:val="0"/>
        <w:tabs>
          <w:tab w:val="left" w:pos="4537"/>
          <w:tab w:val="left" w:pos="6343"/>
          <w:tab w:val="left" w:pos="7529"/>
        </w:tabs>
        <w:autoSpaceDE w:val="0"/>
        <w:autoSpaceDN w:val="0"/>
        <w:spacing w:after="0" w:line="240" w:lineRule="auto"/>
        <w:rPr>
          <w:rFonts w:ascii="Times New Roman" w:hAnsi="Times New Roman"/>
          <w:sz w:val="24"/>
          <w:szCs w:val="24"/>
          <w:lang w:bidi="ru-RU"/>
        </w:rPr>
      </w:pPr>
      <w:r w:rsidRPr="001B0380">
        <w:rPr>
          <w:rFonts w:ascii="Times New Roman" w:hAnsi="Times New Roman"/>
          <w:sz w:val="24"/>
          <w:szCs w:val="24"/>
          <w:lang w:bidi="ru-RU"/>
        </w:rPr>
        <w:t xml:space="preserve">-тематика  </w:t>
      </w:r>
      <w:r w:rsidRPr="001B0380">
        <w:rPr>
          <w:rFonts w:ascii="Times New Roman" w:hAnsi="Times New Roman"/>
          <w:spacing w:val="13"/>
          <w:sz w:val="24"/>
          <w:szCs w:val="24"/>
          <w:lang w:bidi="ru-RU"/>
        </w:rPr>
        <w:t xml:space="preserve"> </w:t>
      </w:r>
      <w:r w:rsidRPr="001B0380">
        <w:rPr>
          <w:rFonts w:ascii="Times New Roman" w:hAnsi="Times New Roman"/>
          <w:sz w:val="24"/>
          <w:szCs w:val="24"/>
          <w:lang w:bidi="ru-RU"/>
        </w:rPr>
        <w:t>заседаний</w:t>
      </w:r>
      <w:r w:rsidRPr="001B0380">
        <w:rPr>
          <w:rFonts w:ascii="Times New Roman" w:hAnsi="Times New Roman"/>
          <w:sz w:val="24"/>
          <w:szCs w:val="24"/>
          <w:lang w:bidi="ru-RU"/>
        </w:rPr>
        <w:tab/>
        <w:t>педагогических</w:t>
      </w:r>
      <w:r w:rsidRPr="001B0380">
        <w:rPr>
          <w:rFonts w:ascii="Times New Roman" w:hAnsi="Times New Roman"/>
          <w:sz w:val="24"/>
          <w:szCs w:val="24"/>
          <w:lang w:bidi="ru-RU"/>
        </w:rPr>
        <w:tab/>
        <w:t>советов</w:t>
      </w:r>
      <w:r w:rsidRPr="001B0380">
        <w:rPr>
          <w:rFonts w:ascii="Times New Roman" w:hAnsi="Times New Roman"/>
          <w:sz w:val="24"/>
          <w:szCs w:val="24"/>
          <w:lang w:bidi="ru-RU"/>
        </w:rPr>
        <w:tab/>
        <w:t xml:space="preserve">и МО отражает </w:t>
      </w:r>
      <w:r w:rsidRPr="001B0380">
        <w:rPr>
          <w:rFonts w:ascii="Times New Roman" w:hAnsi="Times New Roman"/>
          <w:spacing w:val="-3"/>
          <w:sz w:val="24"/>
          <w:szCs w:val="24"/>
          <w:lang w:bidi="ru-RU"/>
        </w:rPr>
        <w:t xml:space="preserve">основные </w:t>
      </w:r>
      <w:r w:rsidRPr="001B0380">
        <w:rPr>
          <w:rFonts w:ascii="Times New Roman" w:hAnsi="Times New Roman"/>
          <w:sz w:val="24"/>
          <w:szCs w:val="24"/>
          <w:lang w:bidi="ru-RU"/>
        </w:rPr>
        <w:t>проблемные вопросы, которые решает педагогический коллектив</w:t>
      </w:r>
      <w:r w:rsidRPr="001B0380">
        <w:rPr>
          <w:rFonts w:ascii="Times New Roman" w:hAnsi="Times New Roman"/>
          <w:spacing w:val="-6"/>
          <w:sz w:val="24"/>
          <w:szCs w:val="24"/>
          <w:lang w:bidi="ru-RU"/>
        </w:rPr>
        <w:t xml:space="preserve"> </w:t>
      </w:r>
      <w:r w:rsidRPr="001B0380">
        <w:rPr>
          <w:rFonts w:ascii="Times New Roman" w:hAnsi="Times New Roman"/>
          <w:sz w:val="24"/>
          <w:szCs w:val="24"/>
          <w:lang w:bidi="ru-RU"/>
        </w:rPr>
        <w:t>школы.</w:t>
      </w:r>
    </w:p>
    <w:p w:rsidR="00384ED5" w:rsidRDefault="00384ED5" w:rsidP="00384ED5">
      <w:pPr>
        <w:widowControl w:val="0"/>
        <w:autoSpaceDE w:val="0"/>
        <w:autoSpaceDN w:val="0"/>
        <w:spacing w:after="0" w:line="240" w:lineRule="auto"/>
        <w:jc w:val="both"/>
        <w:rPr>
          <w:rFonts w:ascii="Times New Roman" w:hAnsi="Times New Roman"/>
          <w:sz w:val="24"/>
          <w:szCs w:val="24"/>
          <w:lang w:bidi="ru-RU"/>
        </w:rPr>
      </w:pPr>
      <w:r w:rsidRPr="001B0380">
        <w:rPr>
          <w:rFonts w:ascii="Times New Roman" w:hAnsi="Times New Roman"/>
          <w:sz w:val="24"/>
          <w:szCs w:val="24"/>
          <w:lang w:bidi="ru-RU"/>
        </w:rPr>
        <w:t>- большинство из проведённых мероприятий прошли на достаточном уровне, показали профессионализм и методическую грамотность учителей, позволили педагогам и учащимся проявить свои способности в различ</w:t>
      </w:r>
      <w:r>
        <w:rPr>
          <w:rFonts w:ascii="Times New Roman" w:hAnsi="Times New Roman"/>
          <w:sz w:val="24"/>
          <w:szCs w:val="24"/>
          <w:lang w:bidi="ru-RU"/>
        </w:rPr>
        <w:t>ных сферах знаний и творчества.</w:t>
      </w:r>
    </w:p>
    <w:p w:rsidR="00384ED5" w:rsidRPr="006F4DF1" w:rsidRDefault="00384ED5" w:rsidP="00384ED5">
      <w:pPr>
        <w:widowControl w:val="0"/>
        <w:autoSpaceDE w:val="0"/>
        <w:autoSpaceDN w:val="0"/>
        <w:spacing w:after="0" w:line="240" w:lineRule="auto"/>
        <w:jc w:val="both"/>
        <w:rPr>
          <w:rFonts w:ascii="Times New Roman" w:hAnsi="Times New Roman"/>
          <w:sz w:val="24"/>
          <w:szCs w:val="24"/>
          <w:lang w:bidi="ru-RU"/>
        </w:rPr>
      </w:pPr>
    </w:p>
    <w:p w:rsidR="00384ED5" w:rsidRPr="001B0380" w:rsidRDefault="00384ED5" w:rsidP="00384ED5">
      <w:pPr>
        <w:widowControl w:val="0"/>
        <w:tabs>
          <w:tab w:val="left" w:pos="426"/>
        </w:tabs>
        <w:autoSpaceDE w:val="0"/>
        <w:autoSpaceDN w:val="0"/>
        <w:spacing w:after="0" w:line="240" w:lineRule="auto"/>
        <w:jc w:val="both"/>
        <w:rPr>
          <w:rFonts w:ascii="Times New Roman" w:hAnsi="Times New Roman"/>
          <w:b/>
          <w:sz w:val="24"/>
          <w:lang w:bidi="ru-RU"/>
        </w:rPr>
      </w:pPr>
      <w:r w:rsidRPr="001B0380">
        <w:rPr>
          <w:rFonts w:ascii="Times New Roman" w:hAnsi="Times New Roman"/>
          <w:b/>
          <w:sz w:val="24"/>
          <w:lang w:bidi="ru-RU"/>
        </w:rPr>
        <w:t>Задачи методической работы школы на 2019-2020 учебный год:</w:t>
      </w:r>
    </w:p>
    <w:p w:rsidR="00384ED5" w:rsidRPr="001B0380" w:rsidRDefault="00384ED5" w:rsidP="00E87576">
      <w:pPr>
        <w:widowControl w:val="0"/>
        <w:numPr>
          <w:ilvl w:val="1"/>
          <w:numId w:val="40"/>
        </w:numPr>
        <w:tabs>
          <w:tab w:val="left" w:pos="426"/>
          <w:tab w:val="left" w:pos="1682"/>
        </w:tabs>
        <w:autoSpaceDE w:val="0"/>
        <w:autoSpaceDN w:val="0"/>
        <w:spacing w:after="0" w:line="240" w:lineRule="auto"/>
        <w:ind w:left="0" w:firstLine="0"/>
        <w:jc w:val="both"/>
        <w:rPr>
          <w:rFonts w:ascii="Times New Roman" w:hAnsi="Times New Roman"/>
          <w:sz w:val="24"/>
          <w:lang w:bidi="ru-RU"/>
        </w:rPr>
      </w:pPr>
      <w:r w:rsidRPr="001B0380">
        <w:rPr>
          <w:rFonts w:ascii="Times New Roman" w:hAnsi="Times New Roman"/>
          <w:sz w:val="24"/>
          <w:lang w:bidi="ru-RU"/>
        </w:rPr>
        <w:t>Продолжить работу по изучению и внедрению в практику современных образовательных технологий для целенаправленной организации и планомерного формирования активной учебно-познавательной</w:t>
      </w:r>
      <w:r w:rsidRPr="001B0380">
        <w:rPr>
          <w:rFonts w:ascii="Times New Roman" w:hAnsi="Times New Roman"/>
          <w:spacing w:val="1"/>
          <w:sz w:val="24"/>
          <w:lang w:bidi="ru-RU"/>
        </w:rPr>
        <w:t xml:space="preserve"> </w:t>
      </w:r>
      <w:r w:rsidRPr="001B0380">
        <w:rPr>
          <w:rFonts w:ascii="Times New Roman" w:hAnsi="Times New Roman"/>
          <w:sz w:val="24"/>
          <w:lang w:bidi="ru-RU"/>
        </w:rPr>
        <w:t>деятельности.</w:t>
      </w:r>
    </w:p>
    <w:p w:rsidR="00384ED5" w:rsidRPr="001B0380" w:rsidRDefault="00384ED5" w:rsidP="00E87576">
      <w:pPr>
        <w:widowControl w:val="0"/>
        <w:numPr>
          <w:ilvl w:val="1"/>
          <w:numId w:val="40"/>
        </w:numPr>
        <w:tabs>
          <w:tab w:val="left" w:pos="426"/>
          <w:tab w:val="left" w:pos="1682"/>
        </w:tabs>
        <w:autoSpaceDE w:val="0"/>
        <w:autoSpaceDN w:val="0"/>
        <w:spacing w:after="0" w:line="240" w:lineRule="auto"/>
        <w:ind w:left="0" w:firstLine="0"/>
        <w:jc w:val="both"/>
        <w:rPr>
          <w:rFonts w:ascii="Times New Roman" w:hAnsi="Times New Roman"/>
          <w:sz w:val="24"/>
          <w:lang w:bidi="ru-RU"/>
        </w:rPr>
      </w:pPr>
      <w:r w:rsidRPr="001B0380">
        <w:rPr>
          <w:rFonts w:ascii="Times New Roman" w:hAnsi="Times New Roman"/>
          <w:sz w:val="24"/>
          <w:lang w:bidi="ru-RU"/>
        </w:rPr>
        <w:t>Вести работу по переходу основной школы на новые образовательные стандарты и подготовке старшей школы к переходу на новые образовательные стандарты второго поколения.</w:t>
      </w:r>
    </w:p>
    <w:p w:rsidR="00384ED5" w:rsidRPr="001B0380" w:rsidRDefault="00384ED5" w:rsidP="00E87576">
      <w:pPr>
        <w:widowControl w:val="0"/>
        <w:numPr>
          <w:ilvl w:val="1"/>
          <w:numId w:val="40"/>
        </w:numPr>
        <w:tabs>
          <w:tab w:val="left" w:pos="426"/>
          <w:tab w:val="left" w:pos="1682"/>
        </w:tabs>
        <w:autoSpaceDE w:val="0"/>
        <w:autoSpaceDN w:val="0"/>
        <w:spacing w:after="0" w:line="240" w:lineRule="auto"/>
        <w:ind w:left="0" w:firstLine="0"/>
        <w:jc w:val="both"/>
        <w:rPr>
          <w:rFonts w:ascii="Times New Roman" w:hAnsi="Times New Roman"/>
          <w:sz w:val="24"/>
          <w:lang w:bidi="ru-RU"/>
        </w:rPr>
      </w:pPr>
      <w:r w:rsidRPr="001B0380">
        <w:rPr>
          <w:rFonts w:ascii="Times New Roman" w:hAnsi="Times New Roman"/>
          <w:sz w:val="24"/>
          <w:lang w:bidi="ru-RU"/>
        </w:rPr>
        <w:t>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выявления</w:t>
      </w:r>
      <w:r w:rsidRPr="001B0380">
        <w:rPr>
          <w:rFonts w:ascii="Times New Roman" w:hAnsi="Times New Roman"/>
          <w:spacing w:val="-1"/>
          <w:sz w:val="24"/>
          <w:lang w:bidi="ru-RU"/>
        </w:rPr>
        <w:t xml:space="preserve"> </w:t>
      </w:r>
      <w:r w:rsidRPr="001B0380">
        <w:rPr>
          <w:rFonts w:ascii="Times New Roman" w:hAnsi="Times New Roman"/>
          <w:sz w:val="24"/>
          <w:lang w:bidi="ru-RU"/>
        </w:rPr>
        <w:t>проблем.</w:t>
      </w:r>
    </w:p>
    <w:p w:rsidR="00384ED5" w:rsidRPr="001B0380" w:rsidRDefault="00384ED5" w:rsidP="00E87576">
      <w:pPr>
        <w:widowControl w:val="0"/>
        <w:numPr>
          <w:ilvl w:val="1"/>
          <w:numId w:val="40"/>
        </w:numPr>
        <w:tabs>
          <w:tab w:val="left" w:pos="426"/>
          <w:tab w:val="left" w:pos="1766"/>
        </w:tabs>
        <w:autoSpaceDE w:val="0"/>
        <w:autoSpaceDN w:val="0"/>
        <w:spacing w:after="0" w:line="240" w:lineRule="auto"/>
        <w:ind w:left="0" w:firstLine="0"/>
        <w:jc w:val="both"/>
        <w:rPr>
          <w:rFonts w:ascii="Times New Roman" w:hAnsi="Times New Roman"/>
          <w:sz w:val="24"/>
          <w:lang w:bidi="ru-RU"/>
        </w:rPr>
      </w:pPr>
      <w:r w:rsidRPr="001B0380">
        <w:rPr>
          <w:rFonts w:ascii="Times New Roman" w:hAnsi="Times New Roman"/>
          <w:sz w:val="24"/>
          <w:lang w:bidi="ru-RU"/>
        </w:rPr>
        <w:t>Совершенствовать уровень педагогического мастерства учителей по созданию и организации условий сотрудничества с учащимися, включая их в самостоятельную активную и разностороннюю познавательную деятельность</w:t>
      </w:r>
      <w:r w:rsidRPr="001B0380">
        <w:rPr>
          <w:rFonts w:ascii="Times New Roman" w:hAnsi="Times New Roman"/>
          <w:spacing w:val="-1"/>
          <w:sz w:val="24"/>
          <w:lang w:bidi="ru-RU"/>
        </w:rPr>
        <w:t xml:space="preserve"> </w:t>
      </w:r>
      <w:r w:rsidRPr="001B0380">
        <w:rPr>
          <w:rFonts w:ascii="Times New Roman" w:hAnsi="Times New Roman"/>
          <w:sz w:val="24"/>
          <w:lang w:bidi="ru-RU"/>
        </w:rPr>
        <w:t>.</w:t>
      </w:r>
    </w:p>
    <w:p w:rsidR="00384ED5" w:rsidRPr="001B0380" w:rsidRDefault="00384ED5" w:rsidP="00E87576">
      <w:pPr>
        <w:widowControl w:val="0"/>
        <w:numPr>
          <w:ilvl w:val="1"/>
          <w:numId w:val="40"/>
        </w:numPr>
        <w:tabs>
          <w:tab w:val="left" w:pos="426"/>
          <w:tab w:val="left" w:pos="1766"/>
        </w:tabs>
        <w:autoSpaceDE w:val="0"/>
        <w:autoSpaceDN w:val="0"/>
        <w:spacing w:after="0" w:line="240" w:lineRule="auto"/>
        <w:ind w:left="0" w:firstLine="0"/>
        <w:jc w:val="both"/>
        <w:rPr>
          <w:rFonts w:ascii="Times New Roman" w:hAnsi="Times New Roman"/>
          <w:sz w:val="24"/>
          <w:lang w:bidi="ru-RU"/>
        </w:rPr>
      </w:pPr>
      <w:r w:rsidRPr="001B0380">
        <w:rPr>
          <w:rFonts w:ascii="Times New Roman" w:hAnsi="Times New Roman"/>
          <w:sz w:val="24"/>
          <w:lang w:bidi="ru-RU"/>
        </w:rPr>
        <w:t>Для повышения профессионального мастерства планировать мастер - классы и использовать наработанный опыт педагогов своей школы</w:t>
      </w:r>
      <w:r w:rsidRPr="001B0380">
        <w:rPr>
          <w:rFonts w:ascii="Times New Roman" w:hAnsi="Times New Roman"/>
          <w:spacing w:val="-5"/>
          <w:sz w:val="24"/>
          <w:lang w:bidi="ru-RU"/>
        </w:rPr>
        <w:t xml:space="preserve"> </w:t>
      </w:r>
      <w:r w:rsidRPr="001B0380">
        <w:rPr>
          <w:rFonts w:ascii="Times New Roman" w:hAnsi="Times New Roman"/>
          <w:sz w:val="24"/>
          <w:lang w:bidi="ru-RU"/>
        </w:rPr>
        <w:t>.</w:t>
      </w:r>
    </w:p>
    <w:p w:rsidR="00384ED5" w:rsidRPr="001B0380" w:rsidRDefault="00384ED5" w:rsidP="00E87576">
      <w:pPr>
        <w:widowControl w:val="0"/>
        <w:numPr>
          <w:ilvl w:val="1"/>
          <w:numId w:val="40"/>
        </w:numPr>
        <w:tabs>
          <w:tab w:val="left" w:pos="426"/>
          <w:tab w:val="left" w:pos="1681"/>
          <w:tab w:val="left" w:pos="1682"/>
        </w:tabs>
        <w:autoSpaceDE w:val="0"/>
        <w:autoSpaceDN w:val="0"/>
        <w:spacing w:after="0" w:line="240" w:lineRule="auto"/>
        <w:ind w:left="0" w:firstLine="0"/>
        <w:jc w:val="left"/>
        <w:rPr>
          <w:rFonts w:ascii="Times New Roman" w:hAnsi="Times New Roman"/>
          <w:sz w:val="24"/>
          <w:lang w:bidi="ru-RU"/>
        </w:rPr>
      </w:pPr>
      <w:r w:rsidRPr="001B0380">
        <w:rPr>
          <w:rFonts w:ascii="Times New Roman" w:hAnsi="Times New Roman"/>
          <w:sz w:val="24"/>
          <w:lang w:bidi="ru-RU"/>
        </w:rPr>
        <w:t>Продолжить работу в направлении «Проектная деятельность в рамках одного или нескольких учебных предметов» для подготовки учащихся к основной процедуре оценки достижения метапредметных результатов: итоговому индивидуальному</w:t>
      </w:r>
      <w:r w:rsidRPr="001B0380">
        <w:rPr>
          <w:rFonts w:ascii="Times New Roman" w:hAnsi="Times New Roman"/>
          <w:spacing w:val="-14"/>
          <w:sz w:val="24"/>
          <w:lang w:bidi="ru-RU"/>
        </w:rPr>
        <w:t xml:space="preserve"> </w:t>
      </w:r>
      <w:r w:rsidRPr="001B0380">
        <w:rPr>
          <w:rFonts w:ascii="Times New Roman" w:hAnsi="Times New Roman"/>
          <w:sz w:val="24"/>
          <w:lang w:bidi="ru-RU"/>
        </w:rPr>
        <w:t>проекту.</w:t>
      </w:r>
    </w:p>
    <w:p w:rsidR="00384ED5" w:rsidRDefault="00384ED5" w:rsidP="007D7B06">
      <w:pPr>
        <w:widowControl w:val="0"/>
        <w:autoSpaceDE w:val="0"/>
        <w:autoSpaceDN w:val="0"/>
        <w:spacing w:after="0" w:line="240" w:lineRule="auto"/>
        <w:rPr>
          <w:rFonts w:ascii="Times New Roman" w:hAnsi="Times New Roman"/>
          <w:sz w:val="24"/>
          <w:szCs w:val="24"/>
          <w:lang w:bidi="ru-RU"/>
        </w:rPr>
      </w:pPr>
    </w:p>
    <w:p w:rsidR="00E1229C" w:rsidRDefault="00E1229C" w:rsidP="00E1229C">
      <w:pPr>
        <w:shd w:val="clear" w:color="auto" w:fill="FFFFFF"/>
        <w:tabs>
          <w:tab w:val="left" w:pos="8026"/>
        </w:tabs>
        <w:spacing w:after="0" w:line="240" w:lineRule="auto"/>
        <w:rPr>
          <w:rFonts w:ascii="Times New Roman" w:hAnsi="Times New Roman"/>
          <w:sz w:val="24"/>
          <w:szCs w:val="24"/>
        </w:rPr>
      </w:pPr>
    </w:p>
    <w:p w:rsidR="00384ED5" w:rsidRPr="007F1397" w:rsidRDefault="00384ED5" w:rsidP="00384ED5">
      <w:pPr>
        <w:shd w:val="clear" w:color="auto" w:fill="FFFFFF"/>
        <w:spacing w:line="278" w:lineRule="exact"/>
        <w:ind w:left="720"/>
        <w:jc w:val="right"/>
        <w:rPr>
          <w:rFonts w:ascii="Times New Roman" w:hAnsi="Times New Roman"/>
          <w:b/>
          <w:noProof/>
          <w:sz w:val="24"/>
          <w:szCs w:val="24"/>
        </w:rPr>
      </w:pPr>
      <w:r>
        <w:rPr>
          <w:rFonts w:ascii="Times New Roman" w:hAnsi="Times New Roman"/>
          <w:b/>
          <w:noProof/>
          <w:sz w:val="24"/>
          <w:szCs w:val="24"/>
        </w:rPr>
        <w:t>Зам.директора школы:                                  Ниязова М.Р.</w:t>
      </w:r>
    </w:p>
    <w:p w:rsidR="00384ED5" w:rsidRPr="00E1229C" w:rsidRDefault="00384ED5" w:rsidP="00384ED5">
      <w:pPr>
        <w:shd w:val="clear" w:color="auto" w:fill="FFFFFF"/>
        <w:tabs>
          <w:tab w:val="left" w:pos="8026"/>
        </w:tabs>
        <w:spacing w:after="0" w:line="240" w:lineRule="auto"/>
        <w:jc w:val="right"/>
        <w:rPr>
          <w:rFonts w:ascii="Times New Roman" w:hAnsi="Times New Roman"/>
          <w:sz w:val="24"/>
          <w:szCs w:val="24"/>
        </w:rPr>
        <w:sectPr w:rsidR="00384ED5" w:rsidRPr="00E1229C" w:rsidSect="00574BF9">
          <w:pgSz w:w="11900" w:h="16840"/>
          <w:pgMar w:top="1135" w:right="985" w:bottom="1134" w:left="1133" w:header="0" w:footer="0" w:gutter="0"/>
          <w:cols w:space="720" w:equalWidth="0">
            <w:col w:w="9782"/>
          </w:cols>
        </w:sectPr>
      </w:pPr>
    </w:p>
    <w:p w:rsidR="00E1229C" w:rsidRPr="00E1229C" w:rsidRDefault="00E1229C" w:rsidP="00E87576">
      <w:pPr>
        <w:pStyle w:val="a3"/>
        <w:numPr>
          <w:ilvl w:val="0"/>
          <w:numId w:val="15"/>
        </w:numPr>
        <w:shd w:val="clear" w:color="auto" w:fill="FFFFFF"/>
        <w:spacing w:after="0" w:line="240" w:lineRule="auto"/>
        <w:rPr>
          <w:rFonts w:ascii="Times New Roman" w:hAnsi="Times New Roman"/>
          <w:i/>
          <w:sz w:val="24"/>
          <w:szCs w:val="24"/>
          <w:u w:val="single"/>
        </w:rPr>
      </w:pPr>
      <w:r w:rsidRPr="00E1229C">
        <w:rPr>
          <w:rFonts w:ascii="Times New Roman" w:hAnsi="Times New Roman"/>
          <w:i/>
          <w:sz w:val="24"/>
          <w:szCs w:val="24"/>
          <w:u w:val="single"/>
        </w:rPr>
        <w:lastRenderedPageBreak/>
        <w:t>Организация деятельности педагогов по теме «Интеграция и трансформация урока»</w:t>
      </w:r>
    </w:p>
    <w:p w:rsidR="00E1229C" w:rsidRPr="00E1229C" w:rsidRDefault="00E1229C" w:rsidP="00E1229C">
      <w:pPr>
        <w:pStyle w:val="a3"/>
        <w:shd w:val="clear" w:color="auto" w:fill="FFFFFF"/>
        <w:tabs>
          <w:tab w:val="left" w:pos="8026"/>
        </w:tabs>
        <w:spacing w:after="0" w:line="240" w:lineRule="auto"/>
        <w:rPr>
          <w:rFonts w:ascii="Times New Roman" w:hAnsi="Times New Roman"/>
          <w:i/>
          <w:sz w:val="24"/>
          <w:szCs w:val="24"/>
          <w:u w:val="single"/>
        </w:rPr>
      </w:pPr>
    </w:p>
    <w:p w:rsidR="00E1229C" w:rsidRPr="00E1229C" w:rsidRDefault="00E1229C" w:rsidP="00E1229C">
      <w:pPr>
        <w:spacing w:after="0" w:line="240" w:lineRule="auto"/>
        <w:jc w:val="center"/>
        <w:rPr>
          <w:rFonts w:ascii="Times New Roman" w:hAnsi="Times New Roman"/>
          <w:b/>
          <w:sz w:val="24"/>
          <w:szCs w:val="24"/>
        </w:rPr>
      </w:pPr>
      <w:r w:rsidRPr="00E1229C">
        <w:rPr>
          <w:rFonts w:ascii="Times New Roman" w:hAnsi="Times New Roman"/>
          <w:b/>
          <w:sz w:val="24"/>
          <w:szCs w:val="24"/>
        </w:rPr>
        <w:t>РЕЕСТР ИНТЕГРИРОВАННЫХ УРОКОВ,</w:t>
      </w:r>
    </w:p>
    <w:p w:rsidR="00E1229C" w:rsidRPr="00E1229C" w:rsidRDefault="00E1229C" w:rsidP="00E1229C">
      <w:pPr>
        <w:spacing w:after="0" w:line="240" w:lineRule="auto"/>
        <w:jc w:val="center"/>
        <w:rPr>
          <w:rFonts w:ascii="Times New Roman" w:hAnsi="Times New Roman"/>
          <w:b/>
          <w:sz w:val="24"/>
          <w:szCs w:val="24"/>
        </w:rPr>
      </w:pPr>
      <w:r w:rsidRPr="00E1229C">
        <w:rPr>
          <w:rFonts w:ascii="Times New Roman" w:hAnsi="Times New Roman"/>
          <w:b/>
          <w:sz w:val="24"/>
          <w:szCs w:val="24"/>
        </w:rPr>
        <w:t>ПРОВЕДЕННЫХ УЧИТЕЛЯМИ    МАОУ ЗАРЕЧЕНСКАЯ   СОШ   В 2017-2018 УЧ.Г.</w:t>
      </w:r>
    </w:p>
    <w:p w:rsidR="00E1229C" w:rsidRPr="00E1229C" w:rsidRDefault="00E1229C" w:rsidP="00E1229C">
      <w:pPr>
        <w:spacing w:after="0" w:line="240" w:lineRule="auto"/>
        <w:jc w:val="center"/>
        <w:rPr>
          <w:rFonts w:ascii="Times New Roman" w:hAnsi="Times New Roman"/>
          <w:b/>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1479"/>
        <w:gridCol w:w="574"/>
        <w:gridCol w:w="1134"/>
        <w:gridCol w:w="1671"/>
        <w:gridCol w:w="1162"/>
        <w:gridCol w:w="994"/>
        <w:gridCol w:w="1560"/>
        <w:gridCol w:w="1275"/>
        <w:gridCol w:w="1050"/>
        <w:gridCol w:w="1644"/>
        <w:gridCol w:w="1275"/>
        <w:gridCol w:w="993"/>
      </w:tblGrid>
      <w:tr w:rsidR="00E1229C" w:rsidRPr="00E1229C" w:rsidTr="00E1229C">
        <w:tc>
          <w:tcPr>
            <w:tcW w:w="15276" w:type="dxa"/>
            <w:gridSpan w:val="13"/>
            <w:vAlign w:val="center"/>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Филиал Тукузская СОШ</w:t>
            </w:r>
          </w:p>
        </w:tc>
      </w:tr>
      <w:tr w:rsidR="00E1229C" w:rsidRPr="00E1229C" w:rsidTr="00E1229C">
        <w:tc>
          <w:tcPr>
            <w:tcW w:w="465" w:type="dxa"/>
            <w:vMerge w:val="restart"/>
            <w:vAlign w:val="center"/>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w:t>
            </w:r>
          </w:p>
        </w:tc>
        <w:tc>
          <w:tcPr>
            <w:tcW w:w="1479" w:type="dxa"/>
            <w:vMerge w:val="restart"/>
            <w:vAlign w:val="center"/>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Дата проведения</w:t>
            </w:r>
          </w:p>
        </w:tc>
        <w:tc>
          <w:tcPr>
            <w:tcW w:w="574" w:type="dxa"/>
            <w:vMerge w:val="restart"/>
            <w:vAlign w:val="center"/>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класс</w:t>
            </w:r>
          </w:p>
        </w:tc>
        <w:tc>
          <w:tcPr>
            <w:tcW w:w="3967" w:type="dxa"/>
            <w:gridSpan w:val="3"/>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Основной предмет</w:t>
            </w:r>
          </w:p>
        </w:tc>
        <w:tc>
          <w:tcPr>
            <w:tcW w:w="3829" w:type="dxa"/>
            <w:gridSpan w:val="3"/>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Дополнительный предмет</w:t>
            </w:r>
          </w:p>
        </w:tc>
        <w:tc>
          <w:tcPr>
            <w:tcW w:w="3969" w:type="dxa"/>
            <w:gridSpan w:val="3"/>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Дополнительный предмет</w:t>
            </w:r>
          </w:p>
        </w:tc>
        <w:tc>
          <w:tcPr>
            <w:tcW w:w="993" w:type="dxa"/>
            <w:vMerge w:val="restart"/>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Уровень</w:t>
            </w:r>
          </w:p>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w:t>
            </w:r>
          </w:p>
        </w:tc>
      </w:tr>
      <w:tr w:rsidR="00E1229C" w:rsidRPr="00E1229C" w:rsidTr="00E1229C">
        <w:tc>
          <w:tcPr>
            <w:tcW w:w="465" w:type="dxa"/>
            <w:vMerge/>
          </w:tcPr>
          <w:p w:rsidR="00E1229C" w:rsidRPr="00E1229C" w:rsidRDefault="00E1229C" w:rsidP="00A006CA">
            <w:pPr>
              <w:spacing w:after="0" w:line="240" w:lineRule="auto"/>
              <w:jc w:val="center"/>
              <w:rPr>
                <w:rFonts w:ascii="Times New Roman" w:hAnsi="Times New Roman"/>
                <w:b/>
                <w:sz w:val="24"/>
                <w:szCs w:val="24"/>
              </w:rPr>
            </w:pPr>
          </w:p>
        </w:tc>
        <w:tc>
          <w:tcPr>
            <w:tcW w:w="1479" w:type="dxa"/>
            <w:vMerge/>
          </w:tcPr>
          <w:p w:rsidR="00E1229C" w:rsidRPr="00E1229C" w:rsidRDefault="00E1229C" w:rsidP="00A006CA">
            <w:pPr>
              <w:spacing w:after="0" w:line="240" w:lineRule="auto"/>
              <w:jc w:val="center"/>
              <w:rPr>
                <w:rFonts w:ascii="Times New Roman" w:hAnsi="Times New Roman"/>
                <w:b/>
                <w:sz w:val="24"/>
                <w:szCs w:val="24"/>
              </w:rPr>
            </w:pPr>
          </w:p>
        </w:tc>
        <w:tc>
          <w:tcPr>
            <w:tcW w:w="574" w:type="dxa"/>
            <w:vMerge/>
          </w:tcPr>
          <w:p w:rsidR="00E1229C" w:rsidRPr="00E1229C" w:rsidRDefault="00E1229C" w:rsidP="00A006CA">
            <w:pPr>
              <w:spacing w:after="0" w:line="240" w:lineRule="auto"/>
              <w:jc w:val="center"/>
              <w:rPr>
                <w:rFonts w:ascii="Times New Roman" w:hAnsi="Times New Roman"/>
                <w:b/>
                <w:sz w:val="24"/>
                <w:szCs w:val="24"/>
              </w:rPr>
            </w:pPr>
          </w:p>
        </w:tc>
        <w:tc>
          <w:tcPr>
            <w:tcW w:w="1134"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Пред-мет</w:t>
            </w:r>
          </w:p>
        </w:tc>
        <w:tc>
          <w:tcPr>
            <w:tcW w:w="1671"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Тема урока</w:t>
            </w:r>
          </w:p>
        </w:tc>
        <w:tc>
          <w:tcPr>
            <w:tcW w:w="1162"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учитель</w:t>
            </w:r>
          </w:p>
        </w:tc>
        <w:tc>
          <w:tcPr>
            <w:tcW w:w="994"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Пред-мет</w:t>
            </w:r>
          </w:p>
        </w:tc>
        <w:tc>
          <w:tcPr>
            <w:tcW w:w="1560"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Тема урока</w:t>
            </w:r>
          </w:p>
        </w:tc>
        <w:tc>
          <w:tcPr>
            <w:tcW w:w="1275"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учитель</w:t>
            </w:r>
          </w:p>
        </w:tc>
        <w:tc>
          <w:tcPr>
            <w:tcW w:w="1050"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Пред-мет</w:t>
            </w:r>
          </w:p>
        </w:tc>
        <w:tc>
          <w:tcPr>
            <w:tcW w:w="1644"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Тема урока</w:t>
            </w:r>
          </w:p>
        </w:tc>
        <w:tc>
          <w:tcPr>
            <w:tcW w:w="1275"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учитель</w:t>
            </w:r>
          </w:p>
        </w:tc>
        <w:tc>
          <w:tcPr>
            <w:tcW w:w="993" w:type="dxa"/>
            <w:vMerge/>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c>
          <w:tcPr>
            <w:tcW w:w="465" w:type="dxa"/>
          </w:tcPr>
          <w:p w:rsidR="00E1229C" w:rsidRPr="00E1229C" w:rsidRDefault="00E1229C" w:rsidP="00E87576">
            <w:pPr>
              <w:numPr>
                <w:ilvl w:val="0"/>
                <w:numId w:val="17"/>
              </w:numPr>
              <w:spacing w:after="0" w:line="240" w:lineRule="auto"/>
              <w:ind w:left="0" w:firstLine="0"/>
              <w:jc w:val="center"/>
              <w:rPr>
                <w:rFonts w:ascii="Times New Roman" w:hAnsi="Times New Roman"/>
                <w:b/>
                <w:sz w:val="24"/>
                <w:szCs w:val="24"/>
              </w:rPr>
            </w:pPr>
            <w:r w:rsidRPr="00E1229C">
              <w:rPr>
                <w:rFonts w:ascii="Times New Roman" w:hAnsi="Times New Roman"/>
                <w:b/>
                <w:sz w:val="24"/>
                <w:szCs w:val="24"/>
              </w:rPr>
              <w:t>1</w:t>
            </w: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28.11.2017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6</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Общество-</w:t>
            </w:r>
          </w:p>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знание</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Потребности человека</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Айбатул-лина Д.С.</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Матема-тика</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Нахождение дроби от числа.</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Курманба-киева А.Б.</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Техно-логия</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Эстетические  потребности</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Сагиров Ф.А.</w:t>
            </w: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Кусто-вой</w:t>
            </w:r>
          </w:p>
        </w:tc>
      </w:tr>
      <w:tr w:rsidR="00E1229C" w:rsidRPr="00E1229C" w:rsidTr="00E1229C">
        <w:tc>
          <w:tcPr>
            <w:tcW w:w="465" w:type="dxa"/>
          </w:tcPr>
          <w:p w:rsidR="00E1229C" w:rsidRPr="00E1229C" w:rsidRDefault="00E1229C" w:rsidP="00E87576">
            <w:pPr>
              <w:numPr>
                <w:ilvl w:val="0"/>
                <w:numId w:val="17"/>
              </w:numPr>
              <w:spacing w:after="0" w:line="240" w:lineRule="auto"/>
              <w:ind w:left="0" w:firstLine="0"/>
              <w:jc w:val="center"/>
              <w:rPr>
                <w:rFonts w:ascii="Times New Roman" w:hAnsi="Times New Roman"/>
                <w:b/>
                <w:sz w:val="24"/>
                <w:szCs w:val="24"/>
              </w:rPr>
            </w:pPr>
            <w:r w:rsidRPr="00E1229C">
              <w:rPr>
                <w:rFonts w:ascii="Times New Roman" w:hAnsi="Times New Roman"/>
                <w:b/>
                <w:sz w:val="24"/>
                <w:szCs w:val="24"/>
              </w:rPr>
              <w:t>2</w:t>
            </w: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28.11.2017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7</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Матема-тика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Линейная функция.</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Шамрато-ва Р.А.</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Физика</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Сила тяжести. Связь между  силой тяжес-ти  и массой.</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Курманба-киева А.Б.</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Русский язык</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Устное народ-ное творчество: пословицы и поговорки.</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Курманова Э.Ф.</w:t>
            </w: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Кусто-вой</w:t>
            </w:r>
          </w:p>
        </w:tc>
      </w:tr>
      <w:tr w:rsidR="00E1229C" w:rsidRPr="00E1229C" w:rsidTr="00E1229C">
        <w:tc>
          <w:tcPr>
            <w:tcW w:w="465" w:type="dxa"/>
          </w:tcPr>
          <w:p w:rsidR="00E1229C" w:rsidRPr="00E1229C" w:rsidRDefault="00E1229C" w:rsidP="00E87576">
            <w:pPr>
              <w:numPr>
                <w:ilvl w:val="0"/>
                <w:numId w:val="17"/>
              </w:numPr>
              <w:spacing w:after="0" w:line="240" w:lineRule="auto"/>
              <w:ind w:left="0" w:firstLine="0"/>
              <w:jc w:val="center"/>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24.04.2018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4</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Окруж. мир</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Твой родной край</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Сагирова А.А.</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Чтение</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 Рыленков стих «К Родине»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Сагирова А.А.</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Музыка</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Песня «Наш край»</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Сагирова А.А.</w:t>
            </w: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Школь-ный</w:t>
            </w:r>
          </w:p>
        </w:tc>
      </w:tr>
      <w:tr w:rsidR="00E1229C" w:rsidRPr="00E1229C" w:rsidTr="00E1229C">
        <w:tc>
          <w:tcPr>
            <w:tcW w:w="465" w:type="dxa"/>
          </w:tcPr>
          <w:p w:rsidR="00E1229C" w:rsidRPr="00E1229C" w:rsidRDefault="00E1229C" w:rsidP="00E87576">
            <w:pPr>
              <w:numPr>
                <w:ilvl w:val="0"/>
                <w:numId w:val="17"/>
              </w:numPr>
              <w:spacing w:after="0" w:line="240" w:lineRule="auto"/>
              <w:ind w:left="0" w:firstLine="0"/>
              <w:jc w:val="center"/>
              <w:rPr>
                <w:rFonts w:ascii="Times New Roman" w:hAnsi="Times New Roman"/>
                <w:b/>
                <w:sz w:val="24"/>
                <w:szCs w:val="24"/>
              </w:rPr>
            </w:pPr>
            <w:r w:rsidRPr="00E1229C">
              <w:rPr>
                <w:rFonts w:ascii="Times New Roman" w:hAnsi="Times New Roman"/>
                <w:b/>
                <w:sz w:val="24"/>
                <w:szCs w:val="24"/>
              </w:rPr>
              <w:t>3</w:t>
            </w: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28.11.2017.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3</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Матема-тика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Меры длины</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Сулейманова К.И.</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Русский язык</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Безударные гласные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Сулейма-нова К.И.</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Технология</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Изготовление коробки с крышкой</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Сулейманова К.И.</w:t>
            </w: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Кусто-вой</w:t>
            </w:r>
          </w:p>
        </w:tc>
      </w:tr>
      <w:tr w:rsidR="00E1229C" w:rsidRPr="00E1229C" w:rsidTr="00E1229C">
        <w:tc>
          <w:tcPr>
            <w:tcW w:w="465" w:type="dxa"/>
          </w:tcPr>
          <w:p w:rsidR="00E1229C" w:rsidRPr="00E1229C" w:rsidRDefault="00E1229C" w:rsidP="00E87576">
            <w:pPr>
              <w:numPr>
                <w:ilvl w:val="0"/>
                <w:numId w:val="17"/>
              </w:numPr>
              <w:spacing w:after="0" w:line="240" w:lineRule="auto"/>
              <w:ind w:left="0" w:firstLine="0"/>
              <w:jc w:val="center"/>
              <w:rPr>
                <w:rFonts w:ascii="Times New Roman" w:hAnsi="Times New Roman"/>
                <w:b/>
                <w:sz w:val="24"/>
                <w:szCs w:val="24"/>
              </w:rPr>
            </w:pPr>
            <w:r w:rsidRPr="00E1229C">
              <w:rPr>
                <w:rFonts w:ascii="Times New Roman" w:hAnsi="Times New Roman"/>
                <w:b/>
                <w:sz w:val="24"/>
                <w:szCs w:val="24"/>
              </w:rPr>
              <w:t>5</w:t>
            </w: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20.02.2018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Окр. мир</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Домашние животные</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Сулейма-нова А.Б.</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Литературное чтение</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Стихотворение А.Гиваргизова «Мой бедный шарик.»</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Сулейма-нова А.Б.</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ИЗО</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Рисование по теме «Домашние животные».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Сулейма-нова А.Б.</w:t>
            </w: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Кусто-вой</w:t>
            </w:r>
          </w:p>
        </w:tc>
      </w:tr>
      <w:tr w:rsidR="00E1229C" w:rsidRPr="00E1229C" w:rsidTr="00E1229C">
        <w:tc>
          <w:tcPr>
            <w:tcW w:w="465" w:type="dxa"/>
          </w:tcPr>
          <w:p w:rsidR="00E1229C" w:rsidRPr="00E1229C" w:rsidRDefault="00E1229C" w:rsidP="00E87576">
            <w:pPr>
              <w:numPr>
                <w:ilvl w:val="0"/>
                <w:numId w:val="17"/>
              </w:numPr>
              <w:spacing w:after="0" w:line="240" w:lineRule="auto"/>
              <w:ind w:left="0" w:firstLine="0"/>
              <w:jc w:val="center"/>
              <w:rPr>
                <w:rFonts w:ascii="Times New Roman" w:hAnsi="Times New Roman"/>
                <w:b/>
                <w:sz w:val="24"/>
                <w:szCs w:val="24"/>
              </w:rPr>
            </w:pPr>
            <w:r w:rsidRPr="00E1229C">
              <w:rPr>
                <w:rFonts w:ascii="Times New Roman" w:hAnsi="Times New Roman"/>
                <w:b/>
                <w:sz w:val="24"/>
                <w:szCs w:val="24"/>
              </w:rPr>
              <w:t>5</w:t>
            </w: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28.11.2017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Окр. мир</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Как животные готовятся к зиме</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Рамаза-нова В.А.</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Технология</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Моделирование «Животные»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Рамаза-нова В.А.</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Музыка</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«Колыбельна». Музыка Е. Тиличеевой</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Рамаза-нова В.А.</w:t>
            </w: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Школь-ный</w:t>
            </w:r>
          </w:p>
        </w:tc>
      </w:tr>
      <w:tr w:rsidR="00E1229C" w:rsidRPr="00E1229C" w:rsidTr="00E1229C">
        <w:tc>
          <w:tcPr>
            <w:tcW w:w="465" w:type="dxa"/>
          </w:tcPr>
          <w:p w:rsidR="00E1229C" w:rsidRPr="00E1229C" w:rsidRDefault="00E1229C" w:rsidP="00E87576">
            <w:pPr>
              <w:numPr>
                <w:ilvl w:val="0"/>
                <w:numId w:val="17"/>
              </w:numPr>
              <w:spacing w:after="0" w:line="240" w:lineRule="auto"/>
              <w:ind w:left="0" w:firstLine="0"/>
              <w:jc w:val="center"/>
              <w:rPr>
                <w:rFonts w:ascii="Times New Roman" w:hAnsi="Times New Roman"/>
                <w:b/>
                <w:sz w:val="24"/>
                <w:szCs w:val="24"/>
              </w:rPr>
            </w:pPr>
            <w:r w:rsidRPr="00E1229C">
              <w:rPr>
                <w:rFonts w:ascii="Times New Roman" w:hAnsi="Times New Roman"/>
                <w:b/>
                <w:sz w:val="24"/>
                <w:szCs w:val="24"/>
              </w:rPr>
              <w:lastRenderedPageBreak/>
              <w:t>6</w:t>
            </w: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23.03.2018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10</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Алгебра и начала анализа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Повторение темы «Производ-ная» </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Курманба-киева А.Б.</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Физика</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Вычисление скорости и ускорения через производную</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Курманба-киева А.Б.</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Геомет-рия</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Уравнение касательной к графику функций.</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Курманба-киева А.Б.</w:t>
            </w: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Школьн. и район. конкурс</w:t>
            </w:r>
          </w:p>
        </w:tc>
      </w:tr>
      <w:tr w:rsidR="00E1229C" w:rsidRPr="00E1229C" w:rsidTr="00E1229C">
        <w:tc>
          <w:tcPr>
            <w:tcW w:w="465" w:type="dxa"/>
          </w:tcPr>
          <w:p w:rsidR="00E1229C" w:rsidRPr="00E1229C" w:rsidRDefault="00E1229C" w:rsidP="00E87576">
            <w:pPr>
              <w:numPr>
                <w:ilvl w:val="0"/>
                <w:numId w:val="17"/>
              </w:numPr>
              <w:spacing w:after="0" w:line="240" w:lineRule="auto"/>
              <w:ind w:left="0" w:firstLine="0"/>
              <w:jc w:val="center"/>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23.03.2018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8</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Биология</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Биологичес-кие ритмы. Сон и его значение.</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Фаттако-ва Г.Х. </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Матема-тика</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Решение текстовых задач.</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Шамрато-ва Р.А.</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Английский язык</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Виды сна</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Мавлюкаева Л.К.</w:t>
            </w: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 Школьн. и район. конкурс</w:t>
            </w: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15.05. 2018 </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9</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Литература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Богатство и разнообразие жанров произв. "Слово о полку Игореве".</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Айбатуллина Г.Б.</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Татарский язык</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ИВС «Слова о полку Игоре-ве»  и их ана-логи в фольк-лоре тюркских народов.</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Ибукова В.Н.</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История</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Феодальная раздроблен-ность на Руси</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Ибуков В.А.</w:t>
            </w: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Школь-ный</w:t>
            </w:r>
          </w:p>
        </w:tc>
      </w:tr>
      <w:tr w:rsidR="00E1229C" w:rsidRPr="00E1229C" w:rsidTr="00E1229C">
        <w:trPr>
          <w:trHeight w:val="268"/>
        </w:trPr>
        <w:tc>
          <w:tcPr>
            <w:tcW w:w="15276" w:type="dxa"/>
            <w:gridSpan w:val="13"/>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Филиал Казанская СОШ</w:t>
            </w: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24.11.2017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11</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литература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«Человек спасается достоинством» урок подготовки к итоговому сочинению</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Нигматуллина Ф.Р.</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Обществознание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Человек и общество</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Зимагулов Д.Х.</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Татарская литература</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Шаламов «Колымские рассказы»</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Зимагулова А.Ю.</w:t>
            </w:r>
          </w:p>
        </w:tc>
        <w:tc>
          <w:tcPr>
            <w:tcW w:w="993" w:type="dxa"/>
          </w:tcPr>
          <w:p w:rsidR="00E1229C" w:rsidRPr="00E1229C" w:rsidRDefault="00E1229C" w:rsidP="00A006CA">
            <w:pPr>
              <w:spacing w:after="0" w:line="240" w:lineRule="auto"/>
              <w:jc w:val="center"/>
              <w:rPr>
                <w:rFonts w:ascii="Times New Roman" w:hAnsi="Times New Roman"/>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24.11.2017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6</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Литература </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Роль природы в рассказе «Бежин луг»</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Мухаматуллина Л.у.</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Биология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Луговое сообщество </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Шарафутдинова М.С</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ИЗО</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Иллюстрирование литературного произведения</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Галеева Р.А.</w:t>
            </w:r>
          </w:p>
        </w:tc>
        <w:tc>
          <w:tcPr>
            <w:tcW w:w="993" w:type="dxa"/>
          </w:tcPr>
          <w:p w:rsidR="00E1229C" w:rsidRPr="00E1229C" w:rsidRDefault="00E1229C" w:rsidP="00A006CA">
            <w:pPr>
              <w:spacing w:after="0" w:line="240" w:lineRule="auto"/>
              <w:jc w:val="center"/>
              <w:rPr>
                <w:rFonts w:ascii="Times New Roman" w:hAnsi="Times New Roman"/>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06.03.2018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5</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Русский язык</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Имена собственные и нарицательные</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Нигматуллина Ф.Р.</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Литература </w:t>
            </w:r>
          </w:p>
        </w:tc>
        <w:tc>
          <w:tcPr>
            <w:tcW w:w="1560" w:type="dxa"/>
          </w:tcPr>
          <w:p w:rsidR="00E1229C" w:rsidRPr="00E1229C" w:rsidRDefault="00E1229C" w:rsidP="00A006CA">
            <w:pPr>
              <w:spacing w:after="0" w:line="240" w:lineRule="auto"/>
              <w:jc w:val="center"/>
              <w:rPr>
                <w:rFonts w:ascii="Times New Roman" w:hAnsi="Times New Roman"/>
                <w:sz w:val="24"/>
                <w:szCs w:val="24"/>
              </w:rPr>
            </w:pP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Ахметчанова Л.Д.</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География </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Города Тюменской области</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Ахметчанова ЛД</w:t>
            </w:r>
          </w:p>
        </w:tc>
        <w:tc>
          <w:tcPr>
            <w:tcW w:w="993" w:type="dxa"/>
          </w:tcPr>
          <w:p w:rsidR="00E1229C" w:rsidRPr="00E1229C" w:rsidRDefault="00E1229C" w:rsidP="00A006CA">
            <w:pPr>
              <w:spacing w:after="0" w:line="240" w:lineRule="auto"/>
              <w:jc w:val="center"/>
              <w:rPr>
                <w:rFonts w:ascii="Times New Roman" w:hAnsi="Times New Roman"/>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23.11.2017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5-6</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ИЗО</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«Цветы для мамы.Тюльпан»</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Галеева Р.А.</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Музыка </w:t>
            </w:r>
          </w:p>
        </w:tc>
        <w:tc>
          <w:tcPr>
            <w:tcW w:w="1560"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«Музыка и другие виды искусства»</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Галеева Р.А.</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Технология </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Изготовление цветов из гофрированной бумаги</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Галеева Р.А.</w:t>
            </w:r>
          </w:p>
        </w:tc>
        <w:tc>
          <w:tcPr>
            <w:tcW w:w="993" w:type="dxa"/>
          </w:tcPr>
          <w:p w:rsidR="00E1229C" w:rsidRPr="00E1229C" w:rsidRDefault="00E1229C" w:rsidP="00A006CA">
            <w:pPr>
              <w:spacing w:after="0" w:line="240" w:lineRule="auto"/>
              <w:jc w:val="center"/>
              <w:rPr>
                <w:rFonts w:ascii="Times New Roman" w:hAnsi="Times New Roman"/>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02.02.2018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7</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География </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«Австралия- удивительный материк»</w:t>
            </w:r>
          </w:p>
        </w:tc>
        <w:tc>
          <w:tcPr>
            <w:tcW w:w="1162"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sz w:val="24"/>
                <w:szCs w:val="24"/>
              </w:rPr>
              <w:t>Ахметчанова Л.Д.</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Английский язык</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Факты об Австралии</w:t>
            </w:r>
          </w:p>
        </w:tc>
        <w:tc>
          <w:tcPr>
            <w:tcW w:w="1275"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sz w:val="24"/>
                <w:szCs w:val="24"/>
              </w:rPr>
              <w:t>Шарафутдинова М.С</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Биология </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Многообразие млекопитающих</w:t>
            </w:r>
          </w:p>
        </w:tc>
        <w:tc>
          <w:tcPr>
            <w:tcW w:w="1275"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sz w:val="24"/>
                <w:szCs w:val="24"/>
              </w:rPr>
              <w:t>Шарафутдинова М.С</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05.02.2018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11</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обществознание</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Демографическая ситуация в РФ</w:t>
            </w:r>
          </w:p>
        </w:tc>
        <w:tc>
          <w:tcPr>
            <w:tcW w:w="1162"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sz w:val="24"/>
                <w:szCs w:val="24"/>
              </w:rPr>
              <w:t>Зимагулов Д.Х.</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География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Глобальные проблемы человечества</w:t>
            </w:r>
          </w:p>
        </w:tc>
        <w:tc>
          <w:tcPr>
            <w:tcW w:w="1275"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sz w:val="24"/>
                <w:szCs w:val="24"/>
              </w:rPr>
              <w:t>Ахметчанова Л.Д.</w:t>
            </w:r>
          </w:p>
        </w:tc>
        <w:tc>
          <w:tcPr>
            <w:tcW w:w="1050"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 xml:space="preserve">Биология </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Общество и окружающая среда</w:t>
            </w:r>
          </w:p>
        </w:tc>
        <w:tc>
          <w:tcPr>
            <w:tcW w:w="1275"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sz w:val="24"/>
                <w:szCs w:val="24"/>
              </w:rPr>
              <w:t>Шарафутдинова М.С</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07.02.2018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6</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Физическая культура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Температурный режим при лыжной подготовке</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Юсупов Р.Н.</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География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Температура воздуха</w:t>
            </w:r>
          </w:p>
        </w:tc>
        <w:tc>
          <w:tcPr>
            <w:tcW w:w="1275"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sz w:val="24"/>
                <w:szCs w:val="24"/>
              </w:rPr>
              <w:t>Ахметчанова Л.Д.</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Математика </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Рациональные числа</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Уразова Г.З.</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06.02.2018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8</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Биология </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Роль воды в организме человека</w:t>
            </w:r>
          </w:p>
        </w:tc>
        <w:tc>
          <w:tcPr>
            <w:tcW w:w="1162"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sz w:val="24"/>
                <w:szCs w:val="24"/>
              </w:rPr>
              <w:t>Шарафутдинова М.С</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География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Водные ресурсы. Охрана водных ресурсов</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Ахметчанова Л.Д.</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Химия </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Химические свойства вода. Анализ почвы и воды</w:t>
            </w:r>
          </w:p>
        </w:tc>
        <w:tc>
          <w:tcPr>
            <w:tcW w:w="1275" w:type="dxa"/>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sz w:val="24"/>
                <w:szCs w:val="24"/>
              </w:rPr>
              <w:t>Шарафутдинова М.С</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05.02.2018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7</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Математика </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Свойства степени</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Садыков А.А.</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Физика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Давление </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Зимагулов Д.Х.</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Информатика </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Текстовый редактор </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Юсупов Р.Н.</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28.09.2017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Окружающий мир</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Почему день сменяется ночью</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Уразова Г.З.</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математика</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Час и сутки</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Уразова Г.З.</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Технология </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Модели </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Уразова Г.З.</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20.11.2017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Литературное чтение</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В.Драгунский «Что любит Мишка»</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Уразова Г.З.</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Музыка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Звучит нестареющий Моцарт</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Галеева Р.А.</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Русский язык</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Родственные слова</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Уразова Г.З.</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01.02.2018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Литературное чтение</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Г.Цыферов «Жил на свете слоненок»</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Уразова Г.З.</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Окружающий мир</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Животные </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Уразова Г.З.</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ИЗО</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Силуэты животных</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Уразова Г.З.</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29.01.2018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3</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Литературное чтение</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И.Крылов «Ворона и лисица»</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Хабибуллина РС</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Технология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Декоративное панно</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Хабибуллина РС</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Русский язык</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Склонение имен существительных</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Хабибуллина Р.С</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02.02.2018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4</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Литературное чтение</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С.Козлов «Не улетай, пой, птица»</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Денизбаева Н.Ш.</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Окружающий мир</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«Взгляд» на глаз</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Денизбаева Н.Ш.</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ИЗО</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Рисование птицы</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Денизбаева Н.Ш.</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28.04.2018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4</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Окружающий мир</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Путешествие по странам мира</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Денизбаева Н.Ш.</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Русский язык</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Учимся составлять аннотацию</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Денизбаева Н.Ш.</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музыка</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Как музыка помогает народам мира</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Денизбаева Н.Ш.</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19.12.2017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Окружающий мир</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Как помочь птицам зимой</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Юсупова Д.Б.</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Математика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Счет до 10</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Юсупова Д.Б.</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Технология </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Лепка птиц по памяти и представлению</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Юсупова Д.Б.</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07.02.2018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w:t>
            </w:r>
          </w:p>
        </w:tc>
        <w:tc>
          <w:tcPr>
            <w:tcW w:w="113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математика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Путешествие в сказку с таблицей сложения</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Юсупова Д.Б.</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Окружающий мир</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Про больших и малых</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Юсупова Д.Б.</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ИЗО</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Сказочные сюжеты в изобразительном искусстве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Юсупова Д.Б.</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18.01.2018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5</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Русский язык</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Подготовка к сочинению по картине И.Э.Грабаря «Февральская лазурь»</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Нигматуллина Ф.Р.</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Литература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Зима в стихах поэтов</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Нигматуллина Ф.Р.</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ИЗО</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Краски февраля</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Галеева Р.А.</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21.02.2018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6</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Русский язык</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Имена числительные</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Мухаматуллина Л.У.</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Математика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Дробные числительные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Уразова Г.З.</w:t>
            </w:r>
          </w:p>
        </w:tc>
        <w:tc>
          <w:tcPr>
            <w:tcW w:w="1050" w:type="dxa"/>
          </w:tcPr>
          <w:p w:rsidR="00E1229C" w:rsidRPr="00E1229C" w:rsidRDefault="00E1229C" w:rsidP="00A006CA">
            <w:pPr>
              <w:spacing w:after="0" w:line="240" w:lineRule="auto"/>
              <w:jc w:val="center"/>
              <w:rPr>
                <w:rFonts w:ascii="Times New Roman" w:hAnsi="Times New Roman"/>
                <w:sz w:val="24"/>
                <w:szCs w:val="24"/>
              </w:rPr>
            </w:pPr>
          </w:p>
        </w:tc>
        <w:tc>
          <w:tcPr>
            <w:tcW w:w="1644" w:type="dxa"/>
          </w:tcPr>
          <w:p w:rsidR="00E1229C" w:rsidRPr="00E1229C" w:rsidRDefault="00E1229C" w:rsidP="00A006CA">
            <w:pPr>
              <w:spacing w:after="0" w:line="240" w:lineRule="auto"/>
              <w:jc w:val="center"/>
              <w:rPr>
                <w:rFonts w:ascii="Times New Roman" w:hAnsi="Times New Roman"/>
                <w:sz w:val="24"/>
                <w:szCs w:val="24"/>
              </w:rPr>
            </w:pPr>
          </w:p>
        </w:tc>
        <w:tc>
          <w:tcPr>
            <w:tcW w:w="1275" w:type="dxa"/>
          </w:tcPr>
          <w:p w:rsidR="00E1229C" w:rsidRPr="00E1229C" w:rsidRDefault="00E1229C" w:rsidP="00A006CA">
            <w:pPr>
              <w:spacing w:after="0" w:line="240" w:lineRule="auto"/>
              <w:jc w:val="center"/>
              <w:rPr>
                <w:rFonts w:ascii="Times New Roman" w:hAnsi="Times New Roman"/>
                <w:sz w:val="24"/>
                <w:szCs w:val="24"/>
              </w:rPr>
            </w:pP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Апрель 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8</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 xml:space="preserve">Английский язык </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«Сон»</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Шарафутдинова М.С.</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биология</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Биологические ритмы. Сон и его значение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Шарафутдинова М.С.</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Химия </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Периодический закон и периодическая система Д.И.Менделеева</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Шарафутдинова М.С.</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1686"/>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15.05.2018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9</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 xml:space="preserve">Химия </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Химические свойства воды</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Шарафутдинова М.С.</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Биология </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Охрана окружающей среды</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Шарафутдинова М.С.</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 xml:space="preserve">Физика </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Законы термодинамики</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Шарафутдинова М.С.</w:t>
            </w:r>
          </w:p>
        </w:tc>
        <w:tc>
          <w:tcPr>
            <w:tcW w:w="993" w:type="dxa"/>
          </w:tcPr>
          <w:p w:rsidR="00E1229C" w:rsidRPr="00E1229C" w:rsidRDefault="00E1229C" w:rsidP="00A006CA">
            <w:pPr>
              <w:spacing w:after="0" w:line="240" w:lineRule="auto"/>
              <w:jc w:val="center"/>
              <w:rPr>
                <w:rFonts w:ascii="Times New Roman" w:hAnsi="Times New Roman"/>
                <w:b/>
                <w:sz w:val="24"/>
                <w:szCs w:val="24"/>
              </w:rPr>
            </w:pPr>
          </w:p>
        </w:tc>
      </w:tr>
      <w:tr w:rsidR="00E1229C" w:rsidRPr="00E1229C" w:rsidTr="00E1229C">
        <w:trPr>
          <w:trHeight w:val="268"/>
        </w:trPr>
        <w:tc>
          <w:tcPr>
            <w:tcW w:w="15276" w:type="dxa"/>
            <w:gridSpan w:val="13"/>
          </w:tcPr>
          <w:p w:rsidR="00E1229C" w:rsidRPr="00E1229C" w:rsidRDefault="00E1229C" w:rsidP="00A006CA">
            <w:pPr>
              <w:spacing w:after="0" w:line="240" w:lineRule="auto"/>
              <w:jc w:val="center"/>
              <w:rPr>
                <w:rFonts w:ascii="Times New Roman" w:hAnsi="Times New Roman"/>
                <w:b/>
                <w:sz w:val="24"/>
                <w:szCs w:val="24"/>
              </w:rPr>
            </w:pPr>
            <w:r w:rsidRPr="00E1229C">
              <w:rPr>
                <w:rFonts w:ascii="Times New Roman" w:hAnsi="Times New Roman"/>
                <w:b/>
                <w:sz w:val="24"/>
                <w:szCs w:val="24"/>
              </w:rPr>
              <w:t>МАОУ Зареченская СОШ</w:t>
            </w:r>
          </w:p>
        </w:tc>
      </w:tr>
      <w:tr w:rsidR="00E1229C" w:rsidRPr="00E1229C" w:rsidTr="00E1229C">
        <w:trPr>
          <w:trHeight w:val="429"/>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24.10.2017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9</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алгебра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Решение систем уравнений</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Ниязова М.Р.</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геометрия</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Уравнения окружности и прямой</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Ниязова М.Р.</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информатика</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Работа с электронными таблицами</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Ниязова М.Р.</w:t>
            </w:r>
          </w:p>
        </w:tc>
        <w:tc>
          <w:tcPr>
            <w:tcW w:w="993" w:type="dxa"/>
          </w:tcPr>
          <w:p w:rsidR="00E1229C" w:rsidRPr="00E1229C" w:rsidRDefault="00E1229C" w:rsidP="00A006CA">
            <w:pPr>
              <w:tabs>
                <w:tab w:val="left" w:pos="304"/>
              </w:tabs>
              <w:spacing w:after="0" w:line="240" w:lineRule="auto"/>
              <w:jc w:val="center"/>
              <w:rPr>
                <w:rFonts w:ascii="Times New Roman" w:hAnsi="Times New Roman"/>
                <w:sz w:val="24"/>
                <w:szCs w:val="24"/>
              </w:rPr>
            </w:pPr>
            <w:r w:rsidRPr="00E1229C">
              <w:rPr>
                <w:rFonts w:ascii="Times New Roman" w:hAnsi="Times New Roman"/>
                <w:sz w:val="24"/>
                <w:szCs w:val="24"/>
              </w:rPr>
              <w:t>районный</w:t>
            </w:r>
          </w:p>
        </w:tc>
      </w:tr>
      <w:tr w:rsidR="00E1229C" w:rsidRPr="00E1229C" w:rsidTr="00E1229C">
        <w:trPr>
          <w:trHeight w:val="429"/>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24.10.2018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7</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алгебра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«Отношения и пропорции»</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Анненкова З.М.</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технология</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Приготовление Салата «Оливье»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Бесчастных А.Б.</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история</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«Золотое сечение в искусстве»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Мухина Е.В.</w:t>
            </w: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районный</w:t>
            </w:r>
          </w:p>
        </w:tc>
      </w:tr>
      <w:tr w:rsidR="00E1229C" w:rsidRPr="00E1229C" w:rsidTr="00E1229C">
        <w:trPr>
          <w:trHeight w:val="429"/>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Апрель 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Окружающий мир</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«Апрель-водолей»</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Матаева Т.Ю.</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Литературное чтение</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С.Я. Маршак «Апрель»</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Матаева Т.Ю.</w:t>
            </w:r>
          </w:p>
        </w:tc>
        <w:tc>
          <w:tcPr>
            <w:tcW w:w="1050" w:type="dxa"/>
          </w:tcPr>
          <w:p w:rsidR="00E1229C" w:rsidRPr="00E1229C" w:rsidRDefault="00E1229C" w:rsidP="00A006CA">
            <w:pPr>
              <w:spacing w:after="0" w:line="240" w:lineRule="auto"/>
              <w:jc w:val="center"/>
              <w:rPr>
                <w:rFonts w:ascii="Times New Roman" w:hAnsi="Times New Roman"/>
                <w:sz w:val="24"/>
                <w:szCs w:val="24"/>
              </w:rPr>
            </w:pPr>
          </w:p>
        </w:tc>
        <w:tc>
          <w:tcPr>
            <w:tcW w:w="1644" w:type="dxa"/>
          </w:tcPr>
          <w:p w:rsidR="00E1229C" w:rsidRPr="00E1229C" w:rsidRDefault="00E1229C" w:rsidP="00A006CA">
            <w:pPr>
              <w:spacing w:after="0" w:line="240" w:lineRule="auto"/>
              <w:jc w:val="center"/>
              <w:rPr>
                <w:rFonts w:ascii="Times New Roman" w:hAnsi="Times New Roman"/>
                <w:sz w:val="24"/>
                <w:szCs w:val="24"/>
              </w:rPr>
            </w:pPr>
          </w:p>
        </w:tc>
        <w:tc>
          <w:tcPr>
            <w:tcW w:w="1275" w:type="dxa"/>
          </w:tcPr>
          <w:p w:rsidR="00E1229C" w:rsidRPr="00E1229C" w:rsidRDefault="00E1229C" w:rsidP="00A006CA">
            <w:pPr>
              <w:spacing w:after="0" w:line="240" w:lineRule="auto"/>
              <w:jc w:val="center"/>
              <w:rPr>
                <w:rFonts w:ascii="Times New Roman" w:hAnsi="Times New Roman"/>
                <w:sz w:val="24"/>
                <w:szCs w:val="24"/>
              </w:rPr>
            </w:pP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школьный</w:t>
            </w:r>
          </w:p>
        </w:tc>
      </w:tr>
      <w:tr w:rsidR="00E1229C" w:rsidRPr="00E1229C" w:rsidTr="00E1229C">
        <w:trPr>
          <w:trHeight w:val="429"/>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Декабрь 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Литературное чтение</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А.Гайдар «Ёлка в лесу»</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Малькова В.Г.</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музыка</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Изобразительность в музыке.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Малькова В.Г.</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технология</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«.Чтение чертежа. Чертежи и эскизы».</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Малькова В.Г.</w:t>
            </w:r>
          </w:p>
        </w:tc>
        <w:tc>
          <w:tcPr>
            <w:tcW w:w="993"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школьный</w:t>
            </w:r>
          </w:p>
        </w:tc>
      </w:tr>
      <w:tr w:rsidR="00E1229C" w:rsidRPr="00E1229C" w:rsidTr="00E1229C">
        <w:trPr>
          <w:trHeight w:val="429"/>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3</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Окружающий мир</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Народные промыслы</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Иманова В.И.</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технология</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 гончарном ремесле».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Иманова В.И.</w:t>
            </w:r>
          </w:p>
        </w:tc>
        <w:tc>
          <w:tcPr>
            <w:tcW w:w="1050" w:type="dxa"/>
          </w:tcPr>
          <w:p w:rsidR="00E1229C" w:rsidRPr="00E1229C" w:rsidRDefault="00E1229C" w:rsidP="00A006CA">
            <w:pPr>
              <w:spacing w:after="0" w:line="240" w:lineRule="auto"/>
              <w:jc w:val="center"/>
              <w:rPr>
                <w:rFonts w:ascii="Times New Roman" w:hAnsi="Times New Roman"/>
                <w:sz w:val="24"/>
                <w:szCs w:val="24"/>
              </w:rPr>
            </w:pPr>
          </w:p>
        </w:tc>
        <w:tc>
          <w:tcPr>
            <w:tcW w:w="1644" w:type="dxa"/>
          </w:tcPr>
          <w:p w:rsidR="00E1229C" w:rsidRPr="00E1229C" w:rsidRDefault="00E1229C" w:rsidP="00A006CA">
            <w:pPr>
              <w:spacing w:after="0" w:line="240" w:lineRule="auto"/>
              <w:jc w:val="center"/>
              <w:rPr>
                <w:rFonts w:ascii="Times New Roman" w:hAnsi="Times New Roman"/>
                <w:sz w:val="24"/>
                <w:szCs w:val="24"/>
              </w:rPr>
            </w:pPr>
          </w:p>
        </w:tc>
        <w:tc>
          <w:tcPr>
            <w:tcW w:w="1275" w:type="dxa"/>
          </w:tcPr>
          <w:p w:rsidR="00E1229C" w:rsidRPr="00E1229C" w:rsidRDefault="00E1229C" w:rsidP="00A006CA">
            <w:pPr>
              <w:spacing w:after="0" w:line="240" w:lineRule="auto"/>
              <w:jc w:val="center"/>
              <w:rPr>
                <w:rFonts w:ascii="Times New Roman" w:hAnsi="Times New Roman"/>
                <w:sz w:val="24"/>
                <w:szCs w:val="24"/>
              </w:rPr>
            </w:pPr>
          </w:p>
        </w:tc>
        <w:tc>
          <w:tcPr>
            <w:tcW w:w="993"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школьный</w:t>
            </w:r>
          </w:p>
        </w:tc>
      </w:tr>
      <w:tr w:rsidR="00E1229C" w:rsidRPr="00E1229C" w:rsidTr="00E1229C">
        <w:trPr>
          <w:trHeight w:val="429"/>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Декабрь 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4</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Литературное чтение</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Х.К.Андерсен «Дети года»</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Карпова Н.В.</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Русский язык</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Грамматические признаки глагола.</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Карпова Н.В.</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технология</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Новогодняя гирлянда.</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Карпова Н.В.</w:t>
            </w:r>
          </w:p>
        </w:tc>
        <w:tc>
          <w:tcPr>
            <w:tcW w:w="993"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школьный</w:t>
            </w:r>
          </w:p>
        </w:tc>
      </w:tr>
      <w:tr w:rsidR="00E1229C" w:rsidRPr="00E1229C" w:rsidTr="00E1229C">
        <w:trPr>
          <w:trHeight w:val="429"/>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Май 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8</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Литература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«Песни и стихи о Великой Отечественной войне»</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Якшина Т.Н.</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история</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«Курская битва»</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Мухина Е.В.</w:t>
            </w:r>
          </w:p>
        </w:tc>
        <w:tc>
          <w:tcPr>
            <w:tcW w:w="105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искусство</w:t>
            </w:r>
          </w:p>
        </w:tc>
        <w:tc>
          <w:tcPr>
            <w:tcW w:w="164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«Музыка и искусство о Великой Отчественной войне»</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Якшина Т.Н.</w:t>
            </w: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Школьный, участие в конкурсе района</w:t>
            </w:r>
          </w:p>
        </w:tc>
      </w:tr>
      <w:tr w:rsidR="00E1229C" w:rsidRPr="00E1229C" w:rsidTr="00E1229C">
        <w:trPr>
          <w:trHeight w:val="429"/>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Октябрь 2017</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7</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Биология (трансформация)</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Многообразие и значение простейших»</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Бесчастных А.Б.</w:t>
            </w:r>
          </w:p>
        </w:tc>
        <w:tc>
          <w:tcPr>
            <w:tcW w:w="994" w:type="dxa"/>
          </w:tcPr>
          <w:p w:rsidR="00E1229C" w:rsidRPr="00E1229C" w:rsidRDefault="00E1229C" w:rsidP="00A006CA">
            <w:pPr>
              <w:spacing w:after="0" w:line="240" w:lineRule="auto"/>
              <w:jc w:val="center"/>
              <w:rPr>
                <w:rFonts w:ascii="Times New Roman" w:hAnsi="Times New Roman"/>
                <w:sz w:val="24"/>
                <w:szCs w:val="24"/>
              </w:rPr>
            </w:pPr>
          </w:p>
        </w:tc>
        <w:tc>
          <w:tcPr>
            <w:tcW w:w="1560" w:type="dxa"/>
          </w:tcPr>
          <w:p w:rsidR="00E1229C" w:rsidRPr="00E1229C" w:rsidRDefault="00E1229C" w:rsidP="00A006CA">
            <w:pPr>
              <w:spacing w:after="0" w:line="240" w:lineRule="auto"/>
              <w:jc w:val="center"/>
              <w:rPr>
                <w:rFonts w:ascii="Times New Roman" w:hAnsi="Times New Roman"/>
                <w:sz w:val="24"/>
                <w:szCs w:val="24"/>
              </w:rPr>
            </w:pPr>
          </w:p>
        </w:tc>
        <w:tc>
          <w:tcPr>
            <w:tcW w:w="1275" w:type="dxa"/>
          </w:tcPr>
          <w:p w:rsidR="00E1229C" w:rsidRPr="00E1229C" w:rsidRDefault="00E1229C" w:rsidP="00A006CA">
            <w:pPr>
              <w:spacing w:after="0" w:line="240" w:lineRule="auto"/>
              <w:jc w:val="center"/>
              <w:rPr>
                <w:rFonts w:ascii="Times New Roman" w:hAnsi="Times New Roman"/>
                <w:sz w:val="24"/>
                <w:szCs w:val="24"/>
              </w:rPr>
            </w:pPr>
          </w:p>
        </w:tc>
        <w:tc>
          <w:tcPr>
            <w:tcW w:w="1050" w:type="dxa"/>
          </w:tcPr>
          <w:p w:rsidR="00E1229C" w:rsidRPr="00E1229C" w:rsidRDefault="00E1229C" w:rsidP="00A006CA">
            <w:pPr>
              <w:spacing w:after="0" w:line="240" w:lineRule="auto"/>
              <w:jc w:val="center"/>
              <w:rPr>
                <w:rFonts w:ascii="Times New Roman" w:hAnsi="Times New Roman"/>
                <w:sz w:val="24"/>
                <w:szCs w:val="24"/>
              </w:rPr>
            </w:pPr>
          </w:p>
        </w:tc>
        <w:tc>
          <w:tcPr>
            <w:tcW w:w="1644" w:type="dxa"/>
          </w:tcPr>
          <w:p w:rsidR="00E1229C" w:rsidRPr="00E1229C" w:rsidRDefault="00E1229C" w:rsidP="00A006CA">
            <w:pPr>
              <w:spacing w:after="0" w:line="240" w:lineRule="auto"/>
              <w:jc w:val="center"/>
              <w:rPr>
                <w:rFonts w:ascii="Times New Roman" w:hAnsi="Times New Roman"/>
                <w:sz w:val="24"/>
                <w:szCs w:val="24"/>
              </w:rPr>
            </w:pPr>
          </w:p>
        </w:tc>
        <w:tc>
          <w:tcPr>
            <w:tcW w:w="1275" w:type="dxa"/>
          </w:tcPr>
          <w:p w:rsidR="00E1229C" w:rsidRPr="00E1229C" w:rsidRDefault="00E1229C" w:rsidP="00A006CA">
            <w:pPr>
              <w:spacing w:after="0" w:line="240" w:lineRule="auto"/>
              <w:jc w:val="center"/>
              <w:rPr>
                <w:rFonts w:ascii="Times New Roman" w:hAnsi="Times New Roman"/>
                <w:sz w:val="24"/>
                <w:szCs w:val="24"/>
              </w:rPr>
            </w:pP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районный</w:t>
            </w:r>
          </w:p>
        </w:tc>
      </w:tr>
      <w:tr w:rsidR="00E1229C" w:rsidRPr="00E1229C" w:rsidTr="00E1229C">
        <w:trPr>
          <w:trHeight w:val="429"/>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21.02.2018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9</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алгебра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Геометрическая прогрессия</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Ниязова М.Р.</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биология</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Деление клетки</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Бесчастных А.Б.</w:t>
            </w:r>
          </w:p>
        </w:tc>
        <w:tc>
          <w:tcPr>
            <w:tcW w:w="1050" w:type="dxa"/>
          </w:tcPr>
          <w:p w:rsidR="00E1229C" w:rsidRPr="00E1229C" w:rsidRDefault="00E1229C" w:rsidP="00A006CA">
            <w:pPr>
              <w:spacing w:after="0" w:line="240" w:lineRule="auto"/>
              <w:jc w:val="center"/>
              <w:rPr>
                <w:rFonts w:ascii="Times New Roman" w:hAnsi="Times New Roman"/>
                <w:sz w:val="24"/>
                <w:szCs w:val="24"/>
              </w:rPr>
            </w:pPr>
          </w:p>
        </w:tc>
        <w:tc>
          <w:tcPr>
            <w:tcW w:w="1644" w:type="dxa"/>
          </w:tcPr>
          <w:p w:rsidR="00E1229C" w:rsidRPr="00E1229C" w:rsidRDefault="00E1229C" w:rsidP="00A006CA">
            <w:pPr>
              <w:spacing w:after="0" w:line="240" w:lineRule="auto"/>
              <w:jc w:val="center"/>
              <w:rPr>
                <w:rFonts w:ascii="Times New Roman" w:hAnsi="Times New Roman"/>
                <w:sz w:val="24"/>
                <w:szCs w:val="24"/>
              </w:rPr>
            </w:pPr>
          </w:p>
        </w:tc>
        <w:tc>
          <w:tcPr>
            <w:tcW w:w="1275" w:type="dxa"/>
          </w:tcPr>
          <w:p w:rsidR="00E1229C" w:rsidRPr="00E1229C" w:rsidRDefault="00E1229C" w:rsidP="00A006CA">
            <w:pPr>
              <w:spacing w:after="0" w:line="240" w:lineRule="auto"/>
              <w:jc w:val="center"/>
              <w:rPr>
                <w:rFonts w:ascii="Times New Roman" w:hAnsi="Times New Roman"/>
                <w:sz w:val="24"/>
                <w:szCs w:val="24"/>
              </w:rPr>
            </w:pP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школьный</w:t>
            </w:r>
          </w:p>
        </w:tc>
      </w:tr>
      <w:tr w:rsidR="00E1229C" w:rsidRPr="00E1229C" w:rsidTr="00E1229C">
        <w:trPr>
          <w:trHeight w:val="429"/>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7.03.2018</w:t>
            </w: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10</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Английский язык</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Национальный парк Йосемити</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Абрамова Н.А.</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география</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Мировые природные ресурсы</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Якшина Т.Н.</w:t>
            </w:r>
          </w:p>
        </w:tc>
        <w:tc>
          <w:tcPr>
            <w:tcW w:w="1050" w:type="dxa"/>
          </w:tcPr>
          <w:p w:rsidR="00E1229C" w:rsidRPr="00E1229C" w:rsidRDefault="00E1229C" w:rsidP="00A006CA">
            <w:pPr>
              <w:spacing w:after="0" w:line="240" w:lineRule="auto"/>
              <w:jc w:val="center"/>
              <w:rPr>
                <w:rFonts w:ascii="Times New Roman" w:hAnsi="Times New Roman"/>
                <w:sz w:val="24"/>
                <w:szCs w:val="24"/>
              </w:rPr>
            </w:pPr>
          </w:p>
        </w:tc>
        <w:tc>
          <w:tcPr>
            <w:tcW w:w="1644" w:type="dxa"/>
          </w:tcPr>
          <w:p w:rsidR="00E1229C" w:rsidRPr="00E1229C" w:rsidRDefault="00E1229C" w:rsidP="00A006CA">
            <w:pPr>
              <w:spacing w:after="0" w:line="240" w:lineRule="auto"/>
              <w:jc w:val="center"/>
              <w:rPr>
                <w:rFonts w:ascii="Times New Roman" w:hAnsi="Times New Roman"/>
                <w:sz w:val="24"/>
                <w:szCs w:val="24"/>
              </w:rPr>
            </w:pPr>
          </w:p>
        </w:tc>
        <w:tc>
          <w:tcPr>
            <w:tcW w:w="1275" w:type="dxa"/>
          </w:tcPr>
          <w:p w:rsidR="00E1229C" w:rsidRPr="00E1229C" w:rsidRDefault="00E1229C" w:rsidP="00A006CA">
            <w:pPr>
              <w:spacing w:after="0" w:line="240" w:lineRule="auto"/>
              <w:jc w:val="center"/>
              <w:rPr>
                <w:rFonts w:ascii="Times New Roman" w:hAnsi="Times New Roman"/>
                <w:sz w:val="24"/>
                <w:szCs w:val="24"/>
              </w:rPr>
            </w:pP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школьный</w:t>
            </w:r>
          </w:p>
        </w:tc>
      </w:tr>
      <w:tr w:rsidR="00E1229C" w:rsidRPr="00E1229C" w:rsidTr="00E1229C">
        <w:trPr>
          <w:trHeight w:val="429"/>
        </w:trPr>
        <w:tc>
          <w:tcPr>
            <w:tcW w:w="465" w:type="dxa"/>
          </w:tcPr>
          <w:p w:rsidR="00E1229C" w:rsidRPr="00E1229C" w:rsidRDefault="00E1229C" w:rsidP="00E87576">
            <w:pPr>
              <w:numPr>
                <w:ilvl w:val="0"/>
                <w:numId w:val="17"/>
              </w:numPr>
              <w:spacing w:after="0" w:line="240" w:lineRule="auto"/>
              <w:ind w:left="0" w:firstLine="0"/>
              <w:rPr>
                <w:rFonts w:ascii="Times New Roman" w:hAnsi="Times New Roman"/>
                <w:b/>
                <w:sz w:val="24"/>
                <w:szCs w:val="24"/>
              </w:rPr>
            </w:pPr>
          </w:p>
        </w:tc>
        <w:tc>
          <w:tcPr>
            <w:tcW w:w="1479" w:type="dxa"/>
          </w:tcPr>
          <w:p w:rsidR="00E1229C" w:rsidRPr="00E1229C" w:rsidRDefault="00E1229C" w:rsidP="00A006CA">
            <w:pPr>
              <w:spacing w:after="0" w:line="240" w:lineRule="auto"/>
              <w:jc w:val="center"/>
              <w:rPr>
                <w:rFonts w:ascii="Times New Roman" w:hAnsi="Times New Roman"/>
                <w:sz w:val="24"/>
                <w:szCs w:val="24"/>
              </w:rPr>
            </w:pPr>
          </w:p>
        </w:tc>
        <w:tc>
          <w:tcPr>
            <w:tcW w:w="57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11</w:t>
            </w:r>
          </w:p>
        </w:tc>
        <w:tc>
          <w:tcPr>
            <w:tcW w:w="1134" w:type="dxa"/>
          </w:tcPr>
          <w:p w:rsidR="00E1229C" w:rsidRPr="00E1229C" w:rsidRDefault="00E1229C" w:rsidP="00A006CA">
            <w:pPr>
              <w:spacing w:after="0" w:line="240" w:lineRule="auto"/>
              <w:rPr>
                <w:rFonts w:ascii="Times New Roman" w:hAnsi="Times New Roman"/>
                <w:sz w:val="24"/>
                <w:szCs w:val="24"/>
              </w:rPr>
            </w:pPr>
            <w:r w:rsidRPr="00E1229C">
              <w:rPr>
                <w:rFonts w:ascii="Times New Roman" w:hAnsi="Times New Roman"/>
                <w:sz w:val="24"/>
                <w:szCs w:val="24"/>
              </w:rPr>
              <w:t>Литература</w:t>
            </w:r>
          </w:p>
        </w:tc>
        <w:tc>
          <w:tcPr>
            <w:tcW w:w="1671"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Лирика Б.Пастернака</w:t>
            </w:r>
          </w:p>
        </w:tc>
        <w:tc>
          <w:tcPr>
            <w:tcW w:w="1162"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Аликова Р.А.</w:t>
            </w:r>
          </w:p>
        </w:tc>
        <w:tc>
          <w:tcPr>
            <w:tcW w:w="994"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МХК</w:t>
            </w:r>
          </w:p>
        </w:tc>
        <w:tc>
          <w:tcPr>
            <w:tcW w:w="1560"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Серебряный век</w:t>
            </w:r>
          </w:p>
        </w:tc>
        <w:tc>
          <w:tcPr>
            <w:tcW w:w="1275"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Аликова Р.А.</w:t>
            </w:r>
          </w:p>
        </w:tc>
        <w:tc>
          <w:tcPr>
            <w:tcW w:w="1050" w:type="dxa"/>
          </w:tcPr>
          <w:p w:rsidR="00E1229C" w:rsidRPr="00E1229C" w:rsidRDefault="00E1229C" w:rsidP="00A006CA">
            <w:pPr>
              <w:spacing w:after="0" w:line="240" w:lineRule="auto"/>
              <w:jc w:val="center"/>
              <w:rPr>
                <w:rFonts w:ascii="Times New Roman" w:hAnsi="Times New Roman"/>
                <w:sz w:val="24"/>
                <w:szCs w:val="24"/>
              </w:rPr>
            </w:pPr>
          </w:p>
        </w:tc>
        <w:tc>
          <w:tcPr>
            <w:tcW w:w="1644" w:type="dxa"/>
          </w:tcPr>
          <w:p w:rsidR="00E1229C" w:rsidRPr="00E1229C" w:rsidRDefault="00E1229C" w:rsidP="00A006CA">
            <w:pPr>
              <w:spacing w:after="0" w:line="240" w:lineRule="auto"/>
              <w:jc w:val="center"/>
              <w:rPr>
                <w:rFonts w:ascii="Times New Roman" w:hAnsi="Times New Roman"/>
                <w:sz w:val="24"/>
                <w:szCs w:val="24"/>
              </w:rPr>
            </w:pPr>
          </w:p>
        </w:tc>
        <w:tc>
          <w:tcPr>
            <w:tcW w:w="1275" w:type="dxa"/>
          </w:tcPr>
          <w:p w:rsidR="00E1229C" w:rsidRPr="00E1229C" w:rsidRDefault="00E1229C" w:rsidP="00A006CA">
            <w:pPr>
              <w:spacing w:after="0" w:line="240" w:lineRule="auto"/>
              <w:jc w:val="center"/>
              <w:rPr>
                <w:rFonts w:ascii="Times New Roman" w:hAnsi="Times New Roman"/>
                <w:sz w:val="24"/>
                <w:szCs w:val="24"/>
              </w:rPr>
            </w:pPr>
          </w:p>
        </w:tc>
        <w:tc>
          <w:tcPr>
            <w:tcW w:w="993" w:type="dxa"/>
          </w:tcPr>
          <w:p w:rsidR="00E1229C" w:rsidRPr="00E1229C" w:rsidRDefault="00E1229C" w:rsidP="00A006CA">
            <w:pPr>
              <w:spacing w:after="0" w:line="240" w:lineRule="auto"/>
              <w:jc w:val="center"/>
              <w:rPr>
                <w:rFonts w:ascii="Times New Roman" w:hAnsi="Times New Roman"/>
                <w:sz w:val="24"/>
                <w:szCs w:val="24"/>
              </w:rPr>
            </w:pPr>
            <w:r w:rsidRPr="00E1229C">
              <w:rPr>
                <w:rFonts w:ascii="Times New Roman" w:hAnsi="Times New Roman"/>
                <w:sz w:val="24"/>
                <w:szCs w:val="24"/>
              </w:rPr>
              <w:t>школьный</w:t>
            </w:r>
          </w:p>
        </w:tc>
      </w:tr>
    </w:tbl>
    <w:p w:rsidR="00A006CA" w:rsidRDefault="00A006CA" w:rsidP="00E1229C">
      <w:pPr>
        <w:shd w:val="clear" w:color="auto" w:fill="FFFFFF"/>
        <w:tabs>
          <w:tab w:val="left" w:pos="8026"/>
        </w:tabs>
        <w:spacing w:after="0" w:line="240" w:lineRule="auto"/>
        <w:rPr>
          <w:rFonts w:ascii="Times New Roman" w:hAnsi="Times New Roman"/>
          <w:sz w:val="24"/>
          <w:szCs w:val="24"/>
        </w:rPr>
        <w:sectPr w:rsidR="00A006CA" w:rsidSect="00A006CA">
          <w:footerReference w:type="default" r:id="rId23"/>
          <w:pgSz w:w="16838" w:h="11906" w:orient="landscape"/>
          <w:pgMar w:top="851" w:right="992" w:bottom="1701" w:left="1134" w:header="709" w:footer="709" w:gutter="0"/>
          <w:cols w:space="708"/>
          <w:docGrid w:linePitch="360"/>
        </w:sectPr>
      </w:pPr>
    </w:p>
    <w:p w:rsidR="00E1229C" w:rsidRPr="00E1229C" w:rsidRDefault="00E1229C" w:rsidP="00E1229C">
      <w:pPr>
        <w:shd w:val="clear" w:color="auto" w:fill="FFFFFF"/>
        <w:tabs>
          <w:tab w:val="left" w:pos="8026"/>
        </w:tabs>
        <w:spacing w:after="0" w:line="240" w:lineRule="auto"/>
        <w:rPr>
          <w:rFonts w:ascii="Times New Roman" w:hAnsi="Times New Roman"/>
          <w:sz w:val="24"/>
          <w:szCs w:val="24"/>
        </w:rPr>
      </w:pPr>
    </w:p>
    <w:p w:rsidR="00E1229C" w:rsidRPr="00E1229C" w:rsidRDefault="00E1229C" w:rsidP="00E1229C">
      <w:pPr>
        <w:shd w:val="clear" w:color="auto" w:fill="FFFFFF"/>
        <w:tabs>
          <w:tab w:val="left" w:pos="8026"/>
        </w:tabs>
        <w:spacing w:after="0" w:line="240" w:lineRule="auto"/>
        <w:rPr>
          <w:rFonts w:ascii="Times New Roman" w:hAnsi="Times New Roman"/>
          <w:sz w:val="24"/>
          <w:szCs w:val="24"/>
        </w:rPr>
      </w:pPr>
    </w:p>
    <w:p w:rsidR="007F1397" w:rsidRDefault="007F1397" w:rsidP="007F1397">
      <w:pPr>
        <w:shd w:val="clear" w:color="auto" w:fill="FFFFFF"/>
        <w:spacing w:line="278" w:lineRule="exact"/>
        <w:ind w:left="720"/>
        <w:jc w:val="both"/>
        <w:rPr>
          <w:noProof/>
          <w:sz w:val="24"/>
          <w:szCs w:val="24"/>
        </w:rPr>
      </w:pPr>
    </w:p>
    <w:p w:rsidR="00B774F6" w:rsidRPr="00B774F6" w:rsidRDefault="00B774F6" w:rsidP="00B774F6">
      <w:pPr>
        <w:rPr>
          <w:sz w:val="24"/>
          <w:szCs w:val="24"/>
        </w:rPr>
      </w:pPr>
    </w:p>
    <w:sectPr w:rsidR="00B774F6" w:rsidRPr="00B774F6" w:rsidSect="00131E4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76" w:rsidRDefault="00E87576" w:rsidP="001A0A1F">
      <w:pPr>
        <w:spacing w:after="0" w:line="240" w:lineRule="auto"/>
      </w:pPr>
      <w:r>
        <w:separator/>
      </w:r>
    </w:p>
  </w:endnote>
  <w:endnote w:type="continuationSeparator" w:id="0">
    <w:p w:rsidR="00E87576" w:rsidRDefault="00E87576" w:rsidP="001A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ED" w:rsidRDefault="006F5CED">
    <w:pPr>
      <w:pStyle w:val="ab"/>
      <w:jc w:val="center"/>
    </w:pPr>
    <w:r>
      <w:fldChar w:fldCharType="begin"/>
    </w:r>
    <w:r>
      <w:instrText>PAGE   \* MERGEFORMAT</w:instrText>
    </w:r>
    <w:r>
      <w:fldChar w:fldCharType="separate"/>
    </w:r>
    <w:r w:rsidR="003E0985" w:rsidRPr="003E0985">
      <w:rPr>
        <w:rFonts w:ascii="Times New Roman" w:hAnsi="Times New Roman"/>
        <w:noProof/>
        <w:sz w:val="24"/>
        <w:szCs w:val="24"/>
      </w:rPr>
      <w:t>123</w:t>
    </w:r>
    <w:r>
      <w:rPr>
        <w:rFonts w:ascii="Times New Roman" w:hAnsi="Times New Roman"/>
        <w:noProof/>
        <w:sz w:val="24"/>
        <w:szCs w:val="24"/>
      </w:rPr>
      <w:fldChar w:fldCharType="end"/>
    </w:r>
  </w:p>
  <w:p w:rsidR="006F5CED" w:rsidRDefault="006F5CE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76" w:rsidRDefault="00E87576" w:rsidP="001A0A1F">
      <w:pPr>
        <w:spacing w:after="0" w:line="240" w:lineRule="auto"/>
      </w:pPr>
      <w:r>
        <w:separator/>
      </w:r>
    </w:p>
  </w:footnote>
  <w:footnote w:type="continuationSeparator" w:id="0">
    <w:p w:rsidR="00E87576" w:rsidRDefault="00E87576" w:rsidP="001A0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2"/>
    <w:multiLevelType w:val="singleLevel"/>
    <w:tmpl w:val="00000012"/>
    <w:name w:val="WW8Num20"/>
    <w:lvl w:ilvl="0">
      <w:start w:val="1"/>
      <w:numFmt w:val="decimal"/>
      <w:lvlText w:val="%1."/>
      <w:lvlJc w:val="left"/>
      <w:pPr>
        <w:tabs>
          <w:tab w:val="num" w:pos="720"/>
        </w:tabs>
        <w:ind w:left="720" w:hanging="360"/>
      </w:pPr>
    </w:lvl>
  </w:abstractNum>
  <w:abstractNum w:abstractNumId="2"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B"/>
    <w:multiLevelType w:val="singleLevel"/>
    <w:tmpl w:val="0000001B"/>
    <w:name w:val="WW8Num27"/>
    <w:lvl w:ilvl="0">
      <w:start w:val="1"/>
      <w:numFmt w:val="decimal"/>
      <w:lvlText w:val="%1."/>
      <w:lvlJc w:val="left"/>
      <w:pPr>
        <w:tabs>
          <w:tab w:val="num" w:pos="0"/>
        </w:tabs>
        <w:ind w:left="1069" w:hanging="360"/>
      </w:pPr>
      <w:rPr>
        <w:sz w:val="28"/>
        <w:szCs w:val="28"/>
      </w:rPr>
    </w:lvl>
  </w:abstractNum>
  <w:abstractNum w:abstractNumId="5" w15:restartNumberingAfterBreak="0">
    <w:nsid w:val="0000491C"/>
    <w:multiLevelType w:val="hybridMultilevel"/>
    <w:tmpl w:val="7CFE8782"/>
    <w:lvl w:ilvl="0" w:tplc="03E85EC0">
      <w:start w:val="1"/>
      <w:numFmt w:val="decimal"/>
      <w:lvlText w:val="%1."/>
      <w:lvlJc w:val="left"/>
    </w:lvl>
    <w:lvl w:ilvl="1" w:tplc="42B6A3A2">
      <w:start w:val="1"/>
      <w:numFmt w:val="bullet"/>
      <w:lvlText w:val="В"/>
      <w:lvlJc w:val="left"/>
    </w:lvl>
    <w:lvl w:ilvl="2" w:tplc="02303608">
      <w:start w:val="1"/>
      <w:numFmt w:val="bullet"/>
      <w:lvlText w:val="В"/>
      <w:lvlJc w:val="left"/>
    </w:lvl>
    <w:lvl w:ilvl="3" w:tplc="4336BF66">
      <w:numFmt w:val="decimal"/>
      <w:lvlText w:val=""/>
      <w:lvlJc w:val="left"/>
    </w:lvl>
    <w:lvl w:ilvl="4" w:tplc="31C26130">
      <w:numFmt w:val="decimal"/>
      <w:lvlText w:val=""/>
      <w:lvlJc w:val="left"/>
    </w:lvl>
    <w:lvl w:ilvl="5" w:tplc="F5B84E94">
      <w:numFmt w:val="decimal"/>
      <w:lvlText w:val=""/>
      <w:lvlJc w:val="left"/>
    </w:lvl>
    <w:lvl w:ilvl="6" w:tplc="0B54ECD0">
      <w:numFmt w:val="decimal"/>
      <w:lvlText w:val=""/>
      <w:lvlJc w:val="left"/>
    </w:lvl>
    <w:lvl w:ilvl="7" w:tplc="B068169C">
      <w:numFmt w:val="decimal"/>
      <w:lvlText w:val=""/>
      <w:lvlJc w:val="left"/>
    </w:lvl>
    <w:lvl w:ilvl="8" w:tplc="DDD0097E">
      <w:numFmt w:val="decimal"/>
      <w:lvlText w:val=""/>
      <w:lvlJc w:val="left"/>
    </w:lvl>
  </w:abstractNum>
  <w:abstractNum w:abstractNumId="6" w15:restartNumberingAfterBreak="0">
    <w:nsid w:val="027A20D0"/>
    <w:multiLevelType w:val="hybridMultilevel"/>
    <w:tmpl w:val="E8D4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0663E9"/>
    <w:multiLevelType w:val="hybridMultilevel"/>
    <w:tmpl w:val="1D6AADEC"/>
    <w:lvl w:ilvl="0" w:tplc="B98230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3E38E1"/>
    <w:multiLevelType w:val="hybridMultilevel"/>
    <w:tmpl w:val="BA54B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8CE6CCD"/>
    <w:multiLevelType w:val="hybridMultilevel"/>
    <w:tmpl w:val="A42EF2C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171620"/>
    <w:multiLevelType w:val="hybridMultilevel"/>
    <w:tmpl w:val="DC8472A2"/>
    <w:lvl w:ilvl="0" w:tplc="1AA8E668">
      <w:numFmt w:val="bullet"/>
      <w:lvlText w:val="-"/>
      <w:lvlJc w:val="left"/>
      <w:pPr>
        <w:ind w:left="1202" w:hanging="140"/>
      </w:pPr>
      <w:rPr>
        <w:rFonts w:hint="default"/>
        <w:w w:val="99"/>
        <w:lang w:val="ru-RU" w:eastAsia="ru-RU" w:bidi="ru-RU"/>
      </w:rPr>
    </w:lvl>
    <w:lvl w:ilvl="1" w:tplc="AD4A5A9A">
      <w:numFmt w:val="bullet"/>
      <w:lvlText w:val=""/>
      <w:lvlJc w:val="left"/>
      <w:pPr>
        <w:ind w:left="1629" w:hanging="281"/>
      </w:pPr>
      <w:rPr>
        <w:rFonts w:ascii="Symbol" w:eastAsia="Symbol" w:hAnsi="Symbol" w:cs="Symbol" w:hint="default"/>
        <w:w w:val="100"/>
        <w:sz w:val="24"/>
        <w:szCs w:val="24"/>
        <w:lang w:val="ru-RU" w:eastAsia="ru-RU" w:bidi="ru-RU"/>
      </w:rPr>
    </w:lvl>
    <w:lvl w:ilvl="2" w:tplc="4530CFEA">
      <w:numFmt w:val="bullet"/>
      <w:lvlText w:val="•"/>
      <w:lvlJc w:val="left"/>
      <w:pPr>
        <w:ind w:left="1680" w:hanging="281"/>
      </w:pPr>
      <w:rPr>
        <w:rFonts w:hint="default"/>
        <w:lang w:val="ru-RU" w:eastAsia="ru-RU" w:bidi="ru-RU"/>
      </w:rPr>
    </w:lvl>
    <w:lvl w:ilvl="3" w:tplc="DA50D1DE">
      <w:numFmt w:val="bullet"/>
      <w:lvlText w:val="•"/>
      <w:lvlJc w:val="left"/>
      <w:pPr>
        <w:ind w:left="2895" w:hanging="281"/>
      </w:pPr>
      <w:rPr>
        <w:rFonts w:hint="default"/>
        <w:lang w:val="ru-RU" w:eastAsia="ru-RU" w:bidi="ru-RU"/>
      </w:rPr>
    </w:lvl>
    <w:lvl w:ilvl="4" w:tplc="D21616AE">
      <w:numFmt w:val="bullet"/>
      <w:lvlText w:val="•"/>
      <w:lvlJc w:val="left"/>
      <w:pPr>
        <w:ind w:left="4111" w:hanging="281"/>
      </w:pPr>
      <w:rPr>
        <w:rFonts w:hint="default"/>
        <w:lang w:val="ru-RU" w:eastAsia="ru-RU" w:bidi="ru-RU"/>
      </w:rPr>
    </w:lvl>
    <w:lvl w:ilvl="5" w:tplc="53CC1F84">
      <w:numFmt w:val="bullet"/>
      <w:lvlText w:val="•"/>
      <w:lvlJc w:val="left"/>
      <w:pPr>
        <w:ind w:left="5327" w:hanging="281"/>
      </w:pPr>
      <w:rPr>
        <w:rFonts w:hint="default"/>
        <w:lang w:val="ru-RU" w:eastAsia="ru-RU" w:bidi="ru-RU"/>
      </w:rPr>
    </w:lvl>
    <w:lvl w:ilvl="6" w:tplc="84FEA446">
      <w:numFmt w:val="bullet"/>
      <w:lvlText w:val="•"/>
      <w:lvlJc w:val="left"/>
      <w:pPr>
        <w:ind w:left="6543" w:hanging="281"/>
      </w:pPr>
      <w:rPr>
        <w:rFonts w:hint="default"/>
        <w:lang w:val="ru-RU" w:eastAsia="ru-RU" w:bidi="ru-RU"/>
      </w:rPr>
    </w:lvl>
    <w:lvl w:ilvl="7" w:tplc="A586AF60">
      <w:numFmt w:val="bullet"/>
      <w:lvlText w:val="•"/>
      <w:lvlJc w:val="left"/>
      <w:pPr>
        <w:ind w:left="7759" w:hanging="281"/>
      </w:pPr>
      <w:rPr>
        <w:rFonts w:hint="default"/>
        <w:lang w:val="ru-RU" w:eastAsia="ru-RU" w:bidi="ru-RU"/>
      </w:rPr>
    </w:lvl>
    <w:lvl w:ilvl="8" w:tplc="A3DEE888">
      <w:numFmt w:val="bullet"/>
      <w:lvlText w:val="•"/>
      <w:lvlJc w:val="left"/>
      <w:pPr>
        <w:ind w:left="8974" w:hanging="281"/>
      </w:pPr>
      <w:rPr>
        <w:rFonts w:hint="default"/>
        <w:lang w:val="ru-RU" w:eastAsia="ru-RU" w:bidi="ru-RU"/>
      </w:rPr>
    </w:lvl>
  </w:abstractNum>
  <w:abstractNum w:abstractNumId="12" w15:restartNumberingAfterBreak="0">
    <w:nsid w:val="0B7B101D"/>
    <w:multiLevelType w:val="hybridMultilevel"/>
    <w:tmpl w:val="6C567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90443A"/>
    <w:multiLevelType w:val="hybridMultilevel"/>
    <w:tmpl w:val="A0FC6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120C4A"/>
    <w:multiLevelType w:val="hybridMultilevel"/>
    <w:tmpl w:val="CE66C9B6"/>
    <w:lvl w:ilvl="0" w:tplc="F08820B8">
      <w:start w:val="1"/>
      <w:numFmt w:val="decimal"/>
      <w:lvlText w:val="%1."/>
      <w:lvlJc w:val="left"/>
      <w:pPr>
        <w:ind w:left="11" w:hanging="360"/>
      </w:pPr>
      <w:rPr>
        <w:rFonts w:ascii="Times New Roman" w:eastAsia="Times New Roman" w:hAnsi="Times New Roman" w:cs="Times New Roman"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15:restartNumberingAfterBreak="0">
    <w:nsid w:val="11A81101"/>
    <w:multiLevelType w:val="hybridMultilevel"/>
    <w:tmpl w:val="88102E1A"/>
    <w:lvl w:ilvl="0" w:tplc="2A10072C">
      <w:numFmt w:val="bullet"/>
      <w:lvlText w:val=""/>
      <w:lvlJc w:val="left"/>
      <w:pPr>
        <w:ind w:left="720" w:hanging="360"/>
      </w:pPr>
      <w:rPr>
        <w:rFonts w:ascii="Wingdings" w:eastAsia="Wingdings" w:hAnsi="Wingdings" w:cs="Wingdings"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4F5D7E"/>
    <w:multiLevelType w:val="hybridMultilevel"/>
    <w:tmpl w:val="D73E1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576F14"/>
    <w:multiLevelType w:val="hybridMultilevel"/>
    <w:tmpl w:val="E78E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BD56C6"/>
    <w:multiLevelType w:val="hybridMultilevel"/>
    <w:tmpl w:val="06C278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534B16"/>
    <w:multiLevelType w:val="hybridMultilevel"/>
    <w:tmpl w:val="EF08A2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95C1BDE"/>
    <w:multiLevelType w:val="hybridMultilevel"/>
    <w:tmpl w:val="F84AD53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9FD4539"/>
    <w:multiLevelType w:val="hybridMultilevel"/>
    <w:tmpl w:val="5E787428"/>
    <w:lvl w:ilvl="0" w:tplc="520893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B95E0E"/>
    <w:multiLevelType w:val="hybridMultilevel"/>
    <w:tmpl w:val="053650DC"/>
    <w:lvl w:ilvl="0" w:tplc="6F6ABB8A">
      <w:start w:val="4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D44034"/>
    <w:multiLevelType w:val="multilevel"/>
    <w:tmpl w:val="AC4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633DDD"/>
    <w:multiLevelType w:val="hybridMultilevel"/>
    <w:tmpl w:val="F58CA6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68D2029"/>
    <w:multiLevelType w:val="multilevel"/>
    <w:tmpl w:val="2EAA83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8191040"/>
    <w:multiLevelType w:val="hybridMultilevel"/>
    <w:tmpl w:val="4066F2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BFD3B37"/>
    <w:multiLevelType w:val="hybridMultilevel"/>
    <w:tmpl w:val="F4EC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242168"/>
    <w:multiLevelType w:val="hybridMultilevel"/>
    <w:tmpl w:val="1FB49728"/>
    <w:lvl w:ilvl="0" w:tplc="9BAA42E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0C07ED"/>
    <w:multiLevelType w:val="hybridMultilevel"/>
    <w:tmpl w:val="625001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07A076B"/>
    <w:multiLevelType w:val="hybridMultilevel"/>
    <w:tmpl w:val="339E9F32"/>
    <w:lvl w:ilvl="0" w:tplc="8FA079F6">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31" w15:restartNumberingAfterBreak="0">
    <w:nsid w:val="37847FE3"/>
    <w:multiLevelType w:val="hybridMultilevel"/>
    <w:tmpl w:val="0C78C9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ABD2A54"/>
    <w:multiLevelType w:val="hybridMultilevel"/>
    <w:tmpl w:val="9BA0E486"/>
    <w:lvl w:ilvl="0" w:tplc="5E765692">
      <w:start w:val="4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A16FFE"/>
    <w:multiLevelType w:val="hybridMultilevel"/>
    <w:tmpl w:val="7B98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7C0C0D"/>
    <w:multiLevelType w:val="hybridMultilevel"/>
    <w:tmpl w:val="E6B8D976"/>
    <w:lvl w:ilvl="0" w:tplc="9EA005FA">
      <w:start w:val="1"/>
      <w:numFmt w:val="decimal"/>
      <w:lvlText w:val="%1."/>
      <w:lvlJc w:val="left"/>
      <w:pPr>
        <w:tabs>
          <w:tab w:val="num" w:pos="283"/>
        </w:tabs>
        <w:ind w:left="756" w:hanging="47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39587F"/>
    <w:multiLevelType w:val="hybridMultilevel"/>
    <w:tmpl w:val="E1DC3006"/>
    <w:lvl w:ilvl="0" w:tplc="BDAAB0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183816"/>
    <w:multiLevelType w:val="hybridMultilevel"/>
    <w:tmpl w:val="E86C11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469C0826"/>
    <w:multiLevelType w:val="hybridMultilevel"/>
    <w:tmpl w:val="7BFA8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67002F"/>
    <w:multiLevelType w:val="hybridMultilevel"/>
    <w:tmpl w:val="6B4C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8639F7"/>
    <w:multiLevelType w:val="hybridMultilevel"/>
    <w:tmpl w:val="15722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4CEC2C9F"/>
    <w:multiLevelType w:val="hybridMultilevel"/>
    <w:tmpl w:val="FF0AD98C"/>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D964AAD"/>
    <w:multiLevelType w:val="hybridMultilevel"/>
    <w:tmpl w:val="FF0AD9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EDB7526"/>
    <w:multiLevelType w:val="hybridMultilevel"/>
    <w:tmpl w:val="05DAF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0E6F98"/>
    <w:multiLevelType w:val="hybridMultilevel"/>
    <w:tmpl w:val="DE3E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403D96"/>
    <w:multiLevelType w:val="hybridMultilevel"/>
    <w:tmpl w:val="EBEE8A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2276D64"/>
    <w:multiLevelType w:val="hybridMultilevel"/>
    <w:tmpl w:val="47B4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B22AAB"/>
    <w:multiLevelType w:val="hybridMultilevel"/>
    <w:tmpl w:val="4B5A48A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7064179"/>
    <w:multiLevelType w:val="multilevel"/>
    <w:tmpl w:val="145081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74F3736"/>
    <w:multiLevelType w:val="hybridMultilevel"/>
    <w:tmpl w:val="9A345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AB34EDC"/>
    <w:multiLevelType w:val="hybridMultilevel"/>
    <w:tmpl w:val="4968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9C2C8E"/>
    <w:multiLevelType w:val="hybridMultilevel"/>
    <w:tmpl w:val="2122A0AC"/>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BFB01F9"/>
    <w:multiLevelType w:val="hybridMultilevel"/>
    <w:tmpl w:val="BADAB6D0"/>
    <w:lvl w:ilvl="0" w:tplc="CD748FEA">
      <w:start w:val="1"/>
      <w:numFmt w:val="decimal"/>
      <w:lvlText w:val="%1."/>
      <w:lvlJc w:val="left"/>
      <w:pPr>
        <w:ind w:left="1802" w:hanging="600"/>
      </w:pPr>
      <w:rPr>
        <w:rFonts w:ascii="Times New Roman" w:eastAsia="Times New Roman" w:hAnsi="Times New Roman" w:cs="Times New Roman" w:hint="default"/>
        <w:b/>
        <w:bCs/>
        <w:spacing w:val="-30"/>
        <w:w w:val="100"/>
        <w:sz w:val="24"/>
        <w:szCs w:val="24"/>
        <w:lang w:val="ru-RU" w:eastAsia="ru-RU" w:bidi="ru-RU"/>
      </w:rPr>
    </w:lvl>
    <w:lvl w:ilvl="1" w:tplc="88F6D5AE">
      <w:start w:val="1"/>
      <w:numFmt w:val="decimal"/>
      <w:lvlText w:val="%2."/>
      <w:lvlJc w:val="left"/>
      <w:pPr>
        <w:ind w:left="1682" w:hanging="360"/>
        <w:jc w:val="right"/>
      </w:pPr>
      <w:rPr>
        <w:rFonts w:ascii="Times New Roman" w:eastAsia="Times New Roman" w:hAnsi="Times New Roman" w:cs="Times New Roman" w:hint="default"/>
        <w:spacing w:val="-27"/>
        <w:w w:val="100"/>
        <w:sz w:val="24"/>
        <w:szCs w:val="24"/>
        <w:lang w:val="ru-RU" w:eastAsia="ru-RU" w:bidi="ru-RU"/>
      </w:rPr>
    </w:lvl>
    <w:lvl w:ilvl="2" w:tplc="EC7E41AA">
      <w:numFmt w:val="bullet"/>
      <w:lvlText w:val="•"/>
      <w:lvlJc w:val="left"/>
      <w:pPr>
        <w:ind w:left="2867" w:hanging="360"/>
      </w:pPr>
      <w:rPr>
        <w:rFonts w:hint="default"/>
        <w:lang w:val="ru-RU" w:eastAsia="ru-RU" w:bidi="ru-RU"/>
      </w:rPr>
    </w:lvl>
    <w:lvl w:ilvl="3" w:tplc="8566176E">
      <w:numFmt w:val="bullet"/>
      <w:lvlText w:val="•"/>
      <w:lvlJc w:val="left"/>
      <w:pPr>
        <w:ind w:left="3934" w:hanging="360"/>
      </w:pPr>
      <w:rPr>
        <w:rFonts w:hint="default"/>
        <w:lang w:val="ru-RU" w:eastAsia="ru-RU" w:bidi="ru-RU"/>
      </w:rPr>
    </w:lvl>
    <w:lvl w:ilvl="4" w:tplc="31FE4560">
      <w:numFmt w:val="bullet"/>
      <w:lvlText w:val="•"/>
      <w:lvlJc w:val="left"/>
      <w:pPr>
        <w:ind w:left="5002" w:hanging="360"/>
      </w:pPr>
      <w:rPr>
        <w:rFonts w:hint="default"/>
        <w:lang w:val="ru-RU" w:eastAsia="ru-RU" w:bidi="ru-RU"/>
      </w:rPr>
    </w:lvl>
    <w:lvl w:ilvl="5" w:tplc="F37A35C2">
      <w:numFmt w:val="bullet"/>
      <w:lvlText w:val="•"/>
      <w:lvlJc w:val="left"/>
      <w:pPr>
        <w:ind w:left="6069" w:hanging="360"/>
      </w:pPr>
      <w:rPr>
        <w:rFonts w:hint="default"/>
        <w:lang w:val="ru-RU" w:eastAsia="ru-RU" w:bidi="ru-RU"/>
      </w:rPr>
    </w:lvl>
    <w:lvl w:ilvl="6" w:tplc="D04A54BE">
      <w:numFmt w:val="bullet"/>
      <w:lvlText w:val="•"/>
      <w:lvlJc w:val="left"/>
      <w:pPr>
        <w:ind w:left="7136" w:hanging="360"/>
      </w:pPr>
      <w:rPr>
        <w:rFonts w:hint="default"/>
        <w:lang w:val="ru-RU" w:eastAsia="ru-RU" w:bidi="ru-RU"/>
      </w:rPr>
    </w:lvl>
    <w:lvl w:ilvl="7" w:tplc="548291BE">
      <w:numFmt w:val="bullet"/>
      <w:lvlText w:val="•"/>
      <w:lvlJc w:val="left"/>
      <w:pPr>
        <w:ind w:left="8204" w:hanging="360"/>
      </w:pPr>
      <w:rPr>
        <w:rFonts w:hint="default"/>
        <w:lang w:val="ru-RU" w:eastAsia="ru-RU" w:bidi="ru-RU"/>
      </w:rPr>
    </w:lvl>
    <w:lvl w:ilvl="8" w:tplc="8A9CEA22">
      <w:numFmt w:val="bullet"/>
      <w:lvlText w:val="•"/>
      <w:lvlJc w:val="left"/>
      <w:pPr>
        <w:ind w:left="9271" w:hanging="360"/>
      </w:pPr>
      <w:rPr>
        <w:rFonts w:hint="default"/>
        <w:lang w:val="ru-RU" w:eastAsia="ru-RU" w:bidi="ru-RU"/>
      </w:rPr>
    </w:lvl>
  </w:abstractNum>
  <w:abstractNum w:abstractNumId="53" w15:restartNumberingAfterBreak="0">
    <w:nsid w:val="5DFB35E2"/>
    <w:multiLevelType w:val="hybridMultilevel"/>
    <w:tmpl w:val="4C5E42FC"/>
    <w:lvl w:ilvl="0" w:tplc="0006273E">
      <w:start w:val="1"/>
      <w:numFmt w:val="bullet"/>
      <w:lvlText w:val="•"/>
      <w:lvlJc w:val="left"/>
      <w:pPr>
        <w:tabs>
          <w:tab w:val="num" w:pos="540"/>
        </w:tabs>
        <w:ind w:left="54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239A284C" w:tentative="1">
      <w:start w:val="1"/>
      <w:numFmt w:val="bullet"/>
      <w:lvlText w:val="•"/>
      <w:lvlJc w:val="left"/>
      <w:pPr>
        <w:tabs>
          <w:tab w:val="num" w:pos="2160"/>
        </w:tabs>
        <w:ind w:left="2160" w:hanging="360"/>
      </w:pPr>
      <w:rPr>
        <w:rFonts w:ascii="Times New Roman" w:hAnsi="Times New Roman" w:hint="default"/>
      </w:rPr>
    </w:lvl>
    <w:lvl w:ilvl="3" w:tplc="6538A704" w:tentative="1">
      <w:start w:val="1"/>
      <w:numFmt w:val="bullet"/>
      <w:lvlText w:val="•"/>
      <w:lvlJc w:val="left"/>
      <w:pPr>
        <w:tabs>
          <w:tab w:val="num" w:pos="2880"/>
        </w:tabs>
        <w:ind w:left="2880" w:hanging="360"/>
      </w:pPr>
      <w:rPr>
        <w:rFonts w:ascii="Times New Roman" w:hAnsi="Times New Roman" w:hint="default"/>
      </w:rPr>
    </w:lvl>
    <w:lvl w:ilvl="4" w:tplc="E24C0B02" w:tentative="1">
      <w:start w:val="1"/>
      <w:numFmt w:val="bullet"/>
      <w:lvlText w:val="•"/>
      <w:lvlJc w:val="left"/>
      <w:pPr>
        <w:tabs>
          <w:tab w:val="num" w:pos="3600"/>
        </w:tabs>
        <w:ind w:left="3600" w:hanging="360"/>
      </w:pPr>
      <w:rPr>
        <w:rFonts w:ascii="Times New Roman" w:hAnsi="Times New Roman" w:hint="default"/>
      </w:rPr>
    </w:lvl>
    <w:lvl w:ilvl="5" w:tplc="D102E784" w:tentative="1">
      <w:start w:val="1"/>
      <w:numFmt w:val="bullet"/>
      <w:lvlText w:val="•"/>
      <w:lvlJc w:val="left"/>
      <w:pPr>
        <w:tabs>
          <w:tab w:val="num" w:pos="4320"/>
        </w:tabs>
        <w:ind w:left="4320" w:hanging="360"/>
      </w:pPr>
      <w:rPr>
        <w:rFonts w:ascii="Times New Roman" w:hAnsi="Times New Roman" w:hint="default"/>
      </w:rPr>
    </w:lvl>
    <w:lvl w:ilvl="6" w:tplc="58E4A3A0" w:tentative="1">
      <w:start w:val="1"/>
      <w:numFmt w:val="bullet"/>
      <w:lvlText w:val="•"/>
      <w:lvlJc w:val="left"/>
      <w:pPr>
        <w:tabs>
          <w:tab w:val="num" w:pos="5040"/>
        </w:tabs>
        <w:ind w:left="5040" w:hanging="360"/>
      </w:pPr>
      <w:rPr>
        <w:rFonts w:ascii="Times New Roman" w:hAnsi="Times New Roman" w:hint="default"/>
      </w:rPr>
    </w:lvl>
    <w:lvl w:ilvl="7" w:tplc="DEE227E6" w:tentative="1">
      <w:start w:val="1"/>
      <w:numFmt w:val="bullet"/>
      <w:lvlText w:val="•"/>
      <w:lvlJc w:val="left"/>
      <w:pPr>
        <w:tabs>
          <w:tab w:val="num" w:pos="5760"/>
        </w:tabs>
        <w:ind w:left="5760" w:hanging="360"/>
      </w:pPr>
      <w:rPr>
        <w:rFonts w:ascii="Times New Roman" w:hAnsi="Times New Roman" w:hint="default"/>
      </w:rPr>
    </w:lvl>
    <w:lvl w:ilvl="8" w:tplc="E626CB02"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60F3128F"/>
    <w:multiLevelType w:val="hybridMultilevel"/>
    <w:tmpl w:val="04406D2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5" w15:restartNumberingAfterBreak="0">
    <w:nsid w:val="62D72C9D"/>
    <w:multiLevelType w:val="hybridMultilevel"/>
    <w:tmpl w:val="58648EDA"/>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A77F74"/>
    <w:multiLevelType w:val="hybridMultilevel"/>
    <w:tmpl w:val="CC0684D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8820270"/>
    <w:multiLevelType w:val="hybridMultilevel"/>
    <w:tmpl w:val="E7A2CD2C"/>
    <w:lvl w:ilvl="0" w:tplc="CE5AD618">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8" w15:restartNumberingAfterBreak="0">
    <w:nsid w:val="6A0E62A0"/>
    <w:multiLevelType w:val="multilevel"/>
    <w:tmpl w:val="6A0E62A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59" w15:restartNumberingAfterBreak="0">
    <w:nsid w:val="6AA86F52"/>
    <w:multiLevelType w:val="hybridMultilevel"/>
    <w:tmpl w:val="CE8A28B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6C6A6BC5"/>
    <w:multiLevelType w:val="hybridMultilevel"/>
    <w:tmpl w:val="8A0E9B1C"/>
    <w:lvl w:ilvl="0" w:tplc="28665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4A070B"/>
    <w:multiLevelType w:val="hybridMultilevel"/>
    <w:tmpl w:val="88887302"/>
    <w:lvl w:ilvl="0" w:tplc="6008A536">
      <w:start w:val="1"/>
      <w:numFmt w:val="decimal"/>
      <w:lvlText w:val="%1."/>
      <w:lvlJc w:val="left"/>
      <w:pPr>
        <w:ind w:left="720" w:hanging="360"/>
      </w:pPr>
      <w:rPr>
        <w:rFonts w:ascii="Arial" w:eastAsiaTheme="minorHAnsi"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59460D"/>
    <w:multiLevelType w:val="hybridMultilevel"/>
    <w:tmpl w:val="63BE0DC0"/>
    <w:lvl w:ilvl="0" w:tplc="C5EC980E">
      <w:start w:val="1"/>
      <w:numFmt w:val="decimal"/>
      <w:lvlText w:val="%1."/>
      <w:lvlJc w:val="left"/>
      <w:pPr>
        <w:ind w:left="1562" w:hanging="360"/>
      </w:pPr>
      <w:rPr>
        <w:rFonts w:ascii="Times New Roman" w:eastAsia="Times New Roman" w:hAnsi="Times New Roman" w:cs="Times New Roman" w:hint="default"/>
        <w:b/>
        <w:bCs/>
        <w:spacing w:val="-6"/>
        <w:w w:val="100"/>
        <w:sz w:val="24"/>
        <w:szCs w:val="24"/>
        <w:lang w:val="ru-RU" w:eastAsia="ru-RU" w:bidi="ru-RU"/>
      </w:rPr>
    </w:lvl>
    <w:lvl w:ilvl="1" w:tplc="BE820526">
      <w:start w:val="1"/>
      <w:numFmt w:val="decimal"/>
      <w:lvlText w:val="%2."/>
      <w:lvlJc w:val="left"/>
      <w:pPr>
        <w:ind w:left="1682" w:hanging="360"/>
      </w:pPr>
      <w:rPr>
        <w:rFonts w:hint="default"/>
        <w:spacing w:val="-5"/>
        <w:w w:val="100"/>
        <w:lang w:val="ru-RU" w:eastAsia="ru-RU" w:bidi="ru-RU"/>
      </w:rPr>
    </w:lvl>
    <w:lvl w:ilvl="2" w:tplc="F94A53C0">
      <w:numFmt w:val="bullet"/>
      <w:lvlText w:val="•"/>
      <w:lvlJc w:val="left"/>
      <w:pPr>
        <w:ind w:left="2760" w:hanging="360"/>
      </w:pPr>
      <w:rPr>
        <w:rFonts w:hint="default"/>
        <w:lang w:val="ru-RU" w:eastAsia="ru-RU" w:bidi="ru-RU"/>
      </w:rPr>
    </w:lvl>
    <w:lvl w:ilvl="3" w:tplc="6862DF0C">
      <w:numFmt w:val="bullet"/>
      <w:lvlText w:val="•"/>
      <w:lvlJc w:val="left"/>
      <w:pPr>
        <w:ind w:left="3841" w:hanging="360"/>
      </w:pPr>
      <w:rPr>
        <w:rFonts w:hint="default"/>
        <w:lang w:val="ru-RU" w:eastAsia="ru-RU" w:bidi="ru-RU"/>
      </w:rPr>
    </w:lvl>
    <w:lvl w:ilvl="4" w:tplc="4A146884">
      <w:numFmt w:val="bullet"/>
      <w:lvlText w:val="•"/>
      <w:lvlJc w:val="left"/>
      <w:pPr>
        <w:ind w:left="4922" w:hanging="360"/>
      </w:pPr>
      <w:rPr>
        <w:rFonts w:hint="default"/>
        <w:lang w:val="ru-RU" w:eastAsia="ru-RU" w:bidi="ru-RU"/>
      </w:rPr>
    </w:lvl>
    <w:lvl w:ilvl="5" w:tplc="08DC251C">
      <w:numFmt w:val="bullet"/>
      <w:lvlText w:val="•"/>
      <w:lvlJc w:val="left"/>
      <w:pPr>
        <w:ind w:left="6002" w:hanging="360"/>
      </w:pPr>
      <w:rPr>
        <w:rFonts w:hint="default"/>
        <w:lang w:val="ru-RU" w:eastAsia="ru-RU" w:bidi="ru-RU"/>
      </w:rPr>
    </w:lvl>
    <w:lvl w:ilvl="6" w:tplc="1F463AE6">
      <w:numFmt w:val="bullet"/>
      <w:lvlText w:val="•"/>
      <w:lvlJc w:val="left"/>
      <w:pPr>
        <w:ind w:left="7083" w:hanging="360"/>
      </w:pPr>
      <w:rPr>
        <w:rFonts w:hint="default"/>
        <w:lang w:val="ru-RU" w:eastAsia="ru-RU" w:bidi="ru-RU"/>
      </w:rPr>
    </w:lvl>
    <w:lvl w:ilvl="7" w:tplc="E8742DBA">
      <w:numFmt w:val="bullet"/>
      <w:lvlText w:val="•"/>
      <w:lvlJc w:val="left"/>
      <w:pPr>
        <w:ind w:left="8164" w:hanging="360"/>
      </w:pPr>
      <w:rPr>
        <w:rFonts w:hint="default"/>
        <w:lang w:val="ru-RU" w:eastAsia="ru-RU" w:bidi="ru-RU"/>
      </w:rPr>
    </w:lvl>
    <w:lvl w:ilvl="8" w:tplc="AFAA8E00">
      <w:numFmt w:val="bullet"/>
      <w:lvlText w:val="•"/>
      <w:lvlJc w:val="left"/>
      <w:pPr>
        <w:ind w:left="9244" w:hanging="360"/>
      </w:pPr>
      <w:rPr>
        <w:rFonts w:hint="default"/>
        <w:lang w:val="ru-RU" w:eastAsia="ru-RU" w:bidi="ru-RU"/>
      </w:rPr>
    </w:lvl>
  </w:abstractNum>
  <w:abstractNum w:abstractNumId="63" w15:restartNumberingAfterBreak="0">
    <w:nsid w:val="6E6E3C9C"/>
    <w:multiLevelType w:val="hybridMultilevel"/>
    <w:tmpl w:val="C010D040"/>
    <w:lvl w:ilvl="0" w:tplc="A0A08440">
      <w:numFmt w:val="bullet"/>
      <w:lvlText w:val=""/>
      <w:lvlJc w:val="left"/>
      <w:pPr>
        <w:ind w:left="1922" w:hanging="886"/>
      </w:pPr>
      <w:rPr>
        <w:rFonts w:ascii="Symbol" w:eastAsia="Symbol" w:hAnsi="Symbol" w:cs="Symbol" w:hint="default"/>
        <w:color w:val="3A373E"/>
        <w:w w:val="99"/>
        <w:sz w:val="20"/>
        <w:szCs w:val="20"/>
        <w:lang w:val="ru-RU" w:eastAsia="ru-RU" w:bidi="ru-RU"/>
      </w:rPr>
    </w:lvl>
    <w:lvl w:ilvl="1" w:tplc="2C82F43E">
      <w:numFmt w:val="bullet"/>
      <w:lvlText w:val="•"/>
      <w:lvlJc w:val="left"/>
      <w:pPr>
        <w:ind w:left="1920" w:hanging="886"/>
      </w:pPr>
      <w:rPr>
        <w:rFonts w:hint="default"/>
        <w:lang w:val="ru-RU" w:eastAsia="ru-RU" w:bidi="ru-RU"/>
      </w:rPr>
    </w:lvl>
    <w:lvl w:ilvl="2" w:tplc="98E8800E">
      <w:numFmt w:val="bullet"/>
      <w:lvlText w:val="•"/>
      <w:lvlJc w:val="left"/>
      <w:pPr>
        <w:ind w:left="2974" w:hanging="886"/>
      </w:pPr>
      <w:rPr>
        <w:rFonts w:hint="default"/>
        <w:lang w:val="ru-RU" w:eastAsia="ru-RU" w:bidi="ru-RU"/>
      </w:rPr>
    </w:lvl>
    <w:lvl w:ilvl="3" w:tplc="2788D7FC">
      <w:numFmt w:val="bullet"/>
      <w:lvlText w:val="•"/>
      <w:lvlJc w:val="left"/>
      <w:pPr>
        <w:ind w:left="4028" w:hanging="886"/>
      </w:pPr>
      <w:rPr>
        <w:rFonts w:hint="default"/>
        <w:lang w:val="ru-RU" w:eastAsia="ru-RU" w:bidi="ru-RU"/>
      </w:rPr>
    </w:lvl>
    <w:lvl w:ilvl="4" w:tplc="97089DA8">
      <w:numFmt w:val="bullet"/>
      <w:lvlText w:val="•"/>
      <w:lvlJc w:val="left"/>
      <w:pPr>
        <w:ind w:left="5082" w:hanging="886"/>
      </w:pPr>
      <w:rPr>
        <w:rFonts w:hint="default"/>
        <w:lang w:val="ru-RU" w:eastAsia="ru-RU" w:bidi="ru-RU"/>
      </w:rPr>
    </w:lvl>
    <w:lvl w:ilvl="5" w:tplc="D290886E">
      <w:numFmt w:val="bullet"/>
      <w:lvlText w:val="•"/>
      <w:lvlJc w:val="left"/>
      <w:pPr>
        <w:ind w:left="6136" w:hanging="886"/>
      </w:pPr>
      <w:rPr>
        <w:rFonts w:hint="default"/>
        <w:lang w:val="ru-RU" w:eastAsia="ru-RU" w:bidi="ru-RU"/>
      </w:rPr>
    </w:lvl>
    <w:lvl w:ilvl="6" w:tplc="6EB49310">
      <w:numFmt w:val="bullet"/>
      <w:lvlText w:val="•"/>
      <w:lvlJc w:val="left"/>
      <w:pPr>
        <w:ind w:left="7190" w:hanging="886"/>
      </w:pPr>
      <w:rPr>
        <w:rFonts w:hint="default"/>
        <w:lang w:val="ru-RU" w:eastAsia="ru-RU" w:bidi="ru-RU"/>
      </w:rPr>
    </w:lvl>
    <w:lvl w:ilvl="7" w:tplc="56824766">
      <w:numFmt w:val="bullet"/>
      <w:lvlText w:val="•"/>
      <w:lvlJc w:val="left"/>
      <w:pPr>
        <w:ind w:left="8244" w:hanging="886"/>
      </w:pPr>
      <w:rPr>
        <w:rFonts w:hint="default"/>
        <w:lang w:val="ru-RU" w:eastAsia="ru-RU" w:bidi="ru-RU"/>
      </w:rPr>
    </w:lvl>
    <w:lvl w:ilvl="8" w:tplc="78B4FAEC">
      <w:numFmt w:val="bullet"/>
      <w:lvlText w:val="•"/>
      <w:lvlJc w:val="left"/>
      <w:pPr>
        <w:ind w:left="9298" w:hanging="886"/>
      </w:pPr>
      <w:rPr>
        <w:rFonts w:hint="default"/>
        <w:lang w:val="ru-RU" w:eastAsia="ru-RU" w:bidi="ru-RU"/>
      </w:rPr>
    </w:lvl>
  </w:abstractNum>
  <w:abstractNum w:abstractNumId="64" w15:restartNumberingAfterBreak="0">
    <w:nsid w:val="6E8663E7"/>
    <w:multiLevelType w:val="hybridMultilevel"/>
    <w:tmpl w:val="C52CDC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5" w15:restartNumberingAfterBreak="0">
    <w:nsid w:val="6F5F5D4F"/>
    <w:multiLevelType w:val="hybridMultilevel"/>
    <w:tmpl w:val="E4CC1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19D7117"/>
    <w:multiLevelType w:val="hybridMultilevel"/>
    <w:tmpl w:val="A42A7CE4"/>
    <w:lvl w:ilvl="0" w:tplc="AB36A720">
      <w:start w:val="5"/>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3D3BB8"/>
    <w:multiLevelType w:val="hybridMultilevel"/>
    <w:tmpl w:val="652CBE9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77C2211"/>
    <w:multiLevelType w:val="hybridMultilevel"/>
    <w:tmpl w:val="E286D490"/>
    <w:lvl w:ilvl="0" w:tplc="3B52248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78621511"/>
    <w:multiLevelType w:val="hybridMultilevel"/>
    <w:tmpl w:val="DBF4D9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9E8020C"/>
    <w:multiLevelType w:val="hybridMultilevel"/>
    <w:tmpl w:val="76201080"/>
    <w:lvl w:ilvl="0" w:tplc="79FA0BA8">
      <w:numFmt w:val="bullet"/>
      <w:lvlText w:val=""/>
      <w:lvlJc w:val="left"/>
      <w:pPr>
        <w:ind w:left="2402" w:hanging="360"/>
      </w:pPr>
      <w:rPr>
        <w:rFonts w:ascii="Symbol" w:eastAsia="Symbol" w:hAnsi="Symbol" w:cs="Symbol" w:hint="default"/>
        <w:w w:val="100"/>
        <w:sz w:val="24"/>
        <w:szCs w:val="24"/>
        <w:lang w:val="ru-RU" w:eastAsia="ru-RU" w:bidi="ru-RU"/>
      </w:rPr>
    </w:lvl>
    <w:lvl w:ilvl="1" w:tplc="9D44C8F0">
      <w:numFmt w:val="bullet"/>
      <w:lvlText w:val="•"/>
      <w:lvlJc w:val="left"/>
      <w:pPr>
        <w:ind w:left="3300" w:hanging="360"/>
      </w:pPr>
      <w:rPr>
        <w:rFonts w:hint="default"/>
        <w:lang w:val="ru-RU" w:eastAsia="ru-RU" w:bidi="ru-RU"/>
      </w:rPr>
    </w:lvl>
    <w:lvl w:ilvl="2" w:tplc="55B8FDCC">
      <w:numFmt w:val="bullet"/>
      <w:lvlText w:val="•"/>
      <w:lvlJc w:val="left"/>
      <w:pPr>
        <w:ind w:left="4201" w:hanging="360"/>
      </w:pPr>
      <w:rPr>
        <w:rFonts w:hint="default"/>
        <w:lang w:val="ru-RU" w:eastAsia="ru-RU" w:bidi="ru-RU"/>
      </w:rPr>
    </w:lvl>
    <w:lvl w:ilvl="3" w:tplc="47EA67A4">
      <w:numFmt w:val="bullet"/>
      <w:lvlText w:val="•"/>
      <w:lvlJc w:val="left"/>
      <w:pPr>
        <w:ind w:left="5101" w:hanging="360"/>
      </w:pPr>
      <w:rPr>
        <w:rFonts w:hint="default"/>
        <w:lang w:val="ru-RU" w:eastAsia="ru-RU" w:bidi="ru-RU"/>
      </w:rPr>
    </w:lvl>
    <w:lvl w:ilvl="4" w:tplc="77022B12">
      <w:numFmt w:val="bullet"/>
      <w:lvlText w:val="•"/>
      <w:lvlJc w:val="left"/>
      <w:pPr>
        <w:ind w:left="6002" w:hanging="360"/>
      </w:pPr>
      <w:rPr>
        <w:rFonts w:hint="default"/>
        <w:lang w:val="ru-RU" w:eastAsia="ru-RU" w:bidi="ru-RU"/>
      </w:rPr>
    </w:lvl>
    <w:lvl w:ilvl="5" w:tplc="B424608C">
      <w:numFmt w:val="bullet"/>
      <w:lvlText w:val="•"/>
      <w:lvlJc w:val="left"/>
      <w:pPr>
        <w:ind w:left="6903" w:hanging="360"/>
      </w:pPr>
      <w:rPr>
        <w:rFonts w:hint="default"/>
        <w:lang w:val="ru-RU" w:eastAsia="ru-RU" w:bidi="ru-RU"/>
      </w:rPr>
    </w:lvl>
    <w:lvl w:ilvl="6" w:tplc="5FD60510">
      <w:numFmt w:val="bullet"/>
      <w:lvlText w:val="•"/>
      <w:lvlJc w:val="left"/>
      <w:pPr>
        <w:ind w:left="7803" w:hanging="360"/>
      </w:pPr>
      <w:rPr>
        <w:rFonts w:hint="default"/>
        <w:lang w:val="ru-RU" w:eastAsia="ru-RU" w:bidi="ru-RU"/>
      </w:rPr>
    </w:lvl>
    <w:lvl w:ilvl="7" w:tplc="825A275E">
      <w:numFmt w:val="bullet"/>
      <w:lvlText w:val="•"/>
      <w:lvlJc w:val="left"/>
      <w:pPr>
        <w:ind w:left="8704" w:hanging="360"/>
      </w:pPr>
      <w:rPr>
        <w:rFonts w:hint="default"/>
        <w:lang w:val="ru-RU" w:eastAsia="ru-RU" w:bidi="ru-RU"/>
      </w:rPr>
    </w:lvl>
    <w:lvl w:ilvl="8" w:tplc="A09ADC02">
      <w:numFmt w:val="bullet"/>
      <w:lvlText w:val="•"/>
      <w:lvlJc w:val="left"/>
      <w:pPr>
        <w:ind w:left="9605" w:hanging="360"/>
      </w:pPr>
      <w:rPr>
        <w:rFonts w:hint="default"/>
        <w:lang w:val="ru-RU" w:eastAsia="ru-RU" w:bidi="ru-RU"/>
      </w:rPr>
    </w:lvl>
  </w:abstractNum>
  <w:abstractNum w:abstractNumId="71" w15:restartNumberingAfterBreak="0">
    <w:nsid w:val="7DE802D9"/>
    <w:multiLevelType w:val="hybridMultilevel"/>
    <w:tmpl w:val="FBEC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44"/>
  </w:num>
  <w:num w:numId="4">
    <w:abstractNumId w:val="60"/>
  </w:num>
  <w:num w:numId="5">
    <w:abstractNumId w:val="7"/>
  </w:num>
  <w:num w:numId="6">
    <w:abstractNumId w:val="39"/>
  </w:num>
  <w:num w:numId="7">
    <w:abstractNumId w:val="56"/>
  </w:num>
  <w:num w:numId="8">
    <w:abstractNumId w:val="47"/>
  </w:num>
  <w:num w:numId="9">
    <w:abstractNumId w:val="69"/>
  </w:num>
  <w:num w:numId="10">
    <w:abstractNumId w:val="25"/>
  </w:num>
  <w:num w:numId="11">
    <w:abstractNumId w:val="12"/>
  </w:num>
  <w:num w:numId="12">
    <w:abstractNumId w:val="45"/>
  </w:num>
  <w:num w:numId="13">
    <w:abstractNumId w:val="58"/>
  </w:num>
  <w:num w:numId="14">
    <w:abstractNumId w:val="5"/>
  </w:num>
  <w:num w:numId="15">
    <w:abstractNumId w:val="64"/>
  </w:num>
  <w:num w:numId="16">
    <w:abstractNumId w:val="20"/>
  </w:num>
  <w:num w:numId="17">
    <w:abstractNumId w:val="19"/>
  </w:num>
  <w:num w:numId="18">
    <w:abstractNumId w:val="36"/>
  </w:num>
  <w:num w:numId="1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num>
  <w:num w:numId="26">
    <w:abstractNumId w:val="55"/>
  </w:num>
  <w:num w:numId="27">
    <w:abstractNumId w:val="48"/>
  </w:num>
  <w:num w:numId="28">
    <w:abstractNumId w:val="30"/>
  </w:num>
  <w:num w:numId="29">
    <w:abstractNumId w:val="43"/>
  </w:num>
  <w:num w:numId="30">
    <w:abstractNumId w:val="6"/>
  </w:num>
  <w:num w:numId="31">
    <w:abstractNumId w:val="38"/>
  </w:num>
  <w:num w:numId="32">
    <w:abstractNumId w:val="50"/>
  </w:num>
  <w:num w:numId="33">
    <w:abstractNumId w:val="71"/>
  </w:num>
  <w:num w:numId="34">
    <w:abstractNumId w:val="49"/>
  </w:num>
  <w:num w:numId="35">
    <w:abstractNumId w:val="16"/>
  </w:num>
  <w:num w:numId="36">
    <w:abstractNumId w:val="37"/>
  </w:num>
  <w:num w:numId="37">
    <w:abstractNumId w:val="17"/>
  </w:num>
  <w:num w:numId="38">
    <w:abstractNumId w:val="57"/>
  </w:num>
  <w:num w:numId="39">
    <w:abstractNumId w:val="65"/>
  </w:num>
  <w:num w:numId="40">
    <w:abstractNumId w:val="52"/>
  </w:num>
  <w:num w:numId="41">
    <w:abstractNumId w:val="63"/>
  </w:num>
  <w:num w:numId="42">
    <w:abstractNumId w:val="70"/>
  </w:num>
  <w:num w:numId="43">
    <w:abstractNumId w:val="62"/>
  </w:num>
  <w:num w:numId="44">
    <w:abstractNumId w:val="11"/>
  </w:num>
  <w:num w:numId="45">
    <w:abstractNumId w:val="15"/>
  </w:num>
  <w:num w:numId="46">
    <w:abstractNumId w:val="42"/>
  </w:num>
  <w:num w:numId="47">
    <w:abstractNumId w:val="66"/>
  </w:num>
  <w:num w:numId="48">
    <w:abstractNumId w:val="18"/>
  </w:num>
  <w:num w:numId="49">
    <w:abstractNumId w:val="41"/>
  </w:num>
  <w:num w:numId="50">
    <w:abstractNumId w:val="22"/>
  </w:num>
  <w:num w:numId="51">
    <w:abstractNumId w:val="32"/>
  </w:num>
  <w:num w:numId="52">
    <w:abstractNumId w:val="23"/>
  </w:num>
  <w:num w:numId="53">
    <w:abstractNumId w:val="61"/>
  </w:num>
  <w:num w:numId="54">
    <w:abstractNumId w:val="54"/>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9"/>
  </w:num>
  <w:num w:numId="61">
    <w:abstractNumId w:val="26"/>
  </w:num>
  <w:num w:numId="62">
    <w:abstractNumId w:val="31"/>
  </w:num>
  <w:num w:numId="63">
    <w:abstractNumId w:val="21"/>
  </w:num>
  <w:num w:numId="64">
    <w:abstractNumId w:val="14"/>
  </w:num>
  <w:num w:numId="65">
    <w:abstractNumId w:val="28"/>
  </w:num>
  <w:num w:numId="66">
    <w:abstractNumId w:val="33"/>
  </w:num>
  <w:num w:numId="67">
    <w:abstractNumId w:val="27"/>
  </w:num>
  <w:num w:numId="68">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65"/>
    <w:rsid w:val="0000108E"/>
    <w:rsid w:val="000015ED"/>
    <w:rsid w:val="00001D68"/>
    <w:rsid w:val="0001205D"/>
    <w:rsid w:val="000169A1"/>
    <w:rsid w:val="00017E76"/>
    <w:rsid w:val="000214BF"/>
    <w:rsid w:val="00022AC9"/>
    <w:rsid w:val="000236E8"/>
    <w:rsid w:val="000330C6"/>
    <w:rsid w:val="00041C5D"/>
    <w:rsid w:val="00045258"/>
    <w:rsid w:val="000644F6"/>
    <w:rsid w:val="00065927"/>
    <w:rsid w:val="00067F8E"/>
    <w:rsid w:val="000737AD"/>
    <w:rsid w:val="00075BD9"/>
    <w:rsid w:val="00082A20"/>
    <w:rsid w:val="000972E2"/>
    <w:rsid w:val="0009770C"/>
    <w:rsid w:val="000A4651"/>
    <w:rsid w:val="000A5231"/>
    <w:rsid w:val="000A7033"/>
    <w:rsid w:val="000B04C7"/>
    <w:rsid w:val="000B7A6D"/>
    <w:rsid w:val="000C2039"/>
    <w:rsid w:val="000C4693"/>
    <w:rsid w:val="000C54DB"/>
    <w:rsid w:val="000C569D"/>
    <w:rsid w:val="000C5844"/>
    <w:rsid w:val="000D5142"/>
    <w:rsid w:val="000D7DD7"/>
    <w:rsid w:val="000E465D"/>
    <w:rsid w:val="000E6371"/>
    <w:rsid w:val="000F38C8"/>
    <w:rsid w:val="00100F10"/>
    <w:rsid w:val="0010295F"/>
    <w:rsid w:val="00105608"/>
    <w:rsid w:val="0010583B"/>
    <w:rsid w:val="00113229"/>
    <w:rsid w:val="00113A3E"/>
    <w:rsid w:val="00114BCD"/>
    <w:rsid w:val="00115B65"/>
    <w:rsid w:val="00117DDD"/>
    <w:rsid w:val="00124ADB"/>
    <w:rsid w:val="00127205"/>
    <w:rsid w:val="00131AFB"/>
    <w:rsid w:val="00131E4E"/>
    <w:rsid w:val="001358D3"/>
    <w:rsid w:val="00140171"/>
    <w:rsid w:val="0014071D"/>
    <w:rsid w:val="00144E10"/>
    <w:rsid w:val="00147731"/>
    <w:rsid w:val="001634DD"/>
    <w:rsid w:val="00164F5B"/>
    <w:rsid w:val="00166070"/>
    <w:rsid w:val="00166A5C"/>
    <w:rsid w:val="00170668"/>
    <w:rsid w:val="0018098C"/>
    <w:rsid w:val="001829D7"/>
    <w:rsid w:val="001839FA"/>
    <w:rsid w:val="00183D7F"/>
    <w:rsid w:val="00184978"/>
    <w:rsid w:val="001954A2"/>
    <w:rsid w:val="00195A51"/>
    <w:rsid w:val="001A0A1F"/>
    <w:rsid w:val="001A1C39"/>
    <w:rsid w:val="001A21DF"/>
    <w:rsid w:val="001B0380"/>
    <w:rsid w:val="001B455A"/>
    <w:rsid w:val="001B45A1"/>
    <w:rsid w:val="001C0657"/>
    <w:rsid w:val="001C0C20"/>
    <w:rsid w:val="001D5412"/>
    <w:rsid w:val="001E462B"/>
    <w:rsid w:val="001E491D"/>
    <w:rsid w:val="001E684D"/>
    <w:rsid w:val="001F3790"/>
    <w:rsid w:val="001F3D69"/>
    <w:rsid w:val="001F571A"/>
    <w:rsid w:val="00202682"/>
    <w:rsid w:val="002028BE"/>
    <w:rsid w:val="00202E6D"/>
    <w:rsid w:val="00204164"/>
    <w:rsid w:val="00204DAF"/>
    <w:rsid w:val="00213B31"/>
    <w:rsid w:val="00214290"/>
    <w:rsid w:val="00217B67"/>
    <w:rsid w:val="002212A1"/>
    <w:rsid w:val="00222B04"/>
    <w:rsid w:val="002240C7"/>
    <w:rsid w:val="002264A9"/>
    <w:rsid w:val="00227845"/>
    <w:rsid w:val="0022797E"/>
    <w:rsid w:val="00227A2F"/>
    <w:rsid w:val="00237484"/>
    <w:rsid w:val="00242D3C"/>
    <w:rsid w:val="00251C61"/>
    <w:rsid w:val="00252AD9"/>
    <w:rsid w:val="00254C01"/>
    <w:rsid w:val="00255C50"/>
    <w:rsid w:val="0025658E"/>
    <w:rsid w:val="00257A0B"/>
    <w:rsid w:val="00260B1C"/>
    <w:rsid w:val="00270CBC"/>
    <w:rsid w:val="002775E3"/>
    <w:rsid w:val="002803FB"/>
    <w:rsid w:val="00285536"/>
    <w:rsid w:val="00286D60"/>
    <w:rsid w:val="00293DD8"/>
    <w:rsid w:val="00294599"/>
    <w:rsid w:val="00295387"/>
    <w:rsid w:val="00296A98"/>
    <w:rsid w:val="002A26FC"/>
    <w:rsid w:val="002A3247"/>
    <w:rsid w:val="002A62CC"/>
    <w:rsid w:val="002C180E"/>
    <w:rsid w:val="002C3544"/>
    <w:rsid w:val="002C512E"/>
    <w:rsid w:val="002C7CBD"/>
    <w:rsid w:val="002C7CFC"/>
    <w:rsid w:val="002C7F44"/>
    <w:rsid w:val="002D7F95"/>
    <w:rsid w:val="002E455D"/>
    <w:rsid w:val="002F1218"/>
    <w:rsid w:val="002F2F85"/>
    <w:rsid w:val="00312AC2"/>
    <w:rsid w:val="00315402"/>
    <w:rsid w:val="00330D63"/>
    <w:rsid w:val="00334997"/>
    <w:rsid w:val="0034086A"/>
    <w:rsid w:val="003459CB"/>
    <w:rsid w:val="00350ED9"/>
    <w:rsid w:val="003522C0"/>
    <w:rsid w:val="00352894"/>
    <w:rsid w:val="0035360E"/>
    <w:rsid w:val="00354087"/>
    <w:rsid w:val="00354749"/>
    <w:rsid w:val="00357ABC"/>
    <w:rsid w:val="003617D2"/>
    <w:rsid w:val="003758F5"/>
    <w:rsid w:val="00377793"/>
    <w:rsid w:val="00380886"/>
    <w:rsid w:val="00380D66"/>
    <w:rsid w:val="003825AA"/>
    <w:rsid w:val="00384D60"/>
    <w:rsid w:val="00384ED5"/>
    <w:rsid w:val="00397457"/>
    <w:rsid w:val="003978C3"/>
    <w:rsid w:val="003978DF"/>
    <w:rsid w:val="003A0E4D"/>
    <w:rsid w:val="003A44F6"/>
    <w:rsid w:val="003A4E70"/>
    <w:rsid w:val="003A7453"/>
    <w:rsid w:val="003A79AD"/>
    <w:rsid w:val="003A7D64"/>
    <w:rsid w:val="003B2945"/>
    <w:rsid w:val="003B5E03"/>
    <w:rsid w:val="003B6531"/>
    <w:rsid w:val="003D019F"/>
    <w:rsid w:val="003D721F"/>
    <w:rsid w:val="003E0985"/>
    <w:rsid w:val="003E0CEF"/>
    <w:rsid w:val="003E14DE"/>
    <w:rsid w:val="003E2498"/>
    <w:rsid w:val="003E7FAB"/>
    <w:rsid w:val="003F7FDE"/>
    <w:rsid w:val="00401CDD"/>
    <w:rsid w:val="0040437A"/>
    <w:rsid w:val="00411722"/>
    <w:rsid w:val="0041245B"/>
    <w:rsid w:val="004204CC"/>
    <w:rsid w:val="0042234A"/>
    <w:rsid w:val="00423144"/>
    <w:rsid w:val="00423B08"/>
    <w:rsid w:val="00425BB8"/>
    <w:rsid w:val="00434562"/>
    <w:rsid w:val="004425B0"/>
    <w:rsid w:val="0045109C"/>
    <w:rsid w:val="0045496B"/>
    <w:rsid w:val="00460FBA"/>
    <w:rsid w:val="004637F2"/>
    <w:rsid w:val="00465AFC"/>
    <w:rsid w:val="004800B0"/>
    <w:rsid w:val="00480391"/>
    <w:rsid w:val="004808B0"/>
    <w:rsid w:val="00482A93"/>
    <w:rsid w:val="00485709"/>
    <w:rsid w:val="004857D2"/>
    <w:rsid w:val="00491261"/>
    <w:rsid w:val="00491436"/>
    <w:rsid w:val="00494440"/>
    <w:rsid w:val="00497F3B"/>
    <w:rsid w:val="004A08A8"/>
    <w:rsid w:val="004A1844"/>
    <w:rsid w:val="004B56E4"/>
    <w:rsid w:val="004B6426"/>
    <w:rsid w:val="004B6D70"/>
    <w:rsid w:val="004C0AF1"/>
    <w:rsid w:val="004D32C2"/>
    <w:rsid w:val="004D706F"/>
    <w:rsid w:val="004D7556"/>
    <w:rsid w:val="004E2D2B"/>
    <w:rsid w:val="004F2B87"/>
    <w:rsid w:val="0050030E"/>
    <w:rsid w:val="00500958"/>
    <w:rsid w:val="005104C7"/>
    <w:rsid w:val="005153C0"/>
    <w:rsid w:val="005156F7"/>
    <w:rsid w:val="0051795C"/>
    <w:rsid w:val="0052516D"/>
    <w:rsid w:val="00527562"/>
    <w:rsid w:val="00527D18"/>
    <w:rsid w:val="00530E05"/>
    <w:rsid w:val="00531A52"/>
    <w:rsid w:val="00536128"/>
    <w:rsid w:val="00542D35"/>
    <w:rsid w:val="00543FC9"/>
    <w:rsid w:val="00555205"/>
    <w:rsid w:val="00570B7C"/>
    <w:rsid w:val="00572DB0"/>
    <w:rsid w:val="00574BF9"/>
    <w:rsid w:val="005803D2"/>
    <w:rsid w:val="00580F43"/>
    <w:rsid w:val="00585D2A"/>
    <w:rsid w:val="00592EA5"/>
    <w:rsid w:val="005931A0"/>
    <w:rsid w:val="00596CA8"/>
    <w:rsid w:val="005A21F9"/>
    <w:rsid w:val="005A5FAC"/>
    <w:rsid w:val="005B40D5"/>
    <w:rsid w:val="005B4ED2"/>
    <w:rsid w:val="005C12DF"/>
    <w:rsid w:val="005C3B04"/>
    <w:rsid w:val="005C5534"/>
    <w:rsid w:val="005D2E2C"/>
    <w:rsid w:val="005D3BE6"/>
    <w:rsid w:val="005D52C1"/>
    <w:rsid w:val="005E2AB1"/>
    <w:rsid w:val="005E2ADE"/>
    <w:rsid w:val="005E3B0D"/>
    <w:rsid w:val="005E3DA2"/>
    <w:rsid w:val="005F4EF1"/>
    <w:rsid w:val="005F7C36"/>
    <w:rsid w:val="00602517"/>
    <w:rsid w:val="006036A3"/>
    <w:rsid w:val="0060460D"/>
    <w:rsid w:val="00604D44"/>
    <w:rsid w:val="00606ADD"/>
    <w:rsid w:val="00606DFC"/>
    <w:rsid w:val="0061005C"/>
    <w:rsid w:val="00622D8F"/>
    <w:rsid w:val="006252DA"/>
    <w:rsid w:val="00632A86"/>
    <w:rsid w:val="00644432"/>
    <w:rsid w:val="00645989"/>
    <w:rsid w:val="0065128D"/>
    <w:rsid w:val="0066164F"/>
    <w:rsid w:val="00667310"/>
    <w:rsid w:val="00676228"/>
    <w:rsid w:val="006858CF"/>
    <w:rsid w:val="00686932"/>
    <w:rsid w:val="006900CD"/>
    <w:rsid w:val="006907F0"/>
    <w:rsid w:val="00691293"/>
    <w:rsid w:val="00693D37"/>
    <w:rsid w:val="006A3B13"/>
    <w:rsid w:val="006C160F"/>
    <w:rsid w:val="006C1B3F"/>
    <w:rsid w:val="006C1E9B"/>
    <w:rsid w:val="006C37F5"/>
    <w:rsid w:val="006D182E"/>
    <w:rsid w:val="006E0E0A"/>
    <w:rsid w:val="006E15EC"/>
    <w:rsid w:val="006E7C8D"/>
    <w:rsid w:val="006F4DF1"/>
    <w:rsid w:val="006F5CED"/>
    <w:rsid w:val="00700C20"/>
    <w:rsid w:val="00702831"/>
    <w:rsid w:val="00721B1F"/>
    <w:rsid w:val="00730519"/>
    <w:rsid w:val="00736D46"/>
    <w:rsid w:val="007477A4"/>
    <w:rsid w:val="00750078"/>
    <w:rsid w:val="0076063D"/>
    <w:rsid w:val="007637C9"/>
    <w:rsid w:val="00764BB5"/>
    <w:rsid w:val="007664A5"/>
    <w:rsid w:val="007673AC"/>
    <w:rsid w:val="00773021"/>
    <w:rsid w:val="00780368"/>
    <w:rsid w:val="007804DF"/>
    <w:rsid w:val="007826A3"/>
    <w:rsid w:val="0078335F"/>
    <w:rsid w:val="007846E1"/>
    <w:rsid w:val="00797E29"/>
    <w:rsid w:val="007B706B"/>
    <w:rsid w:val="007B7911"/>
    <w:rsid w:val="007C2C84"/>
    <w:rsid w:val="007C55BB"/>
    <w:rsid w:val="007D791E"/>
    <w:rsid w:val="007D7B06"/>
    <w:rsid w:val="007E30EB"/>
    <w:rsid w:val="007E3FA6"/>
    <w:rsid w:val="007F1397"/>
    <w:rsid w:val="007F7D47"/>
    <w:rsid w:val="00801CE5"/>
    <w:rsid w:val="008027C7"/>
    <w:rsid w:val="008054A1"/>
    <w:rsid w:val="00805A41"/>
    <w:rsid w:val="00806EA5"/>
    <w:rsid w:val="0081010C"/>
    <w:rsid w:val="00815F3C"/>
    <w:rsid w:val="008210A8"/>
    <w:rsid w:val="00823EBD"/>
    <w:rsid w:val="00833B35"/>
    <w:rsid w:val="00833E2A"/>
    <w:rsid w:val="008342CD"/>
    <w:rsid w:val="008353BE"/>
    <w:rsid w:val="00844C03"/>
    <w:rsid w:val="008501B2"/>
    <w:rsid w:val="00852E21"/>
    <w:rsid w:val="00860788"/>
    <w:rsid w:val="00860CC0"/>
    <w:rsid w:val="008743B7"/>
    <w:rsid w:val="00892706"/>
    <w:rsid w:val="008933A7"/>
    <w:rsid w:val="008946DA"/>
    <w:rsid w:val="00896903"/>
    <w:rsid w:val="008A0CC4"/>
    <w:rsid w:val="008A10D9"/>
    <w:rsid w:val="008B0AF6"/>
    <w:rsid w:val="008B37D8"/>
    <w:rsid w:val="008B52ED"/>
    <w:rsid w:val="008B592A"/>
    <w:rsid w:val="008B61A3"/>
    <w:rsid w:val="008B78F9"/>
    <w:rsid w:val="008C0D87"/>
    <w:rsid w:val="008C1062"/>
    <w:rsid w:val="008C62FC"/>
    <w:rsid w:val="008C67A0"/>
    <w:rsid w:val="008D1031"/>
    <w:rsid w:val="008E033E"/>
    <w:rsid w:val="008E3503"/>
    <w:rsid w:val="008E57F6"/>
    <w:rsid w:val="008F2F0F"/>
    <w:rsid w:val="00911289"/>
    <w:rsid w:val="00914C68"/>
    <w:rsid w:val="00916F01"/>
    <w:rsid w:val="009236C4"/>
    <w:rsid w:val="00924218"/>
    <w:rsid w:val="0092440E"/>
    <w:rsid w:val="00930631"/>
    <w:rsid w:val="00931F01"/>
    <w:rsid w:val="00934401"/>
    <w:rsid w:val="009358F3"/>
    <w:rsid w:val="00936048"/>
    <w:rsid w:val="0093676C"/>
    <w:rsid w:val="00942F71"/>
    <w:rsid w:val="009473C3"/>
    <w:rsid w:val="00963AB9"/>
    <w:rsid w:val="00964E13"/>
    <w:rsid w:val="00971B55"/>
    <w:rsid w:val="00974572"/>
    <w:rsid w:val="009756D1"/>
    <w:rsid w:val="00981E32"/>
    <w:rsid w:val="00983F73"/>
    <w:rsid w:val="00986D10"/>
    <w:rsid w:val="00994434"/>
    <w:rsid w:val="009950B6"/>
    <w:rsid w:val="00996DE5"/>
    <w:rsid w:val="009A43BA"/>
    <w:rsid w:val="009A7C87"/>
    <w:rsid w:val="009B030D"/>
    <w:rsid w:val="009B3F96"/>
    <w:rsid w:val="009B65F9"/>
    <w:rsid w:val="009C2535"/>
    <w:rsid w:val="009C4CE0"/>
    <w:rsid w:val="009D317A"/>
    <w:rsid w:val="009D33C2"/>
    <w:rsid w:val="009D4D04"/>
    <w:rsid w:val="009E0CC0"/>
    <w:rsid w:val="009F30FB"/>
    <w:rsid w:val="009F46FF"/>
    <w:rsid w:val="009F7129"/>
    <w:rsid w:val="00A003A3"/>
    <w:rsid w:val="00A006CA"/>
    <w:rsid w:val="00A01475"/>
    <w:rsid w:val="00A02C9A"/>
    <w:rsid w:val="00A13E84"/>
    <w:rsid w:val="00A401D7"/>
    <w:rsid w:val="00A42F2E"/>
    <w:rsid w:val="00A4399A"/>
    <w:rsid w:val="00A60A90"/>
    <w:rsid w:val="00A61936"/>
    <w:rsid w:val="00A6276C"/>
    <w:rsid w:val="00A729E8"/>
    <w:rsid w:val="00A74FC4"/>
    <w:rsid w:val="00A774B4"/>
    <w:rsid w:val="00A80B37"/>
    <w:rsid w:val="00A92BFF"/>
    <w:rsid w:val="00A936E7"/>
    <w:rsid w:val="00AA1A24"/>
    <w:rsid w:val="00AA782F"/>
    <w:rsid w:val="00AA7A4C"/>
    <w:rsid w:val="00AB414F"/>
    <w:rsid w:val="00AB4CA3"/>
    <w:rsid w:val="00AB6E4D"/>
    <w:rsid w:val="00AB6FBA"/>
    <w:rsid w:val="00AB6FD9"/>
    <w:rsid w:val="00AB7905"/>
    <w:rsid w:val="00AC32D3"/>
    <w:rsid w:val="00AD6003"/>
    <w:rsid w:val="00AD726D"/>
    <w:rsid w:val="00AF46B2"/>
    <w:rsid w:val="00AF53F2"/>
    <w:rsid w:val="00AF605C"/>
    <w:rsid w:val="00B00126"/>
    <w:rsid w:val="00B01565"/>
    <w:rsid w:val="00B05328"/>
    <w:rsid w:val="00B05B28"/>
    <w:rsid w:val="00B122AC"/>
    <w:rsid w:val="00B126D5"/>
    <w:rsid w:val="00B132BA"/>
    <w:rsid w:val="00B16201"/>
    <w:rsid w:val="00B260CF"/>
    <w:rsid w:val="00B51AA8"/>
    <w:rsid w:val="00B51CD8"/>
    <w:rsid w:val="00B66697"/>
    <w:rsid w:val="00B67DEB"/>
    <w:rsid w:val="00B73615"/>
    <w:rsid w:val="00B768E6"/>
    <w:rsid w:val="00B774F6"/>
    <w:rsid w:val="00B80534"/>
    <w:rsid w:val="00B82B56"/>
    <w:rsid w:val="00B86B3A"/>
    <w:rsid w:val="00B97EF2"/>
    <w:rsid w:val="00BA626E"/>
    <w:rsid w:val="00BB3ABD"/>
    <w:rsid w:val="00BB6BB5"/>
    <w:rsid w:val="00BD374B"/>
    <w:rsid w:val="00BD60F0"/>
    <w:rsid w:val="00BE1648"/>
    <w:rsid w:val="00BE733B"/>
    <w:rsid w:val="00BF082B"/>
    <w:rsid w:val="00BF0B0C"/>
    <w:rsid w:val="00BF1814"/>
    <w:rsid w:val="00BF60A6"/>
    <w:rsid w:val="00BF69B7"/>
    <w:rsid w:val="00C0013B"/>
    <w:rsid w:val="00C02FD5"/>
    <w:rsid w:val="00C0409E"/>
    <w:rsid w:val="00C0758C"/>
    <w:rsid w:val="00C122DF"/>
    <w:rsid w:val="00C17B03"/>
    <w:rsid w:val="00C240A0"/>
    <w:rsid w:val="00C32B5A"/>
    <w:rsid w:val="00C36262"/>
    <w:rsid w:val="00C368F4"/>
    <w:rsid w:val="00C40ED2"/>
    <w:rsid w:val="00C41E25"/>
    <w:rsid w:val="00C42A9F"/>
    <w:rsid w:val="00C50B3D"/>
    <w:rsid w:val="00C52E6D"/>
    <w:rsid w:val="00C64DED"/>
    <w:rsid w:val="00C65D05"/>
    <w:rsid w:val="00C665F9"/>
    <w:rsid w:val="00C679FE"/>
    <w:rsid w:val="00C877E3"/>
    <w:rsid w:val="00C975D9"/>
    <w:rsid w:val="00CA20E0"/>
    <w:rsid w:val="00CA65BC"/>
    <w:rsid w:val="00CA7EC5"/>
    <w:rsid w:val="00CB5A70"/>
    <w:rsid w:val="00CB68D4"/>
    <w:rsid w:val="00CC32FE"/>
    <w:rsid w:val="00CC5BCD"/>
    <w:rsid w:val="00CC63AD"/>
    <w:rsid w:val="00CD02B7"/>
    <w:rsid w:val="00CE5EA6"/>
    <w:rsid w:val="00CE7926"/>
    <w:rsid w:val="00D02FB9"/>
    <w:rsid w:val="00D03533"/>
    <w:rsid w:val="00D11C76"/>
    <w:rsid w:val="00D13219"/>
    <w:rsid w:val="00D21B62"/>
    <w:rsid w:val="00D374FD"/>
    <w:rsid w:val="00D41A1F"/>
    <w:rsid w:val="00D45FDE"/>
    <w:rsid w:val="00D5094C"/>
    <w:rsid w:val="00D5773F"/>
    <w:rsid w:val="00D65290"/>
    <w:rsid w:val="00D67B8E"/>
    <w:rsid w:val="00D74F45"/>
    <w:rsid w:val="00D8166F"/>
    <w:rsid w:val="00D84017"/>
    <w:rsid w:val="00D844E7"/>
    <w:rsid w:val="00D85740"/>
    <w:rsid w:val="00D96994"/>
    <w:rsid w:val="00DA6B9C"/>
    <w:rsid w:val="00DB5DC6"/>
    <w:rsid w:val="00DB79F7"/>
    <w:rsid w:val="00DC0B9E"/>
    <w:rsid w:val="00DC2496"/>
    <w:rsid w:val="00DC4460"/>
    <w:rsid w:val="00DC502C"/>
    <w:rsid w:val="00DD0548"/>
    <w:rsid w:val="00DD08FB"/>
    <w:rsid w:val="00DE1D25"/>
    <w:rsid w:val="00DF2D57"/>
    <w:rsid w:val="00E04A99"/>
    <w:rsid w:val="00E10A03"/>
    <w:rsid w:val="00E1229C"/>
    <w:rsid w:val="00E13631"/>
    <w:rsid w:val="00E1723F"/>
    <w:rsid w:val="00E2024C"/>
    <w:rsid w:val="00E257AF"/>
    <w:rsid w:val="00E278A6"/>
    <w:rsid w:val="00E33760"/>
    <w:rsid w:val="00E34AA0"/>
    <w:rsid w:val="00E35DC7"/>
    <w:rsid w:val="00E414ED"/>
    <w:rsid w:val="00E57A89"/>
    <w:rsid w:val="00E64CB0"/>
    <w:rsid w:val="00E66C08"/>
    <w:rsid w:val="00E711CB"/>
    <w:rsid w:val="00E84269"/>
    <w:rsid w:val="00E854FD"/>
    <w:rsid w:val="00E859BE"/>
    <w:rsid w:val="00E86573"/>
    <w:rsid w:val="00E87576"/>
    <w:rsid w:val="00E94D37"/>
    <w:rsid w:val="00E95BD3"/>
    <w:rsid w:val="00EA3018"/>
    <w:rsid w:val="00EA4377"/>
    <w:rsid w:val="00EA7B92"/>
    <w:rsid w:val="00EA7CB1"/>
    <w:rsid w:val="00EB0218"/>
    <w:rsid w:val="00EC4218"/>
    <w:rsid w:val="00EC61B8"/>
    <w:rsid w:val="00EE336F"/>
    <w:rsid w:val="00EE3CE3"/>
    <w:rsid w:val="00EE5810"/>
    <w:rsid w:val="00EF42D1"/>
    <w:rsid w:val="00EF7A7F"/>
    <w:rsid w:val="00F039B4"/>
    <w:rsid w:val="00F03D52"/>
    <w:rsid w:val="00F04051"/>
    <w:rsid w:val="00F1011C"/>
    <w:rsid w:val="00F1096A"/>
    <w:rsid w:val="00F151B4"/>
    <w:rsid w:val="00F16CD3"/>
    <w:rsid w:val="00F20E7E"/>
    <w:rsid w:val="00F23285"/>
    <w:rsid w:val="00F23383"/>
    <w:rsid w:val="00F2707D"/>
    <w:rsid w:val="00F27ED6"/>
    <w:rsid w:val="00F323B5"/>
    <w:rsid w:val="00F32F7E"/>
    <w:rsid w:val="00F33EC7"/>
    <w:rsid w:val="00F40000"/>
    <w:rsid w:val="00F4095D"/>
    <w:rsid w:val="00F52047"/>
    <w:rsid w:val="00F528A2"/>
    <w:rsid w:val="00F55032"/>
    <w:rsid w:val="00F61B49"/>
    <w:rsid w:val="00F61C1D"/>
    <w:rsid w:val="00F62F04"/>
    <w:rsid w:val="00F644F9"/>
    <w:rsid w:val="00F676AB"/>
    <w:rsid w:val="00F73110"/>
    <w:rsid w:val="00F774D8"/>
    <w:rsid w:val="00F87038"/>
    <w:rsid w:val="00F90359"/>
    <w:rsid w:val="00F94D62"/>
    <w:rsid w:val="00F97B8B"/>
    <w:rsid w:val="00FA57BE"/>
    <w:rsid w:val="00FB3BA9"/>
    <w:rsid w:val="00FB44B0"/>
    <w:rsid w:val="00FC3F66"/>
    <w:rsid w:val="00FD1702"/>
    <w:rsid w:val="00FD53B2"/>
    <w:rsid w:val="00FD7EB2"/>
    <w:rsid w:val="00FE3A0C"/>
    <w:rsid w:val="00FE581F"/>
    <w:rsid w:val="00FF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F050"/>
  <w15:docId w15:val="{7F392286-B799-4EEE-A03D-8067164C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91D"/>
    <w:pPr>
      <w:spacing w:after="200" w:line="276" w:lineRule="auto"/>
    </w:pPr>
    <w:rPr>
      <w:rFonts w:eastAsia="Times New Roman"/>
      <w:sz w:val="22"/>
      <w:szCs w:val="22"/>
    </w:rPr>
  </w:style>
  <w:style w:type="paragraph" w:styleId="1">
    <w:name w:val="heading 1"/>
    <w:basedOn w:val="a"/>
    <w:next w:val="a"/>
    <w:link w:val="10"/>
    <w:qFormat/>
    <w:rsid w:val="00EB0218"/>
    <w:pPr>
      <w:keepNext/>
      <w:spacing w:after="0" w:line="240" w:lineRule="auto"/>
      <w:outlineLvl w:val="0"/>
    </w:pPr>
    <w:rPr>
      <w:rFonts w:ascii="Times New Roman" w:hAnsi="Times New Roman"/>
      <w:sz w:val="28"/>
      <w:szCs w:val="28"/>
    </w:rPr>
  </w:style>
  <w:style w:type="paragraph" w:styleId="2">
    <w:name w:val="heading 2"/>
    <w:basedOn w:val="a"/>
    <w:next w:val="a"/>
    <w:link w:val="20"/>
    <w:qFormat/>
    <w:rsid w:val="005E2ADE"/>
    <w:pPr>
      <w:keepNext/>
      <w:spacing w:after="0" w:line="240" w:lineRule="auto"/>
      <w:jc w:val="center"/>
      <w:outlineLvl w:val="1"/>
    </w:pPr>
    <w:rPr>
      <w:rFonts w:ascii="Times New Roman" w:hAnsi="Times New Roman"/>
      <w:bCs/>
      <w:sz w:val="28"/>
      <w:szCs w:val="24"/>
    </w:rPr>
  </w:style>
  <w:style w:type="paragraph" w:styleId="3">
    <w:name w:val="heading 3"/>
    <w:basedOn w:val="a"/>
    <w:next w:val="a"/>
    <w:link w:val="30"/>
    <w:unhideWhenUsed/>
    <w:qFormat/>
    <w:rsid w:val="00EB0218"/>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223">
    <w:name w:val="CharStyle223"/>
    <w:basedOn w:val="a0"/>
    <w:rsid w:val="00BF1814"/>
    <w:rPr>
      <w:rFonts w:ascii="Times New Roman" w:eastAsia="Times New Roman" w:hAnsi="Times New Roman" w:cs="Times New Roman" w:hint="default"/>
      <w:b/>
      <w:bCs/>
      <w:i w:val="0"/>
      <w:iCs w:val="0"/>
      <w:smallCaps w:val="0"/>
      <w:sz w:val="18"/>
      <w:szCs w:val="18"/>
    </w:rPr>
  </w:style>
  <w:style w:type="paragraph" w:customStyle="1" w:styleId="Style90">
    <w:name w:val="Style90"/>
    <w:basedOn w:val="a"/>
    <w:rsid w:val="00BF1814"/>
    <w:pPr>
      <w:spacing w:after="0" w:line="240" w:lineRule="auto"/>
      <w:jc w:val="right"/>
    </w:pPr>
    <w:rPr>
      <w:rFonts w:ascii="Times New Roman" w:hAnsi="Times New Roman"/>
      <w:sz w:val="20"/>
      <w:szCs w:val="20"/>
    </w:rPr>
  </w:style>
  <w:style w:type="paragraph" w:styleId="a3">
    <w:name w:val="List Paragraph"/>
    <w:basedOn w:val="a"/>
    <w:uiPriority w:val="34"/>
    <w:qFormat/>
    <w:rsid w:val="00BF1814"/>
    <w:pPr>
      <w:ind w:left="720"/>
      <w:contextualSpacing/>
    </w:pPr>
  </w:style>
  <w:style w:type="paragraph" w:styleId="a4">
    <w:name w:val="Body Text"/>
    <w:aliases w:val="Основной текст сб"/>
    <w:basedOn w:val="a"/>
    <w:link w:val="a5"/>
    <w:rsid w:val="005A5FAC"/>
    <w:pPr>
      <w:spacing w:after="120" w:line="240" w:lineRule="auto"/>
    </w:pPr>
    <w:rPr>
      <w:rFonts w:ascii="Times New Roman" w:hAnsi="Times New Roman"/>
      <w:sz w:val="24"/>
      <w:szCs w:val="24"/>
    </w:rPr>
  </w:style>
  <w:style w:type="character" w:customStyle="1" w:styleId="a5">
    <w:name w:val="Основной текст Знак"/>
    <w:aliases w:val="Основной текст сб Знак"/>
    <w:basedOn w:val="a0"/>
    <w:link w:val="a4"/>
    <w:rsid w:val="005A5FAC"/>
    <w:rPr>
      <w:rFonts w:ascii="Times New Roman" w:eastAsia="Times New Roman" w:hAnsi="Times New Roman" w:cs="Times New Roman"/>
      <w:sz w:val="24"/>
      <w:szCs w:val="24"/>
    </w:rPr>
  </w:style>
  <w:style w:type="character" w:customStyle="1" w:styleId="Zag11">
    <w:name w:val="Zag_11"/>
    <w:rsid w:val="005A5FAC"/>
  </w:style>
  <w:style w:type="paragraph" w:customStyle="1" w:styleId="Osnova">
    <w:name w:val="Osnova"/>
    <w:basedOn w:val="a"/>
    <w:rsid w:val="005A5FAC"/>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rsid w:val="005A5FAC"/>
    <w:pPr>
      <w:widowControl w:val="0"/>
      <w:autoSpaceDE w:val="0"/>
      <w:autoSpaceDN w:val="0"/>
      <w:adjustRightInd w:val="0"/>
      <w:ind w:firstLine="720"/>
    </w:pPr>
    <w:rPr>
      <w:rFonts w:ascii="Arial" w:eastAsia="Times New Roman" w:hAnsi="Arial" w:cs="Arial"/>
    </w:rPr>
  </w:style>
  <w:style w:type="paragraph" w:styleId="a6">
    <w:name w:val="Subtitle"/>
    <w:basedOn w:val="a"/>
    <w:link w:val="a7"/>
    <w:qFormat/>
    <w:rsid w:val="005A5FAC"/>
    <w:pPr>
      <w:spacing w:after="0" w:line="240" w:lineRule="auto"/>
      <w:jc w:val="both"/>
    </w:pPr>
    <w:rPr>
      <w:rFonts w:ascii="Times New Roman" w:hAnsi="Times New Roman"/>
      <w:b/>
      <w:bCs/>
      <w:sz w:val="24"/>
      <w:szCs w:val="24"/>
    </w:rPr>
  </w:style>
  <w:style w:type="character" w:customStyle="1" w:styleId="a7">
    <w:name w:val="Подзаголовок Знак"/>
    <w:basedOn w:val="a0"/>
    <w:link w:val="a6"/>
    <w:rsid w:val="005A5FAC"/>
    <w:rPr>
      <w:rFonts w:ascii="Times New Roman" w:eastAsia="Times New Roman" w:hAnsi="Times New Roman" w:cs="Times New Roman"/>
      <w:b/>
      <w:bCs/>
      <w:sz w:val="24"/>
      <w:szCs w:val="24"/>
      <w:lang w:eastAsia="ru-RU"/>
    </w:rPr>
  </w:style>
  <w:style w:type="paragraph" w:styleId="31">
    <w:name w:val="Body Text Indent 3"/>
    <w:basedOn w:val="a"/>
    <w:link w:val="32"/>
    <w:unhideWhenUsed/>
    <w:rsid w:val="005A5FAC"/>
    <w:pPr>
      <w:spacing w:after="120"/>
      <w:ind w:left="283"/>
    </w:pPr>
    <w:rPr>
      <w:rFonts w:eastAsia="Calibri"/>
      <w:sz w:val="16"/>
      <w:szCs w:val="16"/>
      <w:lang w:eastAsia="en-US"/>
    </w:rPr>
  </w:style>
  <w:style w:type="character" w:customStyle="1" w:styleId="32">
    <w:name w:val="Основной текст с отступом 3 Знак"/>
    <w:basedOn w:val="a0"/>
    <w:link w:val="31"/>
    <w:rsid w:val="005A5FAC"/>
    <w:rPr>
      <w:rFonts w:ascii="Calibri" w:eastAsia="Calibri" w:hAnsi="Calibri" w:cs="Times New Roman"/>
      <w:sz w:val="16"/>
      <w:szCs w:val="16"/>
    </w:rPr>
  </w:style>
  <w:style w:type="table" w:styleId="a8">
    <w:name w:val="Table Grid"/>
    <w:basedOn w:val="a1"/>
    <w:uiPriority w:val="39"/>
    <w:rsid w:val="005A5F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nhideWhenUsed/>
    <w:rsid w:val="001A0A1F"/>
    <w:pPr>
      <w:tabs>
        <w:tab w:val="center" w:pos="4677"/>
        <w:tab w:val="right" w:pos="9355"/>
      </w:tabs>
      <w:spacing w:after="0" w:line="240" w:lineRule="auto"/>
    </w:pPr>
  </w:style>
  <w:style w:type="character" w:customStyle="1" w:styleId="aa">
    <w:name w:val="Верхний колонтитул Знак"/>
    <w:basedOn w:val="a0"/>
    <w:link w:val="a9"/>
    <w:rsid w:val="001A0A1F"/>
    <w:rPr>
      <w:rFonts w:ascii="Calibri" w:eastAsia="Times New Roman" w:hAnsi="Calibri" w:cs="Times New Roman"/>
      <w:lang w:eastAsia="ru-RU"/>
    </w:rPr>
  </w:style>
  <w:style w:type="paragraph" w:styleId="ab">
    <w:name w:val="footer"/>
    <w:basedOn w:val="a"/>
    <w:link w:val="ac"/>
    <w:unhideWhenUsed/>
    <w:rsid w:val="001A0A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A1F"/>
    <w:rPr>
      <w:rFonts w:ascii="Calibri" w:eastAsia="Times New Roman" w:hAnsi="Calibri" w:cs="Times New Roman"/>
      <w:lang w:eastAsia="ru-RU"/>
    </w:rPr>
  </w:style>
  <w:style w:type="character" w:customStyle="1" w:styleId="20">
    <w:name w:val="Заголовок 2 Знак"/>
    <w:basedOn w:val="a0"/>
    <w:link w:val="2"/>
    <w:rsid w:val="005E2ADE"/>
    <w:rPr>
      <w:rFonts w:ascii="Times New Roman" w:eastAsia="Times New Roman" w:hAnsi="Times New Roman"/>
      <w:bCs/>
      <w:sz w:val="28"/>
      <w:szCs w:val="24"/>
    </w:rPr>
  </w:style>
  <w:style w:type="paragraph" w:styleId="ad">
    <w:name w:val="Normal (Web)"/>
    <w:basedOn w:val="a"/>
    <w:uiPriority w:val="99"/>
    <w:rsid w:val="00202682"/>
    <w:pPr>
      <w:spacing w:before="100" w:beforeAutospacing="1" w:after="100" w:afterAutospacing="1" w:line="240" w:lineRule="auto"/>
    </w:pPr>
    <w:rPr>
      <w:rFonts w:ascii="Times New Roman" w:hAnsi="Times New Roman"/>
      <w:sz w:val="24"/>
      <w:szCs w:val="24"/>
    </w:rPr>
  </w:style>
  <w:style w:type="character" w:styleId="ae">
    <w:name w:val="Strong"/>
    <w:basedOn w:val="a0"/>
    <w:qFormat/>
    <w:rsid w:val="00202682"/>
    <w:rPr>
      <w:b/>
      <w:bCs/>
    </w:rPr>
  </w:style>
  <w:style w:type="character" w:customStyle="1" w:styleId="CharStyle6">
    <w:name w:val="CharStyle6"/>
    <w:basedOn w:val="a0"/>
    <w:rsid w:val="00F676AB"/>
    <w:rPr>
      <w:rFonts w:ascii="Times New Roman" w:eastAsia="Times New Roman" w:hAnsi="Times New Roman" w:cs="Times New Roman" w:hint="default"/>
      <w:b w:val="0"/>
      <w:bCs w:val="0"/>
      <w:i w:val="0"/>
      <w:iCs w:val="0"/>
      <w:smallCaps w:val="0"/>
      <w:sz w:val="24"/>
      <w:szCs w:val="24"/>
    </w:rPr>
  </w:style>
  <w:style w:type="paragraph" w:styleId="af">
    <w:name w:val="No Spacing"/>
    <w:uiPriority w:val="1"/>
    <w:qFormat/>
    <w:rsid w:val="004F2B87"/>
    <w:rPr>
      <w:rFonts w:eastAsia="Times New Roman"/>
      <w:sz w:val="22"/>
      <w:szCs w:val="22"/>
    </w:rPr>
  </w:style>
  <w:style w:type="paragraph" w:customStyle="1" w:styleId="21">
    <w:name w:val="Основной текст 21"/>
    <w:basedOn w:val="a"/>
    <w:rsid w:val="004F2B87"/>
    <w:pPr>
      <w:suppressAutoHyphens/>
      <w:spacing w:after="120" w:line="480" w:lineRule="auto"/>
    </w:pPr>
    <w:rPr>
      <w:rFonts w:ascii="Times New Roman" w:hAnsi="Times New Roman"/>
      <w:sz w:val="24"/>
      <w:szCs w:val="24"/>
      <w:lang w:eastAsia="ar-SA"/>
    </w:rPr>
  </w:style>
  <w:style w:type="paragraph" w:customStyle="1" w:styleId="af0">
    <w:name w:val="Содержимое таблицы"/>
    <w:basedOn w:val="a"/>
    <w:rsid w:val="004F2B87"/>
    <w:pPr>
      <w:suppressLineNumbers/>
      <w:suppressAutoHyphens/>
      <w:spacing w:after="0" w:line="240" w:lineRule="auto"/>
    </w:pPr>
    <w:rPr>
      <w:rFonts w:ascii="Times New Roman" w:hAnsi="Times New Roman"/>
      <w:sz w:val="24"/>
      <w:szCs w:val="24"/>
      <w:lang w:eastAsia="ar-SA"/>
    </w:rPr>
  </w:style>
  <w:style w:type="character" w:customStyle="1" w:styleId="10">
    <w:name w:val="Заголовок 1 Знак"/>
    <w:basedOn w:val="a0"/>
    <w:link w:val="1"/>
    <w:rsid w:val="00EB0218"/>
    <w:rPr>
      <w:rFonts w:ascii="Times New Roman" w:eastAsia="Times New Roman" w:hAnsi="Times New Roman"/>
      <w:sz w:val="28"/>
      <w:szCs w:val="28"/>
    </w:rPr>
  </w:style>
  <w:style w:type="character" w:customStyle="1" w:styleId="30">
    <w:name w:val="Заголовок 3 Знак"/>
    <w:basedOn w:val="a0"/>
    <w:link w:val="3"/>
    <w:rsid w:val="00EB0218"/>
    <w:rPr>
      <w:rFonts w:ascii="Cambria" w:eastAsia="Times New Roman" w:hAnsi="Cambria"/>
      <w:b/>
      <w:bCs/>
      <w:color w:val="4F81BD"/>
      <w:sz w:val="24"/>
      <w:szCs w:val="24"/>
    </w:rPr>
  </w:style>
  <w:style w:type="numbering" w:customStyle="1" w:styleId="11">
    <w:name w:val="Нет списка1"/>
    <w:next w:val="a2"/>
    <w:uiPriority w:val="99"/>
    <w:semiHidden/>
    <w:rsid w:val="00EB0218"/>
  </w:style>
  <w:style w:type="paragraph" w:customStyle="1" w:styleId="af1">
    <w:name w:val="Знак"/>
    <w:basedOn w:val="a"/>
    <w:rsid w:val="00EB0218"/>
    <w:pPr>
      <w:spacing w:after="160" w:line="240" w:lineRule="exact"/>
    </w:pPr>
    <w:rPr>
      <w:rFonts w:ascii="Verdana" w:hAnsi="Verdana" w:cs="Verdana"/>
      <w:sz w:val="20"/>
      <w:szCs w:val="20"/>
      <w:lang w:val="en-US" w:eastAsia="en-US"/>
    </w:rPr>
  </w:style>
  <w:style w:type="numbering" w:customStyle="1" w:styleId="110">
    <w:name w:val="Нет списка11"/>
    <w:next w:val="a2"/>
    <w:uiPriority w:val="99"/>
    <w:semiHidden/>
    <w:unhideWhenUsed/>
    <w:rsid w:val="00EB0218"/>
  </w:style>
  <w:style w:type="character" w:styleId="af2">
    <w:name w:val="Hyperlink"/>
    <w:basedOn w:val="a0"/>
    <w:uiPriority w:val="99"/>
    <w:rsid w:val="00EB0218"/>
    <w:rPr>
      <w:color w:val="0000FF"/>
      <w:u w:val="single"/>
    </w:rPr>
  </w:style>
  <w:style w:type="character" w:styleId="af3">
    <w:name w:val="FollowedHyperlink"/>
    <w:basedOn w:val="a0"/>
    <w:rsid w:val="00EB0218"/>
    <w:rPr>
      <w:color w:val="800080"/>
      <w:u w:val="single"/>
    </w:rPr>
  </w:style>
  <w:style w:type="paragraph" w:styleId="af4">
    <w:name w:val="Balloon Text"/>
    <w:basedOn w:val="a"/>
    <w:link w:val="af5"/>
    <w:uiPriority w:val="99"/>
    <w:rsid w:val="00EB021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rsid w:val="00EB0218"/>
    <w:rPr>
      <w:rFonts w:ascii="Tahoma" w:eastAsia="Times New Roman" w:hAnsi="Tahoma" w:cs="Tahoma"/>
      <w:sz w:val="16"/>
      <w:szCs w:val="16"/>
    </w:rPr>
  </w:style>
  <w:style w:type="paragraph" w:customStyle="1" w:styleId="Style1">
    <w:name w:val="Style1"/>
    <w:basedOn w:val="a"/>
    <w:rsid w:val="00EB0218"/>
    <w:pPr>
      <w:widowControl w:val="0"/>
      <w:autoSpaceDE w:val="0"/>
      <w:autoSpaceDN w:val="0"/>
      <w:adjustRightInd w:val="0"/>
      <w:spacing w:after="0" w:line="240" w:lineRule="auto"/>
    </w:pPr>
    <w:rPr>
      <w:rFonts w:ascii="Trebuchet MS" w:hAnsi="Trebuchet MS"/>
      <w:sz w:val="24"/>
      <w:szCs w:val="24"/>
    </w:rPr>
  </w:style>
  <w:style w:type="paragraph" w:customStyle="1" w:styleId="Style2">
    <w:name w:val="Style2"/>
    <w:basedOn w:val="a"/>
    <w:rsid w:val="00EB0218"/>
    <w:pPr>
      <w:widowControl w:val="0"/>
      <w:autoSpaceDE w:val="0"/>
      <w:autoSpaceDN w:val="0"/>
      <w:adjustRightInd w:val="0"/>
      <w:spacing w:after="0" w:line="240" w:lineRule="auto"/>
    </w:pPr>
    <w:rPr>
      <w:rFonts w:ascii="Trebuchet MS" w:hAnsi="Trebuchet MS"/>
      <w:sz w:val="24"/>
      <w:szCs w:val="24"/>
    </w:rPr>
  </w:style>
  <w:style w:type="paragraph" w:customStyle="1" w:styleId="Style3">
    <w:name w:val="Style3"/>
    <w:basedOn w:val="a"/>
    <w:rsid w:val="00EB0218"/>
    <w:pPr>
      <w:widowControl w:val="0"/>
      <w:autoSpaceDE w:val="0"/>
      <w:autoSpaceDN w:val="0"/>
      <w:adjustRightInd w:val="0"/>
      <w:spacing w:after="0" w:line="379" w:lineRule="exact"/>
      <w:jc w:val="both"/>
    </w:pPr>
    <w:rPr>
      <w:rFonts w:ascii="Trebuchet MS" w:hAnsi="Trebuchet MS"/>
      <w:sz w:val="24"/>
      <w:szCs w:val="24"/>
    </w:rPr>
  </w:style>
  <w:style w:type="paragraph" w:customStyle="1" w:styleId="Style4">
    <w:name w:val="Style4"/>
    <w:basedOn w:val="a"/>
    <w:rsid w:val="00EB0218"/>
    <w:pPr>
      <w:widowControl w:val="0"/>
      <w:autoSpaceDE w:val="0"/>
      <w:autoSpaceDN w:val="0"/>
      <w:adjustRightInd w:val="0"/>
      <w:spacing w:after="0" w:line="648" w:lineRule="exact"/>
      <w:ind w:hanging="1080"/>
    </w:pPr>
    <w:rPr>
      <w:rFonts w:ascii="Trebuchet MS" w:hAnsi="Trebuchet MS"/>
      <w:sz w:val="24"/>
      <w:szCs w:val="24"/>
    </w:rPr>
  </w:style>
  <w:style w:type="paragraph" w:customStyle="1" w:styleId="Style5">
    <w:name w:val="Style5"/>
    <w:basedOn w:val="a"/>
    <w:rsid w:val="00EB0218"/>
    <w:pPr>
      <w:widowControl w:val="0"/>
      <w:autoSpaceDE w:val="0"/>
      <w:autoSpaceDN w:val="0"/>
      <w:adjustRightInd w:val="0"/>
      <w:spacing w:after="0" w:line="590" w:lineRule="exact"/>
      <w:ind w:hanging="557"/>
    </w:pPr>
    <w:rPr>
      <w:rFonts w:ascii="Trebuchet MS" w:hAnsi="Trebuchet MS"/>
      <w:sz w:val="24"/>
      <w:szCs w:val="24"/>
    </w:rPr>
  </w:style>
  <w:style w:type="paragraph" w:customStyle="1" w:styleId="Style6">
    <w:name w:val="Style6"/>
    <w:basedOn w:val="a"/>
    <w:rsid w:val="00EB0218"/>
    <w:pPr>
      <w:widowControl w:val="0"/>
      <w:autoSpaceDE w:val="0"/>
      <w:autoSpaceDN w:val="0"/>
      <w:adjustRightInd w:val="0"/>
      <w:spacing w:after="0" w:line="338" w:lineRule="exact"/>
    </w:pPr>
    <w:rPr>
      <w:rFonts w:ascii="Trebuchet MS" w:hAnsi="Trebuchet MS"/>
      <w:sz w:val="24"/>
      <w:szCs w:val="24"/>
    </w:rPr>
  </w:style>
  <w:style w:type="paragraph" w:customStyle="1" w:styleId="Style7">
    <w:name w:val="Style7"/>
    <w:basedOn w:val="a"/>
    <w:rsid w:val="00EB0218"/>
    <w:pPr>
      <w:widowControl w:val="0"/>
      <w:autoSpaceDE w:val="0"/>
      <w:autoSpaceDN w:val="0"/>
      <w:adjustRightInd w:val="0"/>
      <w:spacing w:after="0" w:line="343" w:lineRule="exact"/>
    </w:pPr>
    <w:rPr>
      <w:rFonts w:ascii="Trebuchet MS" w:hAnsi="Trebuchet MS"/>
      <w:sz w:val="24"/>
      <w:szCs w:val="24"/>
    </w:rPr>
  </w:style>
  <w:style w:type="character" w:customStyle="1" w:styleId="FontStyle11">
    <w:name w:val="Font Style11"/>
    <w:basedOn w:val="a0"/>
    <w:rsid w:val="00EB0218"/>
    <w:rPr>
      <w:rFonts w:ascii="Trebuchet MS" w:hAnsi="Trebuchet MS" w:cs="Trebuchet MS"/>
      <w:sz w:val="28"/>
      <w:szCs w:val="28"/>
    </w:rPr>
  </w:style>
  <w:style w:type="character" w:customStyle="1" w:styleId="FontStyle12">
    <w:name w:val="Font Style12"/>
    <w:basedOn w:val="a0"/>
    <w:rsid w:val="00EB0218"/>
    <w:rPr>
      <w:rFonts w:ascii="Trebuchet MS" w:hAnsi="Trebuchet MS" w:cs="Trebuchet MS"/>
      <w:b/>
      <w:bCs/>
      <w:sz w:val="28"/>
      <w:szCs w:val="28"/>
    </w:rPr>
  </w:style>
  <w:style w:type="character" w:customStyle="1" w:styleId="FontStyle13">
    <w:name w:val="Font Style13"/>
    <w:basedOn w:val="a0"/>
    <w:rsid w:val="00EB0218"/>
    <w:rPr>
      <w:rFonts w:ascii="Trebuchet MS" w:hAnsi="Trebuchet MS" w:cs="Trebuchet MS"/>
      <w:b/>
      <w:bCs/>
      <w:sz w:val="24"/>
      <w:szCs w:val="24"/>
    </w:rPr>
  </w:style>
  <w:style w:type="character" w:customStyle="1" w:styleId="FontStyle14">
    <w:name w:val="Font Style14"/>
    <w:basedOn w:val="a0"/>
    <w:rsid w:val="00EB0218"/>
    <w:rPr>
      <w:rFonts w:ascii="Trebuchet MS" w:hAnsi="Trebuchet MS" w:cs="Trebuchet MS"/>
      <w:sz w:val="24"/>
      <w:szCs w:val="24"/>
    </w:rPr>
  </w:style>
  <w:style w:type="table" w:customStyle="1" w:styleId="12">
    <w:name w:val="Сетка таблицы1"/>
    <w:basedOn w:val="a1"/>
    <w:next w:val="a8"/>
    <w:uiPriority w:val="59"/>
    <w:rsid w:val="00EB02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rsid w:val="00EB0218"/>
    <w:pPr>
      <w:spacing w:after="0" w:line="240" w:lineRule="auto"/>
      <w:ind w:firstLine="540"/>
    </w:pPr>
    <w:rPr>
      <w:rFonts w:ascii="Times New Roman" w:hAnsi="Times New Roman"/>
      <w:sz w:val="24"/>
      <w:szCs w:val="24"/>
    </w:rPr>
  </w:style>
  <w:style w:type="character" w:customStyle="1" w:styleId="af7">
    <w:name w:val="Основной текст с отступом Знак"/>
    <w:basedOn w:val="a0"/>
    <w:link w:val="af6"/>
    <w:rsid w:val="00EB0218"/>
    <w:rPr>
      <w:rFonts w:ascii="Times New Roman" w:eastAsia="Times New Roman" w:hAnsi="Times New Roman"/>
      <w:sz w:val="24"/>
      <w:szCs w:val="24"/>
    </w:rPr>
  </w:style>
  <w:style w:type="paragraph" w:styleId="af8">
    <w:name w:val="Title"/>
    <w:basedOn w:val="a"/>
    <w:link w:val="af9"/>
    <w:qFormat/>
    <w:rsid w:val="00EB0218"/>
    <w:pPr>
      <w:spacing w:after="0" w:line="240" w:lineRule="auto"/>
      <w:jc w:val="center"/>
    </w:pPr>
    <w:rPr>
      <w:rFonts w:ascii="Times New Roman" w:hAnsi="Times New Roman"/>
      <w:b/>
      <w:bCs/>
      <w:sz w:val="28"/>
      <w:szCs w:val="24"/>
    </w:rPr>
  </w:style>
  <w:style w:type="character" w:customStyle="1" w:styleId="af9">
    <w:name w:val="Заголовок Знак"/>
    <w:basedOn w:val="a0"/>
    <w:link w:val="af8"/>
    <w:rsid w:val="00EB0218"/>
    <w:rPr>
      <w:rFonts w:ascii="Times New Roman" w:eastAsia="Times New Roman" w:hAnsi="Times New Roman"/>
      <w:b/>
      <w:bCs/>
      <w:sz w:val="28"/>
      <w:szCs w:val="24"/>
    </w:rPr>
  </w:style>
  <w:style w:type="paragraph" w:styleId="22">
    <w:name w:val="Body Text Indent 2"/>
    <w:basedOn w:val="a"/>
    <w:link w:val="23"/>
    <w:rsid w:val="00EB0218"/>
    <w:pPr>
      <w:spacing w:after="0" w:line="240" w:lineRule="auto"/>
      <w:ind w:firstLine="540"/>
    </w:pPr>
    <w:rPr>
      <w:rFonts w:ascii="Times New Roman" w:hAnsi="Times New Roman"/>
      <w:b/>
      <w:bCs/>
      <w:sz w:val="24"/>
      <w:szCs w:val="24"/>
    </w:rPr>
  </w:style>
  <w:style w:type="character" w:customStyle="1" w:styleId="23">
    <w:name w:val="Основной текст с отступом 2 Знак"/>
    <w:basedOn w:val="a0"/>
    <w:link w:val="22"/>
    <w:rsid w:val="00EB0218"/>
    <w:rPr>
      <w:rFonts w:ascii="Times New Roman" w:eastAsia="Times New Roman" w:hAnsi="Times New Roman"/>
      <w:b/>
      <w:bCs/>
      <w:sz w:val="24"/>
      <w:szCs w:val="24"/>
    </w:rPr>
  </w:style>
  <w:style w:type="paragraph" w:customStyle="1" w:styleId="ConsPlusNonformat">
    <w:name w:val="ConsPlusNonformat"/>
    <w:rsid w:val="00EB0218"/>
    <w:pPr>
      <w:suppressAutoHyphens/>
      <w:autoSpaceDE w:val="0"/>
    </w:pPr>
    <w:rPr>
      <w:rFonts w:ascii="Courier New" w:eastAsia="Times New Roman" w:hAnsi="Courier New" w:cs="Courier New"/>
      <w:lang w:eastAsia="zh-CN"/>
    </w:rPr>
  </w:style>
  <w:style w:type="table" w:customStyle="1" w:styleId="24">
    <w:name w:val="Сетка таблицы2"/>
    <w:basedOn w:val="a1"/>
    <w:next w:val="a8"/>
    <w:uiPriority w:val="59"/>
    <w:rsid w:val="00EB02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8501B2"/>
    <w:pPr>
      <w:ind w:left="720"/>
      <w:contextualSpacing/>
    </w:pPr>
    <w:rPr>
      <w:lang w:eastAsia="en-US"/>
    </w:rPr>
  </w:style>
  <w:style w:type="character" w:customStyle="1" w:styleId="FontStyle40">
    <w:name w:val="Font Style40"/>
    <w:rsid w:val="00B05328"/>
    <w:rPr>
      <w:rFonts w:ascii="Times New Roman" w:hAnsi="Times New Roman" w:cs="Times New Roman" w:hint="default"/>
      <w:sz w:val="22"/>
      <w:szCs w:val="22"/>
    </w:rPr>
  </w:style>
  <w:style w:type="character" w:customStyle="1" w:styleId="apple-converted-space">
    <w:name w:val="apple-converted-space"/>
    <w:basedOn w:val="a0"/>
    <w:rsid w:val="00BF0B0C"/>
  </w:style>
  <w:style w:type="paragraph" w:customStyle="1" w:styleId="c12">
    <w:name w:val="c12"/>
    <w:basedOn w:val="a"/>
    <w:rsid w:val="00067F8E"/>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067F8E"/>
  </w:style>
  <w:style w:type="character" w:styleId="afa">
    <w:name w:val="Emphasis"/>
    <w:uiPriority w:val="99"/>
    <w:qFormat/>
    <w:rsid w:val="00F644F9"/>
    <w:rPr>
      <w:i/>
      <w:iCs/>
    </w:rPr>
  </w:style>
  <w:style w:type="paragraph" w:customStyle="1" w:styleId="111">
    <w:name w:val="Абзац списка11"/>
    <w:basedOn w:val="a"/>
    <w:rsid w:val="00257A0B"/>
    <w:pPr>
      <w:ind w:left="720"/>
    </w:pPr>
    <w:rPr>
      <w:lang w:eastAsia="en-US"/>
    </w:rPr>
  </w:style>
  <w:style w:type="character" w:customStyle="1" w:styleId="FontStyle28">
    <w:name w:val="Font Style28"/>
    <w:basedOn w:val="a0"/>
    <w:rsid w:val="003A44F6"/>
    <w:rPr>
      <w:rFonts w:ascii="Times New Roman" w:hAnsi="Times New Roman" w:cs="Times New Roman" w:hint="default"/>
      <w:b/>
      <w:bCs/>
      <w:sz w:val="26"/>
      <w:szCs w:val="26"/>
    </w:rPr>
  </w:style>
  <w:style w:type="paragraph" w:customStyle="1" w:styleId="Style8">
    <w:name w:val="Style8"/>
    <w:basedOn w:val="a"/>
    <w:rsid w:val="004B56E4"/>
    <w:pPr>
      <w:widowControl w:val="0"/>
      <w:autoSpaceDE w:val="0"/>
      <w:autoSpaceDN w:val="0"/>
      <w:adjustRightInd w:val="0"/>
      <w:spacing w:after="0" w:line="319" w:lineRule="exact"/>
      <w:jc w:val="both"/>
    </w:pPr>
    <w:rPr>
      <w:rFonts w:ascii="Times New Roman" w:hAnsi="Times New Roman"/>
      <w:sz w:val="24"/>
      <w:szCs w:val="24"/>
    </w:rPr>
  </w:style>
  <w:style w:type="paragraph" w:customStyle="1" w:styleId="c67">
    <w:name w:val="c67"/>
    <w:basedOn w:val="a"/>
    <w:rsid w:val="00E1229C"/>
    <w:pPr>
      <w:spacing w:before="100" w:beforeAutospacing="1" w:after="100" w:afterAutospacing="1" w:line="240" w:lineRule="auto"/>
    </w:pPr>
    <w:rPr>
      <w:rFonts w:ascii="Times New Roman" w:hAnsi="Times New Roman"/>
      <w:sz w:val="24"/>
      <w:szCs w:val="24"/>
    </w:rPr>
  </w:style>
  <w:style w:type="character" w:customStyle="1" w:styleId="c48">
    <w:name w:val="c48"/>
    <w:basedOn w:val="a0"/>
    <w:rsid w:val="00E1229C"/>
  </w:style>
  <w:style w:type="table" w:customStyle="1" w:styleId="33">
    <w:name w:val="Сетка таблицы3"/>
    <w:basedOn w:val="a1"/>
    <w:next w:val="a8"/>
    <w:uiPriority w:val="39"/>
    <w:rsid w:val="00F61B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0E465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5">
    <w:name w:val="Нет списка2"/>
    <w:next w:val="a2"/>
    <w:semiHidden/>
    <w:rsid w:val="007846E1"/>
  </w:style>
  <w:style w:type="paragraph" w:customStyle="1" w:styleId="aright">
    <w:name w:val="aright"/>
    <w:basedOn w:val="a"/>
    <w:rsid w:val="007846E1"/>
    <w:pPr>
      <w:spacing w:before="60" w:after="75" w:line="240" w:lineRule="auto"/>
      <w:ind w:left="60"/>
      <w:jc w:val="right"/>
    </w:pPr>
    <w:rPr>
      <w:rFonts w:ascii="Times New Roman" w:hAnsi="Times New Roman"/>
      <w:sz w:val="24"/>
      <w:szCs w:val="24"/>
    </w:rPr>
  </w:style>
  <w:style w:type="paragraph" w:styleId="afb">
    <w:name w:val="Document Map"/>
    <w:basedOn w:val="a"/>
    <w:link w:val="afc"/>
    <w:semiHidden/>
    <w:rsid w:val="007846E1"/>
    <w:pPr>
      <w:shd w:val="clear" w:color="auto" w:fill="000080"/>
      <w:spacing w:after="0" w:line="240" w:lineRule="auto"/>
    </w:pPr>
    <w:rPr>
      <w:rFonts w:ascii="Tahoma" w:hAnsi="Tahoma" w:cs="Tahoma"/>
      <w:sz w:val="24"/>
      <w:szCs w:val="24"/>
    </w:rPr>
  </w:style>
  <w:style w:type="character" w:customStyle="1" w:styleId="afc">
    <w:name w:val="Схема документа Знак"/>
    <w:basedOn w:val="a0"/>
    <w:link w:val="afb"/>
    <w:semiHidden/>
    <w:rsid w:val="007846E1"/>
    <w:rPr>
      <w:rFonts w:ascii="Tahoma" w:eastAsia="Times New Roman" w:hAnsi="Tahoma" w:cs="Tahoma"/>
      <w:sz w:val="24"/>
      <w:szCs w:val="24"/>
      <w:shd w:val="clear" w:color="auto" w:fill="000080"/>
    </w:rPr>
  </w:style>
  <w:style w:type="character" w:styleId="afd">
    <w:name w:val="page number"/>
    <w:basedOn w:val="a0"/>
    <w:rsid w:val="007846E1"/>
  </w:style>
  <w:style w:type="paragraph" w:customStyle="1" w:styleId="normacttext">
    <w:name w:val="norm_act_text"/>
    <w:basedOn w:val="a"/>
    <w:rsid w:val="007846E1"/>
    <w:pPr>
      <w:spacing w:before="100" w:beforeAutospacing="1" w:after="100" w:afterAutospacing="1" w:line="240" w:lineRule="auto"/>
    </w:pPr>
    <w:rPr>
      <w:rFonts w:ascii="Times New Roman" w:hAnsi="Times New Roman"/>
      <w:sz w:val="24"/>
      <w:szCs w:val="24"/>
    </w:rPr>
  </w:style>
  <w:style w:type="table" w:customStyle="1" w:styleId="5">
    <w:name w:val="Сетка таблицы5"/>
    <w:basedOn w:val="a1"/>
    <w:next w:val="a8"/>
    <w:uiPriority w:val="59"/>
    <w:rsid w:val="007846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Без интервала2"/>
    <w:rsid w:val="007846E1"/>
    <w:rPr>
      <w:rFonts w:eastAsia="Times New Roman"/>
      <w:lang w:eastAsia="en-US"/>
    </w:rPr>
  </w:style>
  <w:style w:type="paragraph" w:customStyle="1" w:styleId="14">
    <w:name w:val="Без интервала1"/>
    <w:rsid w:val="007846E1"/>
    <w:rPr>
      <w:rFonts w:eastAsia="Times New Roman"/>
      <w:lang w:eastAsia="en-US"/>
    </w:rPr>
  </w:style>
  <w:style w:type="character" w:customStyle="1" w:styleId="FontStyle36">
    <w:name w:val="Font Style36"/>
    <w:uiPriority w:val="99"/>
    <w:rsid w:val="007846E1"/>
    <w:rPr>
      <w:rFonts w:ascii="Times New Roman" w:hAnsi="Times New Roman" w:cs="Times New Roman"/>
      <w:sz w:val="22"/>
      <w:szCs w:val="22"/>
    </w:rPr>
  </w:style>
  <w:style w:type="table" w:customStyle="1" w:styleId="TableNormal">
    <w:name w:val="Table Normal"/>
    <w:uiPriority w:val="2"/>
    <w:semiHidden/>
    <w:unhideWhenUsed/>
    <w:qFormat/>
    <w:rsid w:val="001B038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6">
    <w:name w:val="Сетка таблицы6"/>
    <w:basedOn w:val="a1"/>
    <w:next w:val="a8"/>
    <w:uiPriority w:val="39"/>
    <w:rsid w:val="00B162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39"/>
    <w:rsid w:val="00570B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basedOn w:val="a0"/>
    <w:uiPriority w:val="99"/>
    <w:semiHidden/>
    <w:unhideWhenUsed/>
    <w:rsid w:val="002212A1"/>
    <w:rPr>
      <w:sz w:val="16"/>
      <w:szCs w:val="16"/>
    </w:rPr>
  </w:style>
  <w:style w:type="paragraph" w:styleId="aff">
    <w:name w:val="annotation text"/>
    <w:basedOn w:val="a"/>
    <w:link w:val="aff0"/>
    <w:uiPriority w:val="99"/>
    <w:semiHidden/>
    <w:unhideWhenUsed/>
    <w:rsid w:val="002212A1"/>
    <w:pPr>
      <w:spacing w:line="240" w:lineRule="auto"/>
    </w:pPr>
    <w:rPr>
      <w:sz w:val="20"/>
      <w:szCs w:val="20"/>
    </w:rPr>
  </w:style>
  <w:style w:type="character" w:customStyle="1" w:styleId="aff0">
    <w:name w:val="Текст примечания Знак"/>
    <w:basedOn w:val="a0"/>
    <w:link w:val="aff"/>
    <w:uiPriority w:val="99"/>
    <w:semiHidden/>
    <w:rsid w:val="002212A1"/>
    <w:rPr>
      <w:rFonts w:eastAsia="Times New Roman"/>
    </w:rPr>
  </w:style>
  <w:style w:type="paragraph" w:styleId="aff1">
    <w:name w:val="annotation subject"/>
    <w:basedOn w:val="aff"/>
    <w:next w:val="aff"/>
    <w:link w:val="aff2"/>
    <w:uiPriority w:val="99"/>
    <w:semiHidden/>
    <w:unhideWhenUsed/>
    <w:rsid w:val="002212A1"/>
    <w:rPr>
      <w:b/>
      <w:bCs/>
    </w:rPr>
  </w:style>
  <w:style w:type="character" w:customStyle="1" w:styleId="aff2">
    <w:name w:val="Тема примечания Знак"/>
    <w:basedOn w:val="aff0"/>
    <w:link w:val="aff1"/>
    <w:uiPriority w:val="99"/>
    <w:semiHidden/>
    <w:rsid w:val="002212A1"/>
    <w:rPr>
      <w:rFonts w:eastAsia="Times New Roman"/>
      <w:b/>
      <w:bCs/>
    </w:rPr>
  </w:style>
  <w:style w:type="table" w:customStyle="1" w:styleId="8">
    <w:name w:val="Сетка таблицы8"/>
    <w:basedOn w:val="a1"/>
    <w:next w:val="a8"/>
    <w:uiPriority w:val="59"/>
    <w:rsid w:val="00EC61B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4">
    <w:name w:val="Нет списка3"/>
    <w:next w:val="a2"/>
    <w:uiPriority w:val="99"/>
    <w:semiHidden/>
    <w:unhideWhenUsed/>
    <w:rsid w:val="006F5CED"/>
  </w:style>
  <w:style w:type="table" w:customStyle="1" w:styleId="9">
    <w:name w:val="Сетка таблицы9"/>
    <w:basedOn w:val="a1"/>
    <w:next w:val="a8"/>
    <w:rsid w:val="006F5CED"/>
    <w:pPr>
      <w:ind w:left="709"/>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3558">
      <w:bodyDiv w:val="1"/>
      <w:marLeft w:val="0"/>
      <w:marRight w:val="0"/>
      <w:marTop w:val="0"/>
      <w:marBottom w:val="0"/>
      <w:divBdr>
        <w:top w:val="none" w:sz="0" w:space="0" w:color="auto"/>
        <w:left w:val="none" w:sz="0" w:space="0" w:color="auto"/>
        <w:bottom w:val="none" w:sz="0" w:space="0" w:color="auto"/>
        <w:right w:val="none" w:sz="0" w:space="0" w:color="auto"/>
      </w:divBdr>
      <w:divsChild>
        <w:div w:id="6448222">
          <w:marLeft w:val="0"/>
          <w:marRight w:val="0"/>
          <w:marTop w:val="0"/>
          <w:marBottom w:val="0"/>
          <w:divBdr>
            <w:top w:val="none" w:sz="0" w:space="0" w:color="auto"/>
            <w:left w:val="none" w:sz="0" w:space="0" w:color="auto"/>
            <w:bottom w:val="none" w:sz="0" w:space="0" w:color="auto"/>
            <w:right w:val="none" w:sz="0" w:space="0" w:color="auto"/>
          </w:divBdr>
        </w:div>
        <w:div w:id="8676921">
          <w:marLeft w:val="0"/>
          <w:marRight w:val="0"/>
          <w:marTop w:val="0"/>
          <w:marBottom w:val="0"/>
          <w:divBdr>
            <w:top w:val="none" w:sz="0" w:space="0" w:color="auto"/>
            <w:left w:val="none" w:sz="0" w:space="0" w:color="auto"/>
            <w:bottom w:val="none" w:sz="0" w:space="0" w:color="auto"/>
            <w:right w:val="none" w:sz="0" w:space="0" w:color="auto"/>
          </w:divBdr>
        </w:div>
        <w:div w:id="54278771">
          <w:marLeft w:val="0"/>
          <w:marRight w:val="0"/>
          <w:marTop w:val="0"/>
          <w:marBottom w:val="0"/>
          <w:divBdr>
            <w:top w:val="none" w:sz="0" w:space="0" w:color="auto"/>
            <w:left w:val="none" w:sz="0" w:space="0" w:color="auto"/>
            <w:bottom w:val="none" w:sz="0" w:space="0" w:color="auto"/>
            <w:right w:val="none" w:sz="0" w:space="0" w:color="auto"/>
          </w:divBdr>
        </w:div>
        <w:div w:id="110128793">
          <w:marLeft w:val="0"/>
          <w:marRight w:val="0"/>
          <w:marTop w:val="0"/>
          <w:marBottom w:val="0"/>
          <w:divBdr>
            <w:top w:val="none" w:sz="0" w:space="0" w:color="auto"/>
            <w:left w:val="none" w:sz="0" w:space="0" w:color="auto"/>
            <w:bottom w:val="none" w:sz="0" w:space="0" w:color="auto"/>
            <w:right w:val="none" w:sz="0" w:space="0" w:color="auto"/>
          </w:divBdr>
        </w:div>
        <w:div w:id="116073024">
          <w:marLeft w:val="0"/>
          <w:marRight w:val="0"/>
          <w:marTop w:val="0"/>
          <w:marBottom w:val="0"/>
          <w:divBdr>
            <w:top w:val="none" w:sz="0" w:space="0" w:color="auto"/>
            <w:left w:val="none" w:sz="0" w:space="0" w:color="auto"/>
            <w:bottom w:val="none" w:sz="0" w:space="0" w:color="auto"/>
            <w:right w:val="none" w:sz="0" w:space="0" w:color="auto"/>
          </w:divBdr>
        </w:div>
        <w:div w:id="137573941">
          <w:marLeft w:val="0"/>
          <w:marRight w:val="0"/>
          <w:marTop w:val="0"/>
          <w:marBottom w:val="0"/>
          <w:divBdr>
            <w:top w:val="none" w:sz="0" w:space="0" w:color="auto"/>
            <w:left w:val="none" w:sz="0" w:space="0" w:color="auto"/>
            <w:bottom w:val="none" w:sz="0" w:space="0" w:color="auto"/>
            <w:right w:val="none" w:sz="0" w:space="0" w:color="auto"/>
          </w:divBdr>
        </w:div>
        <w:div w:id="139154671">
          <w:marLeft w:val="0"/>
          <w:marRight w:val="0"/>
          <w:marTop w:val="0"/>
          <w:marBottom w:val="0"/>
          <w:divBdr>
            <w:top w:val="none" w:sz="0" w:space="0" w:color="auto"/>
            <w:left w:val="none" w:sz="0" w:space="0" w:color="auto"/>
            <w:bottom w:val="none" w:sz="0" w:space="0" w:color="auto"/>
            <w:right w:val="none" w:sz="0" w:space="0" w:color="auto"/>
          </w:divBdr>
        </w:div>
        <w:div w:id="160244175">
          <w:marLeft w:val="0"/>
          <w:marRight w:val="0"/>
          <w:marTop w:val="0"/>
          <w:marBottom w:val="0"/>
          <w:divBdr>
            <w:top w:val="none" w:sz="0" w:space="0" w:color="auto"/>
            <w:left w:val="none" w:sz="0" w:space="0" w:color="auto"/>
            <w:bottom w:val="none" w:sz="0" w:space="0" w:color="auto"/>
            <w:right w:val="none" w:sz="0" w:space="0" w:color="auto"/>
          </w:divBdr>
        </w:div>
        <w:div w:id="167720621">
          <w:marLeft w:val="0"/>
          <w:marRight w:val="0"/>
          <w:marTop w:val="0"/>
          <w:marBottom w:val="0"/>
          <w:divBdr>
            <w:top w:val="none" w:sz="0" w:space="0" w:color="auto"/>
            <w:left w:val="none" w:sz="0" w:space="0" w:color="auto"/>
            <w:bottom w:val="none" w:sz="0" w:space="0" w:color="auto"/>
            <w:right w:val="none" w:sz="0" w:space="0" w:color="auto"/>
          </w:divBdr>
        </w:div>
        <w:div w:id="195852486">
          <w:marLeft w:val="0"/>
          <w:marRight w:val="0"/>
          <w:marTop w:val="0"/>
          <w:marBottom w:val="0"/>
          <w:divBdr>
            <w:top w:val="none" w:sz="0" w:space="0" w:color="auto"/>
            <w:left w:val="none" w:sz="0" w:space="0" w:color="auto"/>
            <w:bottom w:val="none" w:sz="0" w:space="0" w:color="auto"/>
            <w:right w:val="none" w:sz="0" w:space="0" w:color="auto"/>
          </w:divBdr>
        </w:div>
        <w:div w:id="200560408">
          <w:marLeft w:val="0"/>
          <w:marRight w:val="0"/>
          <w:marTop w:val="0"/>
          <w:marBottom w:val="0"/>
          <w:divBdr>
            <w:top w:val="none" w:sz="0" w:space="0" w:color="auto"/>
            <w:left w:val="none" w:sz="0" w:space="0" w:color="auto"/>
            <w:bottom w:val="none" w:sz="0" w:space="0" w:color="auto"/>
            <w:right w:val="none" w:sz="0" w:space="0" w:color="auto"/>
          </w:divBdr>
        </w:div>
        <w:div w:id="204951945">
          <w:marLeft w:val="0"/>
          <w:marRight w:val="0"/>
          <w:marTop w:val="0"/>
          <w:marBottom w:val="0"/>
          <w:divBdr>
            <w:top w:val="none" w:sz="0" w:space="0" w:color="auto"/>
            <w:left w:val="none" w:sz="0" w:space="0" w:color="auto"/>
            <w:bottom w:val="none" w:sz="0" w:space="0" w:color="auto"/>
            <w:right w:val="none" w:sz="0" w:space="0" w:color="auto"/>
          </w:divBdr>
        </w:div>
        <w:div w:id="253052001">
          <w:marLeft w:val="0"/>
          <w:marRight w:val="0"/>
          <w:marTop w:val="0"/>
          <w:marBottom w:val="0"/>
          <w:divBdr>
            <w:top w:val="none" w:sz="0" w:space="0" w:color="auto"/>
            <w:left w:val="none" w:sz="0" w:space="0" w:color="auto"/>
            <w:bottom w:val="none" w:sz="0" w:space="0" w:color="auto"/>
            <w:right w:val="none" w:sz="0" w:space="0" w:color="auto"/>
          </w:divBdr>
        </w:div>
        <w:div w:id="270403287">
          <w:marLeft w:val="0"/>
          <w:marRight w:val="0"/>
          <w:marTop w:val="0"/>
          <w:marBottom w:val="0"/>
          <w:divBdr>
            <w:top w:val="none" w:sz="0" w:space="0" w:color="auto"/>
            <w:left w:val="none" w:sz="0" w:space="0" w:color="auto"/>
            <w:bottom w:val="none" w:sz="0" w:space="0" w:color="auto"/>
            <w:right w:val="none" w:sz="0" w:space="0" w:color="auto"/>
          </w:divBdr>
        </w:div>
        <w:div w:id="347567189">
          <w:marLeft w:val="0"/>
          <w:marRight w:val="0"/>
          <w:marTop w:val="0"/>
          <w:marBottom w:val="0"/>
          <w:divBdr>
            <w:top w:val="none" w:sz="0" w:space="0" w:color="auto"/>
            <w:left w:val="none" w:sz="0" w:space="0" w:color="auto"/>
            <w:bottom w:val="none" w:sz="0" w:space="0" w:color="auto"/>
            <w:right w:val="none" w:sz="0" w:space="0" w:color="auto"/>
          </w:divBdr>
        </w:div>
        <w:div w:id="473378280">
          <w:marLeft w:val="0"/>
          <w:marRight w:val="0"/>
          <w:marTop w:val="0"/>
          <w:marBottom w:val="0"/>
          <w:divBdr>
            <w:top w:val="none" w:sz="0" w:space="0" w:color="auto"/>
            <w:left w:val="none" w:sz="0" w:space="0" w:color="auto"/>
            <w:bottom w:val="none" w:sz="0" w:space="0" w:color="auto"/>
            <w:right w:val="none" w:sz="0" w:space="0" w:color="auto"/>
          </w:divBdr>
        </w:div>
        <w:div w:id="490753622">
          <w:marLeft w:val="0"/>
          <w:marRight w:val="0"/>
          <w:marTop w:val="0"/>
          <w:marBottom w:val="0"/>
          <w:divBdr>
            <w:top w:val="none" w:sz="0" w:space="0" w:color="auto"/>
            <w:left w:val="none" w:sz="0" w:space="0" w:color="auto"/>
            <w:bottom w:val="none" w:sz="0" w:space="0" w:color="auto"/>
            <w:right w:val="none" w:sz="0" w:space="0" w:color="auto"/>
          </w:divBdr>
        </w:div>
        <w:div w:id="548810258">
          <w:marLeft w:val="0"/>
          <w:marRight w:val="0"/>
          <w:marTop w:val="0"/>
          <w:marBottom w:val="0"/>
          <w:divBdr>
            <w:top w:val="none" w:sz="0" w:space="0" w:color="auto"/>
            <w:left w:val="none" w:sz="0" w:space="0" w:color="auto"/>
            <w:bottom w:val="none" w:sz="0" w:space="0" w:color="auto"/>
            <w:right w:val="none" w:sz="0" w:space="0" w:color="auto"/>
          </w:divBdr>
        </w:div>
        <w:div w:id="561403493">
          <w:marLeft w:val="0"/>
          <w:marRight w:val="0"/>
          <w:marTop w:val="0"/>
          <w:marBottom w:val="0"/>
          <w:divBdr>
            <w:top w:val="none" w:sz="0" w:space="0" w:color="auto"/>
            <w:left w:val="none" w:sz="0" w:space="0" w:color="auto"/>
            <w:bottom w:val="none" w:sz="0" w:space="0" w:color="auto"/>
            <w:right w:val="none" w:sz="0" w:space="0" w:color="auto"/>
          </w:divBdr>
        </w:div>
        <w:div w:id="588733764">
          <w:marLeft w:val="0"/>
          <w:marRight w:val="0"/>
          <w:marTop w:val="0"/>
          <w:marBottom w:val="0"/>
          <w:divBdr>
            <w:top w:val="none" w:sz="0" w:space="0" w:color="auto"/>
            <w:left w:val="none" w:sz="0" w:space="0" w:color="auto"/>
            <w:bottom w:val="none" w:sz="0" w:space="0" w:color="auto"/>
            <w:right w:val="none" w:sz="0" w:space="0" w:color="auto"/>
          </w:divBdr>
        </w:div>
        <w:div w:id="588927902">
          <w:marLeft w:val="0"/>
          <w:marRight w:val="0"/>
          <w:marTop w:val="0"/>
          <w:marBottom w:val="0"/>
          <w:divBdr>
            <w:top w:val="none" w:sz="0" w:space="0" w:color="auto"/>
            <w:left w:val="none" w:sz="0" w:space="0" w:color="auto"/>
            <w:bottom w:val="none" w:sz="0" w:space="0" w:color="auto"/>
            <w:right w:val="none" w:sz="0" w:space="0" w:color="auto"/>
          </w:divBdr>
        </w:div>
        <w:div w:id="783572287">
          <w:marLeft w:val="0"/>
          <w:marRight w:val="0"/>
          <w:marTop w:val="0"/>
          <w:marBottom w:val="0"/>
          <w:divBdr>
            <w:top w:val="none" w:sz="0" w:space="0" w:color="auto"/>
            <w:left w:val="none" w:sz="0" w:space="0" w:color="auto"/>
            <w:bottom w:val="none" w:sz="0" w:space="0" w:color="auto"/>
            <w:right w:val="none" w:sz="0" w:space="0" w:color="auto"/>
          </w:divBdr>
        </w:div>
        <w:div w:id="823856066">
          <w:marLeft w:val="0"/>
          <w:marRight w:val="0"/>
          <w:marTop w:val="0"/>
          <w:marBottom w:val="0"/>
          <w:divBdr>
            <w:top w:val="none" w:sz="0" w:space="0" w:color="auto"/>
            <w:left w:val="none" w:sz="0" w:space="0" w:color="auto"/>
            <w:bottom w:val="none" w:sz="0" w:space="0" w:color="auto"/>
            <w:right w:val="none" w:sz="0" w:space="0" w:color="auto"/>
          </w:divBdr>
        </w:div>
        <w:div w:id="950549855">
          <w:marLeft w:val="0"/>
          <w:marRight w:val="0"/>
          <w:marTop w:val="0"/>
          <w:marBottom w:val="0"/>
          <w:divBdr>
            <w:top w:val="none" w:sz="0" w:space="0" w:color="auto"/>
            <w:left w:val="none" w:sz="0" w:space="0" w:color="auto"/>
            <w:bottom w:val="none" w:sz="0" w:space="0" w:color="auto"/>
            <w:right w:val="none" w:sz="0" w:space="0" w:color="auto"/>
          </w:divBdr>
        </w:div>
        <w:div w:id="956788413">
          <w:marLeft w:val="0"/>
          <w:marRight w:val="0"/>
          <w:marTop w:val="0"/>
          <w:marBottom w:val="0"/>
          <w:divBdr>
            <w:top w:val="none" w:sz="0" w:space="0" w:color="auto"/>
            <w:left w:val="none" w:sz="0" w:space="0" w:color="auto"/>
            <w:bottom w:val="none" w:sz="0" w:space="0" w:color="auto"/>
            <w:right w:val="none" w:sz="0" w:space="0" w:color="auto"/>
          </w:divBdr>
        </w:div>
        <w:div w:id="1079865164">
          <w:marLeft w:val="0"/>
          <w:marRight w:val="0"/>
          <w:marTop w:val="0"/>
          <w:marBottom w:val="0"/>
          <w:divBdr>
            <w:top w:val="none" w:sz="0" w:space="0" w:color="auto"/>
            <w:left w:val="none" w:sz="0" w:space="0" w:color="auto"/>
            <w:bottom w:val="none" w:sz="0" w:space="0" w:color="auto"/>
            <w:right w:val="none" w:sz="0" w:space="0" w:color="auto"/>
          </w:divBdr>
        </w:div>
        <w:div w:id="1120152399">
          <w:marLeft w:val="0"/>
          <w:marRight w:val="0"/>
          <w:marTop w:val="0"/>
          <w:marBottom w:val="0"/>
          <w:divBdr>
            <w:top w:val="none" w:sz="0" w:space="0" w:color="auto"/>
            <w:left w:val="none" w:sz="0" w:space="0" w:color="auto"/>
            <w:bottom w:val="none" w:sz="0" w:space="0" w:color="auto"/>
            <w:right w:val="none" w:sz="0" w:space="0" w:color="auto"/>
          </w:divBdr>
        </w:div>
        <w:div w:id="1233658471">
          <w:marLeft w:val="0"/>
          <w:marRight w:val="0"/>
          <w:marTop w:val="0"/>
          <w:marBottom w:val="0"/>
          <w:divBdr>
            <w:top w:val="none" w:sz="0" w:space="0" w:color="auto"/>
            <w:left w:val="none" w:sz="0" w:space="0" w:color="auto"/>
            <w:bottom w:val="none" w:sz="0" w:space="0" w:color="auto"/>
            <w:right w:val="none" w:sz="0" w:space="0" w:color="auto"/>
          </w:divBdr>
        </w:div>
        <w:div w:id="1256591187">
          <w:marLeft w:val="0"/>
          <w:marRight w:val="0"/>
          <w:marTop w:val="0"/>
          <w:marBottom w:val="0"/>
          <w:divBdr>
            <w:top w:val="none" w:sz="0" w:space="0" w:color="auto"/>
            <w:left w:val="none" w:sz="0" w:space="0" w:color="auto"/>
            <w:bottom w:val="none" w:sz="0" w:space="0" w:color="auto"/>
            <w:right w:val="none" w:sz="0" w:space="0" w:color="auto"/>
          </w:divBdr>
        </w:div>
        <w:div w:id="1269853144">
          <w:marLeft w:val="0"/>
          <w:marRight w:val="0"/>
          <w:marTop w:val="0"/>
          <w:marBottom w:val="0"/>
          <w:divBdr>
            <w:top w:val="none" w:sz="0" w:space="0" w:color="auto"/>
            <w:left w:val="none" w:sz="0" w:space="0" w:color="auto"/>
            <w:bottom w:val="none" w:sz="0" w:space="0" w:color="auto"/>
            <w:right w:val="none" w:sz="0" w:space="0" w:color="auto"/>
          </w:divBdr>
        </w:div>
        <w:div w:id="1322078125">
          <w:marLeft w:val="0"/>
          <w:marRight w:val="0"/>
          <w:marTop w:val="0"/>
          <w:marBottom w:val="0"/>
          <w:divBdr>
            <w:top w:val="none" w:sz="0" w:space="0" w:color="auto"/>
            <w:left w:val="none" w:sz="0" w:space="0" w:color="auto"/>
            <w:bottom w:val="none" w:sz="0" w:space="0" w:color="auto"/>
            <w:right w:val="none" w:sz="0" w:space="0" w:color="auto"/>
          </w:divBdr>
        </w:div>
        <w:div w:id="1341161186">
          <w:marLeft w:val="0"/>
          <w:marRight w:val="0"/>
          <w:marTop w:val="0"/>
          <w:marBottom w:val="0"/>
          <w:divBdr>
            <w:top w:val="none" w:sz="0" w:space="0" w:color="auto"/>
            <w:left w:val="none" w:sz="0" w:space="0" w:color="auto"/>
            <w:bottom w:val="none" w:sz="0" w:space="0" w:color="auto"/>
            <w:right w:val="none" w:sz="0" w:space="0" w:color="auto"/>
          </w:divBdr>
        </w:div>
        <w:div w:id="1355427507">
          <w:marLeft w:val="0"/>
          <w:marRight w:val="0"/>
          <w:marTop w:val="0"/>
          <w:marBottom w:val="0"/>
          <w:divBdr>
            <w:top w:val="none" w:sz="0" w:space="0" w:color="auto"/>
            <w:left w:val="none" w:sz="0" w:space="0" w:color="auto"/>
            <w:bottom w:val="none" w:sz="0" w:space="0" w:color="auto"/>
            <w:right w:val="none" w:sz="0" w:space="0" w:color="auto"/>
          </w:divBdr>
        </w:div>
        <w:div w:id="1441994032">
          <w:marLeft w:val="0"/>
          <w:marRight w:val="0"/>
          <w:marTop w:val="0"/>
          <w:marBottom w:val="0"/>
          <w:divBdr>
            <w:top w:val="none" w:sz="0" w:space="0" w:color="auto"/>
            <w:left w:val="none" w:sz="0" w:space="0" w:color="auto"/>
            <w:bottom w:val="none" w:sz="0" w:space="0" w:color="auto"/>
            <w:right w:val="none" w:sz="0" w:space="0" w:color="auto"/>
          </w:divBdr>
        </w:div>
        <w:div w:id="1475100065">
          <w:marLeft w:val="0"/>
          <w:marRight w:val="0"/>
          <w:marTop w:val="0"/>
          <w:marBottom w:val="0"/>
          <w:divBdr>
            <w:top w:val="none" w:sz="0" w:space="0" w:color="auto"/>
            <w:left w:val="none" w:sz="0" w:space="0" w:color="auto"/>
            <w:bottom w:val="none" w:sz="0" w:space="0" w:color="auto"/>
            <w:right w:val="none" w:sz="0" w:space="0" w:color="auto"/>
          </w:divBdr>
        </w:div>
        <w:div w:id="1539465972">
          <w:marLeft w:val="0"/>
          <w:marRight w:val="0"/>
          <w:marTop w:val="0"/>
          <w:marBottom w:val="0"/>
          <w:divBdr>
            <w:top w:val="none" w:sz="0" w:space="0" w:color="auto"/>
            <w:left w:val="none" w:sz="0" w:space="0" w:color="auto"/>
            <w:bottom w:val="none" w:sz="0" w:space="0" w:color="auto"/>
            <w:right w:val="none" w:sz="0" w:space="0" w:color="auto"/>
          </w:divBdr>
        </w:div>
        <w:div w:id="1546984682">
          <w:marLeft w:val="0"/>
          <w:marRight w:val="0"/>
          <w:marTop w:val="0"/>
          <w:marBottom w:val="0"/>
          <w:divBdr>
            <w:top w:val="none" w:sz="0" w:space="0" w:color="auto"/>
            <w:left w:val="none" w:sz="0" w:space="0" w:color="auto"/>
            <w:bottom w:val="none" w:sz="0" w:space="0" w:color="auto"/>
            <w:right w:val="none" w:sz="0" w:space="0" w:color="auto"/>
          </w:divBdr>
        </w:div>
        <w:div w:id="1575893727">
          <w:marLeft w:val="0"/>
          <w:marRight w:val="0"/>
          <w:marTop w:val="0"/>
          <w:marBottom w:val="0"/>
          <w:divBdr>
            <w:top w:val="none" w:sz="0" w:space="0" w:color="auto"/>
            <w:left w:val="none" w:sz="0" w:space="0" w:color="auto"/>
            <w:bottom w:val="none" w:sz="0" w:space="0" w:color="auto"/>
            <w:right w:val="none" w:sz="0" w:space="0" w:color="auto"/>
          </w:divBdr>
        </w:div>
        <w:div w:id="1614358795">
          <w:marLeft w:val="0"/>
          <w:marRight w:val="0"/>
          <w:marTop w:val="0"/>
          <w:marBottom w:val="0"/>
          <w:divBdr>
            <w:top w:val="none" w:sz="0" w:space="0" w:color="auto"/>
            <w:left w:val="none" w:sz="0" w:space="0" w:color="auto"/>
            <w:bottom w:val="none" w:sz="0" w:space="0" w:color="auto"/>
            <w:right w:val="none" w:sz="0" w:space="0" w:color="auto"/>
          </w:divBdr>
        </w:div>
        <w:div w:id="1624338120">
          <w:marLeft w:val="0"/>
          <w:marRight w:val="0"/>
          <w:marTop w:val="0"/>
          <w:marBottom w:val="0"/>
          <w:divBdr>
            <w:top w:val="none" w:sz="0" w:space="0" w:color="auto"/>
            <w:left w:val="none" w:sz="0" w:space="0" w:color="auto"/>
            <w:bottom w:val="none" w:sz="0" w:space="0" w:color="auto"/>
            <w:right w:val="none" w:sz="0" w:space="0" w:color="auto"/>
          </w:divBdr>
        </w:div>
        <w:div w:id="1643727024">
          <w:marLeft w:val="0"/>
          <w:marRight w:val="0"/>
          <w:marTop w:val="0"/>
          <w:marBottom w:val="0"/>
          <w:divBdr>
            <w:top w:val="none" w:sz="0" w:space="0" w:color="auto"/>
            <w:left w:val="none" w:sz="0" w:space="0" w:color="auto"/>
            <w:bottom w:val="none" w:sz="0" w:space="0" w:color="auto"/>
            <w:right w:val="none" w:sz="0" w:space="0" w:color="auto"/>
          </w:divBdr>
        </w:div>
        <w:div w:id="1670598234">
          <w:marLeft w:val="0"/>
          <w:marRight w:val="0"/>
          <w:marTop w:val="0"/>
          <w:marBottom w:val="0"/>
          <w:divBdr>
            <w:top w:val="none" w:sz="0" w:space="0" w:color="auto"/>
            <w:left w:val="none" w:sz="0" w:space="0" w:color="auto"/>
            <w:bottom w:val="none" w:sz="0" w:space="0" w:color="auto"/>
            <w:right w:val="none" w:sz="0" w:space="0" w:color="auto"/>
          </w:divBdr>
        </w:div>
        <w:div w:id="1671907270">
          <w:marLeft w:val="0"/>
          <w:marRight w:val="0"/>
          <w:marTop w:val="0"/>
          <w:marBottom w:val="0"/>
          <w:divBdr>
            <w:top w:val="none" w:sz="0" w:space="0" w:color="auto"/>
            <w:left w:val="none" w:sz="0" w:space="0" w:color="auto"/>
            <w:bottom w:val="none" w:sz="0" w:space="0" w:color="auto"/>
            <w:right w:val="none" w:sz="0" w:space="0" w:color="auto"/>
          </w:divBdr>
        </w:div>
        <w:div w:id="1679113890">
          <w:marLeft w:val="0"/>
          <w:marRight w:val="0"/>
          <w:marTop w:val="0"/>
          <w:marBottom w:val="0"/>
          <w:divBdr>
            <w:top w:val="none" w:sz="0" w:space="0" w:color="auto"/>
            <w:left w:val="none" w:sz="0" w:space="0" w:color="auto"/>
            <w:bottom w:val="none" w:sz="0" w:space="0" w:color="auto"/>
            <w:right w:val="none" w:sz="0" w:space="0" w:color="auto"/>
          </w:divBdr>
        </w:div>
        <w:div w:id="1685788044">
          <w:marLeft w:val="0"/>
          <w:marRight w:val="0"/>
          <w:marTop w:val="0"/>
          <w:marBottom w:val="0"/>
          <w:divBdr>
            <w:top w:val="none" w:sz="0" w:space="0" w:color="auto"/>
            <w:left w:val="none" w:sz="0" w:space="0" w:color="auto"/>
            <w:bottom w:val="none" w:sz="0" w:space="0" w:color="auto"/>
            <w:right w:val="none" w:sz="0" w:space="0" w:color="auto"/>
          </w:divBdr>
        </w:div>
        <w:div w:id="1779136852">
          <w:marLeft w:val="0"/>
          <w:marRight w:val="0"/>
          <w:marTop w:val="0"/>
          <w:marBottom w:val="0"/>
          <w:divBdr>
            <w:top w:val="none" w:sz="0" w:space="0" w:color="auto"/>
            <w:left w:val="none" w:sz="0" w:space="0" w:color="auto"/>
            <w:bottom w:val="none" w:sz="0" w:space="0" w:color="auto"/>
            <w:right w:val="none" w:sz="0" w:space="0" w:color="auto"/>
          </w:divBdr>
        </w:div>
        <w:div w:id="1794445243">
          <w:marLeft w:val="0"/>
          <w:marRight w:val="0"/>
          <w:marTop w:val="0"/>
          <w:marBottom w:val="0"/>
          <w:divBdr>
            <w:top w:val="none" w:sz="0" w:space="0" w:color="auto"/>
            <w:left w:val="none" w:sz="0" w:space="0" w:color="auto"/>
            <w:bottom w:val="none" w:sz="0" w:space="0" w:color="auto"/>
            <w:right w:val="none" w:sz="0" w:space="0" w:color="auto"/>
          </w:divBdr>
        </w:div>
        <w:div w:id="1855457406">
          <w:marLeft w:val="0"/>
          <w:marRight w:val="0"/>
          <w:marTop w:val="0"/>
          <w:marBottom w:val="0"/>
          <w:divBdr>
            <w:top w:val="none" w:sz="0" w:space="0" w:color="auto"/>
            <w:left w:val="none" w:sz="0" w:space="0" w:color="auto"/>
            <w:bottom w:val="none" w:sz="0" w:space="0" w:color="auto"/>
            <w:right w:val="none" w:sz="0" w:space="0" w:color="auto"/>
          </w:divBdr>
        </w:div>
        <w:div w:id="1857308072">
          <w:marLeft w:val="0"/>
          <w:marRight w:val="0"/>
          <w:marTop w:val="0"/>
          <w:marBottom w:val="0"/>
          <w:divBdr>
            <w:top w:val="none" w:sz="0" w:space="0" w:color="auto"/>
            <w:left w:val="none" w:sz="0" w:space="0" w:color="auto"/>
            <w:bottom w:val="none" w:sz="0" w:space="0" w:color="auto"/>
            <w:right w:val="none" w:sz="0" w:space="0" w:color="auto"/>
          </w:divBdr>
        </w:div>
        <w:div w:id="1872454766">
          <w:marLeft w:val="0"/>
          <w:marRight w:val="0"/>
          <w:marTop w:val="0"/>
          <w:marBottom w:val="0"/>
          <w:divBdr>
            <w:top w:val="none" w:sz="0" w:space="0" w:color="auto"/>
            <w:left w:val="none" w:sz="0" w:space="0" w:color="auto"/>
            <w:bottom w:val="none" w:sz="0" w:space="0" w:color="auto"/>
            <w:right w:val="none" w:sz="0" w:space="0" w:color="auto"/>
          </w:divBdr>
        </w:div>
        <w:div w:id="1940332086">
          <w:marLeft w:val="0"/>
          <w:marRight w:val="0"/>
          <w:marTop w:val="0"/>
          <w:marBottom w:val="0"/>
          <w:divBdr>
            <w:top w:val="none" w:sz="0" w:space="0" w:color="auto"/>
            <w:left w:val="none" w:sz="0" w:space="0" w:color="auto"/>
            <w:bottom w:val="none" w:sz="0" w:space="0" w:color="auto"/>
            <w:right w:val="none" w:sz="0" w:space="0" w:color="auto"/>
          </w:divBdr>
        </w:div>
        <w:div w:id="2003510700">
          <w:marLeft w:val="0"/>
          <w:marRight w:val="0"/>
          <w:marTop w:val="0"/>
          <w:marBottom w:val="0"/>
          <w:divBdr>
            <w:top w:val="none" w:sz="0" w:space="0" w:color="auto"/>
            <w:left w:val="none" w:sz="0" w:space="0" w:color="auto"/>
            <w:bottom w:val="none" w:sz="0" w:space="0" w:color="auto"/>
            <w:right w:val="none" w:sz="0" w:space="0" w:color="auto"/>
          </w:divBdr>
        </w:div>
        <w:div w:id="2022387634">
          <w:marLeft w:val="0"/>
          <w:marRight w:val="0"/>
          <w:marTop w:val="0"/>
          <w:marBottom w:val="0"/>
          <w:divBdr>
            <w:top w:val="none" w:sz="0" w:space="0" w:color="auto"/>
            <w:left w:val="none" w:sz="0" w:space="0" w:color="auto"/>
            <w:bottom w:val="none" w:sz="0" w:space="0" w:color="auto"/>
            <w:right w:val="none" w:sz="0" w:space="0" w:color="auto"/>
          </w:divBdr>
        </w:div>
        <w:div w:id="2034568638">
          <w:marLeft w:val="0"/>
          <w:marRight w:val="0"/>
          <w:marTop w:val="0"/>
          <w:marBottom w:val="0"/>
          <w:divBdr>
            <w:top w:val="none" w:sz="0" w:space="0" w:color="auto"/>
            <w:left w:val="none" w:sz="0" w:space="0" w:color="auto"/>
            <w:bottom w:val="none" w:sz="0" w:space="0" w:color="auto"/>
            <w:right w:val="none" w:sz="0" w:space="0" w:color="auto"/>
          </w:divBdr>
        </w:div>
        <w:div w:id="2104303517">
          <w:marLeft w:val="0"/>
          <w:marRight w:val="0"/>
          <w:marTop w:val="0"/>
          <w:marBottom w:val="0"/>
          <w:divBdr>
            <w:top w:val="none" w:sz="0" w:space="0" w:color="auto"/>
            <w:left w:val="none" w:sz="0" w:space="0" w:color="auto"/>
            <w:bottom w:val="none" w:sz="0" w:space="0" w:color="auto"/>
            <w:right w:val="none" w:sz="0" w:space="0" w:color="auto"/>
          </w:divBdr>
        </w:div>
        <w:div w:id="2121947439">
          <w:marLeft w:val="0"/>
          <w:marRight w:val="0"/>
          <w:marTop w:val="0"/>
          <w:marBottom w:val="0"/>
          <w:divBdr>
            <w:top w:val="none" w:sz="0" w:space="0" w:color="auto"/>
            <w:left w:val="none" w:sz="0" w:space="0" w:color="auto"/>
            <w:bottom w:val="none" w:sz="0" w:space="0" w:color="auto"/>
            <w:right w:val="none" w:sz="0" w:space="0" w:color="auto"/>
          </w:divBdr>
        </w:div>
        <w:div w:id="2130853599">
          <w:marLeft w:val="0"/>
          <w:marRight w:val="0"/>
          <w:marTop w:val="0"/>
          <w:marBottom w:val="0"/>
          <w:divBdr>
            <w:top w:val="none" w:sz="0" w:space="0" w:color="auto"/>
            <w:left w:val="none" w:sz="0" w:space="0" w:color="auto"/>
            <w:bottom w:val="none" w:sz="0" w:space="0" w:color="auto"/>
            <w:right w:val="none" w:sz="0" w:space="0" w:color="auto"/>
          </w:divBdr>
        </w:div>
      </w:divsChild>
    </w:div>
    <w:div w:id="492914021">
      <w:bodyDiv w:val="1"/>
      <w:marLeft w:val="0"/>
      <w:marRight w:val="0"/>
      <w:marTop w:val="0"/>
      <w:marBottom w:val="0"/>
      <w:divBdr>
        <w:top w:val="none" w:sz="0" w:space="0" w:color="auto"/>
        <w:left w:val="none" w:sz="0" w:space="0" w:color="auto"/>
        <w:bottom w:val="none" w:sz="0" w:space="0" w:color="auto"/>
        <w:right w:val="none" w:sz="0" w:space="0" w:color="auto"/>
      </w:divBdr>
    </w:div>
    <w:div w:id="631520056">
      <w:bodyDiv w:val="1"/>
      <w:marLeft w:val="0"/>
      <w:marRight w:val="0"/>
      <w:marTop w:val="0"/>
      <w:marBottom w:val="0"/>
      <w:divBdr>
        <w:top w:val="none" w:sz="0" w:space="0" w:color="auto"/>
        <w:left w:val="none" w:sz="0" w:space="0" w:color="auto"/>
        <w:bottom w:val="none" w:sz="0" w:space="0" w:color="auto"/>
        <w:right w:val="none" w:sz="0" w:space="0" w:color="auto"/>
      </w:divBdr>
    </w:div>
    <w:div w:id="701636469">
      <w:bodyDiv w:val="1"/>
      <w:marLeft w:val="0"/>
      <w:marRight w:val="0"/>
      <w:marTop w:val="0"/>
      <w:marBottom w:val="0"/>
      <w:divBdr>
        <w:top w:val="none" w:sz="0" w:space="0" w:color="auto"/>
        <w:left w:val="none" w:sz="0" w:space="0" w:color="auto"/>
        <w:bottom w:val="none" w:sz="0" w:space="0" w:color="auto"/>
        <w:right w:val="none" w:sz="0" w:space="0" w:color="auto"/>
      </w:divBdr>
    </w:div>
    <w:div w:id="756026149">
      <w:bodyDiv w:val="1"/>
      <w:marLeft w:val="0"/>
      <w:marRight w:val="0"/>
      <w:marTop w:val="0"/>
      <w:marBottom w:val="0"/>
      <w:divBdr>
        <w:top w:val="none" w:sz="0" w:space="0" w:color="auto"/>
        <w:left w:val="none" w:sz="0" w:space="0" w:color="auto"/>
        <w:bottom w:val="none" w:sz="0" w:space="0" w:color="auto"/>
        <w:right w:val="none" w:sz="0" w:space="0" w:color="auto"/>
      </w:divBdr>
    </w:div>
    <w:div w:id="1082414135">
      <w:bodyDiv w:val="1"/>
      <w:marLeft w:val="0"/>
      <w:marRight w:val="0"/>
      <w:marTop w:val="0"/>
      <w:marBottom w:val="0"/>
      <w:divBdr>
        <w:top w:val="none" w:sz="0" w:space="0" w:color="auto"/>
        <w:left w:val="none" w:sz="0" w:space="0" w:color="auto"/>
        <w:bottom w:val="none" w:sz="0" w:space="0" w:color="auto"/>
        <w:right w:val="none" w:sz="0" w:space="0" w:color="auto"/>
      </w:divBdr>
    </w:div>
    <w:div w:id="1166477615">
      <w:bodyDiv w:val="1"/>
      <w:marLeft w:val="0"/>
      <w:marRight w:val="0"/>
      <w:marTop w:val="0"/>
      <w:marBottom w:val="0"/>
      <w:divBdr>
        <w:top w:val="none" w:sz="0" w:space="0" w:color="auto"/>
        <w:left w:val="none" w:sz="0" w:space="0" w:color="auto"/>
        <w:bottom w:val="none" w:sz="0" w:space="0" w:color="auto"/>
        <w:right w:val="none" w:sz="0" w:space="0" w:color="auto"/>
      </w:divBdr>
    </w:div>
    <w:div w:id="18747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ABBF326450AB3494CB8287D0750519F4F8F6B7D9464410698BB0CB6B113F9B5B1CAC94B66AC9Z4f5D" TargetMode="External"/><Relationship Id="rId13" Type="http://schemas.openxmlformats.org/officeDocument/2006/relationships/hyperlink" Target="consultantplus://offline/ref=6E040E4B8B19682497813DA06EA77BCE3E765DA4CCAA7AF4FAC341FBEC6DB40175731CDDB416CB06fCP3D"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consultantplus://offline/ref=6E040E4B8B19682497813DA06EA77BCE3E755EA2C4AA7AF4FAC341FBEC6DB40175731CDDB416CB06fCP3D"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_____Microsoft_Excel_97-2003.xls"/><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ABBF326450AB3494CB8287D0750519F4F1FFBCDA464410698BB0CB6B113F9B5B1CAC94B66AC9Z4f5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consultantplus://offline/ref=D3ABBF326450AB3494CB8287D0750519F2F0FAB0DF4A191A61D2BCC96C1E608C5C55A095B66AC940Z4f2D"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consultantplus://offline/ref=D3ABBF326450AB3494CB8287D0750519F2F1FBBCDB48191A61D2BCC96C1E608C5C55A095B66AC940Z4f2D" TargetMode="External"/><Relationship Id="rId14" Type="http://schemas.openxmlformats.org/officeDocument/2006/relationships/hyperlink" Target="consultantplus://offline/ref=6E040E4B8B19682497813DA06EA77BCE3E705CA5C5A27AF4FAC341FBEC6DB40175731CDDB416CB06fCP3D" TargetMode="External"/><Relationship Id="rId22"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9;&#1095;&#1080;&#1090;&#1077;&#1083;&#1100;\&#1056;&#1072;&#1073;&#1086;&#1095;&#1080;&#1081;%20&#1089;&#1090;&#1086;&#1083;\&#1040;&#1053;&#1040;&#1051;&#1048;&#1047;%202016-2017\&#1086;&#1090;&#1095;&#1077;&#1090;%20&#1087;&#1086;%20&#1088;&#1077;&#1079;&#1091;&#1083;&#1100;&#1090;&#1072;&#1090;&#1072;&#1084;%20&#1089;&#1072;&#1084;&#1086;&#1086;&#1073;&#1089;&#1083;&#1077;&#1076;&#1086;&#1074;&#1072;&#1085;&#1080;&#1103;%20(&#1042;&#1086;&#1089;&#1089;&#1090;&#1072;&#1085;&#1086;&#1074;&#1083;&#1077;&#1085;).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Лист1!$A$2</c:f>
              <c:strCache>
                <c:ptCount val="1"/>
                <c:pt idx="0">
                  <c:v>начальное</c:v>
                </c:pt>
              </c:strCache>
            </c:strRef>
          </c:tx>
          <c:invertIfNegative val="0"/>
          <c:cat>
            <c:strRef>
              <c:f>Лист1!$B$1:$F$1</c:f>
              <c:strCache>
                <c:ptCount val="5"/>
                <c:pt idx="0">
                  <c:v>2014-2015</c:v>
                </c:pt>
                <c:pt idx="1">
                  <c:v>2015-2016</c:v>
                </c:pt>
                <c:pt idx="2">
                  <c:v>2016-2017</c:v>
                </c:pt>
                <c:pt idx="3">
                  <c:v>2017-2018</c:v>
                </c:pt>
                <c:pt idx="4">
                  <c:v>2018-2019</c:v>
                </c:pt>
              </c:strCache>
            </c:strRef>
          </c:cat>
          <c:val>
            <c:numRef>
              <c:f>Лист1!$B$2:$F$2</c:f>
              <c:numCache>
                <c:formatCode>General</c:formatCode>
                <c:ptCount val="5"/>
                <c:pt idx="0">
                  <c:v>2</c:v>
                </c:pt>
                <c:pt idx="1">
                  <c:v>1</c:v>
                </c:pt>
                <c:pt idx="2">
                  <c:v>2</c:v>
                </c:pt>
                <c:pt idx="3">
                  <c:v>0</c:v>
                </c:pt>
                <c:pt idx="4">
                  <c:v>4</c:v>
                </c:pt>
              </c:numCache>
            </c:numRef>
          </c:val>
          <c:extLst>
            <c:ext xmlns:c16="http://schemas.microsoft.com/office/drawing/2014/chart" uri="{C3380CC4-5D6E-409C-BE32-E72D297353CC}">
              <c16:uniqueId val="{00000000-DFA6-4237-AFE8-B67DD2BF52CC}"/>
            </c:ext>
          </c:extLst>
        </c:ser>
        <c:ser>
          <c:idx val="1"/>
          <c:order val="1"/>
          <c:tx>
            <c:strRef>
              <c:f>Лист1!$A$3</c:f>
              <c:strCache>
                <c:ptCount val="1"/>
                <c:pt idx="0">
                  <c:v>основное</c:v>
                </c:pt>
              </c:strCache>
            </c:strRef>
          </c:tx>
          <c:invertIfNegative val="0"/>
          <c:cat>
            <c:strRef>
              <c:f>Лист1!$B$1:$F$1</c:f>
              <c:strCache>
                <c:ptCount val="5"/>
                <c:pt idx="0">
                  <c:v>2014-2015</c:v>
                </c:pt>
                <c:pt idx="1">
                  <c:v>2015-2016</c:v>
                </c:pt>
                <c:pt idx="2">
                  <c:v>2016-2017</c:v>
                </c:pt>
                <c:pt idx="3">
                  <c:v>2017-2018</c:v>
                </c:pt>
                <c:pt idx="4">
                  <c:v>2018-2019</c:v>
                </c:pt>
              </c:strCache>
            </c:strRef>
          </c:cat>
          <c:val>
            <c:numRef>
              <c:f>Лист1!$B$3:$F$3</c:f>
              <c:numCache>
                <c:formatCode>General</c:formatCode>
                <c:ptCount val="5"/>
                <c:pt idx="0">
                  <c:v>10</c:v>
                </c:pt>
                <c:pt idx="1">
                  <c:v>8</c:v>
                </c:pt>
                <c:pt idx="2">
                  <c:v>6</c:v>
                </c:pt>
                <c:pt idx="3">
                  <c:v>4</c:v>
                </c:pt>
                <c:pt idx="4">
                  <c:v>3</c:v>
                </c:pt>
              </c:numCache>
            </c:numRef>
          </c:val>
          <c:extLst>
            <c:ext xmlns:c16="http://schemas.microsoft.com/office/drawing/2014/chart" uri="{C3380CC4-5D6E-409C-BE32-E72D297353CC}">
              <c16:uniqueId val="{00000001-DFA6-4237-AFE8-B67DD2BF52CC}"/>
            </c:ext>
          </c:extLst>
        </c:ser>
        <c:ser>
          <c:idx val="2"/>
          <c:order val="2"/>
          <c:tx>
            <c:strRef>
              <c:f>Лист1!$A$4</c:f>
              <c:strCache>
                <c:ptCount val="1"/>
                <c:pt idx="0">
                  <c:v>среднее</c:v>
                </c:pt>
              </c:strCache>
            </c:strRef>
          </c:tx>
          <c:invertIfNegative val="0"/>
          <c:cat>
            <c:strRef>
              <c:f>Лист1!$B$1:$F$1</c:f>
              <c:strCache>
                <c:ptCount val="5"/>
                <c:pt idx="0">
                  <c:v>2014-2015</c:v>
                </c:pt>
                <c:pt idx="1">
                  <c:v>2015-2016</c:v>
                </c:pt>
                <c:pt idx="2">
                  <c:v>2016-2017</c:v>
                </c:pt>
                <c:pt idx="3">
                  <c:v>2017-2018</c:v>
                </c:pt>
                <c:pt idx="4">
                  <c:v>2018-2019</c:v>
                </c:pt>
              </c:strCache>
            </c:strRef>
          </c:cat>
          <c:val>
            <c:numRef>
              <c:f>Лист1!$B$4:$F$4</c:f>
              <c:numCache>
                <c:formatCode>General</c:formatCode>
                <c:ptCount val="5"/>
                <c:pt idx="0">
                  <c:v>1</c:v>
                </c:pt>
                <c:pt idx="1">
                  <c:v>4</c:v>
                </c:pt>
                <c:pt idx="2">
                  <c:v>5</c:v>
                </c:pt>
                <c:pt idx="3">
                  <c:v>4</c:v>
                </c:pt>
                <c:pt idx="4">
                  <c:v>4</c:v>
                </c:pt>
              </c:numCache>
            </c:numRef>
          </c:val>
          <c:extLst>
            <c:ext xmlns:c16="http://schemas.microsoft.com/office/drawing/2014/chart" uri="{C3380CC4-5D6E-409C-BE32-E72D297353CC}">
              <c16:uniqueId val="{00000002-DFA6-4237-AFE8-B67DD2BF52CC}"/>
            </c:ext>
          </c:extLst>
        </c:ser>
        <c:dLbls>
          <c:showLegendKey val="0"/>
          <c:showVal val="0"/>
          <c:showCatName val="0"/>
          <c:showSerName val="0"/>
          <c:showPercent val="0"/>
          <c:showBubbleSize val="0"/>
        </c:dLbls>
        <c:gapWidth val="150"/>
        <c:shape val="box"/>
        <c:axId val="159347840"/>
        <c:axId val="159349760"/>
        <c:axId val="0"/>
      </c:bar3DChart>
      <c:catAx>
        <c:axId val="159347840"/>
        <c:scaling>
          <c:orientation val="minMax"/>
        </c:scaling>
        <c:delete val="0"/>
        <c:axPos val="b"/>
        <c:numFmt formatCode="General" sourceLinked="1"/>
        <c:majorTickMark val="out"/>
        <c:minorTickMark val="none"/>
        <c:tickLblPos val="nextTo"/>
        <c:crossAx val="159349760"/>
        <c:crosses val="autoZero"/>
        <c:auto val="1"/>
        <c:lblAlgn val="ctr"/>
        <c:lblOffset val="100"/>
        <c:noMultiLvlLbl val="0"/>
      </c:catAx>
      <c:valAx>
        <c:axId val="159349760"/>
        <c:scaling>
          <c:orientation val="minMax"/>
        </c:scaling>
        <c:delete val="0"/>
        <c:axPos val="l"/>
        <c:majorGridlines/>
        <c:numFmt formatCode="General" sourceLinked="1"/>
        <c:majorTickMark val="out"/>
        <c:minorTickMark val="none"/>
        <c:tickLblPos val="nextTo"/>
        <c:crossAx val="159347840"/>
        <c:crosses val="autoZero"/>
        <c:crossBetween val="between"/>
      </c:valAx>
      <c:spPr>
        <a:noFill/>
        <a:ln w="25396">
          <a:noFill/>
        </a:ln>
      </c:spPr>
    </c:plotArea>
    <c:legend>
      <c:legendPos val="r"/>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Лист1!$A$2</c:f>
              <c:strCache>
                <c:ptCount val="1"/>
                <c:pt idx="0">
                  <c:v>начальное</c:v>
                </c:pt>
              </c:strCache>
            </c:strRef>
          </c:tx>
          <c:invertIfNegative val="0"/>
          <c:cat>
            <c:strRef>
              <c:f>Лист1!$B$1:$F$1</c:f>
              <c:strCache>
                <c:ptCount val="5"/>
                <c:pt idx="0">
                  <c:v>2014-2015</c:v>
                </c:pt>
                <c:pt idx="1">
                  <c:v>2015-2016</c:v>
                </c:pt>
                <c:pt idx="2">
                  <c:v>2016-2017</c:v>
                </c:pt>
                <c:pt idx="3">
                  <c:v>2017-2018</c:v>
                </c:pt>
                <c:pt idx="4">
                  <c:v>2018-2019</c:v>
                </c:pt>
              </c:strCache>
            </c:strRef>
          </c:cat>
          <c:val>
            <c:numRef>
              <c:f>Лист1!$B$2:$F$2</c:f>
              <c:numCache>
                <c:formatCode>General</c:formatCode>
                <c:ptCount val="5"/>
                <c:pt idx="0">
                  <c:v>19</c:v>
                </c:pt>
                <c:pt idx="1">
                  <c:v>20</c:v>
                </c:pt>
                <c:pt idx="2">
                  <c:v>20</c:v>
                </c:pt>
                <c:pt idx="3">
                  <c:v>22</c:v>
                </c:pt>
                <c:pt idx="4">
                  <c:v>25</c:v>
                </c:pt>
              </c:numCache>
            </c:numRef>
          </c:val>
          <c:extLst>
            <c:ext xmlns:c16="http://schemas.microsoft.com/office/drawing/2014/chart" uri="{C3380CC4-5D6E-409C-BE32-E72D297353CC}">
              <c16:uniqueId val="{00000000-C966-4ED3-B377-83883853E006}"/>
            </c:ext>
          </c:extLst>
        </c:ser>
        <c:ser>
          <c:idx val="1"/>
          <c:order val="1"/>
          <c:tx>
            <c:strRef>
              <c:f>Лист1!$A$3</c:f>
              <c:strCache>
                <c:ptCount val="1"/>
                <c:pt idx="0">
                  <c:v>основное</c:v>
                </c:pt>
              </c:strCache>
            </c:strRef>
          </c:tx>
          <c:invertIfNegative val="0"/>
          <c:cat>
            <c:strRef>
              <c:f>Лист1!$B$1:$F$1</c:f>
              <c:strCache>
                <c:ptCount val="5"/>
                <c:pt idx="0">
                  <c:v>2014-2015</c:v>
                </c:pt>
                <c:pt idx="1">
                  <c:v>2015-2016</c:v>
                </c:pt>
                <c:pt idx="2">
                  <c:v>2016-2017</c:v>
                </c:pt>
                <c:pt idx="3">
                  <c:v>2017-2018</c:v>
                </c:pt>
                <c:pt idx="4">
                  <c:v>2018-2019</c:v>
                </c:pt>
              </c:strCache>
            </c:strRef>
          </c:cat>
          <c:val>
            <c:numRef>
              <c:f>Лист1!$B$3:$F$3</c:f>
              <c:numCache>
                <c:formatCode>General</c:formatCode>
                <c:ptCount val="5"/>
                <c:pt idx="0">
                  <c:v>18</c:v>
                </c:pt>
                <c:pt idx="1">
                  <c:v>21</c:v>
                </c:pt>
                <c:pt idx="2">
                  <c:v>24</c:v>
                </c:pt>
                <c:pt idx="3">
                  <c:v>27</c:v>
                </c:pt>
                <c:pt idx="4">
                  <c:v>28</c:v>
                </c:pt>
              </c:numCache>
            </c:numRef>
          </c:val>
          <c:extLst>
            <c:ext xmlns:c16="http://schemas.microsoft.com/office/drawing/2014/chart" uri="{C3380CC4-5D6E-409C-BE32-E72D297353CC}">
              <c16:uniqueId val="{00000001-C966-4ED3-B377-83883853E006}"/>
            </c:ext>
          </c:extLst>
        </c:ser>
        <c:ser>
          <c:idx val="2"/>
          <c:order val="2"/>
          <c:tx>
            <c:strRef>
              <c:f>Лист1!$A$4</c:f>
              <c:strCache>
                <c:ptCount val="1"/>
                <c:pt idx="0">
                  <c:v>среднее</c:v>
                </c:pt>
              </c:strCache>
            </c:strRef>
          </c:tx>
          <c:invertIfNegative val="0"/>
          <c:cat>
            <c:strRef>
              <c:f>Лист1!$B$1:$F$1</c:f>
              <c:strCache>
                <c:ptCount val="5"/>
                <c:pt idx="0">
                  <c:v>2014-2015</c:v>
                </c:pt>
                <c:pt idx="1">
                  <c:v>2015-2016</c:v>
                </c:pt>
                <c:pt idx="2">
                  <c:v>2016-2017</c:v>
                </c:pt>
                <c:pt idx="3">
                  <c:v>2017-2018</c:v>
                </c:pt>
                <c:pt idx="4">
                  <c:v>2018-2019</c:v>
                </c:pt>
              </c:strCache>
            </c:strRef>
          </c:cat>
          <c:val>
            <c:numRef>
              <c:f>Лист1!$B$4:$F$4</c:f>
              <c:numCache>
                <c:formatCode>General</c:formatCode>
                <c:ptCount val="5"/>
                <c:pt idx="0">
                  <c:v>13</c:v>
                </c:pt>
                <c:pt idx="1">
                  <c:v>5</c:v>
                </c:pt>
                <c:pt idx="2">
                  <c:v>5</c:v>
                </c:pt>
                <c:pt idx="3">
                  <c:v>4</c:v>
                </c:pt>
                <c:pt idx="4">
                  <c:v>3</c:v>
                </c:pt>
              </c:numCache>
            </c:numRef>
          </c:val>
          <c:extLst>
            <c:ext xmlns:c16="http://schemas.microsoft.com/office/drawing/2014/chart" uri="{C3380CC4-5D6E-409C-BE32-E72D297353CC}">
              <c16:uniqueId val="{00000002-C966-4ED3-B377-83883853E006}"/>
            </c:ext>
          </c:extLst>
        </c:ser>
        <c:dLbls>
          <c:showLegendKey val="0"/>
          <c:showVal val="0"/>
          <c:showCatName val="0"/>
          <c:showSerName val="0"/>
          <c:showPercent val="0"/>
          <c:showBubbleSize val="0"/>
        </c:dLbls>
        <c:gapWidth val="150"/>
        <c:shape val="box"/>
        <c:axId val="164432128"/>
        <c:axId val="165927168"/>
        <c:axId val="0"/>
      </c:bar3DChart>
      <c:catAx>
        <c:axId val="164432128"/>
        <c:scaling>
          <c:orientation val="minMax"/>
        </c:scaling>
        <c:delete val="0"/>
        <c:axPos val="b"/>
        <c:numFmt formatCode="General" sourceLinked="1"/>
        <c:majorTickMark val="out"/>
        <c:minorTickMark val="none"/>
        <c:tickLblPos val="nextTo"/>
        <c:crossAx val="165927168"/>
        <c:crosses val="autoZero"/>
        <c:auto val="1"/>
        <c:lblAlgn val="ctr"/>
        <c:lblOffset val="100"/>
        <c:noMultiLvlLbl val="0"/>
      </c:catAx>
      <c:valAx>
        <c:axId val="165927168"/>
        <c:scaling>
          <c:orientation val="minMax"/>
        </c:scaling>
        <c:delete val="0"/>
        <c:axPos val="l"/>
        <c:majorGridlines/>
        <c:numFmt formatCode="General" sourceLinked="1"/>
        <c:majorTickMark val="out"/>
        <c:minorTickMark val="none"/>
        <c:tickLblPos val="nextTo"/>
        <c:crossAx val="164432128"/>
        <c:crosses val="autoZero"/>
        <c:crossBetween val="between"/>
      </c:valAx>
      <c:spPr>
        <a:noFill/>
        <a:ln w="25396">
          <a:noFill/>
        </a:ln>
      </c:spPr>
    </c:plotArea>
    <c:legend>
      <c:legendPos val="r"/>
      <c:overlay val="0"/>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2014/15</c:v>
                </c:pt>
                <c:pt idx="1">
                  <c:v>2015/16</c:v>
                </c:pt>
                <c:pt idx="2">
                  <c:v>2016/17</c:v>
                </c:pt>
                <c:pt idx="3">
                  <c:v>2017/18</c:v>
                </c:pt>
                <c:pt idx="4">
                  <c:v>2018/2019</c:v>
                </c:pt>
              </c:strCache>
            </c:strRef>
          </c:cat>
          <c:val>
            <c:numRef>
              <c:f>Лист1!$B$2:$B$6</c:f>
              <c:numCache>
                <c:formatCode>General</c:formatCode>
                <c:ptCount val="5"/>
                <c:pt idx="0">
                  <c:v>49</c:v>
                </c:pt>
                <c:pt idx="1">
                  <c:v>31</c:v>
                </c:pt>
                <c:pt idx="2">
                  <c:v>30.2</c:v>
                </c:pt>
                <c:pt idx="3">
                  <c:v>29</c:v>
                </c:pt>
                <c:pt idx="4">
                  <c:v>31</c:v>
                </c:pt>
              </c:numCache>
            </c:numRef>
          </c:val>
          <c:extLst>
            <c:ext xmlns:c16="http://schemas.microsoft.com/office/drawing/2014/chart" uri="{C3380CC4-5D6E-409C-BE32-E72D297353CC}">
              <c16:uniqueId val="{00000000-7A75-4FC1-B7D8-05381388683F}"/>
            </c:ext>
          </c:extLst>
        </c:ser>
        <c:ser>
          <c:idx val="1"/>
          <c:order val="1"/>
          <c:tx>
            <c:strRef>
              <c:f>Лист1!$C$1</c:f>
              <c:strCache>
                <c:ptCount val="1"/>
                <c:pt idx="0">
                  <c:v>математика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2014/15</c:v>
                </c:pt>
                <c:pt idx="1">
                  <c:v>2015/16</c:v>
                </c:pt>
                <c:pt idx="2">
                  <c:v>2016/17</c:v>
                </c:pt>
                <c:pt idx="3">
                  <c:v>2017/18</c:v>
                </c:pt>
                <c:pt idx="4">
                  <c:v>2018/2019</c:v>
                </c:pt>
              </c:strCache>
            </c:strRef>
          </c:cat>
          <c:val>
            <c:numRef>
              <c:f>Лист1!$C$2:$C$6</c:f>
              <c:numCache>
                <c:formatCode>General</c:formatCode>
                <c:ptCount val="5"/>
                <c:pt idx="0">
                  <c:v>11.9</c:v>
                </c:pt>
                <c:pt idx="1">
                  <c:v>15.4</c:v>
                </c:pt>
                <c:pt idx="2">
                  <c:v>17.2</c:v>
                </c:pt>
                <c:pt idx="3">
                  <c:v>16</c:v>
                </c:pt>
                <c:pt idx="4">
                  <c:v>15.1</c:v>
                </c:pt>
              </c:numCache>
            </c:numRef>
          </c:val>
          <c:extLst>
            <c:ext xmlns:c16="http://schemas.microsoft.com/office/drawing/2014/chart" uri="{C3380CC4-5D6E-409C-BE32-E72D297353CC}">
              <c16:uniqueId val="{00000001-7A75-4FC1-B7D8-05381388683F}"/>
            </c:ext>
          </c:extLst>
        </c:ser>
        <c:dLbls>
          <c:showLegendKey val="0"/>
          <c:showVal val="0"/>
          <c:showCatName val="0"/>
          <c:showSerName val="0"/>
          <c:showPercent val="0"/>
          <c:showBubbleSize val="0"/>
        </c:dLbls>
        <c:gapWidth val="150"/>
        <c:axId val="178062848"/>
        <c:axId val="178064384"/>
      </c:barChart>
      <c:catAx>
        <c:axId val="178062848"/>
        <c:scaling>
          <c:orientation val="minMax"/>
        </c:scaling>
        <c:delete val="0"/>
        <c:axPos val="b"/>
        <c:numFmt formatCode="General" sourceLinked="1"/>
        <c:majorTickMark val="out"/>
        <c:minorTickMark val="none"/>
        <c:tickLblPos val="nextTo"/>
        <c:crossAx val="178064384"/>
        <c:crosses val="autoZero"/>
        <c:auto val="1"/>
        <c:lblAlgn val="ctr"/>
        <c:lblOffset val="100"/>
        <c:noMultiLvlLbl val="0"/>
      </c:catAx>
      <c:valAx>
        <c:axId val="178064384"/>
        <c:scaling>
          <c:orientation val="minMax"/>
        </c:scaling>
        <c:delete val="0"/>
        <c:axPos val="l"/>
        <c:majorGridlines/>
        <c:numFmt formatCode="General" sourceLinked="1"/>
        <c:majorTickMark val="out"/>
        <c:minorTickMark val="none"/>
        <c:tickLblPos val="nextTo"/>
        <c:crossAx val="178062848"/>
        <c:crosses val="autoZero"/>
        <c:crossBetween val="between"/>
      </c:valAx>
    </c:plotArea>
    <c:legend>
      <c:legendPos val="b"/>
      <c:layout>
        <c:manualLayout>
          <c:xMode val="edge"/>
          <c:yMode val="edge"/>
          <c:x val="0.1362605623664131"/>
          <c:y val="0.88531946006749151"/>
          <c:w val="0.7527953309633767"/>
          <c:h val="8.6109111361079863E-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44827586206895"/>
          <c:y val="0.24000000000000016"/>
          <c:w val="0.75659229208924961"/>
          <c:h val="0.55333333333333334"/>
        </c:manualLayout>
      </c:layout>
      <c:scatterChart>
        <c:scatterStyle val="lineMarker"/>
        <c:varyColors val="0"/>
        <c:ser>
          <c:idx val="1"/>
          <c:order val="0"/>
          <c:tx>
            <c:strRef>
              <c:f>Sheet1!$A$2</c:f>
              <c:strCache>
                <c:ptCount val="1"/>
                <c:pt idx="0">
                  <c:v>11кл</c:v>
                </c:pt>
              </c:strCache>
            </c:strRef>
          </c:tx>
          <c:spPr>
            <a:ln w="17822">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3.340898538872145E-3"/>
                  <c:y val="4.2807342193119956E-2"/>
                </c:manualLayout>
              </c:layout>
              <c:tx>
                <c:rich>
                  <a:bodyPr/>
                  <a:lstStyle/>
                  <a:p>
                    <a:pPr>
                      <a:defRPr sz="841" b="1" i="0" u="none" strike="noStrike" baseline="0">
                        <a:solidFill>
                          <a:srgbClr val="000000"/>
                        </a:solidFill>
                        <a:latin typeface="Arial Cyr"/>
                        <a:ea typeface="Arial Cyr"/>
                        <a:cs typeface="Arial Cyr"/>
                      </a:defRPr>
                    </a:pPr>
                    <a:r>
                      <a:rPr lang="en-US" sz="841" dirty="0" smtClean="0"/>
                      <a:t>59</a:t>
                    </a:r>
                    <a:endParaRPr lang="en-US" sz="1800" dirty="0"/>
                  </a:p>
                </c:rich>
              </c:tx>
              <c:spPr>
                <a:noFill/>
                <a:ln w="11882">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57-4AC1-94ED-0B97FBEE538F}"/>
                </c:ext>
              </c:extLst>
            </c:dLbl>
            <c:dLbl>
              <c:idx val="1"/>
              <c:layout>
                <c:manualLayout>
                  <c:x val="-3.1685334535620892E-3"/>
                  <c:y val="4.15159933986314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57-4AC1-94ED-0B97FBEE538F}"/>
                </c:ext>
              </c:extLst>
            </c:dLbl>
            <c:spPr>
              <a:noFill/>
              <a:ln w="11882">
                <a:noFill/>
              </a:ln>
            </c:spPr>
            <c:txPr>
              <a:bodyPr/>
              <a:lstStyle/>
              <a:p>
                <a:pPr>
                  <a:defRPr sz="84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Sheet1!$B$1:$F$1</c:f>
              <c:strCache>
                <c:ptCount val="5"/>
                <c:pt idx="0">
                  <c:v>2014/15</c:v>
                </c:pt>
                <c:pt idx="1">
                  <c:v>2015/16</c:v>
                </c:pt>
                <c:pt idx="2">
                  <c:v>2016/17</c:v>
                </c:pt>
                <c:pt idx="3">
                  <c:v>2017/18</c:v>
                </c:pt>
                <c:pt idx="4">
                  <c:v>2018/2019</c:v>
                </c:pt>
              </c:strCache>
            </c:strRef>
          </c:xVal>
          <c:yVal>
            <c:numRef>
              <c:f>Sheet1!$B$2:$F$2</c:f>
              <c:numCache>
                <c:formatCode>General</c:formatCode>
                <c:ptCount val="5"/>
                <c:pt idx="0">
                  <c:v>50.8</c:v>
                </c:pt>
                <c:pt idx="1">
                  <c:v>66.17</c:v>
                </c:pt>
                <c:pt idx="2">
                  <c:v>66.3</c:v>
                </c:pt>
                <c:pt idx="3">
                  <c:v>70.8</c:v>
                </c:pt>
                <c:pt idx="4">
                  <c:v>75</c:v>
                </c:pt>
              </c:numCache>
            </c:numRef>
          </c:yVal>
          <c:smooth val="0"/>
          <c:extLst>
            <c:ext xmlns:c16="http://schemas.microsoft.com/office/drawing/2014/chart" uri="{C3380CC4-5D6E-409C-BE32-E72D297353CC}">
              <c16:uniqueId val="{00000002-0257-4AC1-94ED-0B97FBEE538F}"/>
            </c:ext>
          </c:extLst>
        </c:ser>
        <c:dLbls>
          <c:showLegendKey val="0"/>
          <c:showVal val="0"/>
          <c:showCatName val="0"/>
          <c:showSerName val="0"/>
          <c:showPercent val="0"/>
          <c:showBubbleSize val="0"/>
        </c:dLbls>
        <c:axId val="178438528"/>
        <c:axId val="178440064"/>
      </c:scatterChart>
      <c:valAx>
        <c:axId val="178438528"/>
        <c:scaling>
          <c:orientation val="minMax"/>
        </c:scaling>
        <c:delete val="0"/>
        <c:axPos val="b"/>
        <c:numFmt formatCode="General" sourceLinked="1"/>
        <c:majorTickMark val="in"/>
        <c:minorTickMark val="out"/>
        <c:tickLblPos val="nextTo"/>
        <c:spPr>
          <a:ln w="1485">
            <a:solidFill>
              <a:srgbClr val="000000"/>
            </a:solidFill>
            <a:prstDash val="solid"/>
          </a:ln>
        </c:spPr>
        <c:txPr>
          <a:bodyPr rot="0" vert="horz"/>
          <a:lstStyle/>
          <a:p>
            <a:pPr>
              <a:defRPr sz="514" b="1" i="0" u="none" strike="noStrike" baseline="0">
                <a:solidFill>
                  <a:srgbClr val="000000"/>
                </a:solidFill>
                <a:latin typeface="Times New Roman"/>
                <a:ea typeface="Times New Roman"/>
                <a:cs typeface="Times New Roman"/>
              </a:defRPr>
            </a:pPr>
            <a:endParaRPr lang="ru-RU"/>
          </a:p>
        </c:txPr>
        <c:crossAx val="178440064"/>
        <c:crossesAt val="0"/>
        <c:crossBetween val="midCat"/>
        <c:majorUnit val="1"/>
        <c:minorUnit val="1"/>
      </c:valAx>
      <c:valAx>
        <c:axId val="178440064"/>
        <c:scaling>
          <c:orientation val="minMax"/>
        </c:scaling>
        <c:delete val="0"/>
        <c:axPos val="l"/>
        <c:numFmt formatCode="General" sourceLinked="1"/>
        <c:majorTickMark val="out"/>
        <c:minorTickMark val="none"/>
        <c:tickLblPos val="nextTo"/>
        <c:spPr>
          <a:ln w="1485">
            <a:solidFill>
              <a:srgbClr val="000000"/>
            </a:solidFill>
            <a:prstDash val="solid"/>
          </a:ln>
        </c:spPr>
        <c:txPr>
          <a:bodyPr rot="0" vert="horz"/>
          <a:lstStyle/>
          <a:p>
            <a:pPr>
              <a:defRPr sz="561" b="1" i="0" u="none" strike="noStrike" baseline="0">
                <a:solidFill>
                  <a:srgbClr val="000000"/>
                </a:solidFill>
                <a:latin typeface="Arial Cyr"/>
                <a:ea typeface="Arial Cyr"/>
                <a:cs typeface="Arial Cyr"/>
              </a:defRPr>
            </a:pPr>
            <a:endParaRPr lang="ru-RU"/>
          </a:p>
        </c:txPr>
        <c:crossAx val="178438528"/>
        <c:crosses val="autoZero"/>
        <c:crossBetween val="midCat"/>
        <c:majorUnit val="10"/>
        <c:minorUnit val="5"/>
      </c:valAx>
      <c:spPr>
        <a:solidFill>
          <a:srgbClr val="FFFFFF"/>
        </a:solidFill>
        <a:ln w="11882">
          <a:noFill/>
        </a:ln>
      </c:spPr>
    </c:plotArea>
    <c:plotVisOnly val="1"/>
    <c:dispBlanksAs val="gap"/>
    <c:showDLblsOverMax val="0"/>
  </c:chart>
  <c:spPr>
    <a:noFill/>
    <a:ln>
      <a:noFill/>
    </a:ln>
  </c:spPr>
  <c:txPr>
    <a:bodyPr/>
    <a:lstStyle/>
    <a:p>
      <a:pPr>
        <a:defRPr sz="110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Средний балл по математике</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Лист1!$A$2</c:f>
              <c:strCache>
                <c:ptCount val="1"/>
                <c:pt idx="0">
                  <c:v>профильная</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2014-2015</c:v>
                </c:pt>
                <c:pt idx="1">
                  <c:v>2015-2016</c:v>
                </c:pt>
                <c:pt idx="2">
                  <c:v>2016-2017</c:v>
                </c:pt>
                <c:pt idx="3">
                  <c:v>2017-2018</c:v>
                </c:pt>
                <c:pt idx="4">
                  <c:v>2018-2019</c:v>
                </c:pt>
              </c:strCache>
            </c:strRef>
          </c:cat>
          <c:val>
            <c:numRef>
              <c:f>Лист1!$B$2:$F$2</c:f>
              <c:numCache>
                <c:formatCode>General</c:formatCode>
                <c:ptCount val="5"/>
                <c:pt idx="0">
                  <c:v>41.8</c:v>
                </c:pt>
                <c:pt idx="1">
                  <c:v>56.75</c:v>
                </c:pt>
                <c:pt idx="2">
                  <c:v>32.299999999999997</c:v>
                </c:pt>
                <c:pt idx="3">
                  <c:v>41</c:v>
                </c:pt>
                <c:pt idx="4">
                  <c:v>75</c:v>
                </c:pt>
              </c:numCache>
            </c:numRef>
          </c:val>
          <c:smooth val="0"/>
          <c:extLst>
            <c:ext xmlns:c16="http://schemas.microsoft.com/office/drawing/2014/chart" uri="{C3380CC4-5D6E-409C-BE32-E72D297353CC}">
              <c16:uniqueId val="{00000000-BFF2-422B-ACD6-1D1D74A2662A}"/>
            </c:ext>
          </c:extLst>
        </c:ser>
        <c:ser>
          <c:idx val="1"/>
          <c:order val="1"/>
          <c:tx>
            <c:strRef>
              <c:f>Лист1!$A$3</c:f>
              <c:strCache>
                <c:ptCount val="1"/>
                <c:pt idx="0">
                  <c:v>базовая</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4.6296296296296511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FF2-422B-ACD6-1D1D74A2662A}"/>
                </c:ext>
              </c:extLst>
            </c:dLbl>
            <c:dLbl>
              <c:idx val="1"/>
              <c:layout>
                <c:manualLayout>
                  <c:x val="-1.1574074074074073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FF2-422B-ACD6-1D1D74A2662A}"/>
                </c:ext>
              </c:extLst>
            </c:dLbl>
            <c:dLbl>
              <c:idx val="2"/>
              <c:layout>
                <c:manualLayout>
                  <c:x val="-6.9444444444445291E-3"/>
                  <c:y val="-3.9682383452068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FF2-422B-ACD6-1D1D74A2662A}"/>
                </c:ext>
              </c:extLst>
            </c:dLbl>
            <c:dLbl>
              <c:idx val="3"/>
              <c:layout>
                <c:manualLayout>
                  <c:x val="-8.4875562720133283E-17"/>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FF2-422B-ACD6-1D1D74A2662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2014-2015</c:v>
                </c:pt>
                <c:pt idx="1">
                  <c:v>2015-2016</c:v>
                </c:pt>
                <c:pt idx="2">
                  <c:v>2016-2017</c:v>
                </c:pt>
                <c:pt idx="3">
                  <c:v>2017-2018</c:v>
                </c:pt>
                <c:pt idx="4">
                  <c:v>2018-2019</c:v>
                </c:pt>
              </c:strCache>
            </c:strRef>
          </c:cat>
          <c:val>
            <c:numRef>
              <c:f>Лист1!$B$3:$F$3</c:f>
              <c:numCache>
                <c:formatCode>General</c:formatCode>
                <c:ptCount val="5"/>
                <c:pt idx="0">
                  <c:v>14.6</c:v>
                </c:pt>
                <c:pt idx="1">
                  <c:v>14.83</c:v>
                </c:pt>
                <c:pt idx="2">
                  <c:v>12</c:v>
                </c:pt>
                <c:pt idx="3">
                  <c:v>15</c:v>
                </c:pt>
                <c:pt idx="4">
                  <c:v>19</c:v>
                </c:pt>
              </c:numCache>
            </c:numRef>
          </c:val>
          <c:smooth val="0"/>
          <c:extLst>
            <c:ext xmlns:c16="http://schemas.microsoft.com/office/drawing/2014/chart" uri="{C3380CC4-5D6E-409C-BE32-E72D297353CC}">
              <c16:uniqueId val="{00000001-BFF2-422B-ACD6-1D1D74A2662A}"/>
            </c:ext>
          </c:extLst>
        </c:ser>
        <c:dLbls>
          <c:showLegendKey val="0"/>
          <c:showVal val="0"/>
          <c:showCatName val="0"/>
          <c:showSerName val="0"/>
          <c:showPercent val="0"/>
          <c:showBubbleSize val="0"/>
        </c:dLbls>
        <c:smooth val="0"/>
        <c:axId val="2138926496"/>
        <c:axId val="2138924000"/>
      </c:lineChart>
      <c:catAx>
        <c:axId val="2138926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8924000"/>
        <c:crosses val="autoZero"/>
        <c:auto val="1"/>
        <c:lblAlgn val="ctr"/>
        <c:lblOffset val="100"/>
        <c:noMultiLvlLbl val="0"/>
      </c:catAx>
      <c:valAx>
        <c:axId val="213892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892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балл по предметам по выбору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биология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General</c:formatCode>
                <c:ptCount val="5"/>
                <c:pt idx="0">
                  <c:v>49.3</c:v>
                </c:pt>
                <c:pt idx="1">
                  <c:v>39</c:v>
                </c:pt>
                <c:pt idx="2">
                  <c:v>34</c:v>
                </c:pt>
                <c:pt idx="3">
                  <c:v>45.5</c:v>
                </c:pt>
              </c:numCache>
            </c:numRef>
          </c:val>
          <c:extLst>
            <c:ext xmlns:c16="http://schemas.microsoft.com/office/drawing/2014/chart" uri="{C3380CC4-5D6E-409C-BE32-E72D297353CC}">
              <c16:uniqueId val="{00000000-BC32-4B5B-87A6-602A9E26A75B}"/>
            </c:ext>
          </c:extLst>
        </c:ser>
        <c:ser>
          <c:idx val="1"/>
          <c:order val="1"/>
          <c:tx>
            <c:strRef>
              <c:f>Лист1!$C$1</c:f>
              <c:strCache>
                <c:ptCount val="1"/>
                <c:pt idx="0">
                  <c:v>информатика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General</c:formatCode>
                <c:ptCount val="5"/>
                <c:pt idx="1">
                  <c:v>59</c:v>
                </c:pt>
              </c:numCache>
            </c:numRef>
          </c:val>
          <c:extLst>
            <c:ext xmlns:c16="http://schemas.microsoft.com/office/drawing/2014/chart" uri="{C3380CC4-5D6E-409C-BE32-E72D297353CC}">
              <c16:uniqueId val="{00000001-BC32-4B5B-87A6-602A9E26A75B}"/>
            </c:ext>
          </c:extLst>
        </c:ser>
        <c:ser>
          <c:idx val="2"/>
          <c:order val="2"/>
          <c:tx>
            <c:strRef>
              <c:f>Лист1!$D$1</c:f>
              <c:strCache>
                <c:ptCount val="1"/>
                <c:pt idx="0">
                  <c:v>английский язык</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2">
                  <c:v>72</c:v>
                </c:pt>
                <c:pt idx="3">
                  <c:v>83</c:v>
                </c:pt>
              </c:numCache>
            </c:numRef>
          </c:val>
          <c:extLst>
            <c:ext xmlns:c16="http://schemas.microsoft.com/office/drawing/2014/chart" uri="{C3380CC4-5D6E-409C-BE32-E72D297353CC}">
              <c16:uniqueId val="{00000002-BC32-4B5B-87A6-602A9E26A75B}"/>
            </c:ext>
          </c:extLst>
        </c:ser>
        <c:ser>
          <c:idx val="3"/>
          <c:order val="3"/>
          <c:tx>
            <c:strRef>
              <c:f>Лист1!$E$1</c:f>
              <c:strCache>
                <c:ptCount val="1"/>
                <c:pt idx="0">
                  <c:v>физика</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Лист1!$E$2:$E$6</c:f>
              <c:numCache>
                <c:formatCode>General</c:formatCode>
                <c:ptCount val="5"/>
                <c:pt idx="0">
                  <c:v>44</c:v>
                </c:pt>
                <c:pt idx="1">
                  <c:v>41.5</c:v>
                </c:pt>
                <c:pt idx="2">
                  <c:v>41.5</c:v>
                </c:pt>
                <c:pt idx="3">
                  <c:v>55</c:v>
                </c:pt>
                <c:pt idx="4">
                  <c:v>54</c:v>
                </c:pt>
              </c:numCache>
            </c:numRef>
          </c:val>
          <c:extLst>
            <c:ext xmlns:c16="http://schemas.microsoft.com/office/drawing/2014/chart" uri="{C3380CC4-5D6E-409C-BE32-E72D297353CC}">
              <c16:uniqueId val="{00000003-BC32-4B5B-87A6-602A9E26A75B}"/>
            </c:ext>
          </c:extLst>
        </c:ser>
        <c:ser>
          <c:idx val="4"/>
          <c:order val="4"/>
          <c:tx>
            <c:strRef>
              <c:f>Лист1!$F$1</c:f>
              <c:strCache>
                <c:ptCount val="1"/>
                <c:pt idx="0">
                  <c:v>обществознание</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Лист1!$F$2:$F$6</c:f>
              <c:numCache>
                <c:formatCode>General</c:formatCode>
                <c:ptCount val="5"/>
                <c:pt idx="0">
                  <c:v>48.3</c:v>
                </c:pt>
                <c:pt idx="1">
                  <c:v>55</c:v>
                </c:pt>
                <c:pt idx="2">
                  <c:v>37.299999999999997</c:v>
                </c:pt>
                <c:pt idx="3">
                  <c:v>53</c:v>
                </c:pt>
                <c:pt idx="4">
                  <c:v>68</c:v>
                </c:pt>
              </c:numCache>
            </c:numRef>
          </c:val>
          <c:extLst>
            <c:ext xmlns:c16="http://schemas.microsoft.com/office/drawing/2014/chart" uri="{C3380CC4-5D6E-409C-BE32-E72D297353CC}">
              <c16:uniqueId val="{00000004-BC32-4B5B-87A6-602A9E26A75B}"/>
            </c:ext>
          </c:extLst>
        </c:ser>
        <c:ser>
          <c:idx val="5"/>
          <c:order val="5"/>
          <c:tx>
            <c:strRef>
              <c:f>Лист1!$G$1</c:f>
              <c:strCache>
                <c:ptCount val="1"/>
                <c:pt idx="0">
                  <c:v>история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Лист1!$G$2:$G$6</c:f>
              <c:numCache>
                <c:formatCode>General</c:formatCode>
                <c:ptCount val="5"/>
                <c:pt idx="1">
                  <c:v>67</c:v>
                </c:pt>
                <c:pt idx="3">
                  <c:v>52</c:v>
                </c:pt>
              </c:numCache>
            </c:numRef>
          </c:val>
          <c:extLst>
            <c:ext xmlns:c16="http://schemas.microsoft.com/office/drawing/2014/chart" uri="{C3380CC4-5D6E-409C-BE32-E72D297353CC}">
              <c16:uniqueId val="{00000005-BC32-4B5B-87A6-602A9E26A75B}"/>
            </c:ext>
          </c:extLst>
        </c:ser>
        <c:ser>
          <c:idx val="6"/>
          <c:order val="6"/>
          <c:tx>
            <c:strRef>
              <c:f>Лист1!$H$1</c:f>
              <c:strCache>
                <c:ptCount val="1"/>
                <c:pt idx="0">
                  <c:v>литература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Лист1!$H$2:$H$6</c:f>
              <c:numCache>
                <c:formatCode>General</c:formatCode>
                <c:ptCount val="5"/>
                <c:pt idx="2">
                  <c:v>59</c:v>
                </c:pt>
              </c:numCache>
            </c:numRef>
          </c:val>
          <c:extLst>
            <c:ext xmlns:c16="http://schemas.microsoft.com/office/drawing/2014/chart" uri="{C3380CC4-5D6E-409C-BE32-E72D297353CC}">
              <c16:uniqueId val="{00000006-BC32-4B5B-87A6-602A9E26A75B}"/>
            </c:ext>
          </c:extLst>
        </c:ser>
        <c:ser>
          <c:idx val="7"/>
          <c:order val="7"/>
          <c:tx>
            <c:strRef>
              <c:f>Лист1!$I$1</c:f>
              <c:strCache>
                <c:ptCount val="1"/>
                <c:pt idx="0">
                  <c:v>химия</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Лист1!$I$2:$I$6</c:f>
              <c:numCache>
                <c:formatCode>General</c:formatCode>
                <c:ptCount val="5"/>
                <c:pt idx="2">
                  <c:v>16</c:v>
                </c:pt>
                <c:pt idx="3">
                  <c:v>35</c:v>
                </c:pt>
              </c:numCache>
            </c:numRef>
          </c:val>
          <c:extLst>
            <c:ext xmlns:c16="http://schemas.microsoft.com/office/drawing/2014/chart" uri="{C3380CC4-5D6E-409C-BE32-E72D297353CC}">
              <c16:uniqueId val="{00000007-BC32-4B5B-87A6-602A9E26A75B}"/>
            </c:ext>
          </c:extLst>
        </c:ser>
        <c:dLbls>
          <c:showLegendKey val="0"/>
          <c:showVal val="0"/>
          <c:showCatName val="0"/>
          <c:showSerName val="0"/>
          <c:showPercent val="0"/>
          <c:showBubbleSize val="0"/>
        </c:dLbls>
        <c:gapWidth val="219"/>
        <c:overlap val="-27"/>
        <c:axId val="2138923584"/>
        <c:axId val="2138926080"/>
      </c:barChart>
      <c:catAx>
        <c:axId val="213892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8926080"/>
        <c:crosses val="autoZero"/>
        <c:auto val="1"/>
        <c:lblAlgn val="ctr"/>
        <c:lblOffset val="100"/>
        <c:noMultiLvlLbl val="0"/>
      </c:catAx>
      <c:valAx>
        <c:axId val="213892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892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75B50-609B-4539-806C-45312AAC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 по результатам самообследования (Восстановлен)</Template>
  <TotalTime>39</TotalTime>
  <Pages>123</Pages>
  <Words>40268</Words>
  <Characters>229529</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МОАУСОШ15</Company>
  <LinksUpToDate>false</LinksUpToDate>
  <CharactersWithSpaces>269259</CharactersWithSpaces>
  <SharedDoc>false</SharedDoc>
  <HLinks>
    <vt:vector size="42" baseType="variant">
      <vt:variant>
        <vt:i4>6881330</vt:i4>
      </vt:variant>
      <vt:variant>
        <vt:i4>21</vt:i4>
      </vt:variant>
      <vt:variant>
        <vt:i4>0</vt:i4>
      </vt:variant>
      <vt:variant>
        <vt:i4>5</vt:i4>
      </vt:variant>
      <vt:variant>
        <vt:lpwstr>consultantplus://offline/ref=6E040E4B8B19682497813DA06EA77BCE3E705CA5C5A27AF4FAC341FBEC6DB40175731CDDB416CB06fCP3D</vt:lpwstr>
      </vt:variant>
      <vt:variant>
        <vt:lpwstr/>
      </vt:variant>
      <vt:variant>
        <vt:i4>6881335</vt:i4>
      </vt:variant>
      <vt:variant>
        <vt:i4>18</vt:i4>
      </vt:variant>
      <vt:variant>
        <vt:i4>0</vt:i4>
      </vt:variant>
      <vt:variant>
        <vt:i4>5</vt:i4>
      </vt:variant>
      <vt:variant>
        <vt:lpwstr>consultantplus://offline/ref=6E040E4B8B19682497813DA06EA77BCE3E765DA4CCAA7AF4FAC341FBEC6DB40175731CDDB416CB06fCP3D</vt:lpwstr>
      </vt:variant>
      <vt:variant>
        <vt:lpwstr/>
      </vt:variant>
      <vt:variant>
        <vt:i4>6881380</vt:i4>
      </vt:variant>
      <vt:variant>
        <vt:i4>15</vt:i4>
      </vt:variant>
      <vt:variant>
        <vt:i4>0</vt:i4>
      </vt:variant>
      <vt:variant>
        <vt:i4>5</vt:i4>
      </vt:variant>
      <vt:variant>
        <vt:lpwstr>consultantplus://offline/ref=6E040E4B8B19682497813DA06EA77BCE3E755EA2C4AA7AF4FAC341FBEC6DB40175731CDDB416CB06fCP3D</vt:lpwstr>
      </vt:variant>
      <vt:variant>
        <vt:lpwstr/>
      </vt:variant>
      <vt:variant>
        <vt:i4>589912</vt:i4>
      </vt:variant>
      <vt:variant>
        <vt:i4>12</vt:i4>
      </vt:variant>
      <vt:variant>
        <vt:i4>0</vt:i4>
      </vt:variant>
      <vt:variant>
        <vt:i4>5</vt:i4>
      </vt:variant>
      <vt:variant>
        <vt:lpwstr>consultantplus://offline/ref=D3ABBF326450AB3494CB8287D0750519F4F1FFBCDA464410698BB0CB6B113F9B5B1CAC94B66AC9Z4f5D</vt:lpwstr>
      </vt:variant>
      <vt:variant>
        <vt:lpwstr/>
      </vt:variant>
      <vt:variant>
        <vt:i4>6553703</vt:i4>
      </vt:variant>
      <vt:variant>
        <vt:i4>9</vt:i4>
      </vt:variant>
      <vt:variant>
        <vt:i4>0</vt:i4>
      </vt:variant>
      <vt:variant>
        <vt:i4>5</vt:i4>
      </vt:variant>
      <vt:variant>
        <vt:lpwstr>consultantplus://offline/ref=D3ABBF326450AB3494CB8287D0750519F2F0FAB0DF4A191A61D2BCC96C1E608C5C55A095B66AC940Z4f2D</vt:lpwstr>
      </vt:variant>
      <vt:variant>
        <vt:lpwstr/>
      </vt:variant>
      <vt:variant>
        <vt:i4>6553707</vt:i4>
      </vt:variant>
      <vt:variant>
        <vt:i4>6</vt:i4>
      </vt:variant>
      <vt:variant>
        <vt:i4>0</vt:i4>
      </vt:variant>
      <vt:variant>
        <vt:i4>5</vt:i4>
      </vt:variant>
      <vt:variant>
        <vt:lpwstr>consultantplus://offline/ref=D3ABBF326450AB3494CB8287D0750519F2F1FBBCDB48191A61D2BCC96C1E608C5C55A095B66AC940Z4f2D</vt:lpwstr>
      </vt:variant>
      <vt:variant>
        <vt:lpwstr/>
      </vt:variant>
      <vt:variant>
        <vt:i4>589837</vt:i4>
      </vt:variant>
      <vt:variant>
        <vt:i4>3</vt:i4>
      </vt:variant>
      <vt:variant>
        <vt:i4>0</vt:i4>
      </vt:variant>
      <vt:variant>
        <vt:i4>5</vt:i4>
      </vt:variant>
      <vt:variant>
        <vt:lpwstr>consultantplus://offline/ref=D3ABBF326450AB3494CB8287D0750519F4F8F6B7D9464410698BB0CB6B113F9B5B1CAC94B66AC9Z4f5D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5</cp:revision>
  <cp:lastPrinted>2018-09-12T06:00:00Z</cp:lastPrinted>
  <dcterms:created xsi:type="dcterms:W3CDTF">2019-10-13T13:08:00Z</dcterms:created>
  <dcterms:modified xsi:type="dcterms:W3CDTF">2019-10-15T11:25:00Z</dcterms:modified>
</cp:coreProperties>
</file>