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4F2" w:rsidRPr="003D04F2" w:rsidRDefault="00506750">
      <w:pPr>
        <w:jc w:val="center"/>
        <w:rPr>
          <w:rFonts w:hAnsi="Times New Roman" w:cs="Times New Roman"/>
          <w:b/>
          <w:bCs/>
          <w:color w:val="000000"/>
          <w:sz w:val="24"/>
          <w:szCs w:val="24"/>
          <w:lang w:val="ru-RU"/>
        </w:rPr>
      </w:pPr>
      <w:r>
        <w:rPr>
          <w:noProof/>
          <w:lang w:val="ru-RU" w:eastAsia="ru-RU"/>
        </w:rPr>
        <w:drawing>
          <wp:inline distT="0" distB="0" distL="0" distR="0" wp14:anchorId="5EA100DB" wp14:editId="718B7031">
            <wp:extent cx="8408326" cy="5608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0444" t="4491" r="19610" b="24428"/>
                    <a:stretch/>
                  </pic:blipFill>
                  <pic:spPr bwMode="auto">
                    <a:xfrm>
                      <a:off x="0" y="0"/>
                      <a:ext cx="8421244" cy="5616937"/>
                    </a:xfrm>
                    <a:prstGeom prst="rect">
                      <a:avLst/>
                    </a:prstGeom>
                    <a:ln>
                      <a:noFill/>
                    </a:ln>
                    <a:extLst>
                      <a:ext uri="{53640926-AAD7-44D8-BBD7-CCE9431645EC}">
                        <a14:shadowObscured xmlns:a14="http://schemas.microsoft.com/office/drawing/2010/main"/>
                      </a:ext>
                    </a:extLst>
                  </pic:spPr>
                </pic:pic>
              </a:graphicData>
            </a:graphic>
          </wp:inline>
        </w:drawing>
      </w:r>
    </w:p>
    <w:p w:rsidR="00506750" w:rsidRDefault="00506750" w:rsidP="009464FC">
      <w:pPr>
        <w:jc w:val="center"/>
        <w:rPr>
          <w:rFonts w:ascii="Times New Roman" w:eastAsia="Times New Roman" w:hAnsi="Times New Roman" w:cs="Times New Roman"/>
          <w:b/>
          <w:bCs/>
          <w:sz w:val="24"/>
          <w:szCs w:val="24"/>
          <w:lang w:val="ru-RU"/>
        </w:rPr>
      </w:pPr>
    </w:p>
    <w:p w:rsidR="00506750" w:rsidRDefault="00506750" w:rsidP="00506750">
      <w:pPr>
        <w:rPr>
          <w:rFonts w:ascii="Times New Roman" w:eastAsia="Times New Roman" w:hAnsi="Times New Roman" w:cs="Times New Roman"/>
          <w:b/>
          <w:bCs/>
          <w:sz w:val="24"/>
          <w:szCs w:val="24"/>
          <w:lang w:val="ru-RU"/>
        </w:rPr>
      </w:pPr>
    </w:p>
    <w:p w:rsidR="009464FC" w:rsidRPr="009464FC" w:rsidRDefault="009464FC" w:rsidP="009464FC">
      <w:pPr>
        <w:jc w:val="center"/>
        <w:rPr>
          <w:rFonts w:ascii="Times New Roman" w:eastAsia="Times New Roman" w:hAnsi="Times New Roman" w:cs="Times New Roman"/>
          <w:sz w:val="24"/>
          <w:szCs w:val="24"/>
          <w:lang w:val="ru-RU"/>
        </w:rPr>
      </w:pPr>
      <w:r w:rsidRPr="009464FC">
        <w:rPr>
          <w:rFonts w:ascii="Times New Roman" w:eastAsia="Times New Roman" w:hAnsi="Times New Roman" w:cs="Times New Roman"/>
          <w:b/>
          <w:bCs/>
          <w:sz w:val="24"/>
          <w:szCs w:val="24"/>
          <w:lang w:val="ru-RU"/>
        </w:rPr>
        <w:lastRenderedPageBreak/>
        <w:t>Аналитическая часть</w:t>
      </w:r>
    </w:p>
    <w:p w:rsidR="009464FC" w:rsidRPr="009464FC" w:rsidRDefault="009464FC" w:rsidP="009464FC">
      <w:pPr>
        <w:jc w:val="center"/>
        <w:rPr>
          <w:rFonts w:ascii="Times New Roman" w:eastAsia="Times New Roman" w:hAnsi="Times New Roman" w:cs="Times New Roman"/>
          <w:sz w:val="24"/>
          <w:szCs w:val="24"/>
          <w:lang w:val="ru-RU"/>
        </w:rPr>
      </w:pPr>
      <w:r w:rsidRPr="009464FC">
        <w:rPr>
          <w:rFonts w:ascii="Times New Roman" w:eastAsia="Times New Roman" w:hAnsi="Times New Roman" w:cs="Times New Roman"/>
          <w:b/>
          <w:bCs/>
          <w:sz w:val="24"/>
          <w:szCs w:val="24"/>
        </w:rPr>
        <w:t>I</w:t>
      </w:r>
      <w:r w:rsidRPr="009464FC">
        <w:rPr>
          <w:rFonts w:ascii="Times New Roman" w:eastAsia="Times New Roman" w:hAnsi="Times New Roman" w:cs="Times New Roman"/>
          <w:b/>
          <w:bCs/>
          <w:sz w:val="24"/>
          <w:szCs w:val="24"/>
          <w:lang w:val="ru-RU"/>
        </w:rPr>
        <w:t>. ОБЩИЕ СВЕДЕНИЯ ОБ ОБРАЗОВАТЕЛЬНОЙ ОРГАНИЗАЦИИ</w:t>
      </w:r>
    </w:p>
    <w:tbl>
      <w:tblPr>
        <w:tblW w:w="13400" w:type="dxa"/>
        <w:tblCellMar>
          <w:top w:w="15" w:type="dxa"/>
          <w:left w:w="15" w:type="dxa"/>
          <w:bottom w:w="15" w:type="dxa"/>
          <w:right w:w="15" w:type="dxa"/>
        </w:tblCellMar>
        <w:tblLook w:val="0600" w:firstRow="0" w:lastRow="0" w:firstColumn="0" w:lastColumn="0" w:noHBand="1" w:noVBand="1"/>
      </w:tblPr>
      <w:tblGrid>
        <w:gridCol w:w="5462"/>
        <w:gridCol w:w="7938"/>
      </w:tblGrid>
      <w:tr w:rsidR="009464FC" w:rsidRPr="00506750" w:rsidTr="009464FC">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4FC" w:rsidRPr="009464FC" w:rsidRDefault="009464FC" w:rsidP="009464FC">
            <w:pPr>
              <w:ind w:left="75" w:right="75"/>
              <w:rPr>
                <w:rFonts w:ascii="Times New Roman" w:eastAsia="Times New Roman" w:hAnsi="Times New Roman" w:cs="Times New Roman"/>
                <w:sz w:val="24"/>
                <w:szCs w:val="24"/>
              </w:rPr>
            </w:pPr>
            <w:proofErr w:type="spellStart"/>
            <w:r w:rsidRPr="009464FC">
              <w:rPr>
                <w:rFonts w:ascii="Times New Roman" w:eastAsia="Times New Roman" w:hAnsi="Times New Roman" w:cs="Times New Roman"/>
                <w:sz w:val="24"/>
                <w:szCs w:val="24"/>
              </w:rPr>
              <w:t>Наименование</w:t>
            </w:r>
            <w:proofErr w:type="spellEnd"/>
            <w:r w:rsidRPr="009464FC">
              <w:rPr>
                <w:rFonts w:ascii="Times New Roman" w:eastAsia="Times New Roman" w:hAnsi="Times New Roman" w:cs="Times New Roman"/>
                <w:sz w:val="24"/>
                <w:szCs w:val="24"/>
              </w:rPr>
              <w:t xml:space="preserve"> </w:t>
            </w:r>
            <w:proofErr w:type="spellStart"/>
            <w:r w:rsidRPr="009464FC">
              <w:rPr>
                <w:rFonts w:ascii="Times New Roman" w:eastAsia="Times New Roman" w:hAnsi="Times New Roman" w:cs="Times New Roman"/>
                <w:sz w:val="24"/>
                <w:szCs w:val="24"/>
              </w:rPr>
              <w:t>образовательной</w:t>
            </w:r>
            <w:proofErr w:type="spellEnd"/>
            <w:r w:rsidRPr="009464FC">
              <w:rPr>
                <w:rFonts w:ascii="Times New Roman" w:eastAsia="Times New Roman" w:hAnsi="Times New Roman" w:cs="Times New Roman"/>
                <w:sz w:val="24"/>
                <w:szCs w:val="24"/>
              </w:rPr>
              <w:t xml:space="preserve"> </w:t>
            </w:r>
            <w:proofErr w:type="spellStart"/>
            <w:r w:rsidRPr="009464FC">
              <w:rPr>
                <w:rFonts w:ascii="Times New Roman" w:eastAsia="Times New Roman" w:hAnsi="Times New Roman" w:cs="Times New Roman"/>
                <w:sz w:val="24"/>
                <w:szCs w:val="24"/>
              </w:rPr>
              <w:t>организации</w:t>
            </w:r>
            <w:proofErr w:type="spellEnd"/>
          </w:p>
        </w:tc>
        <w:tc>
          <w:tcPr>
            <w:tcW w:w="7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4FC" w:rsidRPr="009464FC" w:rsidRDefault="009464FC" w:rsidP="009464FC">
            <w:pPr>
              <w:rPr>
                <w:rFonts w:ascii="Times New Roman" w:eastAsia="Times New Roman" w:hAnsi="Times New Roman" w:cs="Times New Roman"/>
                <w:sz w:val="24"/>
                <w:szCs w:val="24"/>
                <w:lang w:val="ru-RU"/>
              </w:rPr>
            </w:pPr>
            <w:r w:rsidRPr="009464FC">
              <w:rPr>
                <w:rFonts w:ascii="Times New Roman" w:eastAsia="Times New Roman" w:hAnsi="Times New Roman" w:cs="Times New Roman"/>
                <w:sz w:val="24"/>
                <w:szCs w:val="24"/>
                <w:lang w:val="ru-RU"/>
              </w:rPr>
              <w:t xml:space="preserve">Муниципальное автономное общеобразовательное учреждение Зареченская средняя общеобразовательная школа </w:t>
            </w:r>
            <w:proofErr w:type="spellStart"/>
            <w:r w:rsidRPr="009464FC">
              <w:rPr>
                <w:rFonts w:ascii="Times New Roman" w:eastAsia="Times New Roman" w:hAnsi="Times New Roman" w:cs="Times New Roman"/>
                <w:sz w:val="24"/>
                <w:szCs w:val="24"/>
                <w:lang w:val="ru-RU"/>
              </w:rPr>
              <w:t>Вагайского</w:t>
            </w:r>
            <w:proofErr w:type="spellEnd"/>
            <w:r w:rsidRPr="009464FC">
              <w:rPr>
                <w:rFonts w:ascii="Times New Roman" w:eastAsia="Times New Roman" w:hAnsi="Times New Roman" w:cs="Times New Roman"/>
                <w:sz w:val="24"/>
                <w:szCs w:val="24"/>
                <w:lang w:val="ru-RU"/>
              </w:rPr>
              <w:t xml:space="preserve"> района Тюменская область</w:t>
            </w:r>
          </w:p>
        </w:tc>
      </w:tr>
      <w:tr w:rsidR="009464FC" w:rsidRPr="009464FC" w:rsidTr="009464FC">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4FC" w:rsidRPr="009464FC" w:rsidRDefault="009464FC" w:rsidP="009464FC">
            <w:pPr>
              <w:ind w:left="75" w:right="75"/>
              <w:rPr>
                <w:rFonts w:ascii="Times New Roman" w:eastAsia="Times New Roman" w:hAnsi="Times New Roman" w:cs="Times New Roman"/>
                <w:sz w:val="24"/>
                <w:szCs w:val="24"/>
              </w:rPr>
            </w:pPr>
            <w:proofErr w:type="spellStart"/>
            <w:r w:rsidRPr="009464FC">
              <w:rPr>
                <w:rFonts w:ascii="Times New Roman" w:eastAsia="Times New Roman" w:hAnsi="Times New Roman" w:cs="Times New Roman"/>
                <w:sz w:val="24"/>
                <w:szCs w:val="24"/>
              </w:rPr>
              <w:t>Руководитель</w:t>
            </w:r>
            <w:proofErr w:type="spellEnd"/>
          </w:p>
        </w:tc>
        <w:tc>
          <w:tcPr>
            <w:tcW w:w="7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4FC" w:rsidRPr="009464FC" w:rsidRDefault="009464FC" w:rsidP="009464FC">
            <w:pPr>
              <w:rPr>
                <w:rFonts w:ascii="Times New Roman" w:eastAsia="Times New Roman" w:hAnsi="Times New Roman" w:cs="Times New Roman"/>
                <w:sz w:val="24"/>
                <w:szCs w:val="24"/>
              </w:rPr>
            </w:pPr>
            <w:proofErr w:type="spellStart"/>
            <w:r w:rsidRPr="009464FC">
              <w:rPr>
                <w:rFonts w:ascii="Times New Roman" w:eastAsia="Times New Roman" w:hAnsi="Times New Roman" w:cs="Times New Roman"/>
                <w:sz w:val="24"/>
                <w:szCs w:val="24"/>
              </w:rPr>
              <w:t>Абрамова</w:t>
            </w:r>
            <w:proofErr w:type="spellEnd"/>
            <w:r w:rsidRPr="009464FC">
              <w:rPr>
                <w:rFonts w:ascii="Times New Roman" w:eastAsia="Times New Roman" w:hAnsi="Times New Roman" w:cs="Times New Roman"/>
                <w:sz w:val="24"/>
                <w:szCs w:val="24"/>
              </w:rPr>
              <w:t xml:space="preserve"> </w:t>
            </w:r>
            <w:proofErr w:type="spellStart"/>
            <w:r w:rsidRPr="009464FC">
              <w:rPr>
                <w:rFonts w:ascii="Times New Roman" w:eastAsia="Times New Roman" w:hAnsi="Times New Roman" w:cs="Times New Roman"/>
                <w:sz w:val="24"/>
                <w:szCs w:val="24"/>
              </w:rPr>
              <w:t>Наталья</w:t>
            </w:r>
            <w:proofErr w:type="spellEnd"/>
            <w:r w:rsidRPr="009464FC">
              <w:rPr>
                <w:rFonts w:ascii="Times New Roman" w:eastAsia="Times New Roman" w:hAnsi="Times New Roman" w:cs="Times New Roman"/>
                <w:sz w:val="24"/>
                <w:szCs w:val="24"/>
              </w:rPr>
              <w:t xml:space="preserve"> </w:t>
            </w:r>
            <w:proofErr w:type="spellStart"/>
            <w:r w:rsidRPr="009464FC">
              <w:rPr>
                <w:rFonts w:ascii="Times New Roman" w:eastAsia="Times New Roman" w:hAnsi="Times New Roman" w:cs="Times New Roman"/>
                <w:sz w:val="24"/>
                <w:szCs w:val="24"/>
              </w:rPr>
              <w:t>Александровна</w:t>
            </w:r>
            <w:proofErr w:type="spellEnd"/>
          </w:p>
        </w:tc>
      </w:tr>
      <w:tr w:rsidR="009464FC" w:rsidRPr="00506750" w:rsidTr="009464FC">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4FC" w:rsidRPr="009464FC" w:rsidRDefault="009464FC" w:rsidP="009464FC">
            <w:pPr>
              <w:ind w:left="75" w:right="75"/>
              <w:rPr>
                <w:rFonts w:ascii="Times New Roman" w:eastAsia="Times New Roman" w:hAnsi="Times New Roman" w:cs="Times New Roman"/>
                <w:sz w:val="24"/>
                <w:szCs w:val="24"/>
              </w:rPr>
            </w:pPr>
            <w:proofErr w:type="spellStart"/>
            <w:r w:rsidRPr="009464FC">
              <w:rPr>
                <w:rFonts w:ascii="Times New Roman" w:eastAsia="Times New Roman" w:hAnsi="Times New Roman" w:cs="Times New Roman"/>
                <w:sz w:val="24"/>
                <w:szCs w:val="24"/>
              </w:rPr>
              <w:t>Адрес</w:t>
            </w:r>
            <w:proofErr w:type="spellEnd"/>
            <w:r w:rsidRPr="009464FC">
              <w:rPr>
                <w:rFonts w:ascii="Times New Roman" w:eastAsia="Times New Roman" w:hAnsi="Times New Roman" w:cs="Times New Roman"/>
                <w:sz w:val="24"/>
                <w:szCs w:val="24"/>
              </w:rPr>
              <w:t xml:space="preserve"> </w:t>
            </w:r>
            <w:proofErr w:type="spellStart"/>
            <w:r w:rsidRPr="009464FC">
              <w:rPr>
                <w:rFonts w:ascii="Times New Roman" w:eastAsia="Times New Roman" w:hAnsi="Times New Roman" w:cs="Times New Roman"/>
                <w:sz w:val="24"/>
                <w:szCs w:val="24"/>
              </w:rPr>
              <w:t>организации</w:t>
            </w:r>
            <w:proofErr w:type="spellEnd"/>
          </w:p>
        </w:tc>
        <w:tc>
          <w:tcPr>
            <w:tcW w:w="7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4FC" w:rsidRPr="009464FC" w:rsidRDefault="009464FC" w:rsidP="009464FC">
            <w:pPr>
              <w:rPr>
                <w:rFonts w:ascii="Times New Roman" w:eastAsia="Times New Roman" w:hAnsi="Times New Roman" w:cs="Times New Roman"/>
                <w:sz w:val="24"/>
                <w:szCs w:val="24"/>
                <w:lang w:val="ru-RU"/>
              </w:rPr>
            </w:pPr>
            <w:r w:rsidRPr="009464FC">
              <w:rPr>
                <w:rFonts w:ascii="Times New Roman" w:eastAsia="Times New Roman" w:hAnsi="Times New Roman" w:cs="Times New Roman"/>
                <w:sz w:val="24"/>
                <w:szCs w:val="24"/>
                <w:lang w:val="ru-RU"/>
              </w:rPr>
              <w:t xml:space="preserve">626275 Тюменская область </w:t>
            </w:r>
            <w:proofErr w:type="spellStart"/>
            <w:r w:rsidRPr="009464FC">
              <w:rPr>
                <w:rFonts w:ascii="Times New Roman" w:eastAsia="Times New Roman" w:hAnsi="Times New Roman" w:cs="Times New Roman"/>
                <w:sz w:val="24"/>
                <w:szCs w:val="24"/>
                <w:lang w:val="ru-RU"/>
              </w:rPr>
              <w:t>Вагайский</w:t>
            </w:r>
            <w:proofErr w:type="spellEnd"/>
            <w:r w:rsidRPr="009464FC">
              <w:rPr>
                <w:rFonts w:ascii="Times New Roman" w:eastAsia="Times New Roman" w:hAnsi="Times New Roman" w:cs="Times New Roman"/>
                <w:sz w:val="24"/>
                <w:szCs w:val="24"/>
                <w:lang w:val="ru-RU"/>
              </w:rPr>
              <w:t xml:space="preserve"> район </w:t>
            </w:r>
            <w:proofErr w:type="spellStart"/>
            <w:r w:rsidRPr="009464FC">
              <w:rPr>
                <w:rFonts w:ascii="Times New Roman" w:eastAsia="Times New Roman" w:hAnsi="Times New Roman" w:cs="Times New Roman"/>
                <w:sz w:val="24"/>
                <w:szCs w:val="24"/>
                <w:lang w:val="ru-RU"/>
              </w:rPr>
              <w:t>п.Заречный</w:t>
            </w:r>
            <w:proofErr w:type="spellEnd"/>
            <w:r w:rsidRPr="009464FC">
              <w:rPr>
                <w:rFonts w:ascii="Times New Roman" w:eastAsia="Times New Roman" w:hAnsi="Times New Roman" w:cs="Times New Roman"/>
                <w:sz w:val="24"/>
                <w:szCs w:val="24"/>
                <w:lang w:val="ru-RU"/>
              </w:rPr>
              <w:t xml:space="preserve"> </w:t>
            </w:r>
            <w:proofErr w:type="spellStart"/>
            <w:r w:rsidRPr="009464FC">
              <w:rPr>
                <w:rFonts w:ascii="Times New Roman" w:eastAsia="Times New Roman" w:hAnsi="Times New Roman" w:cs="Times New Roman"/>
                <w:sz w:val="24"/>
                <w:szCs w:val="24"/>
                <w:lang w:val="ru-RU"/>
              </w:rPr>
              <w:t>ул.Школьная</w:t>
            </w:r>
            <w:proofErr w:type="spellEnd"/>
            <w:r w:rsidRPr="009464FC">
              <w:rPr>
                <w:rFonts w:ascii="Times New Roman" w:eastAsia="Times New Roman" w:hAnsi="Times New Roman" w:cs="Times New Roman"/>
                <w:sz w:val="24"/>
                <w:szCs w:val="24"/>
                <w:lang w:val="ru-RU"/>
              </w:rPr>
              <w:t xml:space="preserve"> д.4</w:t>
            </w:r>
          </w:p>
        </w:tc>
      </w:tr>
      <w:tr w:rsidR="009464FC" w:rsidRPr="009464FC" w:rsidTr="009464FC">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4FC" w:rsidRPr="009464FC" w:rsidRDefault="009464FC" w:rsidP="009464FC">
            <w:pPr>
              <w:ind w:left="75" w:right="75"/>
              <w:rPr>
                <w:rFonts w:ascii="Times New Roman" w:eastAsia="Times New Roman" w:hAnsi="Times New Roman" w:cs="Times New Roman"/>
                <w:sz w:val="24"/>
                <w:szCs w:val="24"/>
              </w:rPr>
            </w:pPr>
            <w:proofErr w:type="spellStart"/>
            <w:r w:rsidRPr="009464FC">
              <w:rPr>
                <w:rFonts w:ascii="Times New Roman" w:eastAsia="Times New Roman" w:hAnsi="Times New Roman" w:cs="Times New Roman"/>
                <w:sz w:val="24"/>
                <w:szCs w:val="24"/>
              </w:rPr>
              <w:t>Телефон</w:t>
            </w:r>
            <w:proofErr w:type="spellEnd"/>
            <w:r w:rsidRPr="009464FC">
              <w:rPr>
                <w:rFonts w:ascii="Times New Roman" w:eastAsia="Times New Roman" w:hAnsi="Times New Roman" w:cs="Times New Roman"/>
                <w:sz w:val="24"/>
                <w:szCs w:val="24"/>
              </w:rPr>
              <w:t xml:space="preserve">, </w:t>
            </w:r>
            <w:proofErr w:type="spellStart"/>
            <w:r w:rsidRPr="009464FC">
              <w:rPr>
                <w:rFonts w:ascii="Times New Roman" w:eastAsia="Times New Roman" w:hAnsi="Times New Roman" w:cs="Times New Roman"/>
                <w:sz w:val="24"/>
                <w:szCs w:val="24"/>
              </w:rPr>
              <w:t>факс</w:t>
            </w:r>
            <w:proofErr w:type="spellEnd"/>
          </w:p>
        </w:tc>
        <w:tc>
          <w:tcPr>
            <w:tcW w:w="7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4FC" w:rsidRPr="009464FC" w:rsidRDefault="009464FC" w:rsidP="009464FC">
            <w:pPr>
              <w:rPr>
                <w:rFonts w:ascii="Times New Roman" w:eastAsia="Times New Roman" w:hAnsi="Times New Roman" w:cs="Times New Roman"/>
                <w:sz w:val="24"/>
                <w:szCs w:val="24"/>
              </w:rPr>
            </w:pPr>
            <w:r w:rsidRPr="009464FC">
              <w:rPr>
                <w:rFonts w:ascii="Times New Roman" w:eastAsia="Times New Roman" w:hAnsi="Times New Roman" w:cs="Times New Roman"/>
                <w:sz w:val="24"/>
                <w:szCs w:val="24"/>
              </w:rPr>
              <w:t>8 (34539) 38-2-68, 8 (34539) 38-3-17</w:t>
            </w:r>
          </w:p>
        </w:tc>
      </w:tr>
      <w:tr w:rsidR="009464FC" w:rsidRPr="009464FC" w:rsidTr="009464FC">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4FC" w:rsidRPr="009464FC" w:rsidRDefault="009464FC" w:rsidP="009464FC">
            <w:pPr>
              <w:ind w:left="75" w:right="75"/>
              <w:rPr>
                <w:rFonts w:ascii="Times New Roman" w:eastAsia="Times New Roman" w:hAnsi="Times New Roman" w:cs="Times New Roman"/>
                <w:sz w:val="24"/>
                <w:szCs w:val="24"/>
              </w:rPr>
            </w:pPr>
            <w:proofErr w:type="spellStart"/>
            <w:r w:rsidRPr="009464FC">
              <w:rPr>
                <w:rFonts w:ascii="Times New Roman" w:eastAsia="Times New Roman" w:hAnsi="Times New Roman" w:cs="Times New Roman"/>
                <w:sz w:val="24"/>
                <w:szCs w:val="24"/>
              </w:rPr>
              <w:t>Адрес</w:t>
            </w:r>
            <w:proofErr w:type="spellEnd"/>
            <w:r w:rsidRPr="009464FC">
              <w:rPr>
                <w:rFonts w:ascii="Times New Roman" w:eastAsia="Times New Roman" w:hAnsi="Times New Roman" w:cs="Times New Roman"/>
                <w:sz w:val="24"/>
                <w:szCs w:val="24"/>
              </w:rPr>
              <w:t xml:space="preserve"> </w:t>
            </w:r>
            <w:proofErr w:type="spellStart"/>
            <w:r w:rsidRPr="009464FC">
              <w:rPr>
                <w:rFonts w:ascii="Times New Roman" w:eastAsia="Times New Roman" w:hAnsi="Times New Roman" w:cs="Times New Roman"/>
                <w:sz w:val="24"/>
                <w:szCs w:val="24"/>
              </w:rPr>
              <w:t>электронной</w:t>
            </w:r>
            <w:proofErr w:type="spellEnd"/>
            <w:r w:rsidRPr="009464FC">
              <w:rPr>
                <w:rFonts w:ascii="Times New Roman" w:eastAsia="Times New Roman" w:hAnsi="Times New Roman" w:cs="Times New Roman"/>
                <w:sz w:val="24"/>
                <w:szCs w:val="24"/>
              </w:rPr>
              <w:t xml:space="preserve"> </w:t>
            </w:r>
            <w:proofErr w:type="spellStart"/>
            <w:r w:rsidRPr="009464FC">
              <w:rPr>
                <w:rFonts w:ascii="Times New Roman" w:eastAsia="Times New Roman" w:hAnsi="Times New Roman" w:cs="Times New Roman"/>
                <w:sz w:val="24"/>
                <w:szCs w:val="24"/>
              </w:rPr>
              <w:t>почты</w:t>
            </w:r>
            <w:proofErr w:type="spellEnd"/>
          </w:p>
        </w:tc>
        <w:tc>
          <w:tcPr>
            <w:tcW w:w="7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4FC" w:rsidRPr="009464FC" w:rsidRDefault="009464FC" w:rsidP="009464FC">
            <w:pPr>
              <w:rPr>
                <w:rFonts w:ascii="Times New Roman" w:eastAsia="Times New Roman" w:hAnsi="Times New Roman" w:cs="Times New Roman"/>
                <w:sz w:val="24"/>
                <w:szCs w:val="24"/>
              </w:rPr>
            </w:pPr>
            <w:r w:rsidRPr="009464FC">
              <w:rPr>
                <w:rFonts w:ascii="Times New Roman" w:eastAsia="Times New Roman" w:hAnsi="Times New Roman" w:cs="Times New Roman"/>
                <w:sz w:val="24"/>
                <w:szCs w:val="24"/>
              </w:rPr>
              <w:t>mouzareche@mail.ru</w:t>
            </w:r>
          </w:p>
        </w:tc>
      </w:tr>
      <w:tr w:rsidR="009464FC" w:rsidRPr="00506750" w:rsidTr="009464FC">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4FC" w:rsidRPr="009464FC" w:rsidRDefault="009464FC" w:rsidP="009464FC">
            <w:pPr>
              <w:ind w:left="75" w:right="75"/>
              <w:rPr>
                <w:rFonts w:ascii="Times New Roman" w:eastAsia="Times New Roman" w:hAnsi="Times New Roman" w:cs="Times New Roman"/>
                <w:sz w:val="24"/>
                <w:szCs w:val="24"/>
              </w:rPr>
            </w:pPr>
            <w:proofErr w:type="spellStart"/>
            <w:r w:rsidRPr="009464FC">
              <w:rPr>
                <w:rFonts w:ascii="Times New Roman" w:eastAsia="Times New Roman" w:hAnsi="Times New Roman" w:cs="Times New Roman"/>
                <w:sz w:val="24"/>
                <w:szCs w:val="24"/>
              </w:rPr>
              <w:t>Учредитель</w:t>
            </w:r>
            <w:proofErr w:type="spellEnd"/>
          </w:p>
        </w:tc>
        <w:tc>
          <w:tcPr>
            <w:tcW w:w="7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4FC" w:rsidRPr="009464FC" w:rsidRDefault="009464FC" w:rsidP="009464FC">
            <w:pPr>
              <w:rPr>
                <w:rFonts w:ascii="Times New Roman" w:eastAsia="Times New Roman" w:hAnsi="Times New Roman" w:cs="Times New Roman"/>
                <w:sz w:val="24"/>
                <w:szCs w:val="24"/>
                <w:lang w:val="ru-RU"/>
              </w:rPr>
            </w:pPr>
            <w:r w:rsidRPr="009464FC">
              <w:rPr>
                <w:rFonts w:ascii="Times New Roman" w:eastAsia="Times New Roman" w:hAnsi="Times New Roman" w:cs="Times New Roman"/>
                <w:sz w:val="24"/>
                <w:szCs w:val="24"/>
                <w:lang w:val="ru-RU"/>
              </w:rPr>
              <w:t xml:space="preserve">Управление образования </w:t>
            </w:r>
            <w:proofErr w:type="spellStart"/>
            <w:r w:rsidRPr="009464FC">
              <w:rPr>
                <w:rFonts w:ascii="Times New Roman" w:eastAsia="Times New Roman" w:hAnsi="Times New Roman" w:cs="Times New Roman"/>
                <w:sz w:val="24"/>
                <w:szCs w:val="24"/>
                <w:lang w:val="ru-RU"/>
              </w:rPr>
              <w:t>Вагайского</w:t>
            </w:r>
            <w:proofErr w:type="spellEnd"/>
            <w:r w:rsidRPr="009464FC">
              <w:rPr>
                <w:rFonts w:ascii="Times New Roman" w:eastAsia="Times New Roman" w:hAnsi="Times New Roman" w:cs="Times New Roman"/>
                <w:sz w:val="24"/>
                <w:szCs w:val="24"/>
                <w:lang w:val="ru-RU"/>
              </w:rPr>
              <w:t xml:space="preserve"> муниципального района</w:t>
            </w:r>
          </w:p>
        </w:tc>
      </w:tr>
      <w:tr w:rsidR="009464FC" w:rsidRPr="009464FC" w:rsidTr="009464FC">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4FC" w:rsidRPr="009464FC" w:rsidRDefault="009464FC" w:rsidP="009464FC">
            <w:pPr>
              <w:ind w:left="75" w:right="75"/>
              <w:rPr>
                <w:rFonts w:ascii="Times New Roman" w:eastAsia="Times New Roman" w:hAnsi="Times New Roman" w:cs="Times New Roman"/>
                <w:sz w:val="24"/>
                <w:szCs w:val="24"/>
              </w:rPr>
            </w:pPr>
            <w:proofErr w:type="spellStart"/>
            <w:r w:rsidRPr="009464FC">
              <w:rPr>
                <w:rFonts w:ascii="Times New Roman" w:eastAsia="Times New Roman" w:hAnsi="Times New Roman" w:cs="Times New Roman"/>
                <w:sz w:val="24"/>
                <w:szCs w:val="24"/>
              </w:rPr>
              <w:t>Дата</w:t>
            </w:r>
            <w:proofErr w:type="spellEnd"/>
            <w:r w:rsidRPr="009464FC">
              <w:rPr>
                <w:rFonts w:ascii="Times New Roman" w:eastAsia="Times New Roman" w:hAnsi="Times New Roman" w:cs="Times New Roman"/>
                <w:sz w:val="24"/>
                <w:szCs w:val="24"/>
              </w:rPr>
              <w:t xml:space="preserve"> </w:t>
            </w:r>
            <w:proofErr w:type="spellStart"/>
            <w:r w:rsidRPr="009464FC">
              <w:rPr>
                <w:rFonts w:ascii="Times New Roman" w:eastAsia="Times New Roman" w:hAnsi="Times New Roman" w:cs="Times New Roman"/>
                <w:sz w:val="24"/>
                <w:szCs w:val="24"/>
              </w:rPr>
              <w:t>создания</w:t>
            </w:r>
            <w:proofErr w:type="spellEnd"/>
          </w:p>
        </w:tc>
        <w:tc>
          <w:tcPr>
            <w:tcW w:w="7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4FC" w:rsidRPr="009464FC" w:rsidRDefault="009464FC" w:rsidP="009464FC">
            <w:pPr>
              <w:rPr>
                <w:rFonts w:ascii="Times New Roman" w:eastAsia="Times New Roman" w:hAnsi="Times New Roman" w:cs="Times New Roman"/>
                <w:sz w:val="24"/>
                <w:szCs w:val="24"/>
              </w:rPr>
            </w:pPr>
            <w:r w:rsidRPr="009464FC">
              <w:rPr>
                <w:rFonts w:ascii="Times New Roman" w:eastAsia="Times New Roman" w:hAnsi="Times New Roman" w:cs="Times New Roman"/>
                <w:sz w:val="24"/>
                <w:szCs w:val="24"/>
              </w:rPr>
              <w:t xml:space="preserve">1973 </w:t>
            </w:r>
            <w:proofErr w:type="spellStart"/>
            <w:r w:rsidRPr="009464FC">
              <w:rPr>
                <w:rFonts w:ascii="Times New Roman" w:eastAsia="Times New Roman" w:hAnsi="Times New Roman" w:cs="Times New Roman"/>
                <w:sz w:val="24"/>
                <w:szCs w:val="24"/>
              </w:rPr>
              <w:t>год</w:t>
            </w:r>
            <w:proofErr w:type="spellEnd"/>
          </w:p>
        </w:tc>
      </w:tr>
      <w:tr w:rsidR="009464FC" w:rsidRPr="009464FC" w:rsidTr="009464FC">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4FC" w:rsidRPr="009464FC" w:rsidRDefault="009464FC" w:rsidP="009464FC">
            <w:pPr>
              <w:ind w:left="75" w:right="75"/>
              <w:rPr>
                <w:rFonts w:ascii="Times New Roman" w:eastAsia="Times New Roman" w:hAnsi="Times New Roman" w:cs="Times New Roman"/>
                <w:sz w:val="24"/>
                <w:szCs w:val="24"/>
              </w:rPr>
            </w:pPr>
            <w:proofErr w:type="spellStart"/>
            <w:r w:rsidRPr="009464FC">
              <w:rPr>
                <w:rFonts w:ascii="Times New Roman" w:eastAsia="Times New Roman" w:hAnsi="Times New Roman" w:cs="Times New Roman"/>
                <w:sz w:val="24"/>
                <w:szCs w:val="24"/>
              </w:rPr>
              <w:t>Лицензия</w:t>
            </w:r>
            <w:proofErr w:type="spellEnd"/>
          </w:p>
        </w:tc>
        <w:tc>
          <w:tcPr>
            <w:tcW w:w="7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4FC" w:rsidRPr="009464FC" w:rsidRDefault="009464FC" w:rsidP="009464FC">
            <w:pPr>
              <w:rPr>
                <w:rFonts w:ascii="Times New Roman" w:eastAsia="Times New Roman" w:hAnsi="Times New Roman" w:cs="Times New Roman"/>
                <w:sz w:val="24"/>
                <w:szCs w:val="24"/>
              </w:rPr>
            </w:pPr>
            <w:proofErr w:type="spellStart"/>
            <w:r w:rsidRPr="009464FC">
              <w:rPr>
                <w:rFonts w:ascii="Times New Roman" w:eastAsia="Times New Roman" w:hAnsi="Times New Roman" w:cs="Times New Roman"/>
                <w:sz w:val="24"/>
                <w:szCs w:val="24"/>
              </w:rPr>
              <w:t>От</w:t>
            </w:r>
            <w:proofErr w:type="spellEnd"/>
            <w:r w:rsidRPr="009464FC">
              <w:rPr>
                <w:rFonts w:ascii="Times New Roman" w:eastAsia="Times New Roman" w:hAnsi="Times New Roman" w:cs="Times New Roman"/>
                <w:sz w:val="24"/>
                <w:szCs w:val="24"/>
              </w:rPr>
              <w:t xml:space="preserve"> 12.12.2016 г. № 257, </w:t>
            </w:r>
            <w:proofErr w:type="spellStart"/>
            <w:r w:rsidRPr="009464FC">
              <w:rPr>
                <w:rFonts w:ascii="Times New Roman" w:eastAsia="Times New Roman" w:hAnsi="Times New Roman" w:cs="Times New Roman"/>
                <w:sz w:val="24"/>
                <w:szCs w:val="24"/>
              </w:rPr>
              <w:t>серия</w:t>
            </w:r>
            <w:proofErr w:type="spellEnd"/>
            <w:r w:rsidRPr="009464FC">
              <w:rPr>
                <w:rFonts w:ascii="Times New Roman" w:eastAsia="Times New Roman" w:hAnsi="Times New Roman" w:cs="Times New Roman"/>
                <w:sz w:val="24"/>
                <w:szCs w:val="24"/>
              </w:rPr>
              <w:t xml:space="preserve"> 72 Л 01 № 0001899</w:t>
            </w:r>
          </w:p>
        </w:tc>
      </w:tr>
      <w:tr w:rsidR="009464FC" w:rsidRPr="00506750" w:rsidTr="009464FC">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4FC" w:rsidRPr="009464FC" w:rsidRDefault="009464FC" w:rsidP="009464FC">
            <w:pPr>
              <w:ind w:left="75" w:right="75"/>
              <w:rPr>
                <w:rFonts w:ascii="Times New Roman" w:eastAsia="Times New Roman" w:hAnsi="Times New Roman" w:cs="Times New Roman"/>
                <w:sz w:val="24"/>
                <w:szCs w:val="24"/>
              </w:rPr>
            </w:pPr>
            <w:proofErr w:type="spellStart"/>
            <w:r w:rsidRPr="009464FC">
              <w:rPr>
                <w:rFonts w:ascii="Times New Roman" w:eastAsia="Times New Roman" w:hAnsi="Times New Roman" w:cs="Times New Roman"/>
                <w:sz w:val="24"/>
                <w:szCs w:val="24"/>
              </w:rPr>
              <w:t>Свидетельство</w:t>
            </w:r>
            <w:proofErr w:type="spellEnd"/>
            <w:r w:rsidRPr="009464FC">
              <w:rPr>
                <w:rFonts w:ascii="Times New Roman" w:eastAsia="Times New Roman" w:hAnsi="Times New Roman" w:cs="Times New Roman"/>
                <w:sz w:val="24"/>
                <w:szCs w:val="24"/>
              </w:rPr>
              <w:t xml:space="preserve"> о </w:t>
            </w:r>
            <w:proofErr w:type="spellStart"/>
            <w:r w:rsidRPr="009464FC">
              <w:rPr>
                <w:rFonts w:ascii="Times New Roman" w:eastAsia="Times New Roman" w:hAnsi="Times New Roman" w:cs="Times New Roman"/>
                <w:sz w:val="24"/>
                <w:szCs w:val="24"/>
              </w:rPr>
              <w:t>государственной</w:t>
            </w:r>
            <w:proofErr w:type="spellEnd"/>
            <w:r w:rsidRPr="009464FC">
              <w:rPr>
                <w:rFonts w:ascii="Times New Roman" w:eastAsia="Times New Roman" w:hAnsi="Times New Roman" w:cs="Times New Roman"/>
                <w:sz w:val="24"/>
                <w:szCs w:val="24"/>
              </w:rPr>
              <w:t xml:space="preserve"> </w:t>
            </w:r>
            <w:proofErr w:type="spellStart"/>
            <w:r w:rsidRPr="009464FC">
              <w:rPr>
                <w:rFonts w:ascii="Times New Roman" w:eastAsia="Times New Roman" w:hAnsi="Times New Roman" w:cs="Times New Roman"/>
                <w:sz w:val="24"/>
                <w:szCs w:val="24"/>
              </w:rPr>
              <w:t>аккредитации</w:t>
            </w:r>
            <w:proofErr w:type="spellEnd"/>
          </w:p>
        </w:tc>
        <w:tc>
          <w:tcPr>
            <w:tcW w:w="7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4FC" w:rsidRPr="009464FC" w:rsidRDefault="009464FC" w:rsidP="009464FC">
            <w:pPr>
              <w:rPr>
                <w:rFonts w:ascii="Times New Roman" w:eastAsia="Times New Roman" w:hAnsi="Times New Roman" w:cs="Times New Roman"/>
                <w:sz w:val="24"/>
                <w:szCs w:val="24"/>
                <w:lang w:val="ru-RU"/>
              </w:rPr>
            </w:pPr>
            <w:r w:rsidRPr="009464FC">
              <w:rPr>
                <w:rFonts w:ascii="Times New Roman" w:eastAsia="Times New Roman" w:hAnsi="Times New Roman" w:cs="Times New Roman"/>
                <w:sz w:val="24"/>
                <w:szCs w:val="24"/>
                <w:lang w:val="ru-RU"/>
              </w:rPr>
              <w:t>От 27.12.2016 г.  № 099 Серия 72 А 01 № 0000560, срок действия до 09.12.2023 г.</w:t>
            </w:r>
          </w:p>
        </w:tc>
      </w:tr>
    </w:tbl>
    <w:p w:rsidR="009464FC" w:rsidRPr="009464FC" w:rsidRDefault="009464FC" w:rsidP="0094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bCs/>
          <w:iCs/>
          <w:sz w:val="24"/>
          <w:szCs w:val="24"/>
          <w:lang w:val="ru-RU" w:eastAsia="ru-RU"/>
        </w:rPr>
      </w:pPr>
    </w:p>
    <w:p w:rsidR="009464FC" w:rsidRPr="009464FC" w:rsidRDefault="009464FC" w:rsidP="0094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bCs/>
          <w:iCs/>
          <w:sz w:val="24"/>
          <w:szCs w:val="24"/>
          <w:lang w:val="ru-RU" w:eastAsia="ru-RU"/>
        </w:rPr>
      </w:pPr>
    </w:p>
    <w:p w:rsidR="009464FC" w:rsidRPr="009464FC" w:rsidRDefault="009464FC" w:rsidP="0094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9464FC">
        <w:rPr>
          <w:rFonts w:ascii="Times New Roman" w:eastAsia="Times New Roman" w:hAnsi="Times New Roman" w:cs="Times New Roman"/>
          <w:bCs/>
          <w:iCs/>
          <w:sz w:val="24"/>
          <w:szCs w:val="24"/>
          <w:lang w:val="ru-RU" w:eastAsia="ru-RU"/>
        </w:rPr>
        <w:t xml:space="preserve">МАОУ Зареченская СОШ (далее – Школа) расположена в поселке городского </w:t>
      </w:r>
      <w:proofErr w:type="gramStart"/>
      <w:r w:rsidRPr="009464FC">
        <w:rPr>
          <w:rFonts w:ascii="Times New Roman" w:eastAsia="Times New Roman" w:hAnsi="Times New Roman" w:cs="Times New Roman"/>
          <w:bCs/>
          <w:iCs/>
          <w:sz w:val="24"/>
          <w:szCs w:val="24"/>
          <w:lang w:val="ru-RU" w:eastAsia="ru-RU"/>
        </w:rPr>
        <w:t>типа  Заречный</w:t>
      </w:r>
      <w:proofErr w:type="gramEnd"/>
      <w:r w:rsidRPr="009464FC">
        <w:rPr>
          <w:rFonts w:ascii="Times New Roman" w:eastAsia="Times New Roman" w:hAnsi="Times New Roman" w:cs="Times New Roman"/>
          <w:bCs/>
          <w:iCs/>
          <w:sz w:val="24"/>
          <w:szCs w:val="24"/>
          <w:lang w:val="ru-RU" w:eastAsia="ru-RU"/>
        </w:rPr>
        <w:t>. Большинство семей обучающихся проживают в домах типовой застройки: 81 процент − рядом со Школой, 19 процентов − в близлежащих деревнях.</w:t>
      </w:r>
    </w:p>
    <w:p w:rsidR="009464FC" w:rsidRPr="009464FC" w:rsidRDefault="009464FC" w:rsidP="0094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bookmarkStart w:id="0" w:name="dfaswhc9ll"/>
      <w:bookmarkEnd w:id="0"/>
      <w:r w:rsidRPr="009464FC">
        <w:rPr>
          <w:rFonts w:ascii="Times New Roman" w:eastAsia="Times New Roman" w:hAnsi="Times New Roman" w:cs="Times New Roman"/>
          <w:bCs/>
          <w:iCs/>
          <w:sz w:val="24"/>
          <w:szCs w:val="24"/>
          <w:lang w:val="ru-RU" w:eastAsia="ru-RU"/>
        </w:rPr>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 детей.</w:t>
      </w:r>
    </w:p>
    <w:p w:rsidR="009464FC" w:rsidRDefault="009464FC" w:rsidP="0094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b/>
          <w:bCs/>
          <w:sz w:val="24"/>
          <w:szCs w:val="24"/>
          <w:lang w:val="ru-RU" w:eastAsia="ru-RU"/>
        </w:rPr>
      </w:pPr>
      <w:bookmarkStart w:id="1" w:name="dfas3guaim"/>
      <w:bookmarkEnd w:id="1"/>
    </w:p>
    <w:p w:rsidR="00506750" w:rsidRDefault="00506750" w:rsidP="0094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b/>
          <w:bCs/>
          <w:sz w:val="24"/>
          <w:szCs w:val="24"/>
          <w:lang w:val="ru-RU" w:eastAsia="ru-RU"/>
        </w:rPr>
      </w:pPr>
    </w:p>
    <w:p w:rsidR="00506750" w:rsidRDefault="00506750" w:rsidP="0094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b/>
          <w:bCs/>
          <w:sz w:val="24"/>
          <w:szCs w:val="24"/>
          <w:lang w:val="ru-RU" w:eastAsia="ru-RU"/>
        </w:rPr>
      </w:pPr>
    </w:p>
    <w:p w:rsidR="00506750" w:rsidRDefault="00506750" w:rsidP="0094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b/>
          <w:bCs/>
          <w:sz w:val="24"/>
          <w:szCs w:val="24"/>
          <w:lang w:val="ru-RU" w:eastAsia="ru-RU"/>
        </w:rPr>
      </w:pPr>
    </w:p>
    <w:p w:rsidR="00506750" w:rsidRDefault="00506750" w:rsidP="0094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b/>
          <w:bCs/>
          <w:sz w:val="24"/>
          <w:szCs w:val="24"/>
          <w:lang w:val="ru-RU" w:eastAsia="ru-RU"/>
        </w:rPr>
      </w:pPr>
    </w:p>
    <w:p w:rsidR="00506750" w:rsidRPr="009464FC" w:rsidRDefault="00506750" w:rsidP="0094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b/>
          <w:bCs/>
          <w:sz w:val="24"/>
          <w:szCs w:val="24"/>
          <w:lang w:val="ru-RU" w:eastAsia="ru-RU"/>
        </w:rPr>
      </w:pPr>
      <w:bookmarkStart w:id="2" w:name="_GoBack"/>
      <w:bookmarkEnd w:id="2"/>
    </w:p>
    <w:p w:rsidR="009464FC" w:rsidRPr="009464FC" w:rsidRDefault="009464FC" w:rsidP="0094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b/>
          <w:bCs/>
          <w:sz w:val="24"/>
          <w:szCs w:val="24"/>
          <w:lang w:val="ru-RU" w:eastAsia="ru-RU"/>
        </w:rPr>
      </w:pPr>
      <w:r w:rsidRPr="009464FC">
        <w:rPr>
          <w:rFonts w:ascii="Times New Roman" w:eastAsia="Times New Roman" w:hAnsi="Times New Roman" w:cs="Times New Roman"/>
          <w:b/>
          <w:bCs/>
          <w:sz w:val="24"/>
          <w:szCs w:val="24"/>
          <w:lang w:val="ru-RU" w:eastAsia="ru-RU"/>
        </w:rPr>
        <w:lastRenderedPageBreak/>
        <w:t>II. СИСТЕМА УПРАВЛЕНИЯ ОРГАНИЗАЦИЕЙ</w:t>
      </w:r>
    </w:p>
    <w:p w:rsidR="009464FC" w:rsidRPr="009464FC" w:rsidRDefault="009464FC" w:rsidP="0094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eastAsia="ru-RU"/>
        </w:rPr>
      </w:pPr>
    </w:p>
    <w:p w:rsidR="009464FC" w:rsidRPr="009464FC" w:rsidRDefault="009464FC" w:rsidP="0094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b/>
          <w:i/>
          <w:sz w:val="24"/>
          <w:szCs w:val="24"/>
          <w:lang w:val="ru-RU" w:eastAsia="ru-RU"/>
        </w:rPr>
      </w:pPr>
      <w:bookmarkStart w:id="3" w:name="dfasizegg8"/>
      <w:bookmarkEnd w:id="3"/>
      <w:r w:rsidRPr="009464FC">
        <w:rPr>
          <w:rFonts w:ascii="Times New Roman" w:eastAsia="Times New Roman" w:hAnsi="Times New Roman" w:cs="Times New Roman"/>
          <w:bCs/>
          <w:iCs/>
          <w:sz w:val="24"/>
          <w:szCs w:val="24"/>
          <w:lang w:val="ru-RU" w:eastAsia="ru-RU"/>
        </w:rPr>
        <w:tab/>
        <w:t>Управление осуществляется на принципах единоначалия и самоуправления.</w:t>
      </w:r>
    </w:p>
    <w:p w:rsidR="009464FC" w:rsidRPr="00622462" w:rsidRDefault="00622462" w:rsidP="0094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b/>
          <w:sz w:val="24"/>
          <w:szCs w:val="24"/>
          <w:lang w:val="ru-RU" w:eastAsia="ru-RU"/>
        </w:rPr>
      </w:pPr>
      <w:bookmarkStart w:id="4" w:name="dfasqkxsew"/>
      <w:bookmarkEnd w:id="4"/>
      <w:r w:rsidRPr="00622462">
        <w:rPr>
          <w:rFonts w:ascii="Times New Roman" w:eastAsia="Times New Roman" w:hAnsi="Times New Roman" w:cs="Times New Roman"/>
          <w:b/>
          <w:sz w:val="24"/>
          <w:szCs w:val="24"/>
          <w:lang w:val="ru-RU" w:eastAsia="ru-RU"/>
        </w:rPr>
        <w:t xml:space="preserve">Таблица 1. </w:t>
      </w:r>
      <w:r w:rsidR="009464FC" w:rsidRPr="00622462">
        <w:rPr>
          <w:rFonts w:ascii="Times New Roman" w:eastAsia="Times New Roman" w:hAnsi="Times New Roman" w:cs="Times New Roman"/>
          <w:b/>
          <w:sz w:val="24"/>
          <w:szCs w:val="24"/>
          <w:lang w:val="ru-RU" w:eastAsia="ru-RU"/>
        </w:rPr>
        <w:t>Органы управления, действующие в Школе</w:t>
      </w:r>
    </w:p>
    <w:tbl>
      <w:tblPr>
        <w:tblW w:w="13417" w:type="dxa"/>
        <w:jc w:val="center"/>
        <w:tblCellMar>
          <w:top w:w="15" w:type="dxa"/>
          <w:left w:w="15" w:type="dxa"/>
          <w:bottom w:w="15" w:type="dxa"/>
          <w:right w:w="15" w:type="dxa"/>
        </w:tblCellMar>
        <w:tblLook w:val="04A0" w:firstRow="1" w:lastRow="0" w:firstColumn="1" w:lastColumn="0" w:noHBand="0" w:noVBand="1"/>
      </w:tblPr>
      <w:tblGrid>
        <w:gridCol w:w="2730"/>
        <w:gridCol w:w="10687"/>
      </w:tblGrid>
      <w:tr w:rsidR="009464FC" w:rsidRPr="009464FC" w:rsidTr="00E568EF">
        <w:trPr>
          <w:jc w:val="center"/>
        </w:trPr>
        <w:tc>
          <w:tcPr>
            <w:tcW w:w="2730" w:type="dxa"/>
            <w:tcBorders>
              <w:top w:val="single" w:sz="8" w:space="0" w:color="000000"/>
              <w:left w:val="single" w:sz="8" w:space="0" w:color="000000"/>
              <w:bottom w:val="single" w:sz="8" w:space="0" w:color="000000"/>
            </w:tcBorders>
            <w:tcMar>
              <w:top w:w="60" w:type="dxa"/>
              <w:left w:w="60" w:type="dxa"/>
              <w:bottom w:w="60" w:type="dxa"/>
              <w:right w:w="60" w:type="dxa"/>
            </w:tcMar>
            <w:vAlign w:val="center"/>
            <w:hideMark/>
          </w:tcPr>
          <w:p w:rsidR="009464FC" w:rsidRPr="009464FC" w:rsidRDefault="009464FC" w:rsidP="00E568EF">
            <w:pPr>
              <w:tabs>
                <w:tab w:val="left" w:pos="114"/>
              </w:tabs>
              <w:spacing w:before="0" w:beforeAutospacing="0" w:after="0" w:afterAutospacing="0"/>
              <w:jc w:val="center"/>
              <w:rPr>
                <w:rFonts w:ascii="Times New Roman" w:eastAsia="Times New Roman" w:hAnsi="Times New Roman" w:cs="Times New Roman"/>
                <w:sz w:val="24"/>
                <w:szCs w:val="24"/>
                <w:lang w:val="ru-RU" w:eastAsia="ru-RU"/>
              </w:rPr>
            </w:pPr>
            <w:bookmarkStart w:id="5" w:name="dfash1w5ms"/>
            <w:bookmarkEnd w:id="5"/>
            <w:r w:rsidRPr="009464FC">
              <w:rPr>
                <w:rFonts w:ascii="Times New Roman" w:eastAsia="Times New Roman" w:hAnsi="Times New Roman" w:cs="Times New Roman"/>
                <w:b/>
                <w:bCs/>
                <w:sz w:val="24"/>
                <w:szCs w:val="24"/>
                <w:lang w:val="ru-RU" w:eastAsia="ru-RU"/>
              </w:rPr>
              <w:t>Наименование органа</w:t>
            </w:r>
          </w:p>
        </w:tc>
        <w:tc>
          <w:tcPr>
            <w:tcW w:w="106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464FC" w:rsidRPr="009464FC" w:rsidRDefault="009464FC" w:rsidP="009464FC">
            <w:pPr>
              <w:spacing w:before="0" w:beforeAutospacing="0" w:after="0" w:afterAutospacing="0"/>
              <w:jc w:val="center"/>
              <w:rPr>
                <w:rFonts w:ascii="Times New Roman" w:eastAsia="Times New Roman" w:hAnsi="Times New Roman" w:cs="Times New Roman"/>
                <w:sz w:val="24"/>
                <w:szCs w:val="24"/>
                <w:lang w:val="ru-RU" w:eastAsia="ru-RU"/>
              </w:rPr>
            </w:pPr>
            <w:bookmarkStart w:id="6" w:name="dfasq69yb7"/>
            <w:bookmarkEnd w:id="6"/>
            <w:r w:rsidRPr="009464FC">
              <w:rPr>
                <w:rFonts w:ascii="Times New Roman" w:eastAsia="Times New Roman" w:hAnsi="Times New Roman" w:cs="Times New Roman"/>
                <w:b/>
                <w:bCs/>
                <w:sz w:val="24"/>
                <w:szCs w:val="24"/>
                <w:lang w:val="ru-RU" w:eastAsia="ru-RU"/>
              </w:rPr>
              <w:t>Функции</w:t>
            </w:r>
          </w:p>
        </w:tc>
      </w:tr>
      <w:tr w:rsidR="009464FC" w:rsidRPr="00506750" w:rsidTr="00E568EF">
        <w:trPr>
          <w:jc w:val="center"/>
        </w:trPr>
        <w:tc>
          <w:tcPr>
            <w:tcW w:w="2730" w:type="dxa"/>
            <w:tcBorders>
              <w:top w:val="single" w:sz="8" w:space="0" w:color="000000"/>
              <w:left w:val="single" w:sz="8" w:space="0" w:color="000000"/>
              <w:bottom w:val="single" w:sz="8" w:space="0" w:color="000000"/>
            </w:tcBorders>
            <w:tcMar>
              <w:top w:w="60" w:type="dxa"/>
              <w:left w:w="60" w:type="dxa"/>
              <w:bottom w:w="60" w:type="dxa"/>
              <w:right w:w="60" w:type="dxa"/>
            </w:tcMar>
            <w:hideMark/>
          </w:tcPr>
          <w:p w:rsidR="009464FC" w:rsidRPr="009464FC" w:rsidRDefault="009464FC" w:rsidP="009464FC">
            <w:pPr>
              <w:spacing w:before="0" w:beforeAutospacing="0" w:after="0" w:afterAutospacing="0"/>
              <w:rPr>
                <w:rFonts w:ascii="Times New Roman" w:eastAsia="Times New Roman" w:hAnsi="Times New Roman" w:cs="Times New Roman"/>
                <w:sz w:val="24"/>
                <w:szCs w:val="24"/>
                <w:lang w:val="ru-RU" w:eastAsia="ru-RU"/>
              </w:rPr>
            </w:pPr>
            <w:bookmarkStart w:id="7" w:name="dfaslhaeqr"/>
            <w:bookmarkEnd w:id="7"/>
            <w:r w:rsidRPr="009464FC">
              <w:rPr>
                <w:rFonts w:ascii="Times New Roman" w:eastAsia="Times New Roman" w:hAnsi="Times New Roman" w:cs="Times New Roman"/>
                <w:bCs/>
                <w:iCs/>
                <w:sz w:val="24"/>
                <w:szCs w:val="24"/>
                <w:lang w:val="ru-RU" w:eastAsia="ru-RU"/>
              </w:rPr>
              <w:t>Директор</w:t>
            </w:r>
          </w:p>
        </w:tc>
        <w:tc>
          <w:tcPr>
            <w:tcW w:w="106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464FC" w:rsidRPr="009464FC" w:rsidRDefault="009464FC" w:rsidP="009464FC">
            <w:pPr>
              <w:spacing w:before="0" w:beforeAutospacing="0" w:after="0" w:afterAutospacing="0"/>
              <w:rPr>
                <w:rFonts w:ascii="Times New Roman" w:eastAsia="Times New Roman" w:hAnsi="Times New Roman" w:cs="Times New Roman"/>
                <w:sz w:val="24"/>
                <w:szCs w:val="24"/>
                <w:lang w:val="ru-RU" w:eastAsia="ru-RU"/>
              </w:rPr>
            </w:pPr>
            <w:bookmarkStart w:id="8" w:name="dfasegg7ft"/>
            <w:bookmarkEnd w:id="8"/>
            <w:r w:rsidRPr="009464FC">
              <w:rPr>
                <w:rFonts w:ascii="Times New Roman" w:eastAsia="Times New Roman" w:hAnsi="Times New Roman" w:cs="Times New Roman"/>
                <w:bCs/>
                <w:iCs/>
                <w:sz w:val="24"/>
                <w:szCs w:val="24"/>
                <w:lang w:val="ru-RU" w:eastAsia="ru-RU"/>
              </w:rPr>
              <w:t xml:space="preserve">Контролирует работу и обеспечивает эффективное взаимодействие структурных подразделений </w:t>
            </w:r>
            <w:r w:rsidRPr="009464FC">
              <w:rPr>
                <w:rFonts w:ascii="Times New Roman" w:eastAsia="Times New Roman" w:hAnsi="Times New Roman" w:cs="Times New Roman"/>
                <w:bCs/>
                <w:iCs/>
                <w:sz w:val="24"/>
                <w:szCs w:val="24"/>
                <w:lang w:val="ru-RU" w:eastAsia="ru-RU"/>
              </w:rPr>
              <w:br/>
              <w:t xml:space="preserve">организации, утверждает штатное расписание, отчетные документы организации, осуществляет </w:t>
            </w:r>
            <w:r w:rsidRPr="009464FC">
              <w:rPr>
                <w:rFonts w:ascii="Times New Roman" w:eastAsia="Times New Roman" w:hAnsi="Times New Roman" w:cs="Times New Roman"/>
                <w:bCs/>
                <w:iCs/>
                <w:sz w:val="24"/>
                <w:szCs w:val="24"/>
                <w:lang w:val="ru-RU" w:eastAsia="ru-RU"/>
              </w:rPr>
              <w:br/>
              <w:t>общее руководство Школой</w:t>
            </w:r>
          </w:p>
        </w:tc>
      </w:tr>
      <w:tr w:rsidR="009464FC" w:rsidRPr="00506750" w:rsidTr="00E568EF">
        <w:trPr>
          <w:jc w:val="center"/>
        </w:trPr>
        <w:tc>
          <w:tcPr>
            <w:tcW w:w="2730" w:type="dxa"/>
            <w:tcBorders>
              <w:left w:val="single" w:sz="8" w:space="0" w:color="000000"/>
              <w:bottom w:val="single" w:sz="8" w:space="0" w:color="000000"/>
            </w:tcBorders>
            <w:tcMar>
              <w:top w:w="60" w:type="dxa"/>
              <w:left w:w="60" w:type="dxa"/>
              <w:bottom w:w="60" w:type="dxa"/>
              <w:right w:w="60" w:type="dxa"/>
            </w:tcMar>
            <w:hideMark/>
          </w:tcPr>
          <w:p w:rsidR="009464FC" w:rsidRPr="009464FC" w:rsidRDefault="009464FC" w:rsidP="009464FC">
            <w:pPr>
              <w:spacing w:before="0" w:beforeAutospacing="0" w:after="0" w:afterAutospacing="0"/>
              <w:rPr>
                <w:rFonts w:ascii="Times New Roman" w:eastAsia="Times New Roman" w:hAnsi="Times New Roman" w:cs="Times New Roman"/>
                <w:sz w:val="24"/>
                <w:szCs w:val="24"/>
                <w:lang w:val="ru-RU" w:eastAsia="ru-RU"/>
              </w:rPr>
            </w:pPr>
            <w:bookmarkStart w:id="9" w:name="dfasfbnsqa"/>
            <w:bookmarkEnd w:id="9"/>
            <w:r w:rsidRPr="009464FC">
              <w:rPr>
                <w:rFonts w:ascii="Times New Roman" w:eastAsia="Times New Roman" w:hAnsi="Times New Roman" w:cs="Times New Roman"/>
                <w:bCs/>
                <w:iCs/>
                <w:sz w:val="24"/>
                <w:szCs w:val="24"/>
                <w:lang w:val="ru-RU" w:eastAsia="ru-RU"/>
              </w:rPr>
              <w:t>Управляющий совет</w:t>
            </w:r>
          </w:p>
        </w:tc>
        <w:tc>
          <w:tcPr>
            <w:tcW w:w="10687"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9464FC" w:rsidRPr="009464FC" w:rsidRDefault="009464FC" w:rsidP="009464FC">
            <w:pPr>
              <w:spacing w:before="0" w:beforeAutospacing="0" w:after="0" w:afterAutospacing="0"/>
              <w:rPr>
                <w:rFonts w:ascii="Times New Roman" w:eastAsia="Times New Roman" w:hAnsi="Times New Roman" w:cs="Times New Roman"/>
                <w:sz w:val="24"/>
                <w:szCs w:val="24"/>
                <w:lang w:val="ru-RU" w:eastAsia="ru-RU"/>
              </w:rPr>
            </w:pPr>
            <w:bookmarkStart w:id="10" w:name="dfasv0favi"/>
            <w:bookmarkEnd w:id="10"/>
            <w:r w:rsidRPr="009464FC">
              <w:rPr>
                <w:rFonts w:ascii="Times New Roman" w:eastAsia="Times New Roman" w:hAnsi="Times New Roman" w:cs="Times New Roman"/>
                <w:bCs/>
                <w:iCs/>
                <w:sz w:val="24"/>
                <w:szCs w:val="24"/>
                <w:lang w:val="ru-RU" w:eastAsia="ru-RU"/>
              </w:rPr>
              <w:t>Рассматривает вопросы:</w:t>
            </w:r>
          </w:p>
          <w:p w:rsidR="009464FC" w:rsidRPr="009464FC" w:rsidRDefault="009464FC" w:rsidP="009464FC">
            <w:pPr>
              <w:spacing w:before="0" w:beforeAutospacing="0" w:after="0" w:afterAutospacing="0"/>
              <w:rPr>
                <w:rFonts w:ascii="Times New Roman" w:eastAsia="Times New Roman" w:hAnsi="Times New Roman" w:cs="Times New Roman"/>
                <w:sz w:val="24"/>
                <w:szCs w:val="24"/>
                <w:lang w:val="ru-RU" w:eastAsia="ru-RU"/>
              </w:rPr>
            </w:pPr>
            <w:bookmarkStart w:id="11" w:name="dfas5s80ae"/>
            <w:bookmarkEnd w:id="11"/>
            <w:r w:rsidRPr="009464FC">
              <w:rPr>
                <w:rFonts w:ascii="Times New Roman" w:eastAsia="Times New Roman" w:hAnsi="Times New Roman" w:cs="Times New Roman"/>
                <w:bCs/>
                <w:iCs/>
                <w:sz w:val="24"/>
                <w:szCs w:val="24"/>
                <w:lang w:val="ru-RU" w:eastAsia="ru-RU"/>
              </w:rPr>
              <w:t>− развития образовательной организации;</w:t>
            </w:r>
          </w:p>
          <w:p w:rsidR="009464FC" w:rsidRPr="009464FC" w:rsidRDefault="009464FC" w:rsidP="009464FC">
            <w:pPr>
              <w:spacing w:before="0" w:beforeAutospacing="0" w:after="0" w:afterAutospacing="0"/>
              <w:rPr>
                <w:rFonts w:ascii="Times New Roman" w:eastAsia="Times New Roman" w:hAnsi="Times New Roman" w:cs="Times New Roman"/>
                <w:sz w:val="24"/>
                <w:szCs w:val="24"/>
                <w:lang w:val="ru-RU" w:eastAsia="ru-RU"/>
              </w:rPr>
            </w:pPr>
            <w:bookmarkStart w:id="12" w:name="dfaszhzt5e"/>
            <w:bookmarkEnd w:id="12"/>
            <w:r w:rsidRPr="009464FC">
              <w:rPr>
                <w:rFonts w:ascii="Times New Roman" w:eastAsia="Times New Roman" w:hAnsi="Times New Roman" w:cs="Times New Roman"/>
                <w:bCs/>
                <w:iCs/>
                <w:sz w:val="24"/>
                <w:szCs w:val="24"/>
                <w:lang w:val="ru-RU" w:eastAsia="ru-RU"/>
              </w:rPr>
              <w:t>− финансово-хозяйственной деятельности;</w:t>
            </w:r>
          </w:p>
          <w:p w:rsidR="009464FC" w:rsidRPr="009464FC" w:rsidRDefault="009464FC" w:rsidP="009464FC">
            <w:pPr>
              <w:spacing w:before="0" w:beforeAutospacing="0" w:after="0" w:afterAutospacing="0"/>
              <w:rPr>
                <w:rFonts w:ascii="Times New Roman" w:eastAsia="Times New Roman" w:hAnsi="Times New Roman" w:cs="Times New Roman"/>
                <w:sz w:val="24"/>
                <w:szCs w:val="24"/>
                <w:lang w:val="ru-RU" w:eastAsia="ru-RU"/>
              </w:rPr>
            </w:pPr>
            <w:bookmarkStart w:id="13" w:name="dfask7fc5b"/>
            <w:bookmarkEnd w:id="13"/>
            <w:r w:rsidRPr="009464FC">
              <w:rPr>
                <w:rFonts w:ascii="Times New Roman" w:eastAsia="Times New Roman" w:hAnsi="Times New Roman" w:cs="Times New Roman"/>
                <w:bCs/>
                <w:iCs/>
                <w:sz w:val="24"/>
                <w:szCs w:val="24"/>
                <w:lang w:val="ru-RU" w:eastAsia="ru-RU"/>
              </w:rPr>
              <w:t>− материально-технического обеспечения</w:t>
            </w:r>
          </w:p>
        </w:tc>
      </w:tr>
      <w:tr w:rsidR="009464FC" w:rsidRPr="009464FC" w:rsidTr="00E568EF">
        <w:trPr>
          <w:jc w:val="center"/>
        </w:trPr>
        <w:tc>
          <w:tcPr>
            <w:tcW w:w="2730" w:type="dxa"/>
            <w:tcBorders>
              <w:left w:val="single" w:sz="8" w:space="0" w:color="000000"/>
              <w:bottom w:val="single" w:sz="8" w:space="0" w:color="000000"/>
            </w:tcBorders>
            <w:tcMar>
              <w:top w:w="60" w:type="dxa"/>
              <w:left w:w="60" w:type="dxa"/>
              <w:bottom w:w="60" w:type="dxa"/>
              <w:right w:w="60" w:type="dxa"/>
            </w:tcMar>
            <w:hideMark/>
          </w:tcPr>
          <w:p w:rsidR="009464FC" w:rsidRPr="009464FC" w:rsidRDefault="009464FC" w:rsidP="009464FC">
            <w:pPr>
              <w:spacing w:before="0" w:beforeAutospacing="0" w:after="0" w:afterAutospacing="0"/>
              <w:rPr>
                <w:rFonts w:ascii="Times New Roman" w:eastAsia="Times New Roman" w:hAnsi="Times New Roman" w:cs="Times New Roman"/>
                <w:sz w:val="24"/>
                <w:szCs w:val="24"/>
                <w:lang w:val="ru-RU" w:eastAsia="ru-RU"/>
              </w:rPr>
            </w:pPr>
            <w:bookmarkStart w:id="14" w:name="dfas08shn3"/>
            <w:bookmarkEnd w:id="14"/>
            <w:r w:rsidRPr="009464FC">
              <w:rPr>
                <w:rFonts w:ascii="Times New Roman" w:eastAsia="Times New Roman" w:hAnsi="Times New Roman" w:cs="Times New Roman"/>
                <w:bCs/>
                <w:iCs/>
                <w:sz w:val="24"/>
                <w:szCs w:val="24"/>
                <w:lang w:val="ru-RU" w:eastAsia="ru-RU"/>
              </w:rPr>
              <w:t>Педагогический совет</w:t>
            </w:r>
          </w:p>
        </w:tc>
        <w:tc>
          <w:tcPr>
            <w:tcW w:w="10687"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9464FC" w:rsidRPr="009464FC" w:rsidRDefault="009464FC" w:rsidP="009464FC">
            <w:pPr>
              <w:spacing w:before="0" w:beforeAutospacing="0" w:after="0" w:afterAutospacing="0"/>
              <w:rPr>
                <w:rFonts w:ascii="Times New Roman" w:eastAsia="Times New Roman" w:hAnsi="Times New Roman" w:cs="Times New Roman"/>
                <w:sz w:val="24"/>
                <w:szCs w:val="24"/>
                <w:lang w:val="ru-RU" w:eastAsia="ru-RU"/>
              </w:rPr>
            </w:pPr>
            <w:bookmarkStart w:id="15" w:name="dfastszvwg"/>
            <w:bookmarkEnd w:id="15"/>
            <w:r w:rsidRPr="009464FC">
              <w:rPr>
                <w:rFonts w:ascii="Times New Roman" w:eastAsia="Times New Roman" w:hAnsi="Times New Roman" w:cs="Times New Roman"/>
                <w:bCs/>
                <w:iCs/>
                <w:sz w:val="24"/>
                <w:szCs w:val="24"/>
                <w:lang w:val="ru-RU" w:eastAsia="ru-RU"/>
              </w:rPr>
              <w:t xml:space="preserve">Осуществляет текущее руководство образовательной деятельностью Школы, в том числе </w:t>
            </w:r>
            <w:r w:rsidRPr="009464FC">
              <w:rPr>
                <w:rFonts w:ascii="Times New Roman" w:eastAsia="Times New Roman" w:hAnsi="Times New Roman" w:cs="Times New Roman"/>
                <w:bCs/>
                <w:iCs/>
                <w:sz w:val="24"/>
                <w:szCs w:val="24"/>
                <w:lang w:val="ru-RU" w:eastAsia="ru-RU"/>
              </w:rPr>
              <w:br/>
              <w:t>рассматривает вопросы:</w:t>
            </w:r>
          </w:p>
          <w:p w:rsidR="009464FC" w:rsidRPr="009464FC" w:rsidRDefault="009464FC" w:rsidP="009464FC">
            <w:pPr>
              <w:spacing w:before="0" w:beforeAutospacing="0" w:after="0" w:afterAutospacing="0"/>
              <w:rPr>
                <w:rFonts w:ascii="Times New Roman" w:eastAsia="Times New Roman" w:hAnsi="Times New Roman" w:cs="Times New Roman"/>
                <w:sz w:val="24"/>
                <w:szCs w:val="24"/>
                <w:lang w:val="ru-RU" w:eastAsia="ru-RU"/>
              </w:rPr>
            </w:pPr>
            <w:bookmarkStart w:id="16" w:name="dfaszdbmws"/>
            <w:bookmarkEnd w:id="16"/>
            <w:r w:rsidRPr="009464FC">
              <w:rPr>
                <w:rFonts w:ascii="Times New Roman" w:eastAsia="Times New Roman" w:hAnsi="Times New Roman" w:cs="Times New Roman"/>
                <w:bCs/>
                <w:iCs/>
                <w:sz w:val="24"/>
                <w:szCs w:val="24"/>
                <w:lang w:val="ru-RU" w:eastAsia="ru-RU"/>
              </w:rPr>
              <w:t>− развития образовательных услуг;</w:t>
            </w:r>
          </w:p>
          <w:p w:rsidR="009464FC" w:rsidRPr="009464FC" w:rsidRDefault="009464FC" w:rsidP="009464FC">
            <w:pPr>
              <w:spacing w:before="0" w:beforeAutospacing="0" w:after="0" w:afterAutospacing="0"/>
              <w:rPr>
                <w:rFonts w:ascii="Times New Roman" w:eastAsia="Times New Roman" w:hAnsi="Times New Roman" w:cs="Times New Roman"/>
                <w:sz w:val="24"/>
                <w:szCs w:val="24"/>
                <w:lang w:val="ru-RU" w:eastAsia="ru-RU"/>
              </w:rPr>
            </w:pPr>
            <w:bookmarkStart w:id="17" w:name="dfas71lvg9"/>
            <w:bookmarkEnd w:id="17"/>
            <w:r w:rsidRPr="009464FC">
              <w:rPr>
                <w:rFonts w:ascii="Times New Roman" w:eastAsia="Times New Roman" w:hAnsi="Times New Roman" w:cs="Times New Roman"/>
                <w:bCs/>
                <w:iCs/>
                <w:sz w:val="24"/>
                <w:szCs w:val="24"/>
                <w:lang w:val="ru-RU" w:eastAsia="ru-RU"/>
              </w:rPr>
              <w:t>− регламентации образовательных отношений;</w:t>
            </w:r>
          </w:p>
          <w:p w:rsidR="009464FC" w:rsidRPr="009464FC" w:rsidRDefault="009464FC" w:rsidP="009464FC">
            <w:pPr>
              <w:spacing w:before="0" w:beforeAutospacing="0" w:after="0" w:afterAutospacing="0"/>
              <w:rPr>
                <w:rFonts w:ascii="Times New Roman" w:eastAsia="Times New Roman" w:hAnsi="Times New Roman" w:cs="Times New Roman"/>
                <w:sz w:val="24"/>
                <w:szCs w:val="24"/>
                <w:lang w:val="ru-RU" w:eastAsia="ru-RU"/>
              </w:rPr>
            </w:pPr>
            <w:bookmarkStart w:id="18" w:name="dfasf59ets"/>
            <w:bookmarkEnd w:id="18"/>
            <w:r w:rsidRPr="009464FC">
              <w:rPr>
                <w:rFonts w:ascii="Times New Roman" w:eastAsia="Times New Roman" w:hAnsi="Times New Roman" w:cs="Times New Roman"/>
                <w:bCs/>
                <w:iCs/>
                <w:sz w:val="24"/>
                <w:szCs w:val="24"/>
                <w:lang w:val="ru-RU" w:eastAsia="ru-RU"/>
              </w:rPr>
              <w:t>− разработки образовательных программ;</w:t>
            </w:r>
          </w:p>
          <w:p w:rsidR="009464FC" w:rsidRPr="009464FC" w:rsidRDefault="009464FC" w:rsidP="009464FC">
            <w:pPr>
              <w:spacing w:before="0" w:beforeAutospacing="0" w:after="0" w:afterAutospacing="0"/>
              <w:rPr>
                <w:rFonts w:ascii="Times New Roman" w:eastAsia="Times New Roman" w:hAnsi="Times New Roman" w:cs="Times New Roman"/>
                <w:sz w:val="24"/>
                <w:szCs w:val="24"/>
                <w:lang w:val="ru-RU" w:eastAsia="ru-RU"/>
              </w:rPr>
            </w:pPr>
            <w:bookmarkStart w:id="19" w:name="dfasxf0trk"/>
            <w:bookmarkEnd w:id="19"/>
            <w:r w:rsidRPr="009464FC">
              <w:rPr>
                <w:rFonts w:ascii="Times New Roman" w:eastAsia="Times New Roman" w:hAnsi="Times New Roman" w:cs="Times New Roman"/>
                <w:bCs/>
                <w:iCs/>
                <w:sz w:val="24"/>
                <w:szCs w:val="24"/>
                <w:lang w:val="ru-RU" w:eastAsia="ru-RU"/>
              </w:rPr>
              <w:t>− выбора учебников, учебных пособий, средств обучения и воспитания;</w:t>
            </w:r>
          </w:p>
          <w:p w:rsidR="009464FC" w:rsidRPr="009464FC" w:rsidRDefault="009464FC" w:rsidP="009464FC">
            <w:pPr>
              <w:spacing w:before="0" w:beforeAutospacing="0" w:after="0" w:afterAutospacing="0"/>
              <w:rPr>
                <w:rFonts w:ascii="Times New Roman" w:eastAsia="Times New Roman" w:hAnsi="Times New Roman" w:cs="Times New Roman"/>
                <w:sz w:val="24"/>
                <w:szCs w:val="24"/>
                <w:lang w:val="ru-RU" w:eastAsia="ru-RU"/>
              </w:rPr>
            </w:pPr>
            <w:bookmarkStart w:id="20" w:name="dfasf95chu"/>
            <w:bookmarkEnd w:id="20"/>
            <w:r w:rsidRPr="009464FC">
              <w:rPr>
                <w:rFonts w:ascii="Times New Roman" w:eastAsia="Times New Roman" w:hAnsi="Times New Roman" w:cs="Times New Roman"/>
                <w:bCs/>
                <w:iCs/>
                <w:sz w:val="24"/>
                <w:szCs w:val="24"/>
                <w:lang w:val="ru-RU" w:eastAsia="ru-RU"/>
              </w:rPr>
              <w:t>− материально-технического обеспечения образовательного процесса;</w:t>
            </w:r>
          </w:p>
          <w:p w:rsidR="009464FC" w:rsidRPr="009464FC" w:rsidRDefault="009464FC" w:rsidP="009464FC">
            <w:pPr>
              <w:spacing w:before="0" w:beforeAutospacing="0" w:after="0" w:afterAutospacing="0"/>
              <w:rPr>
                <w:rFonts w:ascii="Times New Roman" w:eastAsia="Times New Roman" w:hAnsi="Times New Roman" w:cs="Times New Roman"/>
                <w:sz w:val="24"/>
                <w:szCs w:val="24"/>
                <w:lang w:val="ru-RU" w:eastAsia="ru-RU"/>
              </w:rPr>
            </w:pPr>
            <w:bookmarkStart w:id="21" w:name="dfaslgrfqn"/>
            <w:bookmarkEnd w:id="21"/>
            <w:r w:rsidRPr="009464FC">
              <w:rPr>
                <w:rFonts w:ascii="Times New Roman" w:eastAsia="Times New Roman" w:hAnsi="Times New Roman" w:cs="Times New Roman"/>
                <w:bCs/>
                <w:iCs/>
                <w:sz w:val="24"/>
                <w:szCs w:val="24"/>
                <w:lang w:val="ru-RU" w:eastAsia="ru-RU"/>
              </w:rPr>
              <w:t>− аттестации, повышения квалификации педагогических работников;</w:t>
            </w:r>
          </w:p>
          <w:p w:rsidR="009464FC" w:rsidRPr="009464FC" w:rsidRDefault="009464FC" w:rsidP="009464FC">
            <w:pPr>
              <w:spacing w:before="0" w:beforeAutospacing="0" w:after="0" w:afterAutospacing="0"/>
              <w:rPr>
                <w:rFonts w:ascii="Times New Roman" w:eastAsia="Times New Roman" w:hAnsi="Times New Roman" w:cs="Times New Roman"/>
                <w:sz w:val="24"/>
                <w:szCs w:val="24"/>
                <w:lang w:val="ru-RU" w:eastAsia="ru-RU"/>
              </w:rPr>
            </w:pPr>
            <w:bookmarkStart w:id="22" w:name="dfas9ytpw0"/>
            <w:bookmarkEnd w:id="22"/>
            <w:r w:rsidRPr="009464FC">
              <w:rPr>
                <w:rFonts w:ascii="Times New Roman" w:eastAsia="Times New Roman" w:hAnsi="Times New Roman" w:cs="Times New Roman"/>
                <w:bCs/>
                <w:iCs/>
                <w:sz w:val="24"/>
                <w:szCs w:val="24"/>
                <w:lang w:val="ru-RU" w:eastAsia="ru-RU"/>
              </w:rPr>
              <w:t>− координации деятельности методических объединений</w:t>
            </w:r>
          </w:p>
        </w:tc>
      </w:tr>
      <w:tr w:rsidR="009464FC" w:rsidRPr="00506750" w:rsidTr="00E568EF">
        <w:trPr>
          <w:jc w:val="center"/>
        </w:trPr>
        <w:tc>
          <w:tcPr>
            <w:tcW w:w="2730" w:type="dxa"/>
            <w:tcBorders>
              <w:left w:val="single" w:sz="8" w:space="0" w:color="000000"/>
              <w:bottom w:val="single" w:sz="8" w:space="0" w:color="000000"/>
            </w:tcBorders>
            <w:tcMar>
              <w:top w:w="60" w:type="dxa"/>
              <w:left w:w="60" w:type="dxa"/>
              <w:bottom w:w="60" w:type="dxa"/>
              <w:right w:w="60" w:type="dxa"/>
            </w:tcMar>
            <w:hideMark/>
          </w:tcPr>
          <w:p w:rsidR="009464FC" w:rsidRPr="009464FC" w:rsidRDefault="009464FC" w:rsidP="009464FC">
            <w:pPr>
              <w:spacing w:before="0" w:beforeAutospacing="0" w:after="0" w:afterAutospacing="0"/>
              <w:rPr>
                <w:rFonts w:ascii="Times New Roman" w:eastAsia="Times New Roman" w:hAnsi="Times New Roman" w:cs="Times New Roman"/>
                <w:sz w:val="24"/>
                <w:szCs w:val="24"/>
                <w:lang w:val="ru-RU" w:eastAsia="ru-RU"/>
              </w:rPr>
            </w:pPr>
            <w:bookmarkStart w:id="23" w:name="dfasmyb25q"/>
            <w:bookmarkEnd w:id="23"/>
            <w:r w:rsidRPr="009464FC">
              <w:rPr>
                <w:rFonts w:ascii="Times New Roman" w:eastAsia="Times New Roman" w:hAnsi="Times New Roman" w:cs="Times New Roman"/>
                <w:bCs/>
                <w:iCs/>
                <w:sz w:val="24"/>
                <w:szCs w:val="24"/>
                <w:lang w:val="ru-RU" w:eastAsia="ru-RU"/>
              </w:rPr>
              <w:t>Общее собрание работников</w:t>
            </w:r>
          </w:p>
        </w:tc>
        <w:tc>
          <w:tcPr>
            <w:tcW w:w="10687"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9464FC" w:rsidRPr="009464FC" w:rsidRDefault="009464FC" w:rsidP="009464FC">
            <w:pPr>
              <w:spacing w:before="0" w:beforeAutospacing="0" w:after="0" w:afterAutospacing="0"/>
              <w:rPr>
                <w:rFonts w:ascii="Times New Roman" w:eastAsia="Times New Roman" w:hAnsi="Times New Roman" w:cs="Times New Roman"/>
                <w:sz w:val="24"/>
                <w:szCs w:val="24"/>
                <w:lang w:val="ru-RU" w:eastAsia="ru-RU"/>
              </w:rPr>
            </w:pPr>
            <w:bookmarkStart w:id="24" w:name="dfasmr82uf"/>
            <w:bookmarkEnd w:id="24"/>
            <w:r w:rsidRPr="009464FC">
              <w:rPr>
                <w:rFonts w:ascii="Times New Roman" w:eastAsia="Times New Roman" w:hAnsi="Times New Roman" w:cs="Times New Roman"/>
                <w:bCs/>
                <w:iCs/>
                <w:sz w:val="24"/>
                <w:szCs w:val="24"/>
                <w:lang w:val="ru-RU" w:eastAsia="ru-RU"/>
              </w:rPr>
              <w:t xml:space="preserve">Реализует право работников участвовать в управлении образовательной организацией, в том </w:t>
            </w:r>
            <w:r w:rsidRPr="009464FC">
              <w:rPr>
                <w:rFonts w:ascii="Times New Roman" w:eastAsia="Times New Roman" w:hAnsi="Times New Roman" w:cs="Times New Roman"/>
                <w:bCs/>
                <w:iCs/>
                <w:sz w:val="24"/>
                <w:szCs w:val="24"/>
                <w:lang w:val="ru-RU" w:eastAsia="ru-RU"/>
              </w:rPr>
              <w:br/>
              <w:t>числе:</w:t>
            </w:r>
          </w:p>
          <w:p w:rsidR="009464FC" w:rsidRPr="009464FC" w:rsidRDefault="009464FC" w:rsidP="009464FC">
            <w:pPr>
              <w:spacing w:before="0" w:beforeAutospacing="0" w:after="0" w:afterAutospacing="0"/>
              <w:rPr>
                <w:rFonts w:ascii="Times New Roman" w:eastAsia="Times New Roman" w:hAnsi="Times New Roman" w:cs="Times New Roman"/>
                <w:sz w:val="24"/>
                <w:szCs w:val="24"/>
                <w:lang w:val="ru-RU" w:eastAsia="ru-RU"/>
              </w:rPr>
            </w:pPr>
            <w:bookmarkStart w:id="25" w:name="dfasc63m9d"/>
            <w:bookmarkEnd w:id="25"/>
            <w:r w:rsidRPr="009464FC">
              <w:rPr>
                <w:rFonts w:ascii="Times New Roman" w:eastAsia="Times New Roman" w:hAnsi="Times New Roman" w:cs="Times New Roman"/>
                <w:bCs/>
                <w:iCs/>
                <w:sz w:val="24"/>
                <w:szCs w:val="24"/>
                <w:lang w:val="ru-RU" w:eastAsia="ru-RU"/>
              </w:rPr>
              <w:t xml:space="preserve">− участвовать в разработке и принятии коллективного договора, Правил трудового распорядка, </w:t>
            </w:r>
            <w:r w:rsidRPr="009464FC">
              <w:rPr>
                <w:rFonts w:ascii="Times New Roman" w:eastAsia="Times New Roman" w:hAnsi="Times New Roman" w:cs="Times New Roman"/>
                <w:bCs/>
                <w:iCs/>
                <w:sz w:val="24"/>
                <w:szCs w:val="24"/>
                <w:lang w:val="ru-RU" w:eastAsia="ru-RU"/>
              </w:rPr>
              <w:br/>
              <w:t>изменений и дополнений к ним;</w:t>
            </w:r>
          </w:p>
          <w:p w:rsidR="009464FC" w:rsidRPr="009464FC" w:rsidRDefault="009464FC" w:rsidP="009464FC">
            <w:pPr>
              <w:spacing w:before="0" w:beforeAutospacing="0" w:after="0" w:afterAutospacing="0"/>
              <w:rPr>
                <w:rFonts w:ascii="Times New Roman" w:eastAsia="Times New Roman" w:hAnsi="Times New Roman" w:cs="Times New Roman"/>
                <w:sz w:val="24"/>
                <w:szCs w:val="24"/>
                <w:lang w:val="ru-RU" w:eastAsia="ru-RU"/>
              </w:rPr>
            </w:pPr>
            <w:bookmarkStart w:id="26" w:name="dfasnbg6au"/>
            <w:bookmarkEnd w:id="26"/>
            <w:r w:rsidRPr="009464FC">
              <w:rPr>
                <w:rFonts w:ascii="Times New Roman" w:eastAsia="Times New Roman" w:hAnsi="Times New Roman" w:cs="Times New Roman"/>
                <w:bCs/>
                <w:iCs/>
                <w:sz w:val="24"/>
                <w:szCs w:val="24"/>
                <w:lang w:val="ru-RU" w:eastAsia="ru-RU"/>
              </w:rPr>
              <w:t xml:space="preserve">− принимать локальные акты, которые регламентируют деятельность образовательной </w:t>
            </w:r>
            <w:r w:rsidRPr="009464FC">
              <w:rPr>
                <w:rFonts w:ascii="Times New Roman" w:eastAsia="Times New Roman" w:hAnsi="Times New Roman" w:cs="Times New Roman"/>
                <w:bCs/>
                <w:iCs/>
                <w:sz w:val="24"/>
                <w:szCs w:val="24"/>
                <w:lang w:val="ru-RU" w:eastAsia="ru-RU"/>
              </w:rPr>
              <w:br/>
              <w:t>организации и связаны с правами и обязанностями работников;</w:t>
            </w:r>
          </w:p>
          <w:p w:rsidR="009464FC" w:rsidRPr="009464FC" w:rsidRDefault="009464FC" w:rsidP="009464FC">
            <w:pPr>
              <w:spacing w:before="0" w:beforeAutospacing="0" w:after="0" w:afterAutospacing="0"/>
              <w:rPr>
                <w:rFonts w:ascii="Times New Roman" w:eastAsia="Times New Roman" w:hAnsi="Times New Roman" w:cs="Times New Roman"/>
                <w:sz w:val="24"/>
                <w:szCs w:val="24"/>
                <w:lang w:val="ru-RU" w:eastAsia="ru-RU"/>
              </w:rPr>
            </w:pPr>
            <w:bookmarkStart w:id="27" w:name="dfas9ikiaz"/>
            <w:bookmarkEnd w:id="27"/>
            <w:r w:rsidRPr="009464FC">
              <w:rPr>
                <w:rFonts w:ascii="Times New Roman" w:eastAsia="Times New Roman" w:hAnsi="Times New Roman" w:cs="Times New Roman"/>
                <w:bCs/>
                <w:iCs/>
                <w:sz w:val="24"/>
                <w:szCs w:val="24"/>
                <w:lang w:val="ru-RU" w:eastAsia="ru-RU"/>
              </w:rPr>
              <w:t xml:space="preserve">− разрешать конфликтные ситуации между работниками и администрацией образовательной </w:t>
            </w:r>
            <w:r w:rsidRPr="009464FC">
              <w:rPr>
                <w:rFonts w:ascii="Times New Roman" w:eastAsia="Times New Roman" w:hAnsi="Times New Roman" w:cs="Times New Roman"/>
                <w:bCs/>
                <w:iCs/>
                <w:sz w:val="24"/>
                <w:szCs w:val="24"/>
                <w:lang w:val="ru-RU" w:eastAsia="ru-RU"/>
              </w:rPr>
              <w:br/>
              <w:t>организации;</w:t>
            </w:r>
          </w:p>
          <w:p w:rsidR="009464FC" w:rsidRPr="009464FC" w:rsidRDefault="009464FC" w:rsidP="009464FC">
            <w:pPr>
              <w:spacing w:before="0" w:beforeAutospacing="0" w:after="0" w:afterAutospacing="0"/>
              <w:rPr>
                <w:rFonts w:ascii="Times New Roman" w:eastAsia="Times New Roman" w:hAnsi="Times New Roman" w:cs="Times New Roman"/>
                <w:sz w:val="24"/>
                <w:szCs w:val="24"/>
                <w:lang w:val="ru-RU" w:eastAsia="ru-RU"/>
              </w:rPr>
            </w:pPr>
            <w:bookmarkStart w:id="28" w:name="dfask5qvno"/>
            <w:bookmarkEnd w:id="28"/>
            <w:r w:rsidRPr="009464FC">
              <w:rPr>
                <w:rFonts w:ascii="Times New Roman" w:eastAsia="Times New Roman" w:hAnsi="Times New Roman" w:cs="Times New Roman"/>
                <w:bCs/>
                <w:iCs/>
                <w:sz w:val="24"/>
                <w:szCs w:val="24"/>
                <w:lang w:val="ru-RU" w:eastAsia="ru-RU"/>
              </w:rPr>
              <w:t xml:space="preserve">− вносить предложения по корректировке плана мероприятий организации, совершенствованию ее </w:t>
            </w:r>
            <w:r w:rsidRPr="009464FC">
              <w:rPr>
                <w:rFonts w:ascii="Times New Roman" w:eastAsia="Times New Roman" w:hAnsi="Times New Roman" w:cs="Times New Roman"/>
                <w:bCs/>
                <w:iCs/>
                <w:sz w:val="24"/>
                <w:szCs w:val="24"/>
                <w:lang w:val="ru-RU" w:eastAsia="ru-RU"/>
              </w:rPr>
              <w:br/>
              <w:t>работы и развитию материальной базы</w:t>
            </w:r>
          </w:p>
        </w:tc>
      </w:tr>
    </w:tbl>
    <w:p w:rsidR="009464FC" w:rsidRPr="009464FC" w:rsidRDefault="009464FC" w:rsidP="0094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bookmarkStart w:id="29" w:name="dfaszu98hd"/>
      <w:bookmarkEnd w:id="29"/>
      <w:r w:rsidRPr="009464FC">
        <w:rPr>
          <w:rFonts w:ascii="Times New Roman" w:eastAsia="Times New Roman" w:hAnsi="Times New Roman" w:cs="Times New Roman"/>
          <w:bCs/>
          <w:iCs/>
          <w:sz w:val="24"/>
          <w:szCs w:val="24"/>
          <w:lang w:val="ru-RU" w:eastAsia="ru-RU"/>
        </w:rPr>
        <w:t xml:space="preserve">Для осуществления учебно-методической работы в Школе создано пять методических </w:t>
      </w:r>
      <w:r w:rsidRPr="009464FC">
        <w:rPr>
          <w:rFonts w:ascii="Times New Roman" w:eastAsia="Times New Roman" w:hAnsi="Times New Roman" w:cs="Times New Roman"/>
          <w:sz w:val="24"/>
          <w:szCs w:val="24"/>
          <w:lang w:val="ru-RU" w:eastAsia="ru-RU"/>
        </w:rPr>
        <w:t>объединения</w:t>
      </w:r>
      <w:r w:rsidRPr="009464FC">
        <w:rPr>
          <w:rFonts w:ascii="Times New Roman" w:eastAsia="Times New Roman" w:hAnsi="Times New Roman" w:cs="Times New Roman"/>
          <w:bCs/>
          <w:iCs/>
          <w:sz w:val="24"/>
          <w:szCs w:val="24"/>
          <w:lang w:val="ru-RU" w:eastAsia="ru-RU"/>
        </w:rPr>
        <w:t>:</w:t>
      </w:r>
    </w:p>
    <w:p w:rsidR="009464FC" w:rsidRPr="009464FC" w:rsidRDefault="009464FC" w:rsidP="0094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bookmarkStart w:id="30" w:name="dfas6u114l"/>
      <w:bookmarkEnd w:id="30"/>
      <w:r w:rsidRPr="009464FC">
        <w:rPr>
          <w:rFonts w:ascii="Times New Roman" w:eastAsia="Times New Roman" w:hAnsi="Times New Roman" w:cs="Times New Roman"/>
          <w:bCs/>
          <w:iCs/>
          <w:sz w:val="24"/>
          <w:szCs w:val="24"/>
          <w:lang w:val="ru-RU" w:eastAsia="ru-RU"/>
        </w:rPr>
        <w:t>− МО учителей начальных классов;</w:t>
      </w:r>
    </w:p>
    <w:p w:rsidR="009464FC" w:rsidRPr="009464FC" w:rsidRDefault="009464FC" w:rsidP="0094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bookmarkStart w:id="31" w:name="dfasgpcegb"/>
      <w:bookmarkEnd w:id="31"/>
      <w:r w:rsidRPr="009464FC">
        <w:rPr>
          <w:rFonts w:ascii="Times New Roman" w:eastAsia="Times New Roman" w:hAnsi="Times New Roman" w:cs="Times New Roman"/>
          <w:bCs/>
          <w:iCs/>
          <w:sz w:val="24"/>
          <w:szCs w:val="24"/>
          <w:lang w:val="ru-RU" w:eastAsia="ru-RU"/>
        </w:rPr>
        <w:lastRenderedPageBreak/>
        <w:t>− МО учителей естественно-математического цикла;</w:t>
      </w:r>
    </w:p>
    <w:p w:rsidR="009464FC" w:rsidRPr="009464FC" w:rsidRDefault="009464FC" w:rsidP="0094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bCs/>
          <w:iCs/>
          <w:sz w:val="24"/>
          <w:szCs w:val="24"/>
          <w:lang w:val="ru-RU" w:eastAsia="ru-RU"/>
        </w:rPr>
      </w:pPr>
      <w:bookmarkStart w:id="32" w:name="dfass0ierq"/>
      <w:bookmarkEnd w:id="32"/>
      <w:r w:rsidRPr="009464FC">
        <w:rPr>
          <w:rFonts w:ascii="Times New Roman" w:eastAsia="Times New Roman" w:hAnsi="Times New Roman" w:cs="Times New Roman"/>
          <w:bCs/>
          <w:iCs/>
          <w:sz w:val="24"/>
          <w:szCs w:val="24"/>
          <w:lang w:val="ru-RU" w:eastAsia="ru-RU"/>
        </w:rPr>
        <w:t>− МО учителей гуманитарного цикла;</w:t>
      </w:r>
    </w:p>
    <w:p w:rsidR="009464FC" w:rsidRPr="009464FC" w:rsidRDefault="009464FC" w:rsidP="0094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bCs/>
          <w:iCs/>
          <w:sz w:val="24"/>
          <w:szCs w:val="24"/>
          <w:lang w:val="ru-RU" w:eastAsia="ru-RU"/>
        </w:rPr>
      </w:pPr>
      <w:r w:rsidRPr="009464FC">
        <w:rPr>
          <w:rFonts w:ascii="Times New Roman" w:eastAsia="Times New Roman" w:hAnsi="Times New Roman" w:cs="Times New Roman"/>
          <w:bCs/>
          <w:iCs/>
          <w:sz w:val="24"/>
          <w:szCs w:val="24"/>
          <w:lang w:val="ru-RU" w:eastAsia="ru-RU"/>
        </w:rPr>
        <w:t>- МО классных руководителей;</w:t>
      </w:r>
    </w:p>
    <w:p w:rsidR="009464FC" w:rsidRPr="009464FC" w:rsidRDefault="009464FC" w:rsidP="0094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r w:rsidRPr="009464FC">
        <w:rPr>
          <w:rFonts w:ascii="Times New Roman" w:eastAsia="Times New Roman" w:hAnsi="Times New Roman" w:cs="Times New Roman"/>
          <w:bCs/>
          <w:iCs/>
          <w:sz w:val="24"/>
          <w:szCs w:val="24"/>
          <w:lang w:val="ru-RU" w:eastAsia="ru-RU"/>
        </w:rPr>
        <w:t>- Горизонтальное МО.</w:t>
      </w:r>
    </w:p>
    <w:p w:rsidR="009464FC" w:rsidRDefault="009464FC" w:rsidP="00E56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bookmarkStart w:id="33" w:name="dfaso7xzd5"/>
      <w:bookmarkEnd w:id="33"/>
      <w:r w:rsidRPr="009464FC">
        <w:rPr>
          <w:rFonts w:ascii="Times New Roman" w:eastAsia="Times New Roman" w:hAnsi="Times New Roman" w:cs="Times New Roman"/>
          <w:bCs/>
          <w:iCs/>
          <w:sz w:val="24"/>
          <w:szCs w:val="24"/>
          <w:lang w:val="ru-RU" w:eastAsia="ru-RU"/>
        </w:rPr>
        <w:t>В целях учета мнения обучающихся и родителей (законных представителей) несовершеннолетних обучающихся в Школе действуют Совет старшеклассников и родительский комитет.</w:t>
      </w:r>
    </w:p>
    <w:p w:rsidR="00E568EF" w:rsidRPr="00E568EF" w:rsidRDefault="00E568EF" w:rsidP="00E56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eastAsia="ru-RU"/>
        </w:rPr>
      </w:pPr>
    </w:p>
    <w:p w:rsidR="008E35A6" w:rsidRPr="00622462" w:rsidRDefault="003D04F2">
      <w:pPr>
        <w:jc w:val="center"/>
        <w:rPr>
          <w:rFonts w:hAnsi="Times New Roman" w:cs="Times New Roman"/>
          <w:color w:val="000000"/>
          <w:sz w:val="24"/>
          <w:szCs w:val="24"/>
          <w:lang w:val="ru-RU"/>
        </w:rPr>
      </w:pPr>
      <w:r>
        <w:rPr>
          <w:rFonts w:hAnsi="Times New Roman" w:cs="Times New Roman"/>
          <w:b/>
          <w:bCs/>
          <w:color w:val="000000"/>
          <w:sz w:val="24"/>
          <w:szCs w:val="24"/>
        </w:rPr>
        <w:t>III</w:t>
      </w:r>
      <w:r w:rsidRPr="00622462">
        <w:rPr>
          <w:rFonts w:hAnsi="Times New Roman" w:cs="Times New Roman"/>
          <w:b/>
          <w:bCs/>
          <w:color w:val="000000"/>
          <w:sz w:val="24"/>
          <w:szCs w:val="24"/>
          <w:lang w:val="ru-RU"/>
        </w:rPr>
        <w:t>. ОЦЕНКА ОБРАЗОВАТЕЛЬНОЙ ДЕЯТЕЛЬНОСТИ</w:t>
      </w:r>
    </w:p>
    <w:p w:rsidR="008E35A6" w:rsidRPr="003D04F2" w:rsidRDefault="003D04F2" w:rsidP="00E568EF">
      <w:pPr>
        <w:ind w:firstLine="720"/>
        <w:rPr>
          <w:rFonts w:hAnsi="Times New Roman" w:cs="Times New Roman"/>
          <w:color w:val="000000"/>
          <w:sz w:val="24"/>
          <w:szCs w:val="24"/>
          <w:lang w:val="ru-RU"/>
        </w:rPr>
      </w:pPr>
      <w:r w:rsidRPr="003D04F2">
        <w:rPr>
          <w:rFonts w:hAnsi="Times New Roman" w:cs="Times New Roman"/>
          <w:color w:val="000000"/>
          <w:sz w:val="24"/>
          <w:szCs w:val="24"/>
          <w:lang w:val="ru-RU"/>
        </w:rPr>
        <w:t>Образовательная деятельность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образования, включая учебные планы, календарные учебные графики, расписанием занятий.</w:t>
      </w:r>
    </w:p>
    <w:p w:rsidR="008E35A6" w:rsidRPr="003D04F2" w:rsidRDefault="003D04F2" w:rsidP="00E568EF">
      <w:pPr>
        <w:ind w:firstLine="720"/>
        <w:rPr>
          <w:rFonts w:hAnsi="Times New Roman" w:cs="Times New Roman"/>
          <w:color w:val="000000"/>
          <w:sz w:val="24"/>
          <w:szCs w:val="24"/>
          <w:lang w:val="ru-RU"/>
        </w:rPr>
      </w:pPr>
      <w:r w:rsidRPr="003D04F2">
        <w:rPr>
          <w:rFonts w:hAnsi="Times New Roman" w:cs="Times New Roman"/>
          <w:color w:val="000000"/>
          <w:sz w:val="24"/>
          <w:szCs w:val="24"/>
          <w:lang w:val="ru-RU"/>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5–9-х классов – на 5-летний нормативный срок освоения основной образовательной программы основного общего образования (реализация ФГОС ООО), 10–11-х классов – на 2-летний нормативный срок освоения образовательной программы среднего общего образования (ФГОС СОО).</w:t>
      </w:r>
    </w:p>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Форма обучения: очная.</w:t>
      </w:r>
    </w:p>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Язык обучения: русский.</w:t>
      </w:r>
    </w:p>
    <w:p w:rsidR="008E35A6" w:rsidRDefault="003D04F2">
      <w:pPr>
        <w:rPr>
          <w:rFonts w:hAnsi="Times New Roman" w:cs="Times New Roman"/>
          <w:color w:val="000000"/>
          <w:sz w:val="24"/>
          <w:szCs w:val="24"/>
        </w:rPr>
      </w:pPr>
      <w:proofErr w:type="spellStart"/>
      <w:r>
        <w:rPr>
          <w:rFonts w:hAnsi="Times New Roman" w:cs="Times New Roman"/>
          <w:b/>
          <w:bCs/>
          <w:color w:val="000000"/>
          <w:sz w:val="24"/>
          <w:szCs w:val="24"/>
        </w:rPr>
        <w:t>Таблица</w:t>
      </w:r>
      <w:proofErr w:type="spellEnd"/>
      <w:r w:rsidR="00E233AF">
        <w:rPr>
          <w:rFonts w:hAnsi="Times New Roman" w:cs="Times New Roman"/>
          <w:b/>
          <w:bCs/>
          <w:color w:val="000000"/>
          <w:sz w:val="24"/>
          <w:szCs w:val="24"/>
        </w:rPr>
        <w:t xml:space="preserve"> 2</w:t>
      </w:r>
      <w:r>
        <w:rPr>
          <w:rFonts w:hAnsi="Times New Roman" w:cs="Times New Roman"/>
          <w:b/>
          <w:bCs/>
          <w:color w:val="000000"/>
          <w:sz w:val="24"/>
          <w:szCs w:val="24"/>
        </w:rPr>
        <w:t>. Режим образовательной деятельности</w:t>
      </w:r>
    </w:p>
    <w:tbl>
      <w:tblPr>
        <w:tblW w:w="10473" w:type="dxa"/>
        <w:tblCellMar>
          <w:top w:w="15" w:type="dxa"/>
          <w:left w:w="15" w:type="dxa"/>
          <w:bottom w:w="15" w:type="dxa"/>
          <w:right w:w="15" w:type="dxa"/>
        </w:tblCellMar>
        <w:tblLook w:val="0600" w:firstRow="0" w:lastRow="0" w:firstColumn="0" w:lastColumn="0" w:noHBand="1" w:noVBand="1"/>
      </w:tblPr>
      <w:tblGrid>
        <w:gridCol w:w="1061"/>
        <w:gridCol w:w="1501"/>
        <w:gridCol w:w="4459"/>
        <w:gridCol w:w="1813"/>
        <w:gridCol w:w="1639"/>
      </w:tblGrid>
      <w:tr w:rsidR="008E35A6" w:rsidRPr="00506750" w:rsidTr="00E568EF">
        <w:tc>
          <w:tcPr>
            <w:tcW w:w="1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Классы</w:t>
            </w:r>
            <w:proofErr w:type="spellEnd"/>
          </w:p>
        </w:tc>
        <w:tc>
          <w:tcPr>
            <w:tcW w:w="15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Количество смен</w:t>
            </w:r>
          </w:p>
        </w:tc>
        <w:tc>
          <w:tcPr>
            <w:tcW w:w="44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Продолжительность урока (мин)</w:t>
            </w:r>
          </w:p>
        </w:tc>
        <w:tc>
          <w:tcPr>
            <w:tcW w:w="18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Количество учебных дней в неделю</w:t>
            </w:r>
          </w:p>
        </w:tc>
        <w:tc>
          <w:tcPr>
            <w:tcW w:w="1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Количество учебных недель в году</w:t>
            </w:r>
          </w:p>
        </w:tc>
      </w:tr>
      <w:tr w:rsidR="008E35A6" w:rsidRPr="00E568EF" w:rsidTr="00E568EF">
        <w:tc>
          <w:tcPr>
            <w:tcW w:w="1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1</w:t>
            </w:r>
          </w:p>
        </w:tc>
        <w:tc>
          <w:tcPr>
            <w:tcW w:w="15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1</w:t>
            </w:r>
          </w:p>
        </w:tc>
        <w:tc>
          <w:tcPr>
            <w:tcW w:w="44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Ступенчатый режим:</w:t>
            </w:r>
            <w:r w:rsidRPr="003D04F2">
              <w:rPr>
                <w:lang w:val="ru-RU"/>
              </w:rPr>
              <w:br/>
            </w:r>
            <w:r w:rsidR="00E568EF">
              <w:rPr>
                <w:rFonts w:hAnsi="Times New Roman" w:cs="Times New Roman"/>
                <w:color w:val="000000"/>
                <w:sz w:val="24"/>
                <w:szCs w:val="24"/>
                <w:lang w:val="ru-RU"/>
              </w:rPr>
              <w:t xml:space="preserve"> </w:t>
            </w:r>
            <w:r w:rsidRPr="003D04F2">
              <w:rPr>
                <w:rFonts w:hAnsi="Times New Roman" w:cs="Times New Roman"/>
                <w:color w:val="000000"/>
                <w:sz w:val="24"/>
                <w:szCs w:val="24"/>
                <w:lang w:val="ru-RU"/>
              </w:rPr>
              <w:t>–</w:t>
            </w:r>
            <w:r>
              <w:rPr>
                <w:rFonts w:hAnsi="Times New Roman" w:cs="Times New Roman"/>
                <w:color w:val="000000"/>
                <w:sz w:val="24"/>
                <w:szCs w:val="24"/>
              </w:rPr>
              <w:t> </w:t>
            </w:r>
            <w:r w:rsidRPr="003D04F2">
              <w:rPr>
                <w:rFonts w:hAnsi="Times New Roman" w:cs="Times New Roman"/>
                <w:color w:val="000000"/>
                <w:sz w:val="24"/>
                <w:szCs w:val="24"/>
                <w:lang w:val="ru-RU"/>
              </w:rPr>
              <w:t>35 минут (сентябрь –</w:t>
            </w:r>
            <w:r>
              <w:rPr>
                <w:rFonts w:hAnsi="Times New Roman" w:cs="Times New Roman"/>
                <w:color w:val="000000"/>
                <w:sz w:val="24"/>
                <w:szCs w:val="24"/>
              </w:rPr>
              <w:t> </w:t>
            </w:r>
            <w:r w:rsidRPr="003D04F2">
              <w:rPr>
                <w:rFonts w:hAnsi="Times New Roman" w:cs="Times New Roman"/>
                <w:color w:val="000000"/>
                <w:sz w:val="24"/>
                <w:szCs w:val="24"/>
                <w:lang w:val="ru-RU"/>
              </w:rPr>
              <w:t>декабрь);</w:t>
            </w:r>
            <w:r w:rsidRPr="003D04F2">
              <w:rPr>
                <w:lang w:val="ru-RU"/>
              </w:rPr>
              <w:br/>
            </w:r>
            <w:r w:rsidR="00E568EF">
              <w:rPr>
                <w:rFonts w:hAnsi="Times New Roman" w:cs="Times New Roman"/>
                <w:color w:val="000000"/>
                <w:sz w:val="24"/>
                <w:szCs w:val="24"/>
                <w:lang w:val="ru-RU"/>
              </w:rPr>
              <w:t xml:space="preserve"> </w:t>
            </w:r>
            <w:r w:rsidRPr="003D04F2">
              <w:rPr>
                <w:rFonts w:hAnsi="Times New Roman" w:cs="Times New Roman"/>
                <w:color w:val="000000"/>
                <w:sz w:val="24"/>
                <w:szCs w:val="24"/>
                <w:lang w:val="ru-RU"/>
              </w:rPr>
              <w:t>–</w:t>
            </w:r>
            <w:r>
              <w:rPr>
                <w:rFonts w:hAnsi="Times New Roman" w:cs="Times New Roman"/>
                <w:color w:val="000000"/>
                <w:sz w:val="24"/>
                <w:szCs w:val="24"/>
              </w:rPr>
              <w:t> </w:t>
            </w:r>
            <w:r w:rsidR="00E568EF">
              <w:rPr>
                <w:rFonts w:hAnsi="Times New Roman" w:cs="Times New Roman"/>
                <w:color w:val="000000"/>
                <w:sz w:val="24"/>
                <w:szCs w:val="24"/>
                <w:lang w:val="ru-RU"/>
              </w:rPr>
              <w:t>45</w:t>
            </w:r>
            <w:r w:rsidRPr="003D04F2">
              <w:rPr>
                <w:rFonts w:hAnsi="Times New Roman" w:cs="Times New Roman"/>
                <w:color w:val="000000"/>
                <w:sz w:val="24"/>
                <w:szCs w:val="24"/>
                <w:lang w:val="ru-RU"/>
              </w:rPr>
              <w:t xml:space="preserve"> минут (январь –</w:t>
            </w:r>
            <w:r>
              <w:rPr>
                <w:rFonts w:hAnsi="Times New Roman" w:cs="Times New Roman"/>
                <w:color w:val="000000"/>
                <w:sz w:val="24"/>
                <w:szCs w:val="24"/>
              </w:rPr>
              <w:t> </w:t>
            </w:r>
            <w:r w:rsidRPr="003D04F2">
              <w:rPr>
                <w:rFonts w:hAnsi="Times New Roman" w:cs="Times New Roman"/>
                <w:color w:val="000000"/>
                <w:sz w:val="24"/>
                <w:szCs w:val="24"/>
                <w:lang w:val="ru-RU"/>
              </w:rPr>
              <w:t>май)</w:t>
            </w:r>
          </w:p>
        </w:tc>
        <w:tc>
          <w:tcPr>
            <w:tcW w:w="18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E568EF" w:rsidRDefault="003D04F2">
            <w:pPr>
              <w:rPr>
                <w:rFonts w:hAnsi="Times New Roman" w:cs="Times New Roman"/>
                <w:color w:val="000000"/>
                <w:sz w:val="24"/>
                <w:szCs w:val="24"/>
                <w:lang w:val="ru-RU"/>
              </w:rPr>
            </w:pPr>
            <w:r w:rsidRPr="00E568EF">
              <w:rPr>
                <w:rFonts w:hAnsi="Times New Roman" w:cs="Times New Roman"/>
                <w:color w:val="000000"/>
                <w:sz w:val="24"/>
                <w:szCs w:val="24"/>
                <w:lang w:val="ru-RU"/>
              </w:rPr>
              <w:t>5</w:t>
            </w:r>
          </w:p>
        </w:tc>
        <w:tc>
          <w:tcPr>
            <w:tcW w:w="1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E568EF" w:rsidRDefault="003D04F2">
            <w:pPr>
              <w:rPr>
                <w:rFonts w:hAnsi="Times New Roman" w:cs="Times New Roman"/>
                <w:color w:val="000000"/>
                <w:sz w:val="24"/>
                <w:szCs w:val="24"/>
                <w:lang w:val="ru-RU"/>
              </w:rPr>
            </w:pPr>
            <w:r w:rsidRPr="00E568EF">
              <w:rPr>
                <w:rFonts w:hAnsi="Times New Roman" w:cs="Times New Roman"/>
                <w:color w:val="000000"/>
                <w:sz w:val="24"/>
                <w:szCs w:val="24"/>
                <w:lang w:val="ru-RU"/>
              </w:rPr>
              <w:t>33</w:t>
            </w:r>
          </w:p>
        </w:tc>
      </w:tr>
      <w:tr w:rsidR="008E35A6" w:rsidRPr="00E568EF" w:rsidTr="00E568EF">
        <w:tc>
          <w:tcPr>
            <w:tcW w:w="1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E568EF" w:rsidRDefault="003D04F2">
            <w:pPr>
              <w:rPr>
                <w:rFonts w:hAnsi="Times New Roman" w:cs="Times New Roman"/>
                <w:color w:val="000000"/>
                <w:sz w:val="24"/>
                <w:szCs w:val="24"/>
                <w:lang w:val="ru-RU"/>
              </w:rPr>
            </w:pPr>
            <w:r w:rsidRPr="00E568EF">
              <w:rPr>
                <w:rFonts w:hAnsi="Times New Roman" w:cs="Times New Roman"/>
                <w:color w:val="000000"/>
                <w:sz w:val="24"/>
                <w:szCs w:val="24"/>
                <w:lang w:val="ru-RU"/>
              </w:rPr>
              <w:lastRenderedPageBreak/>
              <w:t>2–</w:t>
            </w:r>
            <w:r w:rsidR="00E568EF">
              <w:rPr>
                <w:rFonts w:hAnsi="Times New Roman" w:cs="Times New Roman"/>
                <w:color w:val="000000"/>
                <w:sz w:val="24"/>
                <w:szCs w:val="24"/>
                <w:lang w:val="ru-RU"/>
              </w:rPr>
              <w:t xml:space="preserve">8 </w:t>
            </w:r>
            <w:r w:rsidRPr="00E568EF">
              <w:rPr>
                <w:rFonts w:hAnsi="Times New Roman" w:cs="Times New Roman"/>
                <w:color w:val="000000"/>
                <w:sz w:val="24"/>
                <w:szCs w:val="24"/>
                <w:lang w:val="ru-RU"/>
              </w:rPr>
              <w:t>11</w:t>
            </w:r>
          </w:p>
        </w:tc>
        <w:tc>
          <w:tcPr>
            <w:tcW w:w="15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E568EF" w:rsidRDefault="003D04F2">
            <w:pPr>
              <w:rPr>
                <w:rFonts w:hAnsi="Times New Roman" w:cs="Times New Roman"/>
                <w:color w:val="000000"/>
                <w:sz w:val="24"/>
                <w:szCs w:val="24"/>
                <w:lang w:val="ru-RU"/>
              </w:rPr>
            </w:pPr>
            <w:r w:rsidRPr="00E568EF">
              <w:rPr>
                <w:rFonts w:hAnsi="Times New Roman" w:cs="Times New Roman"/>
                <w:color w:val="000000"/>
                <w:sz w:val="24"/>
                <w:szCs w:val="24"/>
                <w:lang w:val="ru-RU"/>
              </w:rPr>
              <w:t>1</w:t>
            </w:r>
          </w:p>
        </w:tc>
        <w:tc>
          <w:tcPr>
            <w:tcW w:w="44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E568EF" w:rsidRDefault="003D04F2">
            <w:pPr>
              <w:rPr>
                <w:rFonts w:hAnsi="Times New Roman" w:cs="Times New Roman"/>
                <w:color w:val="000000"/>
                <w:sz w:val="24"/>
                <w:szCs w:val="24"/>
                <w:lang w:val="ru-RU"/>
              </w:rPr>
            </w:pPr>
            <w:r w:rsidRPr="00E568EF">
              <w:rPr>
                <w:rFonts w:hAnsi="Times New Roman" w:cs="Times New Roman"/>
                <w:color w:val="000000"/>
                <w:sz w:val="24"/>
                <w:szCs w:val="24"/>
                <w:lang w:val="ru-RU"/>
              </w:rPr>
              <w:t>45</w:t>
            </w:r>
          </w:p>
        </w:tc>
        <w:tc>
          <w:tcPr>
            <w:tcW w:w="18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E568EF" w:rsidRDefault="003D04F2">
            <w:pPr>
              <w:rPr>
                <w:rFonts w:hAnsi="Times New Roman" w:cs="Times New Roman"/>
                <w:color w:val="000000"/>
                <w:sz w:val="24"/>
                <w:szCs w:val="24"/>
                <w:lang w:val="ru-RU"/>
              </w:rPr>
            </w:pPr>
            <w:r w:rsidRPr="00E568EF">
              <w:rPr>
                <w:rFonts w:hAnsi="Times New Roman" w:cs="Times New Roman"/>
                <w:color w:val="000000"/>
                <w:sz w:val="24"/>
                <w:szCs w:val="24"/>
                <w:lang w:val="ru-RU"/>
              </w:rPr>
              <w:t>5</w:t>
            </w:r>
          </w:p>
        </w:tc>
        <w:tc>
          <w:tcPr>
            <w:tcW w:w="1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E568EF" w:rsidRDefault="003D04F2">
            <w:pPr>
              <w:rPr>
                <w:rFonts w:hAnsi="Times New Roman" w:cs="Times New Roman"/>
                <w:color w:val="000000"/>
                <w:sz w:val="24"/>
                <w:szCs w:val="24"/>
                <w:lang w:val="ru-RU"/>
              </w:rPr>
            </w:pPr>
            <w:r w:rsidRPr="00E568EF">
              <w:rPr>
                <w:rFonts w:hAnsi="Times New Roman" w:cs="Times New Roman"/>
                <w:color w:val="000000"/>
                <w:sz w:val="24"/>
                <w:szCs w:val="24"/>
                <w:lang w:val="ru-RU"/>
              </w:rPr>
              <w:t>34</w:t>
            </w:r>
          </w:p>
        </w:tc>
      </w:tr>
      <w:tr w:rsidR="00E568EF" w:rsidRPr="00E568EF" w:rsidTr="00E568EF">
        <w:tc>
          <w:tcPr>
            <w:tcW w:w="10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68EF" w:rsidRPr="00E568EF" w:rsidRDefault="00E568EF">
            <w:pPr>
              <w:rPr>
                <w:rFonts w:hAnsi="Times New Roman" w:cs="Times New Roman"/>
                <w:color w:val="000000"/>
                <w:sz w:val="24"/>
                <w:szCs w:val="24"/>
                <w:lang w:val="ru-RU"/>
              </w:rPr>
            </w:pPr>
            <w:r>
              <w:rPr>
                <w:rFonts w:hAnsi="Times New Roman" w:cs="Times New Roman"/>
                <w:color w:val="000000"/>
                <w:sz w:val="24"/>
                <w:szCs w:val="24"/>
                <w:lang w:val="ru-RU"/>
              </w:rPr>
              <w:t>9 11</w:t>
            </w:r>
          </w:p>
        </w:tc>
        <w:tc>
          <w:tcPr>
            <w:tcW w:w="15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68EF" w:rsidRPr="00E568EF" w:rsidRDefault="00E568EF">
            <w:pPr>
              <w:rPr>
                <w:rFonts w:hAnsi="Times New Roman" w:cs="Times New Roman"/>
                <w:color w:val="000000"/>
                <w:sz w:val="24"/>
                <w:szCs w:val="24"/>
                <w:lang w:val="ru-RU"/>
              </w:rPr>
            </w:pPr>
            <w:r>
              <w:rPr>
                <w:rFonts w:hAnsi="Times New Roman" w:cs="Times New Roman"/>
                <w:color w:val="000000"/>
                <w:sz w:val="24"/>
                <w:szCs w:val="24"/>
                <w:lang w:val="ru-RU"/>
              </w:rPr>
              <w:t>1</w:t>
            </w:r>
          </w:p>
        </w:tc>
        <w:tc>
          <w:tcPr>
            <w:tcW w:w="44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68EF" w:rsidRPr="00E568EF" w:rsidRDefault="00E568EF">
            <w:pPr>
              <w:rPr>
                <w:rFonts w:hAnsi="Times New Roman" w:cs="Times New Roman"/>
                <w:color w:val="000000"/>
                <w:sz w:val="24"/>
                <w:szCs w:val="24"/>
                <w:lang w:val="ru-RU"/>
              </w:rPr>
            </w:pPr>
            <w:r>
              <w:rPr>
                <w:rFonts w:hAnsi="Times New Roman" w:cs="Times New Roman"/>
                <w:color w:val="000000"/>
                <w:sz w:val="24"/>
                <w:szCs w:val="24"/>
                <w:lang w:val="ru-RU"/>
              </w:rPr>
              <w:t>45</w:t>
            </w:r>
          </w:p>
        </w:tc>
        <w:tc>
          <w:tcPr>
            <w:tcW w:w="18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68EF" w:rsidRPr="00E568EF" w:rsidRDefault="00E568EF">
            <w:pPr>
              <w:rPr>
                <w:rFonts w:hAnsi="Times New Roman" w:cs="Times New Roman"/>
                <w:color w:val="000000"/>
                <w:sz w:val="24"/>
                <w:szCs w:val="24"/>
                <w:lang w:val="ru-RU"/>
              </w:rPr>
            </w:pPr>
            <w:r>
              <w:rPr>
                <w:rFonts w:hAnsi="Times New Roman" w:cs="Times New Roman"/>
                <w:color w:val="000000"/>
                <w:sz w:val="24"/>
                <w:szCs w:val="24"/>
                <w:lang w:val="ru-RU"/>
              </w:rPr>
              <w:t>5</w:t>
            </w:r>
          </w:p>
        </w:tc>
        <w:tc>
          <w:tcPr>
            <w:tcW w:w="1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68EF" w:rsidRDefault="00E568EF">
            <w:pPr>
              <w:rPr>
                <w:rFonts w:hAnsi="Times New Roman" w:cs="Times New Roman"/>
                <w:color w:val="000000"/>
                <w:sz w:val="24"/>
                <w:szCs w:val="24"/>
                <w:lang w:val="ru-RU"/>
              </w:rPr>
            </w:pPr>
            <w:r>
              <w:rPr>
                <w:rFonts w:hAnsi="Times New Roman" w:cs="Times New Roman"/>
                <w:color w:val="000000"/>
                <w:sz w:val="24"/>
                <w:szCs w:val="24"/>
                <w:lang w:val="ru-RU"/>
              </w:rPr>
              <w:t>33</w:t>
            </w:r>
          </w:p>
        </w:tc>
      </w:tr>
    </w:tbl>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Начало учебных занятий – 8 ч 30 мин.</w:t>
      </w:r>
    </w:p>
    <w:p w:rsidR="008E35A6" w:rsidRPr="003D04F2" w:rsidRDefault="003D04F2">
      <w:pPr>
        <w:rPr>
          <w:rFonts w:hAnsi="Times New Roman" w:cs="Times New Roman"/>
          <w:color w:val="000000"/>
          <w:sz w:val="24"/>
          <w:szCs w:val="24"/>
          <w:lang w:val="ru-RU"/>
        </w:rPr>
      </w:pPr>
      <w:r w:rsidRPr="003D04F2">
        <w:rPr>
          <w:rFonts w:hAnsi="Times New Roman" w:cs="Times New Roman"/>
          <w:b/>
          <w:bCs/>
          <w:color w:val="000000"/>
          <w:sz w:val="24"/>
          <w:szCs w:val="24"/>
          <w:lang w:val="ru-RU"/>
        </w:rPr>
        <w:t>Таблица</w:t>
      </w:r>
      <w:r w:rsidR="00E233AF">
        <w:rPr>
          <w:rFonts w:hAnsi="Times New Roman" w:cs="Times New Roman"/>
          <w:b/>
          <w:bCs/>
          <w:color w:val="000000"/>
          <w:sz w:val="24"/>
          <w:szCs w:val="24"/>
          <w:lang w:val="ru-RU"/>
        </w:rPr>
        <w:t xml:space="preserve"> 3</w:t>
      </w:r>
      <w:r w:rsidRPr="003D04F2">
        <w:rPr>
          <w:rFonts w:hAnsi="Times New Roman" w:cs="Times New Roman"/>
          <w:b/>
          <w:bCs/>
          <w:color w:val="000000"/>
          <w:sz w:val="24"/>
          <w:szCs w:val="24"/>
          <w:lang w:val="ru-RU"/>
        </w:rPr>
        <w:t>. Общая численность обучающихся, осваивающих образовательные программы в</w:t>
      </w:r>
      <w:r>
        <w:rPr>
          <w:rFonts w:hAnsi="Times New Roman" w:cs="Times New Roman"/>
          <w:b/>
          <w:bCs/>
          <w:color w:val="000000"/>
          <w:sz w:val="24"/>
          <w:szCs w:val="24"/>
        </w:rPr>
        <w:t> </w:t>
      </w:r>
      <w:r w:rsidRPr="003D04F2">
        <w:rPr>
          <w:rFonts w:hAnsi="Times New Roman" w:cs="Times New Roman"/>
          <w:b/>
          <w:bCs/>
          <w:color w:val="000000"/>
          <w:sz w:val="24"/>
          <w:szCs w:val="24"/>
          <w:lang w:val="ru-RU"/>
        </w:rPr>
        <w:t>2019 году</w:t>
      </w:r>
    </w:p>
    <w:tbl>
      <w:tblPr>
        <w:tblW w:w="9360" w:type="dxa"/>
        <w:tblCellMar>
          <w:top w:w="15" w:type="dxa"/>
          <w:left w:w="15" w:type="dxa"/>
          <w:bottom w:w="15" w:type="dxa"/>
          <w:right w:w="15" w:type="dxa"/>
        </w:tblCellMar>
        <w:tblLook w:val="0600" w:firstRow="0" w:lastRow="0" w:firstColumn="0" w:lastColumn="0" w:noHBand="1" w:noVBand="1"/>
      </w:tblPr>
      <w:tblGrid>
        <w:gridCol w:w="6281"/>
        <w:gridCol w:w="3079"/>
      </w:tblGrid>
      <w:tr w:rsidR="008E35A6">
        <w:tc>
          <w:tcPr>
            <w:tcW w:w="7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proofErr w:type="spellStart"/>
            <w:r>
              <w:rPr>
                <w:rFonts w:hAnsi="Times New Roman" w:cs="Times New Roman"/>
                <w:b/>
                <w:bCs/>
                <w:color w:val="000000"/>
                <w:sz w:val="24"/>
                <w:szCs w:val="24"/>
              </w:rPr>
              <w:t>Название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образовательной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программы</w:t>
            </w:r>
            <w:proofErr w:type="spellEnd"/>
          </w:p>
        </w:tc>
        <w:tc>
          <w:tcPr>
            <w:tcW w:w="33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Численность обучающихся</w:t>
            </w:r>
          </w:p>
        </w:tc>
      </w:tr>
      <w:tr w:rsidR="008E35A6">
        <w:tc>
          <w:tcPr>
            <w:tcW w:w="7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Основная образовательная программа начального общего образования</w:t>
            </w:r>
          </w:p>
        </w:tc>
        <w:tc>
          <w:tcPr>
            <w:tcW w:w="33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69</w:t>
            </w:r>
          </w:p>
        </w:tc>
      </w:tr>
      <w:tr w:rsidR="008E35A6">
        <w:tc>
          <w:tcPr>
            <w:tcW w:w="7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Основная образовательная программа основного общего образования</w:t>
            </w:r>
          </w:p>
        </w:tc>
        <w:tc>
          <w:tcPr>
            <w:tcW w:w="33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E568EF" w:rsidRDefault="00E568EF">
            <w:pPr>
              <w:rPr>
                <w:rFonts w:hAnsi="Times New Roman" w:cs="Times New Roman"/>
                <w:color w:val="000000"/>
                <w:sz w:val="24"/>
                <w:szCs w:val="24"/>
                <w:lang w:val="ru-RU"/>
              </w:rPr>
            </w:pPr>
            <w:r>
              <w:rPr>
                <w:rFonts w:hAnsi="Times New Roman" w:cs="Times New Roman"/>
                <w:color w:val="000000"/>
                <w:sz w:val="24"/>
                <w:szCs w:val="24"/>
                <w:lang w:val="ru-RU"/>
              </w:rPr>
              <w:t>68</w:t>
            </w:r>
          </w:p>
        </w:tc>
      </w:tr>
      <w:tr w:rsidR="008E35A6">
        <w:tc>
          <w:tcPr>
            <w:tcW w:w="70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Основная общеобразовательная программа среднего общего образования</w:t>
            </w:r>
          </w:p>
        </w:tc>
        <w:tc>
          <w:tcPr>
            <w:tcW w:w="33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E568EF" w:rsidRDefault="00E568EF">
            <w:pPr>
              <w:rPr>
                <w:rFonts w:hAnsi="Times New Roman" w:cs="Times New Roman"/>
                <w:color w:val="000000"/>
                <w:sz w:val="24"/>
                <w:szCs w:val="24"/>
                <w:lang w:val="ru-RU"/>
              </w:rPr>
            </w:pPr>
            <w:r>
              <w:rPr>
                <w:rFonts w:hAnsi="Times New Roman" w:cs="Times New Roman"/>
                <w:color w:val="000000"/>
                <w:sz w:val="24"/>
                <w:szCs w:val="24"/>
                <w:lang w:val="ru-RU"/>
              </w:rPr>
              <w:t>13</w:t>
            </w:r>
          </w:p>
        </w:tc>
      </w:tr>
    </w:tbl>
    <w:p w:rsidR="008E35A6" w:rsidRPr="003D04F2" w:rsidRDefault="003D04F2" w:rsidP="00E568EF">
      <w:pPr>
        <w:spacing w:before="0" w:beforeAutospacing="0" w:after="0" w:afterAutospacing="0"/>
        <w:rPr>
          <w:rFonts w:hAnsi="Times New Roman" w:cs="Times New Roman"/>
          <w:color w:val="000000"/>
          <w:sz w:val="24"/>
          <w:szCs w:val="24"/>
          <w:lang w:val="ru-RU"/>
        </w:rPr>
      </w:pPr>
      <w:r w:rsidRPr="00E568EF">
        <w:rPr>
          <w:rFonts w:hAnsi="Times New Roman" w:cs="Times New Roman"/>
          <w:color w:val="000000"/>
          <w:sz w:val="24"/>
          <w:szCs w:val="24"/>
          <w:lang w:val="ru-RU"/>
        </w:rPr>
        <w:t xml:space="preserve"> Всего в 2019</w:t>
      </w:r>
      <w:r w:rsidR="00E568EF">
        <w:rPr>
          <w:rFonts w:hAnsi="Times New Roman" w:cs="Times New Roman"/>
          <w:color w:val="000000"/>
          <w:sz w:val="24"/>
          <w:szCs w:val="24"/>
          <w:lang w:val="ru-RU"/>
        </w:rPr>
        <w:t xml:space="preserve"> </w:t>
      </w:r>
      <w:r w:rsidRPr="003D04F2">
        <w:rPr>
          <w:rFonts w:hAnsi="Times New Roman" w:cs="Times New Roman"/>
          <w:color w:val="000000"/>
          <w:sz w:val="24"/>
          <w:szCs w:val="24"/>
          <w:lang w:val="ru-RU"/>
        </w:rPr>
        <w:t xml:space="preserve">году в образовательной организации получали образование </w:t>
      </w:r>
      <w:r w:rsidR="00E568EF">
        <w:rPr>
          <w:rFonts w:hAnsi="Times New Roman" w:cs="Times New Roman"/>
          <w:color w:val="000000"/>
          <w:sz w:val="24"/>
          <w:szCs w:val="24"/>
          <w:lang w:val="ru-RU"/>
        </w:rPr>
        <w:t>150</w:t>
      </w:r>
      <w:r w:rsidRPr="003D04F2">
        <w:rPr>
          <w:rFonts w:hAnsi="Times New Roman" w:cs="Times New Roman"/>
          <w:color w:val="000000"/>
          <w:sz w:val="24"/>
          <w:szCs w:val="24"/>
          <w:lang w:val="ru-RU"/>
        </w:rPr>
        <w:t xml:space="preserve"> обучающихся (из них </w:t>
      </w:r>
      <w:r w:rsidR="00E568EF">
        <w:rPr>
          <w:rFonts w:hAnsi="Times New Roman" w:cs="Times New Roman"/>
          <w:color w:val="000000"/>
          <w:sz w:val="24"/>
          <w:szCs w:val="24"/>
          <w:lang w:val="ru-RU"/>
        </w:rPr>
        <w:t xml:space="preserve">7 </w:t>
      </w:r>
      <w:r w:rsidRPr="003D04F2">
        <w:rPr>
          <w:rFonts w:hAnsi="Times New Roman" w:cs="Times New Roman"/>
          <w:color w:val="000000"/>
          <w:sz w:val="24"/>
          <w:szCs w:val="24"/>
          <w:lang w:val="ru-RU"/>
        </w:rPr>
        <w:t>детей с ОВЗ</w:t>
      </w:r>
      <w:r w:rsidR="00E568EF">
        <w:rPr>
          <w:rFonts w:hAnsi="Times New Roman" w:cs="Times New Roman"/>
          <w:color w:val="000000"/>
          <w:sz w:val="24"/>
          <w:szCs w:val="24"/>
          <w:lang w:val="ru-RU"/>
        </w:rPr>
        <w:t>, в том числе 1 обучающийся – ребенок-инвалид</w:t>
      </w:r>
      <w:r w:rsidRPr="003D04F2">
        <w:rPr>
          <w:rFonts w:hAnsi="Times New Roman" w:cs="Times New Roman"/>
          <w:color w:val="000000"/>
          <w:sz w:val="24"/>
          <w:szCs w:val="24"/>
          <w:lang w:val="ru-RU"/>
        </w:rPr>
        <w:t>).</w:t>
      </w:r>
    </w:p>
    <w:p w:rsidR="008E35A6" w:rsidRPr="003D04F2" w:rsidRDefault="003D04F2" w:rsidP="00E568EF">
      <w:pPr>
        <w:spacing w:before="0" w:beforeAutospacing="0" w:after="0" w:afterAutospacing="0"/>
        <w:rPr>
          <w:rFonts w:hAnsi="Times New Roman" w:cs="Times New Roman"/>
          <w:color w:val="000000"/>
          <w:sz w:val="24"/>
          <w:szCs w:val="24"/>
          <w:lang w:val="ru-RU"/>
        </w:rPr>
      </w:pPr>
      <w:r w:rsidRPr="003D04F2">
        <w:rPr>
          <w:rFonts w:hAnsi="Times New Roman" w:cs="Times New Roman"/>
          <w:color w:val="000000"/>
          <w:sz w:val="24"/>
          <w:szCs w:val="24"/>
          <w:lang w:val="ru-RU"/>
        </w:rPr>
        <w:t>Категории обучающихся с ограниченными возможностями здоровья:</w:t>
      </w:r>
    </w:p>
    <w:p w:rsidR="008E35A6" w:rsidRDefault="003D04F2" w:rsidP="00E568EF">
      <w:pPr>
        <w:numPr>
          <w:ilvl w:val="0"/>
          <w:numId w:val="5"/>
        </w:numPr>
        <w:spacing w:before="0" w:beforeAutospacing="0" w:after="0" w:afterAutospacing="0"/>
        <w:ind w:left="0" w:firstLine="0"/>
        <w:contextualSpacing/>
        <w:rPr>
          <w:rFonts w:hAnsi="Times New Roman" w:cs="Times New Roman"/>
          <w:color w:val="000000"/>
          <w:sz w:val="24"/>
          <w:szCs w:val="24"/>
        </w:rPr>
      </w:pPr>
      <w:r>
        <w:rPr>
          <w:rFonts w:hAnsi="Times New Roman" w:cs="Times New Roman"/>
          <w:color w:val="000000"/>
          <w:sz w:val="24"/>
          <w:szCs w:val="24"/>
        </w:rPr>
        <w:t xml:space="preserve">с </w:t>
      </w:r>
      <w:proofErr w:type="spellStart"/>
      <w:r>
        <w:rPr>
          <w:rFonts w:hAnsi="Times New Roman" w:cs="Times New Roman"/>
          <w:color w:val="000000"/>
          <w:sz w:val="24"/>
          <w:szCs w:val="24"/>
        </w:rPr>
        <w:t>тяжелыми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нарушениями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речи</w:t>
      </w:r>
      <w:proofErr w:type="spellEnd"/>
      <w:r>
        <w:rPr>
          <w:rFonts w:hAnsi="Times New Roman" w:cs="Times New Roman"/>
          <w:color w:val="000000"/>
          <w:sz w:val="24"/>
          <w:szCs w:val="24"/>
        </w:rPr>
        <w:t xml:space="preserve"> –</w:t>
      </w:r>
      <w:r w:rsidR="00E568EF">
        <w:rPr>
          <w:rFonts w:hAnsi="Times New Roman" w:cs="Times New Roman"/>
          <w:color w:val="000000"/>
          <w:sz w:val="24"/>
          <w:szCs w:val="24"/>
        </w:rPr>
        <w:t xml:space="preserve"> 6</w:t>
      </w:r>
      <w:r>
        <w:rPr>
          <w:rFonts w:hAnsi="Times New Roman" w:cs="Times New Roman"/>
          <w:color w:val="000000"/>
          <w:sz w:val="24"/>
          <w:szCs w:val="24"/>
        </w:rPr>
        <w:t> (0,11%);</w:t>
      </w:r>
    </w:p>
    <w:p w:rsidR="008E35A6" w:rsidRDefault="003D04F2" w:rsidP="00E568EF">
      <w:pPr>
        <w:numPr>
          <w:ilvl w:val="0"/>
          <w:numId w:val="5"/>
        </w:numPr>
        <w:spacing w:before="0" w:beforeAutospacing="0" w:after="0" w:afterAutospacing="0"/>
        <w:ind w:left="0" w:firstLine="0"/>
        <w:contextualSpacing/>
        <w:rPr>
          <w:rFonts w:hAnsi="Times New Roman" w:cs="Times New Roman"/>
          <w:color w:val="000000"/>
          <w:sz w:val="24"/>
          <w:szCs w:val="24"/>
        </w:rPr>
      </w:pPr>
      <w:r>
        <w:rPr>
          <w:rFonts w:hAnsi="Times New Roman" w:cs="Times New Roman"/>
          <w:color w:val="000000"/>
          <w:sz w:val="24"/>
          <w:szCs w:val="24"/>
        </w:rPr>
        <w:t>нарушениями опорно-двигательного аппарата – 1 (0,11%);</w:t>
      </w:r>
    </w:p>
    <w:p w:rsidR="00E568EF" w:rsidRDefault="00E568EF" w:rsidP="00E568EF">
      <w:pPr>
        <w:spacing w:before="0" w:beforeAutospacing="0" w:after="0" w:afterAutospacing="0"/>
        <w:rPr>
          <w:rFonts w:hAnsi="Times New Roman" w:cs="Times New Roman"/>
          <w:color w:val="000000"/>
          <w:sz w:val="24"/>
          <w:szCs w:val="24"/>
        </w:rPr>
      </w:pPr>
    </w:p>
    <w:p w:rsidR="008E35A6" w:rsidRPr="003D04F2" w:rsidRDefault="003D04F2" w:rsidP="00E568EF">
      <w:pPr>
        <w:spacing w:before="0" w:beforeAutospacing="0" w:after="0" w:afterAutospacing="0"/>
        <w:rPr>
          <w:rFonts w:hAnsi="Times New Roman" w:cs="Times New Roman"/>
          <w:color w:val="000000"/>
          <w:sz w:val="24"/>
          <w:szCs w:val="24"/>
          <w:lang w:val="ru-RU"/>
        </w:rPr>
      </w:pPr>
      <w:r w:rsidRPr="003D04F2">
        <w:rPr>
          <w:rFonts w:hAnsi="Times New Roman" w:cs="Times New Roman"/>
          <w:color w:val="000000"/>
          <w:sz w:val="24"/>
          <w:szCs w:val="24"/>
          <w:lang w:val="ru-RU"/>
        </w:rPr>
        <w:t>Школа реализует следующие образовательные программы:</w:t>
      </w:r>
    </w:p>
    <w:p w:rsidR="008E35A6" w:rsidRPr="003D04F2" w:rsidRDefault="003D04F2" w:rsidP="00E568EF">
      <w:pPr>
        <w:numPr>
          <w:ilvl w:val="0"/>
          <w:numId w:val="6"/>
        </w:numPr>
        <w:spacing w:before="0" w:beforeAutospacing="0" w:after="0" w:afterAutospacing="0"/>
        <w:ind w:left="0" w:firstLine="0"/>
        <w:contextualSpacing/>
        <w:rPr>
          <w:rFonts w:hAnsi="Times New Roman" w:cs="Times New Roman"/>
          <w:color w:val="000000"/>
          <w:sz w:val="24"/>
          <w:szCs w:val="24"/>
          <w:lang w:val="ru-RU"/>
        </w:rPr>
      </w:pPr>
      <w:r w:rsidRPr="003D04F2">
        <w:rPr>
          <w:rFonts w:hAnsi="Times New Roman" w:cs="Times New Roman"/>
          <w:color w:val="000000"/>
          <w:sz w:val="24"/>
          <w:szCs w:val="24"/>
          <w:lang w:val="ru-RU"/>
        </w:rPr>
        <w:t xml:space="preserve">основная образовательная программа начального общего образования; </w:t>
      </w:r>
    </w:p>
    <w:p w:rsidR="008E35A6" w:rsidRPr="003D04F2" w:rsidRDefault="003D04F2" w:rsidP="00E568EF">
      <w:pPr>
        <w:numPr>
          <w:ilvl w:val="0"/>
          <w:numId w:val="6"/>
        </w:numPr>
        <w:spacing w:before="0" w:beforeAutospacing="0" w:after="0" w:afterAutospacing="0"/>
        <w:ind w:left="0" w:firstLine="0"/>
        <w:contextualSpacing/>
        <w:rPr>
          <w:rFonts w:hAnsi="Times New Roman" w:cs="Times New Roman"/>
          <w:color w:val="000000"/>
          <w:sz w:val="24"/>
          <w:szCs w:val="24"/>
          <w:lang w:val="ru-RU"/>
        </w:rPr>
      </w:pPr>
      <w:r w:rsidRPr="003D04F2">
        <w:rPr>
          <w:rFonts w:hAnsi="Times New Roman" w:cs="Times New Roman"/>
          <w:color w:val="000000"/>
          <w:sz w:val="24"/>
          <w:szCs w:val="24"/>
          <w:lang w:val="ru-RU"/>
        </w:rPr>
        <w:t xml:space="preserve">основная образовательная программа основного общего образования; </w:t>
      </w:r>
    </w:p>
    <w:p w:rsidR="008E35A6" w:rsidRPr="003D04F2" w:rsidRDefault="003D04F2" w:rsidP="00E568EF">
      <w:pPr>
        <w:numPr>
          <w:ilvl w:val="0"/>
          <w:numId w:val="6"/>
        </w:numPr>
        <w:spacing w:before="0" w:beforeAutospacing="0" w:after="0" w:afterAutospacing="0"/>
        <w:ind w:left="0" w:firstLine="0"/>
        <w:contextualSpacing/>
        <w:rPr>
          <w:rFonts w:hAnsi="Times New Roman" w:cs="Times New Roman"/>
          <w:color w:val="000000"/>
          <w:sz w:val="24"/>
          <w:szCs w:val="24"/>
          <w:lang w:val="ru-RU"/>
        </w:rPr>
      </w:pPr>
      <w:r w:rsidRPr="003D04F2">
        <w:rPr>
          <w:rFonts w:hAnsi="Times New Roman" w:cs="Times New Roman"/>
          <w:color w:val="000000"/>
          <w:sz w:val="24"/>
          <w:szCs w:val="24"/>
          <w:lang w:val="ru-RU"/>
        </w:rPr>
        <w:t xml:space="preserve">образовательная программа среднего общего образования; </w:t>
      </w:r>
    </w:p>
    <w:p w:rsidR="008E35A6" w:rsidRPr="003D04F2" w:rsidRDefault="003D04F2" w:rsidP="00E568EF">
      <w:pPr>
        <w:numPr>
          <w:ilvl w:val="0"/>
          <w:numId w:val="6"/>
        </w:numPr>
        <w:spacing w:before="0" w:beforeAutospacing="0" w:after="0" w:afterAutospacing="0"/>
        <w:ind w:left="0" w:firstLine="0"/>
        <w:contextualSpacing/>
        <w:rPr>
          <w:rFonts w:hAnsi="Times New Roman" w:cs="Times New Roman"/>
          <w:color w:val="000000"/>
          <w:sz w:val="24"/>
          <w:szCs w:val="24"/>
          <w:lang w:val="ru-RU"/>
        </w:rPr>
      </w:pPr>
      <w:r w:rsidRPr="003D04F2">
        <w:rPr>
          <w:rFonts w:hAnsi="Times New Roman" w:cs="Times New Roman"/>
          <w:color w:val="000000"/>
          <w:sz w:val="24"/>
          <w:szCs w:val="24"/>
          <w:lang w:val="ru-RU"/>
        </w:rPr>
        <w:t>адаптированная основная общеобразовательная программа начального общего образования обучающихся с тяжелыми нарушениями речи (вариант 5.1);</w:t>
      </w:r>
    </w:p>
    <w:p w:rsidR="008E35A6" w:rsidRPr="003D04F2" w:rsidRDefault="003D04F2" w:rsidP="00E568EF">
      <w:pPr>
        <w:numPr>
          <w:ilvl w:val="0"/>
          <w:numId w:val="6"/>
        </w:numPr>
        <w:spacing w:before="0" w:beforeAutospacing="0" w:after="0" w:afterAutospacing="0"/>
        <w:ind w:left="0" w:firstLine="0"/>
        <w:contextualSpacing/>
        <w:rPr>
          <w:rFonts w:hAnsi="Times New Roman" w:cs="Times New Roman"/>
          <w:color w:val="000000"/>
          <w:sz w:val="24"/>
          <w:szCs w:val="24"/>
          <w:lang w:val="ru-RU"/>
        </w:rPr>
      </w:pPr>
      <w:r w:rsidRPr="003D04F2">
        <w:rPr>
          <w:rFonts w:hAnsi="Times New Roman" w:cs="Times New Roman"/>
          <w:color w:val="000000"/>
          <w:sz w:val="24"/>
          <w:szCs w:val="24"/>
          <w:lang w:val="ru-RU"/>
        </w:rPr>
        <w:t>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w:t>
      </w:r>
      <w:r w:rsidR="007974E2">
        <w:rPr>
          <w:rFonts w:hAnsi="Times New Roman" w:cs="Times New Roman"/>
          <w:color w:val="000000"/>
          <w:sz w:val="24"/>
          <w:szCs w:val="24"/>
          <w:lang w:val="ru-RU"/>
        </w:rPr>
        <w:t xml:space="preserve"> 6.2</w:t>
      </w:r>
      <w:r w:rsidRPr="003D04F2">
        <w:rPr>
          <w:rFonts w:hAnsi="Times New Roman" w:cs="Times New Roman"/>
          <w:color w:val="000000"/>
          <w:sz w:val="24"/>
          <w:szCs w:val="24"/>
          <w:lang w:val="ru-RU"/>
        </w:rPr>
        <w:t>);</w:t>
      </w:r>
    </w:p>
    <w:p w:rsidR="008E35A6" w:rsidRPr="003D04F2" w:rsidRDefault="003D04F2" w:rsidP="00E568EF">
      <w:pPr>
        <w:numPr>
          <w:ilvl w:val="0"/>
          <w:numId w:val="6"/>
        </w:numPr>
        <w:spacing w:before="0" w:beforeAutospacing="0" w:after="0" w:afterAutospacing="0"/>
        <w:ind w:left="0" w:firstLine="0"/>
        <w:contextualSpacing/>
        <w:rPr>
          <w:rFonts w:hAnsi="Times New Roman" w:cs="Times New Roman"/>
          <w:color w:val="000000"/>
          <w:sz w:val="24"/>
          <w:szCs w:val="24"/>
          <w:lang w:val="ru-RU"/>
        </w:rPr>
      </w:pPr>
      <w:r w:rsidRPr="003D04F2">
        <w:rPr>
          <w:rFonts w:hAnsi="Times New Roman" w:cs="Times New Roman"/>
          <w:color w:val="000000"/>
          <w:sz w:val="24"/>
          <w:szCs w:val="24"/>
          <w:lang w:val="ru-RU"/>
        </w:rPr>
        <w:t>адаптированная основная общеобразовательная программа начального общего образования обучающихся с задержкой психического развития (вариант</w:t>
      </w:r>
      <w:r w:rsidR="007974E2">
        <w:rPr>
          <w:rFonts w:hAnsi="Times New Roman" w:cs="Times New Roman"/>
          <w:color w:val="000000"/>
          <w:sz w:val="24"/>
          <w:szCs w:val="24"/>
          <w:lang w:val="ru-RU"/>
        </w:rPr>
        <w:t xml:space="preserve"> 7.1).</w:t>
      </w:r>
    </w:p>
    <w:p w:rsidR="008E35A6" w:rsidRPr="003D04F2" w:rsidRDefault="003D04F2" w:rsidP="007974E2">
      <w:pPr>
        <w:spacing w:before="0" w:beforeAutospacing="0" w:after="0" w:afterAutospacing="0"/>
        <w:ind w:firstLine="420"/>
        <w:rPr>
          <w:rFonts w:hAnsi="Times New Roman" w:cs="Times New Roman"/>
          <w:color w:val="000000"/>
          <w:sz w:val="24"/>
          <w:szCs w:val="24"/>
          <w:lang w:val="ru-RU"/>
        </w:rPr>
      </w:pPr>
      <w:r w:rsidRPr="003D04F2">
        <w:rPr>
          <w:rFonts w:hAnsi="Times New Roman" w:cs="Times New Roman"/>
          <w:color w:val="000000"/>
          <w:sz w:val="24"/>
          <w:szCs w:val="24"/>
          <w:lang w:val="ru-RU"/>
        </w:rPr>
        <w:lastRenderedPageBreak/>
        <w:t xml:space="preserve">В школе созданы специальные условия для получения образования обучающимися с ОВЗ. </w:t>
      </w:r>
      <w:r w:rsidR="007974E2">
        <w:rPr>
          <w:rFonts w:hAnsi="Times New Roman" w:cs="Times New Roman"/>
          <w:color w:val="000000"/>
          <w:sz w:val="24"/>
          <w:szCs w:val="24"/>
          <w:lang w:val="ru-RU"/>
        </w:rPr>
        <w:t>О</w:t>
      </w:r>
      <w:r w:rsidRPr="003D04F2">
        <w:rPr>
          <w:rFonts w:hAnsi="Times New Roman" w:cs="Times New Roman"/>
          <w:color w:val="000000"/>
          <w:sz w:val="24"/>
          <w:szCs w:val="24"/>
          <w:lang w:val="ru-RU"/>
        </w:rPr>
        <w:t>бщеобразовательные классы</w:t>
      </w:r>
      <w:r w:rsidR="007974E2">
        <w:rPr>
          <w:rFonts w:hAnsi="Times New Roman" w:cs="Times New Roman"/>
          <w:color w:val="000000"/>
          <w:sz w:val="24"/>
          <w:szCs w:val="24"/>
          <w:lang w:val="ru-RU"/>
        </w:rPr>
        <w:t xml:space="preserve"> скомплектованы в зависимости от категории обучающихся</w:t>
      </w:r>
      <w:r w:rsidRPr="003D04F2">
        <w:rPr>
          <w:rFonts w:hAnsi="Times New Roman" w:cs="Times New Roman"/>
          <w:color w:val="000000"/>
          <w:sz w:val="24"/>
          <w:szCs w:val="24"/>
          <w:lang w:val="ru-RU"/>
        </w:rPr>
        <w:t xml:space="preserve">, </w:t>
      </w:r>
      <w:r w:rsidR="007974E2" w:rsidRPr="003D04F2">
        <w:rPr>
          <w:rFonts w:hAnsi="Times New Roman" w:cs="Times New Roman"/>
          <w:color w:val="000000"/>
          <w:sz w:val="24"/>
          <w:szCs w:val="24"/>
          <w:lang w:val="ru-RU"/>
        </w:rPr>
        <w:t>вариантов адаптированных основных образовательных программ и СанПиН</w:t>
      </w:r>
      <w:r w:rsidR="007974E2">
        <w:rPr>
          <w:rFonts w:hAnsi="Times New Roman" w:cs="Times New Roman"/>
          <w:color w:val="000000"/>
          <w:sz w:val="24"/>
          <w:szCs w:val="24"/>
          <w:lang w:val="ru-RU"/>
        </w:rPr>
        <w:t xml:space="preserve">, </w:t>
      </w:r>
      <w:r w:rsidRPr="003D04F2">
        <w:rPr>
          <w:rFonts w:hAnsi="Times New Roman" w:cs="Times New Roman"/>
          <w:color w:val="000000"/>
          <w:sz w:val="24"/>
          <w:szCs w:val="24"/>
          <w:lang w:val="ru-RU"/>
        </w:rPr>
        <w:t>где ребенок с ОВЗ обучается совместно с обучающимися без ограничений возможностей</w:t>
      </w:r>
      <w:r>
        <w:rPr>
          <w:rFonts w:hAnsi="Times New Roman" w:cs="Times New Roman"/>
          <w:color w:val="000000"/>
          <w:sz w:val="24"/>
          <w:szCs w:val="24"/>
        </w:rPr>
        <w:t> </w:t>
      </w:r>
      <w:r w:rsidRPr="003D04F2">
        <w:rPr>
          <w:rFonts w:hAnsi="Times New Roman" w:cs="Times New Roman"/>
          <w:color w:val="000000"/>
          <w:sz w:val="24"/>
          <w:szCs w:val="24"/>
          <w:lang w:val="ru-RU"/>
        </w:rPr>
        <w:t xml:space="preserve">здоровья по индивидуальной адаптированной образовательной программе. </w:t>
      </w:r>
    </w:p>
    <w:p w:rsidR="008E35A6" w:rsidRPr="003D04F2" w:rsidRDefault="003D04F2">
      <w:pPr>
        <w:jc w:val="center"/>
        <w:rPr>
          <w:rFonts w:hAnsi="Times New Roman" w:cs="Times New Roman"/>
          <w:color w:val="000000"/>
          <w:sz w:val="24"/>
          <w:szCs w:val="24"/>
          <w:lang w:val="ru-RU"/>
        </w:rPr>
      </w:pPr>
      <w:r w:rsidRPr="003D04F2">
        <w:rPr>
          <w:rFonts w:hAnsi="Times New Roman" w:cs="Times New Roman"/>
          <w:b/>
          <w:bCs/>
          <w:color w:val="000000"/>
          <w:sz w:val="24"/>
          <w:szCs w:val="24"/>
          <w:lang w:val="ru-RU"/>
        </w:rPr>
        <w:t>Внеурочная деятельность</w:t>
      </w:r>
    </w:p>
    <w:p w:rsidR="008E35A6" w:rsidRDefault="003D04F2">
      <w:pPr>
        <w:rPr>
          <w:rFonts w:hAnsi="Times New Roman" w:cs="Times New Roman"/>
          <w:color w:val="000000"/>
          <w:sz w:val="24"/>
          <w:szCs w:val="24"/>
        </w:rPr>
      </w:pPr>
      <w:r w:rsidRPr="003D04F2">
        <w:rPr>
          <w:rFonts w:hAnsi="Times New Roman" w:cs="Times New Roman"/>
          <w:color w:val="000000"/>
          <w:sz w:val="24"/>
          <w:szCs w:val="24"/>
          <w:lang w:val="ru-RU"/>
        </w:rPr>
        <w:t xml:space="preserve">Организация внеурочной деятельности соответствует требованиям ФГОС. </w:t>
      </w:r>
      <w:proofErr w:type="spellStart"/>
      <w:r>
        <w:rPr>
          <w:rFonts w:hAnsi="Times New Roman" w:cs="Times New Roman"/>
          <w:color w:val="000000"/>
          <w:sz w:val="24"/>
          <w:szCs w:val="24"/>
        </w:rPr>
        <w:t>Структура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внеурочной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 xml:space="preserve"> в соответствии с ФГОС включает:</w:t>
      </w:r>
    </w:p>
    <w:p w:rsidR="008E35A6" w:rsidRPr="003D04F2" w:rsidRDefault="003D04F2">
      <w:pPr>
        <w:numPr>
          <w:ilvl w:val="0"/>
          <w:numId w:val="8"/>
        </w:numPr>
        <w:ind w:left="780" w:right="180"/>
        <w:contextualSpacing/>
        <w:rPr>
          <w:rFonts w:hAnsi="Times New Roman" w:cs="Times New Roman"/>
          <w:color w:val="000000"/>
          <w:sz w:val="24"/>
          <w:szCs w:val="24"/>
          <w:lang w:val="ru-RU"/>
        </w:rPr>
      </w:pPr>
      <w:r w:rsidRPr="003D04F2">
        <w:rPr>
          <w:rFonts w:hAnsi="Times New Roman" w:cs="Times New Roman"/>
          <w:color w:val="000000"/>
          <w:sz w:val="24"/>
          <w:szCs w:val="24"/>
          <w:lang w:val="ru-RU"/>
        </w:rPr>
        <w:t>результаты освоения курса внеурочной деятельности;</w:t>
      </w:r>
    </w:p>
    <w:p w:rsidR="008E35A6" w:rsidRPr="003D04F2" w:rsidRDefault="003D04F2">
      <w:pPr>
        <w:numPr>
          <w:ilvl w:val="0"/>
          <w:numId w:val="8"/>
        </w:numPr>
        <w:ind w:left="780" w:right="180"/>
        <w:contextualSpacing/>
        <w:rPr>
          <w:rFonts w:hAnsi="Times New Roman" w:cs="Times New Roman"/>
          <w:color w:val="000000"/>
          <w:sz w:val="24"/>
          <w:szCs w:val="24"/>
          <w:lang w:val="ru-RU"/>
        </w:rPr>
      </w:pPr>
      <w:r w:rsidRPr="003D04F2">
        <w:rPr>
          <w:rFonts w:hAnsi="Times New Roman" w:cs="Times New Roman"/>
          <w:color w:val="000000"/>
          <w:sz w:val="24"/>
          <w:szCs w:val="24"/>
          <w:lang w:val="ru-RU"/>
        </w:rPr>
        <w:t>содержание курса внеурочной деятельности с указанием форм организации и видов деятельности;</w:t>
      </w:r>
    </w:p>
    <w:p w:rsidR="008E35A6" w:rsidRDefault="003D04F2">
      <w:pPr>
        <w:numPr>
          <w:ilvl w:val="0"/>
          <w:numId w:val="8"/>
        </w:numPr>
        <w:ind w:left="780" w:right="180"/>
        <w:rPr>
          <w:rFonts w:hAnsi="Times New Roman" w:cs="Times New Roman"/>
          <w:color w:val="000000"/>
          <w:sz w:val="24"/>
          <w:szCs w:val="24"/>
        </w:rPr>
      </w:pPr>
      <w:proofErr w:type="spellStart"/>
      <w:r>
        <w:rPr>
          <w:rFonts w:hAnsi="Times New Roman" w:cs="Times New Roman"/>
          <w:color w:val="000000"/>
          <w:sz w:val="24"/>
          <w:szCs w:val="24"/>
        </w:rPr>
        <w:t>тематическое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планирование</w:t>
      </w:r>
      <w:proofErr w:type="spellEnd"/>
      <w:r>
        <w:rPr>
          <w:rFonts w:hAnsi="Times New Roman" w:cs="Times New Roman"/>
          <w:color w:val="000000"/>
          <w:sz w:val="24"/>
          <w:szCs w:val="24"/>
        </w:rPr>
        <w:t>.</w:t>
      </w:r>
    </w:p>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Все программы по внеурочной деятельности имеют аннотации и размещены на официальном сайте школы.</w:t>
      </w:r>
    </w:p>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Формы организации внеурочной деятельности включают: кружки, секции, клуб по интересам, летний лагерь.</w:t>
      </w:r>
    </w:p>
    <w:p w:rsidR="005A5C50" w:rsidRPr="005A5C50" w:rsidRDefault="005A5C50" w:rsidP="005A5C50">
      <w:pPr>
        <w:pStyle w:val="a4"/>
        <w:shd w:val="clear" w:color="auto" w:fill="FFFFFF"/>
        <w:spacing w:after="240" w:afterAutospacing="0" w:line="360" w:lineRule="auto"/>
        <w:contextualSpacing/>
        <w:jc w:val="both"/>
      </w:pPr>
      <w:r>
        <w:rPr>
          <w:bCs/>
        </w:rPr>
        <w:t xml:space="preserve">отделения «Единая Россия» в номинации «Социальное </w:t>
      </w:r>
      <w:proofErr w:type="spellStart"/>
      <w:r>
        <w:rPr>
          <w:bCs/>
        </w:rPr>
        <w:t>волонтёрство</w:t>
      </w:r>
      <w:proofErr w:type="spellEnd"/>
      <w:r>
        <w:rPr>
          <w:bCs/>
        </w:rPr>
        <w:t>».</w:t>
      </w:r>
    </w:p>
    <w:p w:rsidR="008E35A6" w:rsidRPr="003D04F2" w:rsidRDefault="003D04F2">
      <w:pPr>
        <w:jc w:val="center"/>
        <w:rPr>
          <w:rFonts w:hAnsi="Times New Roman" w:cs="Times New Roman"/>
          <w:color w:val="000000"/>
          <w:sz w:val="24"/>
          <w:szCs w:val="24"/>
          <w:lang w:val="ru-RU"/>
        </w:rPr>
      </w:pPr>
      <w:r w:rsidRPr="003D04F2">
        <w:rPr>
          <w:rFonts w:hAnsi="Times New Roman" w:cs="Times New Roman"/>
          <w:b/>
          <w:bCs/>
          <w:color w:val="000000"/>
          <w:sz w:val="24"/>
          <w:szCs w:val="24"/>
          <w:lang w:val="ru-RU"/>
        </w:rPr>
        <w:t>Воспитательная работа</w:t>
      </w:r>
    </w:p>
    <w:p w:rsidR="005A5C50" w:rsidRPr="005A5C50" w:rsidRDefault="005A5C50" w:rsidP="005A5C50">
      <w:pPr>
        <w:spacing w:after="0"/>
        <w:ind w:firstLine="708"/>
        <w:contextualSpacing/>
        <w:jc w:val="both"/>
        <w:rPr>
          <w:rFonts w:ascii="Times New Roman" w:hAnsi="Times New Roman" w:cs="Times New Roman"/>
          <w:sz w:val="24"/>
          <w:szCs w:val="24"/>
          <w:lang w:val="ru-RU"/>
        </w:rPr>
      </w:pPr>
      <w:r w:rsidRPr="005A5C50">
        <w:rPr>
          <w:rFonts w:ascii="Times New Roman" w:hAnsi="Times New Roman" w:cs="Times New Roman"/>
          <w:color w:val="000000"/>
          <w:sz w:val="24"/>
          <w:szCs w:val="24"/>
          <w:lang w:val="ru-RU"/>
        </w:rPr>
        <w:t>В соответствии с программой развития МАОУ  Зареченская  СОШ в 2019 учебном году осуществлялась целенаправленная работа по реализации задач конкретного этапа жизнедеятельности школы. 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 Усилия администрации и педагогического коллектива школы были направлены на с</w:t>
      </w:r>
      <w:r w:rsidRPr="005A5C50">
        <w:rPr>
          <w:rFonts w:ascii="Times New Roman" w:hAnsi="Times New Roman" w:cs="Times New Roman"/>
          <w:sz w:val="24"/>
          <w:szCs w:val="24"/>
          <w:lang w:val="ru-RU"/>
        </w:rPr>
        <w:t>оздание условий, способствующих развитию интеллектуальных, творческих,  личностных  качеств учащихся, их социализации и   адаптации на основе принципов самоуправления.</w:t>
      </w:r>
    </w:p>
    <w:p w:rsidR="005A5C50" w:rsidRPr="00E429F4" w:rsidRDefault="005A5C50" w:rsidP="005A5C50">
      <w:pPr>
        <w:pStyle w:val="a4"/>
        <w:shd w:val="clear" w:color="auto" w:fill="FFFFFF"/>
        <w:spacing w:before="0" w:beforeAutospacing="0" w:after="0" w:afterAutospacing="0"/>
        <w:ind w:firstLine="708"/>
        <w:contextualSpacing/>
        <w:jc w:val="both"/>
        <w:rPr>
          <w:color w:val="000000"/>
        </w:rPr>
      </w:pPr>
      <w:r w:rsidRPr="00E429F4">
        <w:rPr>
          <w:color w:val="000000"/>
        </w:rPr>
        <w:t>Перед педагогами школы в 2019 учебном году стояли следующие задачи воспитательной работы:</w:t>
      </w:r>
    </w:p>
    <w:p w:rsidR="005A5C50" w:rsidRPr="005A5C50" w:rsidRDefault="005A5C50" w:rsidP="005A5C50">
      <w:pPr>
        <w:spacing w:after="0"/>
        <w:contextualSpacing/>
        <w:jc w:val="both"/>
        <w:rPr>
          <w:rFonts w:ascii="Times New Roman" w:hAnsi="Times New Roman" w:cs="Times New Roman"/>
          <w:sz w:val="24"/>
          <w:szCs w:val="24"/>
          <w:lang w:val="ru-RU"/>
        </w:rPr>
      </w:pPr>
      <w:r w:rsidRPr="005A5C50">
        <w:rPr>
          <w:rFonts w:ascii="Times New Roman" w:hAnsi="Times New Roman" w:cs="Times New Roman"/>
          <w:sz w:val="24"/>
          <w:szCs w:val="24"/>
          <w:lang w:val="ru-RU"/>
        </w:rPr>
        <w:t>- вовлечение каждого ученика школы в воспитательный процесс;</w:t>
      </w:r>
    </w:p>
    <w:p w:rsidR="005A5C50" w:rsidRPr="005A5C50" w:rsidRDefault="005A5C50" w:rsidP="005A5C50">
      <w:pPr>
        <w:spacing w:after="0"/>
        <w:contextualSpacing/>
        <w:jc w:val="both"/>
        <w:rPr>
          <w:rFonts w:ascii="Times New Roman" w:hAnsi="Times New Roman" w:cs="Times New Roman"/>
          <w:sz w:val="24"/>
          <w:szCs w:val="24"/>
          <w:lang w:val="ru-RU"/>
        </w:rPr>
      </w:pPr>
      <w:r w:rsidRPr="005A5C50">
        <w:rPr>
          <w:rFonts w:ascii="Times New Roman" w:hAnsi="Times New Roman" w:cs="Times New Roman"/>
          <w:sz w:val="24"/>
          <w:szCs w:val="24"/>
          <w:lang w:val="ru-RU"/>
        </w:rPr>
        <w:t>- развитие у учащихся самостоятельности, ответственности, инициативы, творчества;</w:t>
      </w:r>
    </w:p>
    <w:p w:rsidR="005A5C50" w:rsidRPr="005A5C50" w:rsidRDefault="005A5C50" w:rsidP="005A5C50">
      <w:pPr>
        <w:spacing w:after="0"/>
        <w:contextualSpacing/>
        <w:jc w:val="both"/>
        <w:rPr>
          <w:rFonts w:ascii="Times New Roman" w:hAnsi="Times New Roman" w:cs="Times New Roman"/>
          <w:sz w:val="24"/>
          <w:szCs w:val="24"/>
          <w:lang w:val="ru-RU"/>
        </w:rPr>
      </w:pPr>
      <w:r w:rsidRPr="005A5C50">
        <w:rPr>
          <w:rFonts w:ascii="Times New Roman" w:hAnsi="Times New Roman" w:cs="Times New Roman"/>
          <w:sz w:val="24"/>
          <w:szCs w:val="24"/>
          <w:lang w:val="ru-RU"/>
        </w:rPr>
        <w:lastRenderedPageBreak/>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5A5C50" w:rsidRPr="005A5C50" w:rsidRDefault="005A5C50" w:rsidP="005A5C50">
      <w:pPr>
        <w:spacing w:after="0"/>
        <w:contextualSpacing/>
        <w:jc w:val="both"/>
        <w:rPr>
          <w:rFonts w:ascii="Times New Roman" w:hAnsi="Times New Roman" w:cs="Times New Roman"/>
          <w:sz w:val="24"/>
          <w:szCs w:val="24"/>
          <w:lang w:val="ru-RU"/>
        </w:rPr>
      </w:pPr>
      <w:r w:rsidRPr="005A5C50">
        <w:rPr>
          <w:rFonts w:ascii="Times New Roman" w:hAnsi="Times New Roman" w:cs="Times New Roman"/>
          <w:sz w:val="24"/>
          <w:szCs w:val="24"/>
          <w:lang w:val="ru-RU"/>
        </w:rPr>
        <w:t xml:space="preserve">- формирование у учащихся </w:t>
      </w:r>
      <w:proofErr w:type="spellStart"/>
      <w:r w:rsidRPr="005A5C50">
        <w:rPr>
          <w:rFonts w:ascii="Times New Roman" w:hAnsi="Times New Roman" w:cs="Times New Roman"/>
          <w:sz w:val="24"/>
          <w:szCs w:val="24"/>
          <w:lang w:val="ru-RU"/>
        </w:rPr>
        <w:t>гражданско</w:t>
      </w:r>
      <w:proofErr w:type="spellEnd"/>
      <w:r w:rsidRPr="005A5C50">
        <w:rPr>
          <w:rFonts w:ascii="Times New Roman" w:hAnsi="Times New Roman" w:cs="Times New Roman"/>
          <w:sz w:val="24"/>
          <w:szCs w:val="24"/>
          <w:lang w:val="ru-RU"/>
        </w:rPr>
        <w:t xml:space="preserve"> – правового  сознания;</w:t>
      </w:r>
    </w:p>
    <w:p w:rsidR="005A5C50" w:rsidRPr="005A5C50" w:rsidRDefault="005A5C50" w:rsidP="005A5C50">
      <w:pPr>
        <w:spacing w:after="0"/>
        <w:contextualSpacing/>
        <w:jc w:val="both"/>
        <w:rPr>
          <w:rFonts w:ascii="Times New Roman" w:hAnsi="Times New Roman" w:cs="Times New Roman"/>
          <w:sz w:val="24"/>
          <w:szCs w:val="24"/>
          <w:lang w:val="ru-RU"/>
        </w:rPr>
      </w:pPr>
      <w:r w:rsidRPr="005A5C50">
        <w:rPr>
          <w:rFonts w:ascii="Times New Roman" w:hAnsi="Times New Roman" w:cs="Times New Roman"/>
          <w:sz w:val="24"/>
          <w:szCs w:val="24"/>
          <w:lang w:val="ru-RU"/>
        </w:rPr>
        <w:t>- формирование у учащихся устойчивых навыков безопасного поведения;</w:t>
      </w:r>
    </w:p>
    <w:p w:rsidR="005A5C50" w:rsidRPr="005A5C50" w:rsidRDefault="005A5C50" w:rsidP="005A5C50">
      <w:pPr>
        <w:spacing w:after="0"/>
        <w:contextualSpacing/>
        <w:jc w:val="both"/>
        <w:rPr>
          <w:rFonts w:ascii="Times New Roman" w:hAnsi="Times New Roman" w:cs="Times New Roman"/>
          <w:sz w:val="24"/>
          <w:szCs w:val="24"/>
          <w:lang w:val="ru-RU"/>
        </w:rPr>
      </w:pPr>
      <w:r w:rsidRPr="005A5C50">
        <w:rPr>
          <w:rFonts w:ascii="Times New Roman" w:hAnsi="Times New Roman" w:cs="Times New Roman"/>
          <w:sz w:val="24"/>
          <w:szCs w:val="24"/>
          <w:lang w:val="ru-RU"/>
        </w:rPr>
        <w:t xml:space="preserve">- развитие форм профилактической работы с семьями и детьми, находящимися в трудной жизненной ситуации; </w:t>
      </w:r>
    </w:p>
    <w:p w:rsidR="005A5C50" w:rsidRPr="005A5C50" w:rsidRDefault="005A5C50" w:rsidP="005A5C50">
      <w:pPr>
        <w:spacing w:after="0"/>
        <w:contextualSpacing/>
        <w:jc w:val="both"/>
        <w:rPr>
          <w:rFonts w:ascii="Times New Roman" w:hAnsi="Times New Roman" w:cs="Times New Roman"/>
          <w:sz w:val="24"/>
          <w:szCs w:val="24"/>
          <w:lang w:val="ru-RU"/>
        </w:rPr>
      </w:pPr>
      <w:r w:rsidRPr="005A5C50">
        <w:rPr>
          <w:rFonts w:ascii="Times New Roman" w:hAnsi="Times New Roman" w:cs="Times New Roman"/>
          <w:sz w:val="24"/>
          <w:szCs w:val="24"/>
          <w:lang w:val="ru-RU"/>
        </w:rPr>
        <w:t>- усиление работы с учащимися по активизации ученического самоуправления;</w:t>
      </w:r>
    </w:p>
    <w:p w:rsidR="005A5C50" w:rsidRPr="005A5C50" w:rsidRDefault="005A5C50" w:rsidP="005A5C50">
      <w:pPr>
        <w:spacing w:after="0"/>
        <w:contextualSpacing/>
        <w:jc w:val="both"/>
        <w:rPr>
          <w:rFonts w:ascii="Times New Roman" w:hAnsi="Times New Roman" w:cs="Times New Roman"/>
          <w:sz w:val="24"/>
          <w:szCs w:val="24"/>
          <w:lang w:val="ru-RU"/>
        </w:rPr>
      </w:pPr>
      <w:r w:rsidRPr="005A5C50">
        <w:rPr>
          <w:rFonts w:ascii="Times New Roman" w:hAnsi="Times New Roman" w:cs="Times New Roman"/>
          <w:sz w:val="24"/>
          <w:szCs w:val="24"/>
          <w:lang w:val="ru-RU"/>
        </w:rPr>
        <w:t>-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5A5C50" w:rsidRPr="00E429F4" w:rsidRDefault="005A5C50" w:rsidP="005A5C50">
      <w:pPr>
        <w:pStyle w:val="a4"/>
        <w:shd w:val="clear" w:color="auto" w:fill="FFFFFF"/>
        <w:spacing w:before="0" w:beforeAutospacing="0" w:after="0" w:afterAutospacing="0"/>
        <w:ind w:firstLine="708"/>
        <w:contextualSpacing/>
        <w:jc w:val="both"/>
        <w:rPr>
          <w:color w:val="000000"/>
        </w:rPr>
      </w:pPr>
      <w:r w:rsidRPr="00E429F4">
        <w:rPr>
          <w:color w:val="000000"/>
        </w:rPr>
        <w:t>Исходя из целей и задач воспитательной работы, были определены приоритетные направления воспитательной деятельности школы:</w:t>
      </w:r>
    </w:p>
    <w:p w:rsidR="005A5C50" w:rsidRPr="00E429F4" w:rsidRDefault="005A5C50" w:rsidP="005A5C50">
      <w:pPr>
        <w:pStyle w:val="a4"/>
        <w:shd w:val="clear" w:color="auto" w:fill="FFFFFF"/>
        <w:spacing w:before="0" w:beforeAutospacing="0" w:after="0" w:afterAutospacing="0"/>
        <w:contextualSpacing/>
        <w:jc w:val="both"/>
      </w:pPr>
      <w:r w:rsidRPr="00E429F4">
        <w:t xml:space="preserve">- </w:t>
      </w:r>
      <w:proofErr w:type="spellStart"/>
      <w:r w:rsidRPr="00E429F4">
        <w:t>Гражданско</w:t>
      </w:r>
      <w:proofErr w:type="spellEnd"/>
      <w:r w:rsidRPr="00E429F4">
        <w:t xml:space="preserve"> - патриотическое воспитание</w:t>
      </w:r>
    </w:p>
    <w:p w:rsidR="005A5C50" w:rsidRPr="00E429F4" w:rsidRDefault="005A5C50" w:rsidP="005A5C50">
      <w:pPr>
        <w:pStyle w:val="a4"/>
        <w:shd w:val="clear" w:color="auto" w:fill="FFFFFF"/>
        <w:spacing w:before="0" w:beforeAutospacing="0" w:after="0" w:afterAutospacing="0"/>
        <w:contextualSpacing/>
        <w:jc w:val="both"/>
      </w:pPr>
      <w:r w:rsidRPr="00E429F4">
        <w:t>- духовно-нравственное воспитание</w:t>
      </w:r>
    </w:p>
    <w:p w:rsidR="005A5C50" w:rsidRPr="00E429F4" w:rsidRDefault="005A5C50" w:rsidP="005A5C50">
      <w:pPr>
        <w:pStyle w:val="a4"/>
        <w:shd w:val="clear" w:color="auto" w:fill="FFFFFF"/>
        <w:spacing w:before="0" w:beforeAutospacing="0" w:after="0" w:afterAutospacing="0"/>
        <w:contextualSpacing/>
        <w:jc w:val="both"/>
      </w:pPr>
      <w:r w:rsidRPr="00E429F4">
        <w:t>- Воспитание семейных ценностей и работа с родителями</w:t>
      </w:r>
    </w:p>
    <w:p w:rsidR="005A5C50" w:rsidRPr="00E429F4" w:rsidRDefault="005A5C50" w:rsidP="005A5C50">
      <w:pPr>
        <w:pStyle w:val="a4"/>
        <w:shd w:val="clear" w:color="auto" w:fill="FFFFFF"/>
        <w:spacing w:before="0" w:beforeAutospacing="0" w:after="0" w:afterAutospacing="0"/>
        <w:contextualSpacing/>
        <w:jc w:val="both"/>
      </w:pPr>
      <w:r w:rsidRPr="00E429F4">
        <w:t>- Методическая работа с классными руководителями</w:t>
      </w:r>
    </w:p>
    <w:p w:rsidR="005A5C50" w:rsidRPr="00E429F4" w:rsidRDefault="005A5C50" w:rsidP="005A5C50">
      <w:pPr>
        <w:pStyle w:val="a4"/>
        <w:shd w:val="clear" w:color="auto" w:fill="FFFFFF"/>
        <w:spacing w:before="0" w:beforeAutospacing="0" w:after="0" w:afterAutospacing="0"/>
        <w:contextualSpacing/>
        <w:jc w:val="both"/>
      </w:pPr>
      <w:r w:rsidRPr="00E429F4">
        <w:t>- Интеллектуальное воспитание</w:t>
      </w:r>
    </w:p>
    <w:p w:rsidR="005A5C50" w:rsidRPr="00E429F4" w:rsidRDefault="005A5C50" w:rsidP="005A5C50">
      <w:pPr>
        <w:pStyle w:val="a4"/>
        <w:shd w:val="clear" w:color="auto" w:fill="FFFFFF"/>
        <w:spacing w:before="0" w:beforeAutospacing="0" w:after="0" w:afterAutospacing="0"/>
        <w:contextualSpacing/>
        <w:jc w:val="both"/>
      </w:pPr>
      <w:r w:rsidRPr="00E429F4">
        <w:t xml:space="preserve">- </w:t>
      </w:r>
      <w:proofErr w:type="spellStart"/>
      <w:r w:rsidRPr="00E429F4">
        <w:t>Здоровьесберегающее</w:t>
      </w:r>
      <w:proofErr w:type="spellEnd"/>
      <w:r w:rsidRPr="00E429F4">
        <w:t xml:space="preserve">  воспитание (+  спортивно – оздоровительная работа)</w:t>
      </w:r>
    </w:p>
    <w:p w:rsidR="005A5C50" w:rsidRPr="00E429F4" w:rsidRDefault="005A5C50" w:rsidP="005A5C50">
      <w:pPr>
        <w:pStyle w:val="a4"/>
        <w:shd w:val="clear" w:color="auto" w:fill="FFFFFF"/>
        <w:spacing w:before="0" w:beforeAutospacing="0" w:after="0" w:afterAutospacing="0"/>
        <w:contextualSpacing/>
        <w:jc w:val="both"/>
        <w:rPr>
          <w:bCs/>
        </w:rPr>
      </w:pPr>
      <w:r w:rsidRPr="00E429F4">
        <w:t xml:space="preserve">- </w:t>
      </w:r>
      <w:r w:rsidRPr="00E429F4">
        <w:rPr>
          <w:bCs/>
        </w:rPr>
        <w:t>Формирование коммуникативной культуры</w:t>
      </w:r>
    </w:p>
    <w:p w:rsidR="005A5C50" w:rsidRPr="00E429F4" w:rsidRDefault="005A5C50" w:rsidP="005A5C50">
      <w:pPr>
        <w:pStyle w:val="a4"/>
        <w:shd w:val="clear" w:color="auto" w:fill="FFFFFF"/>
        <w:spacing w:before="0" w:beforeAutospacing="0" w:after="0" w:afterAutospacing="0"/>
        <w:contextualSpacing/>
        <w:jc w:val="both"/>
        <w:rPr>
          <w:bCs/>
        </w:rPr>
      </w:pPr>
      <w:r w:rsidRPr="00E429F4">
        <w:rPr>
          <w:bCs/>
        </w:rPr>
        <w:t>- Экологическое воспитание</w:t>
      </w:r>
    </w:p>
    <w:p w:rsidR="005A5C50" w:rsidRPr="00E429F4" w:rsidRDefault="005A5C50" w:rsidP="005A5C50">
      <w:pPr>
        <w:pStyle w:val="a4"/>
        <w:shd w:val="clear" w:color="auto" w:fill="FFFFFF"/>
        <w:spacing w:before="0" w:beforeAutospacing="0" w:after="0" w:afterAutospacing="0"/>
        <w:contextualSpacing/>
        <w:jc w:val="both"/>
        <w:rPr>
          <w:bCs/>
        </w:rPr>
      </w:pPr>
      <w:r w:rsidRPr="00E429F4">
        <w:rPr>
          <w:bCs/>
        </w:rPr>
        <w:t xml:space="preserve">- Социокультурное и </w:t>
      </w:r>
      <w:proofErr w:type="spellStart"/>
      <w:r w:rsidRPr="00E429F4">
        <w:rPr>
          <w:bCs/>
        </w:rPr>
        <w:t>медиакультурное</w:t>
      </w:r>
      <w:proofErr w:type="spellEnd"/>
      <w:r w:rsidRPr="00E429F4">
        <w:rPr>
          <w:bCs/>
        </w:rPr>
        <w:t xml:space="preserve"> воспитание</w:t>
      </w:r>
    </w:p>
    <w:p w:rsidR="005A5C50" w:rsidRPr="00E429F4" w:rsidRDefault="005A5C50" w:rsidP="005A5C50">
      <w:pPr>
        <w:pStyle w:val="a4"/>
        <w:shd w:val="clear" w:color="auto" w:fill="FFFFFF"/>
        <w:spacing w:before="0" w:beforeAutospacing="0" w:after="0" w:afterAutospacing="0"/>
        <w:contextualSpacing/>
        <w:jc w:val="both"/>
        <w:rPr>
          <w:bCs/>
        </w:rPr>
      </w:pPr>
      <w:r w:rsidRPr="00E429F4">
        <w:t xml:space="preserve">- </w:t>
      </w:r>
      <w:proofErr w:type="spellStart"/>
      <w:r w:rsidRPr="00E429F4">
        <w:rPr>
          <w:bCs/>
        </w:rPr>
        <w:t>Культуротворческое</w:t>
      </w:r>
      <w:proofErr w:type="spellEnd"/>
      <w:r w:rsidRPr="00E429F4">
        <w:rPr>
          <w:bCs/>
        </w:rPr>
        <w:t xml:space="preserve"> и эстетическое воспитание</w:t>
      </w:r>
    </w:p>
    <w:p w:rsidR="005A5C50" w:rsidRPr="00E429F4" w:rsidRDefault="005A5C50" w:rsidP="005A5C50">
      <w:pPr>
        <w:pStyle w:val="a4"/>
        <w:shd w:val="clear" w:color="auto" w:fill="FFFFFF"/>
        <w:spacing w:before="0" w:beforeAutospacing="0" w:after="0" w:afterAutospacing="0"/>
        <w:contextualSpacing/>
        <w:jc w:val="both"/>
      </w:pPr>
      <w:r w:rsidRPr="00E429F4">
        <w:rPr>
          <w:bCs/>
        </w:rPr>
        <w:t>- Правовое воспитание и культура безопасности</w:t>
      </w:r>
      <w:r w:rsidRPr="00E429F4">
        <w:t xml:space="preserve"> </w:t>
      </w:r>
    </w:p>
    <w:p w:rsidR="005A5C50" w:rsidRPr="00E429F4" w:rsidRDefault="005A5C50" w:rsidP="005A5C50">
      <w:pPr>
        <w:pStyle w:val="a4"/>
        <w:shd w:val="clear" w:color="auto" w:fill="FFFFFF"/>
        <w:spacing w:before="0" w:beforeAutospacing="0" w:after="0" w:afterAutospacing="0"/>
        <w:contextualSpacing/>
        <w:jc w:val="both"/>
        <w:rPr>
          <w:bCs/>
        </w:rPr>
      </w:pPr>
      <w:r w:rsidRPr="00E429F4">
        <w:t>- Школьная детская организация  РДШ</w:t>
      </w:r>
    </w:p>
    <w:p w:rsidR="005A5C50" w:rsidRPr="00E429F4" w:rsidRDefault="005A5C50" w:rsidP="005A5C50">
      <w:pPr>
        <w:pStyle w:val="a4"/>
        <w:shd w:val="clear" w:color="auto" w:fill="FFFFFF"/>
        <w:spacing w:before="0" w:beforeAutospacing="0" w:after="0" w:afterAutospacing="0"/>
        <w:ind w:firstLine="708"/>
        <w:contextualSpacing/>
        <w:jc w:val="both"/>
        <w:rPr>
          <w:color w:val="000000"/>
        </w:rPr>
      </w:pPr>
      <w:r w:rsidRPr="00E429F4">
        <w:rPr>
          <w:color w:val="000000"/>
        </w:rPr>
        <w:t>Подводя итоги воспитательной работы за 2019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5A5C50" w:rsidRPr="00E429F4" w:rsidRDefault="005A5C50" w:rsidP="005A5C50">
      <w:pPr>
        <w:pStyle w:val="a4"/>
        <w:shd w:val="clear" w:color="auto" w:fill="FFFFFF"/>
        <w:spacing w:before="0" w:beforeAutospacing="0" w:after="0" w:afterAutospacing="0"/>
        <w:ind w:firstLine="360"/>
        <w:contextualSpacing/>
        <w:jc w:val="both"/>
        <w:rPr>
          <w:color w:val="000000"/>
        </w:rPr>
      </w:pPr>
      <w:r w:rsidRPr="00E429F4">
        <w:rPr>
          <w:color w:val="000000"/>
        </w:rPr>
        <w:t xml:space="preserve">Для реализации воспитательных задач были задействованы кадры: заместитель директора по УВР – Ниязова М.Р., заместители директора по воспитательной работе – Мухина Ю.Н. и Мухина Е.В., педагог - психолог – </w:t>
      </w:r>
      <w:proofErr w:type="spellStart"/>
      <w:r w:rsidRPr="00E429F4">
        <w:rPr>
          <w:color w:val="000000"/>
        </w:rPr>
        <w:t>Малькова</w:t>
      </w:r>
      <w:proofErr w:type="spellEnd"/>
      <w:r w:rsidRPr="00E429F4">
        <w:rPr>
          <w:color w:val="000000"/>
        </w:rPr>
        <w:t xml:space="preserve"> М.М., социальный педагог – </w:t>
      </w:r>
      <w:proofErr w:type="spellStart"/>
      <w:r w:rsidRPr="00E429F4">
        <w:rPr>
          <w:color w:val="000000"/>
        </w:rPr>
        <w:t>Квет</w:t>
      </w:r>
      <w:proofErr w:type="spellEnd"/>
      <w:r w:rsidRPr="00E429F4">
        <w:rPr>
          <w:color w:val="000000"/>
        </w:rPr>
        <w:t xml:space="preserve"> Л.В., 11 классных руководителей,  а также руководители кружков и секций.</w:t>
      </w:r>
    </w:p>
    <w:p w:rsidR="005A5C50" w:rsidRPr="00E429F4" w:rsidRDefault="005A5C50" w:rsidP="005A5C50">
      <w:pPr>
        <w:pStyle w:val="a4"/>
        <w:shd w:val="clear" w:color="auto" w:fill="FFFFFF"/>
        <w:spacing w:before="0" w:beforeAutospacing="0" w:after="0" w:afterAutospacing="0"/>
        <w:contextualSpacing/>
        <w:jc w:val="both"/>
        <w:rPr>
          <w:b/>
          <w:bCs/>
          <w:color w:val="000000"/>
        </w:rPr>
      </w:pPr>
    </w:p>
    <w:p w:rsidR="005A5C50" w:rsidRPr="00E429F4" w:rsidRDefault="005A5C50" w:rsidP="005A5C50">
      <w:pPr>
        <w:pStyle w:val="a4"/>
        <w:numPr>
          <w:ilvl w:val="0"/>
          <w:numId w:val="28"/>
        </w:numPr>
        <w:shd w:val="clear" w:color="auto" w:fill="FFFFFF"/>
        <w:spacing w:before="0" w:beforeAutospacing="0" w:after="0" w:afterAutospacing="0"/>
        <w:contextualSpacing/>
        <w:jc w:val="center"/>
        <w:rPr>
          <w:color w:val="000000"/>
        </w:rPr>
      </w:pPr>
      <w:r w:rsidRPr="00E429F4">
        <w:rPr>
          <w:b/>
          <w:bCs/>
          <w:color w:val="000000"/>
        </w:rPr>
        <w:t>Работа методического объединения классных руководителей</w:t>
      </w:r>
    </w:p>
    <w:p w:rsidR="005A5C50" w:rsidRPr="00E429F4" w:rsidRDefault="005A5C50" w:rsidP="005A5C50">
      <w:pPr>
        <w:pStyle w:val="a4"/>
        <w:shd w:val="clear" w:color="auto" w:fill="FFFFFF"/>
        <w:spacing w:before="0" w:beforeAutospacing="0" w:after="0" w:afterAutospacing="0"/>
        <w:ind w:firstLine="360"/>
        <w:contextualSpacing/>
        <w:jc w:val="both"/>
        <w:rPr>
          <w:color w:val="000000"/>
        </w:rPr>
      </w:pPr>
      <w:r w:rsidRPr="00E429F4">
        <w:rPr>
          <w:color w:val="000000"/>
        </w:rPr>
        <w:t>В соответствии с планом методической работы школы  на 2019 учебный год, в целях оказания помощи классным руководителям, повышения теоретического уровня и педагогической квалификации классных руководителей, была организована методическая работа.</w:t>
      </w:r>
    </w:p>
    <w:p w:rsidR="005A5C50" w:rsidRPr="00E429F4" w:rsidRDefault="005A5C50" w:rsidP="005A5C50">
      <w:pPr>
        <w:pStyle w:val="a4"/>
        <w:shd w:val="clear" w:color="auto" w:fill="FFFFFF"/>
        <w:spacing w:before="0" w:beforeAutospacing="0" w:after="0" w:afterAutospacing="0"/>
        <w:contextualSpacing/>
        <w:jc w:val="both"/>
        <w:rPr>
          <w:color w:val="000000"/>
        </w:rPr>
      </w:pPr>
      <w:r w:rsidRPr="00E429F4">
        <w:rPr>
          <w:color w:val="000000"/>
        </w:rPr>
        <w:t>МО проводило работу по решению следующих задач:</w:t>
      </w:r>
    </w:p>
    <w:p w:rsidR="005A5C50" w:rsidRPr="00E429F4" w:rsidRDefault="005A5C50" w:rsidP="005A5C50">
      <w:pPr>
        <w:pStyle w:val="a4"/>
        <w:numPr>
          <w:ilvl w:val="0"/>
          <w:numId w:val="29"/>
        </w:numPr>
        <w:spacing w:before="0" w:beforeAutospacing="0" w:after="0" w:afterAutospacing="0"/>
        <w:ind w:hanging="11"/>
        <w:contextualSpacing/>
        <w:jc w:val="both"/>
      </w:pPr>
      <w:r w:rsidRPr="00E429F4">
        <w:t>Создать условия для непрерывного повышения профессиональной компетенции классных руководителей.</w:t>
      </w:r>
    </w:p>
    <w:p w:rsidR="005A5C50" w:rsidRPr="00E429F4" w:rsidRDefault="005A5C50" w:rsidP="005A5C50">
      <w:pPr>
        <w:pStyle w:val="a4"/>
        <w:numPr>
          <w:ilvl w:val="0"/>
          <w:numId w:val="29"/>
        </w:numPr>
        <w:spacing w:before="0" w:beforeAutospacing="0" w:after="0" w:afterAutospacing="0"/>
        <w:ind w:hanging="11"/>
        <w:contextualSpacing/>
        <w:jc w:val="both"/>
      </w:pPr>
      <w:r w:rsidRPr="00E429F4">
        <w:t>Содействовать активному внедрению интерактивных форм работы с обучающимися и их родителями.</w:t>
      </w:r>
    </w:p>
    <w:p w:rsidR="005A5C50" w:rsidRPr="00E429F4" w:rsidRDefault="005A5C50" w:rsidP="005A5C50">
      <w:pPr>
        <w:pStyle w:val="a4"/>
        <w:numPr>
          <w:ilvl w:val="0"/>
          <w:numId w:val="29"/>
        </w:numPr>
        <w:spacing w:before="0" w:beforeAutospacing="0" w:after="0" w:afterAutospacing="0"/>
        <w:ind w:hanging="11"/>
        <w:contextualSpacing/>
        <w:jc w:val="both"/>
      </w:pPr>
      <w:r w:rsidRPr="00E429F4">
        <w:lastRenderedPageBreak/>
        <w:t>Стимулировать инициативу и творчество классных руководителей, активизировать их деятельность в исследовательской, поисковой работе по воспитанию детей.</w:t>
      </w:r>
    </w:p>
    <w:p w:rsidR="005A5C50" w:rsidRPr="00E429F4" w:rsidRDefault="005A5C50" w:rsidP="005A5C50">
      <w:pPr>
        <w:pStyle w:val="a4"/>
        <w:numPr>
          <w:ilvl w:val="0"/>
          <w:numId w:val="29"/>
        </w:numPr>
        <w:spacing w:before="0" w:beforeAutospacing="0" w:after="0" w:afterAutospacing="0"/>
        <w:ind w:hanging="11"/>
        <w:contextualSpacing/>
        <w:jc w:val="both"/>
      </w:pPr>
      <w:r w:rsidRPr="00E429F4">
        <w:t>Изучать и анализировать состояние воспитательной работы в классах, выявлять и предупреждать недостатки в работе классных руководителей.</w:t>
      </w:r>
    </w:p>
    <w:p w:rsidR="005A5C50" w:rsidRPr="00E429F4" w:rsidRDefault="005A5C50" w:rsidP="005A5C50">
      <w:pPr>
        <w:pStyle w:val="a4"/>
        <w:numPr>
          <w:ilvl w:val="0"/>
          <w:numId w:val="29"/>
        </w:numPr>
        <w:spacing w:before="0" w:beforeAutospacing="0" w:after="0" w:afterAutospacing="0"/>
        <w:ind w:hanging="11"/>
        <w:contextualSpacing/>
        <w:jc w:val="both"/>
      </w:pPr>
      <w:r w:rsidRPr="00E429F4">
        <w:t>Внедрять достижения классных руководителей в работу педагогического коллектива.</w:t>
      </w:r>
    </w:p>
    <w:p w:rsidR="005A5C50" w:rsidRPr="00E429F4" w:rsidRDefault="005A5C50" w:rsidP="005A5C50">
      <w:pPr>
        <w:pStyle w:val="a4"/>
        <w:numPr>
          <w:ilvl w:val="0"/>
          <w:numId w:val="29"/>
        </w:numPr>
        <w:spacing w:before="0" w:beforeAutospacing="0" w:after="0" w:afterAutospacing="0"/>
        <w:ind w:hanging="11"/>
        <w:contextualSpacing/>
        <w:jc w:val="both"/>
      </w:pPr>
      <w:r w:rsidRPr="00E429F4">
        <w:t>Создать условия для непрерывного повышения профессиональной компетенции классных руководителей.</w:t>
      </w:r>
    </w:p>
    <w:p w:rsidR="005A5C50" w:rsidRPr="00E429F4" w:rsidRDefault="005A5C50" w:rsidP="005A5C50">
      <w:pPr>
        <w:pStyle w:val="a4"/>
        <w:numPr>
          <w:ilvl w:val="0"/>
          <w:numId w:val="29"/>
        </w:numPr>
        <w:spacing w:before="0" w:beforeAutospacing="0" w:after="0" w:afterAutospacing="0"/>
        <w:ind w:hanging="11"/>
        <w:contextualSpacing/>
        <w:jc w:val="both"/>
      </w:pPr>
      <w:r w:rsidRPr="00E429F4">
        <w:t>Содействовать активному внедрению интерактивных форм работы с обучающимися и их родителями.</w:t>
      </w:r>
    </w:p>
    <w:p w:rsidR="005A5C50" w:rsidRPr="00E429F4" w:rsidRDefault="005A5C50" w:rsidP="005A5C50">
      <w:pPr>
        <w:pStyle w:val="a4"/>
        <w:numPr>
          <w:ilvl w:val="0"/>
          <w:numId w:val="29"/>
        </w:numPr>
        <w:spacing w:before="0" w:beforeAutospacing="0" w:after="0" w:afterAutospacing="0"/>
        <w:ind w:hanging="11"/>
        <w:contextualSpacing/>
        <w:jc w:val="both"/>
      </w:pPr>
      <w:r w:rsidRPr="00E429F4">
        <w:t>Стимулировать инициативу и творчество классных руководителей, активизировать их деятельность в исследовательской, поисковой работе по воспитанию детей.</w:t>
      </w:r>
    </w:p>
    <w:p w:rsidR="005A5C50" w:rsidRPr="00E429F4" w:rsidRDefault="005A5C50" w:rsidP="005A5C50">
      <w:pPr>
        <w:pStyle w:val="a4"/>
        <w:numPr>
          <w:ilvl w:val="0"/>
          <w:numId w:val="29"/>
        </w:numPr>
        <w:spacing w:before="0" w:beforeAutospacing="0" w:after="0" w:afterAutospacing="0"/>
        <w:ind w:hanging="11"/>
        <w:contextualSpacing/>
        <w:jc w:val="both"/>
      </w:pPr>
      <w:r w:rsidRPr="00E429F4">
        <w:t>Изучать и анализировать состояние воспитательной работы в классах, выявлять и предупреждать недостатки в работе классных руководителей.</w:t>
      </w:r>
    </w:p>
    <w:p w:rsidR="005A5C50" w:rsidRPr="00E429F4" w:rsidRDefault="005A5C50" w:rsidP="005A5C50">
      <w:pPr>
        <w:pStyle w:val="a4"/>
        <w:numPr>
          <w:ilvl w:val="0"/>
          <w:numId w:val="29"/>
        </w:numPr>
        <w:spacing w:before="0" w:beforeAutospacing="0" w:after="0" w:afterAutospacing="0"/>
        <w:ind w:hanging="11"/>
        <w:contextualSpacing/>
        <w:jc w:val="both"/>
      </w:pPr>
      <w:r w:rsidRPr="00E429F4">
        <w:t>Внедрять достижения классных руководителей в работу педагогического коллектива.</w:t>
      </w:r>
    </w:p>
    <w:p w:rsidR="005A5C50" w:rsidRPr="00E429F4" w:rsidRDefault="005A5C50" w:rsidP="005A5C50">
      <w:pPr>
        <w:pStyle w:val="a4"/>
        <w:shd w:val="clear" w:color="auto" w:fill="FFFFFF"/>
        <w:spacing w:before="0" w:beforeAutospacing="0" w:after="0" w:afterAutospacing="0"/>
        <w:contextualSpacing/>
        <w:jc w:val="both"/>
        <w:rPr>
          <w:color w:val="000000"/>
        </w:rPr>
      </w:pPr>
      <w:r w:rsidRPr="00E429F4">
        <w:rPr>
          <w:color w:val="000000"/>
        </w:rPr>
        <w:t>В  течение  учебного года М/О  классных руководителей  были проведены четыре заседания. Заседания проходили в различных формах:</w:t>
      </w:r>
    </w:p>
    <w:p w:rsidR="005A5C50" w:rsidRPr="005A5C50" w:rsidRDefault="005A5C50" w:rsidP="005A5C50">
      <w:pPr>
        <w:widowControl w:val="0"/>
        <w:suppressAutoHyphens/>
        <w:spacing w:after="0"/>
        <w:contextualSpacing/>
        <w:rPr>
          <w:rFonts w:ascii="Times New Roman" w:eastAsia="Times New Roman" w:hAnsi="Times New Roman" w:cs="Times New Roman"/>
          <w:b/>
          <w:sz w:val="24"/>
          <w:szCs w:val="24"/>
          <w:lang w:val="ru-RU"/>
        </w:rPr>
      </w:pPr>
      <w:r w:rsidRPr="005A5C50">
        <w:rPr>
          <w:rFonts w:ascii="Times New Roman" w:eastAsia="Times New Roman" w:hAnsi="Times New Roman" w:cs="Times New Roman"/>
          <w:b/>
          <w:sz w:val="24"/>
          <w:szCs w:val="24"/>
          <w:lang w:val="ru-RU"/>
        </w:rPr>
        <w:t>«Организация воспита</w:t>
      </w:r>
      <w:r>
        <w:rPr>
          <w:rFonts w:ascii="Times New Roman" w:eastAsia="Times New Roman" w:hAnsi="Times New Roman" w:cs="Times New Roman"/>
          <w:b/>
          <w:sz w:val="24"/>
          <w:szCs w:val="24"/>
          <w:lang w:val="ru-RU"/>
        </w:rPr>
        <w:t xml:space="preserve">тельной работы в школе в </w:t>
      </w:r>
      <w:r w:rsidRPr="005A5C50">
        <w:rPr>
          <w:rFonts w:ascii="Times New Roman" w:eastAsia="Times New Roman" w:hAnsi="Times New Roman" w:cs="Times New Roman"/>
          <w:b/>
          <w:sz w:val="24"/>
          <w:szCs w:val="24"/>
          <w:lang w:val="ru-RU"/>
        </w:rPr>
        <w:t>2019 год</w:t>
      </w:r>
      <w:r>
        <w:rPr>
          <w:rFonts w:ascii="Times New Roman" w:eastAsia="Times New Roman" w:hAnsi="Times New Roman" w:cs="Times New Roman"/>
          <w:b/>
          <w:sz w:val="24"/>
          <w:szCs w:val="24"/>
          <w:lang w:val="ru-RU"/>
        </w:rPr>
        <w:t>у</w:t>
      </w:r>
      <w:r w:rsidRPr="005A5C50">
        <w:rPr>
          <w:rFonts w:ascii="Times New Roman" w:eastAsia="Times New Roman" w:hAnsi="Times New Roman" w:cs="Times New Roman"/>
          <w:b/>
          <w:sz w:val="24"/>
          <w:szCs w:val="24"/>
          <w:lang w:val="ru-RU"/>
        </w:rPr>
        <w:t xml:space="preserve">». </w:t>
      </w:r>
    </w:p>
    <w:p w:rsidR="005A5C50" w:rsidRPr="00E429F4" w:rsidRDefault="005A5C50" w:rsidP="005A5C50">
      <w:pPr>
        <w:pStyle w:val="a4"/>
        <w:shd w:val="clear" w:color="auto" w:fill="FFFFFF"/>
        <w:spacing w:before="0" w:beforeAutospacing="0" w:after="0" w:afterAutospacing="0"/>
        <w:ind w:firstLine="708"/>
        <w:contextualSpacing/>
        <w:jc w:val="both"/>
        <w:rPr>
          <w:color w:val="000000"/>
        </w:rPr>
      </w:pPr>
      <w:r w:rsidRPr="00E429F4">
        <w:rPr>
          <w:color w:val="000000"/>
        </w:rPr>
        <w:t xml:space="preserve">В своей работе классные руководители использовали различные формы организации детей: беседы, круглые столы, классные часы, тренинги и т.д. Классные руководители проводили в классах классные часы в соответствии со своим планом воспитательной работы, а также единые классные часы, посвященные знаменательным датам, событиям, общешкольным мероприятиям. </w:t>
      </w:r>
    </w:p>
    <w:p w:rsidR="005A5C50" w:rsidRPr="00E429F4" w:rsidRDefault="005A5C50" w:rsidP="005A5C50">
      <w:pPr>
        <w:pStyle w:val="a4"/>
        <w:shd w:val="clear" w:color="auto" w:fill="FFFFFF"/>
        <w:spacing w:before="0" w:beforeAutospacing="0" w:after="0" w:afterAutospacing="0"/>
        <w:ind w:firstLine="708"/>
        <w:contextualSpacing/>
        <w:jc w:val="both"/>
        <w:rPr>
          <w:color w:val="000000"/>
        </w:rPr>
      </w:pPr>
      <w:r w:rsidRPr="00E429F4">
        <w:rPr>
          <w:color w:val="000000"/>
        </w:rPr>
        <w:t>Наиболее интересные классные мероприятия:</w:t>
      </w:r>
    </w:p>
    <w:p w:rsidR="005A5C50" w:rsidRPr="00E429F4" w:rsidRDefault="005A5C50" w:rsidP="005A5C50">
      <w:pPr>
        <w:pStyle w:val="a4"/>
        <w:spacing w:before="0" w:beforeAutospacing="0" w:after="0" w:afterAutospacing="0"/>
        <w:contextualSpacing/>
        <w:rPr>
          <w:color w:val="000000"/>
        </w:rPr>
      </w:pPr>
      <w:r w:rsidRPr="00A61730">
        <w:rPr>
          <w:color w:val="000000"/>
          <w:u w:val="single"/>
        </w:rPr>
        <w:t>Для первоклассников</w:t>
      </w:r>
      <w:r w:rsidRPr="00E429F4">
        <w:rPr>
          <w:color w:val="000000"/>
        </w:rPr>
        <w:t xml:space="preserve"> прошли беседы на тему «Культура спорта», «Вредные привычки», «Что такое доброта».</w:t>
      </w:r>
    </w:p>
    <w:p w:rsidR="005A5C50" w:rsidRPr="00E429F4" w:rsidRDefault="005A5C50" w:rsidP="005A5C50">
      <w:pPr>
        <w:pStyle w:val="a4"/>
        <w:spacing w:before="0" w:beforeAutospacing="0" w:after="0" w:afterAutospacing="0"/>
        <w:contextualSpacing/>
        <w:rPr>
          <w:color w:val="000000"/>
        </w:rPr>
      </w:pPr>
      <w:r w:rsidRPr="00E429F4">
        <w:rPr>
          <w:color w:val="000000"/>
        </w:rPr>
        <w:t>Во втором классе состоялся урок – портрет «Он к звездам первым проложил дорогу!», классный час «Мой поселок», викторина по сказкам А.С. Пушкина.</w:t>
      </w:r>
    </w:p>
    <w:p w:rsidR="005A5C50" w:rsidRPr="00E429F4" w:rsidRDefault="005A5C50" w:rsidP="005A5C50">
      <w:pPr>
        <w:pStyle w:val="a4"/>
        <w:spacing w:before="0" w:beforeAutospacing="0" w:after="0" w:afterAutospacing="0"/>
        <w:contextualSpacing/>
        <w:rPr>
          <w:color w:val="000000"/>
        </w:rPr>
      </w:pPr>
      <w:r w:rsidRPr="00A61730">
        <w:rPr>
          <w:color w:val="000000"/>
          <w:u w:val="single"/>
        </w:rPr>
        <w:t>В третьем классе</w:t>
      </w:r>
      <w:r>
        <w:rPr>
          <w:color w:val="000000"/>
        </w:rPr>
        <w:t xml:space="preserve"> проведен</w:t>
      </w:r>
      <w:r w:rsidRPr="00E429F4">
        <w:rPr>
          <w:color w:val="000000"/>
        </w:rPr>
        <w:t xml:space="preserve"> интеллектуальный марафон «В мире дикой природы», классный час «Правильное питание», круглый стол «Профессии наших мам. Мамы всякие нужны. Мамы всякие важны», а также литературная гостиная, посвящённая творчеству И.А. Крылова.</w:t>
      </w:r>
    </w:p>
    <w:p w:rsidR="005A5C50" w:rsidRPr="00E429F4" w:rsidRDefault="005A5C50" w:rsidP="005A5C50">
      <w:pPr>
        <w:pStyle w:val="a4"/>
        <w:spacing w:before="0" w:beforeAutospacing="0" w:after="0" w:afterAutospacing="0"/>
        <w:contextualSpacing/>
        <w:rPr>
          <w:color w:val="000000"/>
        </w:rPr>
      </w:pPr>
      <w:r w:rsidRPr="00A61730">
        <w:rPr>
          <w:color w:val="000000"/>
          <w:u w:val="single"/>
        </w:rPr>
        <w:t>Учащиеся 4 класса</w:t>
      </w:r>
      <w:r w:rsidRPr="00E429F4">
        <w:rPr>
          <w:color w:val="000000"/>
        </w:rPr>
        <w:t xml:space="preserve"> участвовали в библиотечном часе «250 лет со дня рождения И.А.Крылова», соревновались в викторине по творчеству В.Бианки, а также изучали обязанности ученика в классе и дома.</w:t>
      </w:r>
    </w:p>
    <w:p w:rsidR="005A5C50" w:rsidRPr="00E429F4" w:rsidRDefault="005A5C50" w:rsidP="005A5C50">
      <w:pPr>
        <w:pStyle w:val="a4"/>
        <w:spacing w:before="0" w:beforeAutospacing="0" w:after="0" w:afterAutospacing="0"/>
        <w:contextualSpacing/>
        <w:rPr>
          <w:color w:val="000000"/>
        </w:rPr>
      </w:pPr>
      <w:r w:rsidRPr="00A61730">
        <w:rPr>
          <w:color w:val="000000"/>
          <w:u w:val="single"/>
        </w:rPr>
        <w:t xml:space="preserve"> Пятиклассники</w:t>
      </w:r>
      <w:r w:rsidRPr="00E429F4">
        <w:rPr>
          <w:color w:val="000000"/>
        </w:rPr>
        <w:t xml:space="preserve"> приняли участие в эрудит-игре «Золотое руно», беседе «Личная гигиена учащегося».</w:t>
      </w:r>
    </w:p>
    <w:p w:rsidR="005A5C50" w:rsidRPr="00E429F4" w:rsidRDefault="005A5C50" w:rsidP="005A5C50">
      <w:pPr>
        <w:pStyle w:val="a4"/>
        <w:spacing w:before="0" w:beforeAutospacing="0" w:after="0" w:afterAutospacing="0"/>
        <w:contextualSpacing/>
        <w:rPr>
          <w:color w:val="000000"/>
        </w:rPr>
      </w:pPr>
      <w:r w:rsidRPr="00A61730">
        <w:rPr>
          <w:color w:val="000000"/>
          <w:u w:val="single"/>
        </w:rPr>
        <w:t>Для учащихся 6 класса</w:t>
      </w:r>
      <w:r w:rsidRPr="00E429F4">
        <w:rPr>
          <w:color w:val="000000"/>
        </w:rPr>
        <w:t xml:space="preserve"> библиотекарь ЗСП провела внеклассное мероприятие «Даниил Гранин: солдат и писатель» и час памяти «Вспомним подвиг Ленинграда» к 75- </w:t>
      </w:r>
      <w:proofErr w:type="spellStart"/>
      <w:r w:rsidRPr="00E429F4">
        <w:rPr>
          <w:color w:val="000000"/>
        </w:rPr>
        <w:t>летию</w:t>
      </w:r>
      <w:proofErr w:type="spellEnd"/>
      <w:r w:rsidRPr="00E429F4">
        <w:rPr>
          <w:color w:val="000000"/>
        </w:rPr>
        <w:t xml:space="preserve"> блокады. Классные часы: «Мои обязанности в семье», тематический классный час, посвящённые вхождению Крыма и Севастополя в состав Российской Федерации.</w:t>
      </w:r>
    </w:p>
    <w:p w:rsidR="005A5C50" w:rsidRPr="00E429F4" w:rsidRDefault="005A5C50" w:rsidP="005A5C50">
      <w:pPr>
        <w:pStyle w:val="a4"/>
        <w:spacing w:before="0" w:beforeAutospacing="0" w:after="0" w:afterAutospacing="0"/>
        <w:contextualSpacing/>
        <w:rPr>
          <w:color w:val="000000"/>
        </w:rPr>
      </w:pPr>
      <w:r w:rsidRPr="00A61730">
        <w:rPr>
          <w:color w:val="000000"/>
          <w:u w:val="single"/>
        </w:rPr>
        <w:t>Семиклассники</w:t>
      </w:r>
      <w:r w:rsidRPr="00E429F4">
        <w:rPr>
          <w:color w:val="000000"/>
        </w:rPr>
        <w:t xml:space="preserve"> открывали свой внутренний мир на классном часе «Кто я? Знаю ли я себя?», беседовали о нравственных установках человека «Жизнь дана на добрые дела».</w:t>
      </w:r>
    </w:p>
    <w:p w:rsidR="005A5C50" w:rsidRPr="00E429F4" w:rsidRDefault="005A5C50" w:rsidP="005A5C50">
      <w:pPr>
        <w:pStyle w:val="a4"/>
        <w:spacing w:before="0" w:beforeAutospacing="0" w:after="0" w:afterAutospacing="0"/>
        <w:contextualSpacing/>
        <w:rPr>
          <w:color w:val="000000"/>
        </w:rPr>
      </w:pPr>
      <w:r w:rsidRPr="00A61730">
        <w:rPr>
          <w:color w:val="000000"/>
          <w:u w:val="single"/>
        </w:rPr>
        <w:lastRenderedPageBreak/>
        <w:t>В восьмом классе</w:t>
      </w:r>
      <w:r w:rsidRPr="00E429F4">
        <w:rPr>
          <w:color w:val="000000"/>
        </w:rPr>
        <w:t xml:space="preserve"> звучала тема любви на День святого Валентина, проведена профилактическая работа «Жизнь так прекрасна» (профилактика наркомании), прошёл классный час «День воссоединения Крыма с Россией», а также созданы видеофильмы о девочках и мальчиках класса (в подарок к праздникам).</w:t>
      </w:r>
    </w:p>
    <w:p w:rsidR="005A5C50" w:rsidRPr="00E429F4" w:rsidRDefault="005A5C50" w:rsidP="005A5C50">
      <w:pPr>
        <w:pStyle w:val="a4"/>
        <w:spacing w:before="0" w:beforeAutospacing="0" w:after="0" w:afterAutospacing="0"/>
        <w:contextualSpacing/>
        <w:rPr>
          <w:color w:val="000000"/>
        </w:rPr>
      </w:pPr>
      <w:r w:rsidRPr="00422870">
        <w:rPr>
          <w:color w:val="000000"/>
          <w:u w:val="single"/>
        </w:rPr>
        <w:t>Для учащихся 9 класса</w:t>
      </w:r>
      <w:r>
        <w:rPr>
          <w:color w:val="000000"/>
        </w:rPr>
        <w:t xml:space="preserve"> </w:t>
      </w:r>
      <w:r w:rsidRPr="00E429F4">
        <w:rPr>
          <w:color w:val="000000"/>
        </w:rPr>
        <w:t xml:space="preserve"> состоялись беседы «Духовный мир личности», «Родина – это часть тебя», «Моя жизнь-интернет». Помимо этого девятиклассники приняли участие в конкурсе </w:t>
      </w:r>
      <w:proofErr w:type="spellStart"/>
      <w:r w:rsidRPr="00E429F4">
        <w:rPr>
          <w:color w:val="000000"/>
        </w:rPr>
        <w:t>профориентационных</w:t>
      </w:r>
      <w:proofErr w:type="spellEnd"/>
      <w:r w:rsidRPr="00E429F4">
        <w:rPr>
          <w:color w:val="000000"/>
        </w:rPr>
        <w:t xml:space="preserve"> проектов «</w:t>
      </w:r>
      <w:proofErr w:type="spellStart"/>
      <w:r w:rsidRPr="00E429F4">
        <w:rPr>
          <w:color w:val="000000"/>
        </w:rPr>
        <w:t>Prof</w:t>
      </w:r>
      <w:proofErr w:type="spellEnd"/>
      <w:r w:rsidRPr="00E429F4">
        <w:rPr>
          <w:color w:val="000000"/>
        </w:rPr>
        <w:t>-перспектива</w:t>
      </w:r>
      <w:proofErr w:type="gramStart"/>
      <w:r w:rsidRPr="00E429F4">
        <w:rPr>
          <w:color w:val="000000"/>
        </w:rPr>
        <w:t>»,  где</w:t>
      </w:r>
      <w:proofErr w:type="gramEnd"/>
      <w:r w:rsidRPr="00E429F4">
        <w:rPr>
          <w:color w:val="000000"/>
        </w:rPr>
        <w:t xml:space="preserve"> заняли 2 место (проект «Сварщики- боги металла»).</w:t>
      </w:r>
    </w:p>
    <w:p w:rsidR="005A5C50" w:rsidRPr="00E429F4" w:rsidRDefault="005A5C50" w:rsidP="005A5C50">
      <w:pPr>
        <w:pStyle w:val="a4"/>
        <w:spacing w:before="0" w:beforeAutospacing="0" w:after="0" w:afterAutospacing="0"/>
        <w:contextualSpacing/>
        <w:rPr>
          <w:color w:val="000000"/>
        </w:rPr>
      </w:pPr>
      <w:r w:rsidRPr="00422870">
        <w:rPr>
          <w:color w:val="000000"/>
          <w:u w:val="single"/>
        </w:rPr>
        <w:t xml:space="preserve">Старшеклассники </w:t>
      </w:r>
      <w:r w:rsidRPr="00E429F4">
        <w:rPr>
          <w:color w:val="000000"/>
        </w:rPr>
        <w:t xml:space="preserve">в течение  года участвовали в классном часе «Я выбираю профессию» (10, 11 класс), «Как вести себя в конфликтной ситуации» (11 класс), «Стресс в жизни человека. Методы борьбы со стрессом» (10 класс), «Профилактика ранней беременности» и «Скажем нет раку груди» для девушек 9-11 класса (с привлечением заведующей ФАП </w:t>
      </w:r>
      <w:proofErr w:type="spellStart"/>
      <w:r w:rsidRPr="00E429F4">
        <w:rPr>
          <w:color w:val="000000"/>
        </w:rPr>
        <w:t>Трушниковой</w:t>
      </w:r>
      <w:proofErr w:type="spellEnd"/>
      <w:r w:rsidRPr="00E429F4">
        <w:rPr>
          <w:color w:val="000000"/>
        </w:rPr>
        <w:t xml:space="preserve"> М.Л.</w:t>
      </w:r>
      <w:proofErr w:type="gramStart"/>
      <w:r w:rsidRPr="00E429F4">
        <w:rPr>
          <w:color w:val="000000"/>
        </w:rPr>
        <w:t>).Учащиеся</w:t>
      </w:r>
      <w:proofErr w:type="gramEnd"/>
      <w:r w:rsidRPr="00E429F4">
        <w:rPr>
          <w:color w:val="000000"/>
        </w:rPr>
        <w:t xml:space="preserve"> старших классов также устраивали поздравление и чаепитие на День защитника Отечества, а в Международный женский день состоялся коллективный просмотр художественного видеофильма «Время». </w:t>
      </w:r>
    </w:p>
    <w:p w:rsidR="005A5C50" w:rsidRPr="00E429F4" w:rsidRDefault="005A5C50" w:rsidP="005A5C50">
      <w:pPr>
        <w:pStyle w:val="a4"/>
        <w:shd w:val="clear" w:color="auto" w:fill="FFFFFF"/>
        <w:spacing w:before="0" w:beforeAutospacing="0" w:after="0" w:afterAutospacing="0"/>
        <w:ind w:firstLine="708"/>
        <w:contextualSpacing/>
        <w:jc w:val="both"/>
        <w:rPr>
          <w:color w:val="000000"/>
        </w:rPr>
      </w:pPr>
      <w:r w:rsidRPr="00E429F4">
        <w:rPr>
          <w:color w:val="000000"/>
        </w:rPr>
        <w:t>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способности, показали умение ориентироваться и использовать новые технологии.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5A5C50" w:rsidRPr="005A5C50" w:rsidRDefault="005A5C50" w:rsidP="005A5C50">
      <w:pPr>
        <w:spacing w:after="0"/>
        <w:ind w:firstLine="708"/>
        <w:contextualSpacing/>
        <w:jc w:val="both"/>
        <w:rPr>
          <w:rFonts w:ascii="Times New Roman" w:hAnsi="Times New Roman" w:cs="Times New Roman"/>
          <w:sz w:val="24"/>
          <w:szCs w:val="24"/>
          <w:lang w:val="ru-RU"/>
        </w:rPr>
      </w:pPr>
      <w:r w:rsidRPr="005A5C50">
        <w:rPr>
          <w:rFonts w:ascii="Times New Roman" w:hAnsi="Times New Roman" w:cs="Times New Roman"/>
          <w:color w:val="000000"/>
          <w:sz w:val="24"/>
          <w:szCs w:val="24"/>
          <w:lang w:val="ru-RU"/>
        </w:rPr>
        <w:t>Анализ деятельности классных руководителей за год показывает, что их профессиональное мастерство имеет хороший уровень. Классные руководители</w:t>
      </w:r>
      <w:r w:rsidRPr="00E429F4">
        <w:rPr>
          <w:rFonts w:ascii="Times New Roman" w:hAnsi="Times New Roman" w:cs="Times New Roman"/>
          <w:color w:val="000000"/>
          <w:sz w:val="24"/>
          <w:szCs w:val="24"/>
        </w:rPr>
        <w:t>       </w:t>
      </w:r>
      <w:r w:rsidRPr="005A5C50">
        <w:rPr>
          <w:rFonts w:ascii="Times New Roman" w:hAnsi="Times New Roman" w:cs="Times New Roman"/>
          <w:color w:val="000000"/>
          <w:sz w:val="24"/>
          <w:szCs w:val="24"/>
          <w:lang w:val="ru-RU"/>
        </w:rPr>
        <w:t xml:space="preserve">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w:t>
      </w:r>
      <w:r w:rsidRPr="00E429F4">
        <w:rPr>
          <w:rFonts w:ascii="Times New Roman" w:hAnsi="Times New Roman" w:cs="Times New Roman"/>
          <w:color w:val="000000"/>
          <w:sz w:val="24"/>
          <w:szCs w:val="24"/>
        </w:rPr>
        <w:t> </w:t>
      </w:r>
      <w:r w:rsidRPr="005A5C50">
        <w:rPr>
          <w:rFonts w:ascii="Times New Roman" w:hAnsi="Times New Roman" w:cs="Times New Roman"/>
          <w:color w:val="000000"/>
          <w:sz w:val="24"/>
          <w:szCs w:val="24"/>
          <w:lang w:val="ru-RU"/>
        </w:rPr>
        <w:t xml:space="preserve"> </w:t>
      </w:r>
      <w:r w:rsidRPr="00E429F4">
        <w:rPr>
          <w:rFonts w:ascii="Times New Roman" w:hAnsi="Times New Roman" w:cs="Times New Roman"/>
          <w:color w:val="000000"/>
          <w:sz w:val="24"/>
          <w:szCs w:val="24"/>
        </w:rPr>
        <w:t> </w:t>
      </w:r>
      <w:r w:rsidRPr="005A5C50">
        <w:rPr>
          <w:rFonts w:ascii="Times New Roman" w:hAnsi="Times New Roman" w:cs="Times New Roman"/>
          <w:color w:val="000000"/>
          <w:sz w:val="24"/>
          <w:szCs w:val="24"/>
          <w:lang w:val="ru-RU"/>
        </w:rPr>
        <w:t xml:space="preserve">достаточно уверенно ориентируются в </w:t>
      </w:r>
      <w:r w:rsidRPr="00E429F4">
        <w:rPr>
          <w:rFonts w:ascii="Times New Roman" w:hAnsi="Times New Roman" w:cs="Times New Roman"/>
          <w:color w:val="000000"/>
          <w:sz w:val="24"/>
          <w:szCs w:val="24"/>
        </w:rPr>
        <w:t> </w:t>
      </w:r>
      <w:r w:rsidRPr="005A5C50">
        <w:rPr>
          <w:rFonts w:ascii="Times New Roman" w:hAnsi="Times New Roman" w:cs="Times New Roman"/>
          <w:color w:val="000000"/>
          <w:sz w:val="24"/>
          <w:szCs w:val="24"/>
          <w:lang w:val="ru-RU"/>
        </w:rPr>
        <w:t xml:space="preserve">современных педагогических концепциях воспитания и </w:t>
      </w:r>
      <w:r w:rsidRPr="00E429F4">
        <w:rPr>
          <w:rFonts w:ascii="Times New Roman" w:hAnsi="Times New Roman" w:cs="Times New Roman"/>
          <w:color w:val="000000"/>
          <w:sz w:val="24"/>
          <w:szCs w:val="24"/>
        </w:rPr>
        <w:t> </w:t>
      </w:r>
      <w:r w:rsidRPr="005A5C50">
        <w:rPr>
          <w:rFonts w:ascii="Times New Roman" w:hAnsi="Times New Roman" w:cs="Times New Roman"/>
          <w:color w:val="000000"/>
          <w:sz w:val="24"/>
          <w:szCs w:val="24"/>
          <w:lang w:val="ru-RU"/>
        </w:rPr>
        <w:t xml:space="preserve">используют их </w:t>
      </w:r>
      <w:r w:rsidRPr="00E429F4">
        <w:rPr>
          <w:rFonts w:ascii="Times New Roman" w:hAnsi="Times New Roman" w:cs="Times New Roman"/>
          <w:color w:val="000000"/>
          <w:sz w:val="24"/>
          <w:szCs w:val="24"/>
        </w:rPr>
        <w:t> </w:t>
      </w:r>
      <w:r w:rsidRPr="005A5C50">
        <w:rPr>
          <w:rFonts w:ascii="Times New Roman" w:hAnsi="Times New Roman" w:cs="Times New Roman"/>
          <w:color w:val="000000"/>
          <w:sz w:val="24"/>
          <w:szCs w:val="24"/>
          <w:lang w:val="ru-RU"/>
        </w:rPr>
        <w:t>как основу для педагогической деятельности. Именно методическое объединение играет большую роль в повышении общетеоретического, методического уровня классных руководителей и их квалификации. В сентябре  месяце были проверены все планы воспитательной работы классных руководителей. Итоги контроля заслушивались на методическом объединении классных руководителей. Классные руководители каждую  четверть  сдают отчёт зам. директора по ВР, в конце года анализируют свою работу. Многие классные руководители по разным вопросам отчитались о проделанной работе на совещаниях при директоре. Администрацией и руководителем методического объединения классных руководителей посещались родительские собрания, классные часы, мероприятия.</w:t>
      </w:r>
      <w:r w:rsidRPr="00E429F4">
        <w:rPr>
          <w:rFonts w:ascii="Times New Roman" w:hAnsi="Times New Roman" w:cs="Times New Roman"/>
          <w:color w:val="000000"/>
          <w:sz w:val="24"/>
          <w:szCs w:val="24"/>
        </w:rPr>
        <w:t> </w:t>
      </w:r>
      <w:r w:rsidRPr="005A5C50">
        <w:rPr>
          <w:rFonts w:ascii="Times New Roman" w:hAnsi="Times New Roman" w:cs="Times New Roman"/>
          <w:color w:val="000000"/>
          <w:sz w:val="24"/>
          <w:szCs w:val="24"/>
          <w:lang w:val="ru-RU"/>
        </w:rPr>
        <w:t xml:space="preserve"> </w:t>
      </w:r>
      <w:proofErr w:type="spellStart"/>
      <w:r w:rsidRPr="005A5C50">
        <w:rPr>
          <w:rFonts w:ascii="Times New Roman" w:hAnsi="Times New Roman" w:cs="Times New Roman"/>
          <w:color w:val="000000"/>
          <w:sz w:val="24"/>
          <w:szCs w:val="24"/>
          <w:lang w:val="ru-RU"/>
        </w:rPr>
        <w:t>Внутришкольный</w:t>
      </w:r>
      <w:proofErr w:type="spellEnd"/>
      <w:r w:rsidRPr="005A5C50">
        <w:rPr>
          <w:rFonts w:ascii="Times New Roman" w:hAnsi="Times New Roman" w:cs="Times New Roman"/>
          <w:color w:val="000000"/>
          <w:sz w:val="24"/>
          <w:szCs w:val="24"/>
          <w:lang w:val="ru-RU"/>
        </w:rPr>
        <w:t xml:space="preserve"> контроль показал, что </w:t>
      </w:r>
      <w:r w:rsidRPr="005A5C50">
        <w:rPr>
          <w:rFonts w:ascii="Times New Roman" w:hAnsi="Times New Roman" w:cs="Times New Roman"/>
          <w:sz w:val="24"/>
          <w:szCs w:val="24"/>
          <w:lang w:val="ru-RU"/>
        </w:rPr>
        <w:t>у всех классных руководителей сделан анализ воспитательной работы за прошедший 2017-2018 учебный год и поставлены   цели и задачи, актуальные  для  данного класса. Каждый  классный руководитель в начале года определил тему самообразования, часть педагогов работает по своей теме 2/3 год. На последнем заседании МО педагоги отчитались о проделанной работе</w:t>
      </w:r>
    </w:p>
    <w:p w:rsidR="005A5C50" w:rsidRPr="005A5C50" w:rsidRDefault="005A5C50" w:rsidP="005A5C50">
      <w:pPr>
        <w:spacing w:after="0"/>
        <w:ind w:firstLine="708"/>
        <w:contextualSpacing/>
        <w:jc w:val="both"/>
        <w:rPr>
          <w:rFonts w:ascii="Times New Roman" w:hAnsi="Times New Roman" w:cs="Times New Roman"/>
          <w:color w:val="000000"/>
          <w:sz w:val="24"/>
          <w:szCs w:val="24"/>
          <w:lang w:val="ru-RU"/>
        </w:rPr>
      </w:pPr>
      <w:r w:rsidRPr="005A5C50">
        <w:rPr>
          <w:rFonts w:ascii="Times New Roman" w:hAnsi="Times New Roman" w:cs="Times New Roman"/>
          <w:color w:val="000000"/>
          <w:sz w:val="24"/>
          <w:szCs w:val="24"/>
          <w:lang w:val="ru-RU"/>
        </w:rPr>
        <w:t xml:space="preserve">Кроме того, в течение года проводилась аналитико-диагностическая работа с коллективом классных руководителей: формирование банка данных о классных руководителях, сбор сведений о методических темах классных руководителей, сбор отчетов  классных руководителей по итогам организации занятости учащихся в кружках и секциях, индивидуальная работа с учащимися «группы риска». На протяжении года также осуществлялась проверка правильности ведения классными руководителями документации, контроль над выполнением воспитательного плана, посещение классных мероприятий. </w:t>
      </w:r>
    </w:p>
    <w:p w:rsidR="005A5C50" w:rsidRPr="00E429F4" w:rsidRDefault="005A5C50" w:rsidP="005A5C50">
      <w:pPr>
        <w:pStyle w:val="a4"/>
        <w:shd w:val="clear" w:color="auto" w:fill="FFFFFF"/>
        <w:spacing w:before="0" w:beforeAutospacing="0" w:after="0" w:afterAutospacing="0"/>
        <w:contextualSpacing/>
        <w:jc w:val="both"/>
        <w:rPr>
          <w:color w:val="000000"/>
        </w:rPr>
      </w:pPr>
      <w:r w:rsidRPr="00E429F4">
        <w:rPr>
          <w:color w:val="000000"/>
        </w:rPr>
        <w:lastRenderedPageBreak/>
        <w:t>Наряду с положительными моментами в методической работе школы есть и </w:t>
      </w:r>
      <w:r w:rsidRPr="00422870">
        <w:rPr>
          <w:bCs/>
          <w:color w:val="000000"/>
        </w:rPr>
        <w:t>недоработки</w:t>
      </w:r>
      <w:r w:rsidRPr="00422870">
        <w:rPr>
          <w:color w:val="000000"/>
        </w:rPr>
        <w:t>.</w:t>
      </w:r>
      <w:r w:rsidRPr="00E429F4">
        <w:rPr>
          <w:color w:val="000000"/>
        </w:rPr>
        <w:t xml:space="preserve"> В будущем году следует:</w:t>
      </w:r>
    </w:p>
    <w:p w:rsidR="005A5C50" w:rsidRPr="00E429F4" w:rsidRDefault="005A5C50" w:rsidP="005A5C50">
      <w:pPr>
        <w:pStyle w:val="a4"/>
        <w:shd w:val="clear" w:color="auto" w:fill="FFFFFF"/>
        <w:spacing w:before="0" w:beforeAutospacing="0" w:after="0" w:afterAutospacing="0"/>
        <w:contextualSpacing/>
        <w:jc w:val="both"/>
        <w:rPr>
          <w:color w:val="000000"/>
        </w:rPr>
      </w:pPr>
      <w:r w:rsidRPr="00E429F4">
        <w:rPr>
          <w:color w:val="000000"/>
        </w:rPr>
        <w:t xml:space="preserve">1. Систематизировать </w:t>
      </w:r>
      <w:proofErr w:type="spellStart"/>
      <w:r w:rsidRPr="00E429F4">
        <w:rPr>
          <w:color w:val="000000"/>
        </w:rPr>
        <w:t>взаимопосещение</w:t>
      </w:r>
      <w:proofErr w:type="spellEnd"/>
      <w:r w:rsidRPr="00E429F4">
        <w:rPr>
          <w:color w:val="000000"/>
        </w:rPr>
        <w:t xml:space="preserve"> классных часов.</w:t>
      </w:r>
    </w:p>
    <w:p w:rsidR="005A5C50" w:rsidRPr="00E429F4" w:rsidRDefault="005A5C50" w:rsidP="005A5C50">
      <w:pPr>
        <w:pStyle w:val="a4"/>
        <w:shd w:val="clear" w:color="auto" w:fill="FFFFFF"/>
        <w:spacing w:before="0" w:beforeAutospacing="0" w:after="0" w:afterAutospacing="0"/>
        <w:contextualSpacing/>
        <w:jc w:val="both"/>
        <w:rPr>
          <w:color w:val="000000"/>
        </w:rPr>
      </w:pPr>
      <w:r w:rsidRPr="00E429F4">
        <w:rPr>
          <w:color w:val="000000"/>
        </w:rPr>
        <w:t>2. Внедрить новые информационные технологии в работу каждого классного руководителя</w:t>
      </w:r>
    </w:p>
    <w:p w:rsidR="005A5C50" w:rsidRPr="00E429F4" w:rsidRDefault="005A5C50" w:rsidP="005A5C50">
      <w:pPr>
        <w:pStyle w:val="a4"/>
        <w:shd w:val="clear" w:color="auto" w:fill="FFFFFF"/>
        <w:spacing w:before="0" w:beforeAutospacing="0" w:after="0" w:afterAutospacing="0"/>
        <w:contextualSpacing/>
        <w:jc w:val="both"/>
        <w:rPr>
          <w:color w:val="000000"/>
        </w:rPr>
      </w:pPr>
      <w:r w:rsidRPr="00E429F4">
        <w:rPr>
          <w:color w:val="000000"/>
        </w:rPr>
        <w:t>4. Контролировать качественное выполнение воспитательных программ классных руководителей.</w:t>
      </w:r>
    </w:p>
    <w:p w:rsidR="005A5C50" w:rsidRPr="00E429F4" w:rsidRDefault="005A5C50" w:rsidP="005A5C50">
      <w:pPr>
        <w:pStyle w:val="a4"/>
        <w:shd w:val="clear" w:color="auto" w:fill="FFFFFF"/>
        <w:spacing w:before="0" w:beforeAutospacing="0" w:after="0" w:afterAutospacing="0"/>
        <w:contextualSpacing/>
        <w:jc w:val="both"/>
        <w:rPr>
          <w:color w:val="000000"/>
        </w:rPr>
      </w:pPr>
      <w:r w:rsidRPr="00E429F4">
        <w:rPr>
          <w:color w:val="000000"/>
        </w:rPr>
        <w:t>5. Использовать новые формы взаимной педагогической деятельности.</w:t>
      </w:r>
    </w:p>
    <w:p w:rsidR="005A5C50" w:rsidRPr="00E429F4" w:rsidRDefault="005A5C50" w:rsidP="005A5C50">
      <w:pPr>
        <w:pStyle w:val="a4"/>
        <w:shd w:val="clear" w:color="auto" w:fill="FFFFFF"/>
        <w:spacing w:before="0" w:beforeAutospacing="0" w:after="0" w:afterAutospacing="0"/>
        <w:contextualSpacing/>
        <w:jc w:val="both"/>
        <w:rPr>
          <w:color w:val="000000"/>
        </w:rPr>
      </w:pPr>
      <w:r w:rsidRPr="00E429F4">
        <w:rPr>
          <w:color w:val="000000"/>
        </w:rPr>
        <w:t>6.Привлекать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исполняющими родительские обязанности.</w:t>
      </w:r>
    </w:p>
    <w:p w:rsidR="005A5C50" w:rsidRPr="00E429F4" w:rsidRDefault="005A5C50" w:rsidP="005A5C50">
      <w:pPr>
        <w:pStyle w:val="a4"/>
        <w:shd w:val="clear" w:color="auto" w:fill="FFFFFF"/>
        <w:spacing w:before="0" w:beforeAutospacing="0" w:after="0" w:afterAutospacing="0"/>
        <w:contextualSpacing/>
        <w:jc w:val="both"/>
        <w:rPr>
          <w:color w:val="000000"/>
        </w:rPr>
      </w:pPr>
    </w:p>
    <w:p w:rsidR="005A5C50" w:rsidRPr="00E429F4" w:rsidRDefault="005A5C50" w:rsidP="005A5C50">
      <w:pPr>
        <w:pStyle w:val="a4"/>
        <w:numPr>
          <w:ilvl w:val="0"/>
          <w:numId w:val="28"/>
        </w:numPr>
        <w:shd w:val="clear" w:color="auto" w:fill="FFFFFF"/>
        <w:spacing w:before="0" w:beforeAutospacing="0" w:after="0" w:afterAutospacing="0"/>
        <w:contextualSpacing/>
        <w:jc w:val="center"/>
        <w:rPr>
          <w:b/>
          <w:color w:val="000000"/>
        </w:rPr>
      </w:pPr>
      <w:r w:rsidRPr="00E429F4">
        <w:rPr>
          <w:b/>
          <w:color w:val="000000"/>
        </w:rPr>
        <w:t>Работа кабинета ПАВ</w:t>
      </w:r>
    </w:p>
    <w:p w:rsidR="005A5C50" w:rsidRPr="00E429F4" w:rsidRDefault="005A5C50" w:rsidP="005A5C50">
      <w:pPr>
        <w:pStyle w:val="a4"/>
        <w:spacing w:before="0" w:beforeAutospacing="0" w:after="0" w:afterAutospacing="0"/>
        <w:ind w:firstLine="708"/>
        <w:contextualSpacing/>
        <w:jc w:val="both"/>
      </w:pPr>
      <w:r w:rsidRPr="00E429F4">
        <w:t>Кабинет ПАВ создан  для организации и обеспечения в школе комплексной системы  первичной профилактики злоупотребления ПАВ у детей и подростков. Он выполняет функции координирующего организационно-методического органа взаимодействия  филиалов, администрации поселка Заречный, фельдшерско-акушерского пункта, органов социальной защиты населения, Дома культуры и библиотеки Зареченского сельского поселения, родительской общественности  со школой в деле профилактической работы.</w:t>
      </w:r>
    </w:p>
    <w:p w:rsidR="005A5C50" w:rsidRPr="00E429F4" w:rsidRDefault="005A5C50" w:rsidP="005A5C50">
      <w:pPr>
        <w:pStyle w:val="a4"/>
        <w:spacing w:before="0" w:beforeAutospacing="0" w:after="0" w:afterAutospacing="0"/>
        <w:ind w:firstLine="360"/>
        <w:contextualSpacing/>
        <w:jc w:val="both"/>
      </w:pPr>
      <w:r w:rsidRPr="00E429F4">
        <w:t>В 2018-2019 учебном году для успешного функционирования  кабинета был создан план  работы, обновилась документация.  Вся деятельность профилактической работы строилась по следующим направлениям:</w:t>
      </w:r>
    </w:p>
    <w:p w:rsidR="005A5C50" w:rsidRPr="00E429F4" w:rsidRDefault="005A5C50" w:rsidP="005A5C50">
      <w:pPr>
        <w:pStyle w:val="a4"/>
        <w:numPr>
          <w:ilvl w:val="0"/>
          <w:numId w:val="30"/>
        </w:numPr>
        <w:spacing w:before="0" w:beforeAutospacing="0" w:after="0" w:afterAutospacing="0"/>
        <w:contextualSpacing/>
        <w:jc w:val="both"/>
      </w:pPr>
      <w:r w:rsidRPr="00E429F4">
        <w:t>Организационно - методическая работа с классными руководителями, филиалами школы. Сюда относится  и выявление детей и семей группы «риска»,  учащихся, склонных к вредным привычкам. Составлен с</w:t>
      </w:r>
      <w:r>
        <w:t>оциальный паспорт школы. Проводился</w:t>
      </w:r>
      <w:r w:rsidRPr="00E429F4">
        <w:t xml:space="preserve"> постоянный мониторинг занятости учащихся, в том числе детей из груп</w:t>
      </w:r>
      <w:r>
        <w:t xml:space="preserve">пы ГОВ, периодический </w:t>
      </w:r>
      <w:r w:rsidRPr="00E429F4">
        <w:t xml:space="preserve"> патронаж семей с целью оказания социально-педагогической и профилактической помощи.</w:t>
      </w:r>
    </w:p>
    <w:p w:rsidR="005A5C50" w:rsidRPr="00E429F4" w:rsidRDefault="005A5C50" w:rsidP="005A5C50">
      <w:pPr>
        <w:pStyle w:val="a4"/>
        <w:numPr>
          <w:ilvl w:val="0"/>
          <w:numId w:val="30"/>
        </w:numPr>
        <w:spacing w:before="0" w:beforeAutospacing="0" w:after="0" w:afterAutospacing="0"/>
        <w:contextualSpacing/>
        <w:jc w:val="both"/>
      </w:pPr>
      <w:r w:rsidRPr="00E429F4">
        <w:t>Диагностическая работа с учащимися школы. За прошедший период проведено социально-психологическое тестирование на ранее выявление употребления психотропных и наркотических веществ, анонимное анкетирование в сети интернет в рамках участия в конкурсе социальных проектов «Я выбираю жизнь!». Также классные рук</w:t>
      </w:r>
      <w:r>
        <w:t xml:space="preserve">оводители в течение года изучали </w:t>
      </w:r>
      <w:r w:rsidRPr="00E429F4">
        <w:t xml:space="preserve"> уровень воспитанности своих учеников.</w:t>
      </w:r>
    </w:p>
    <w:p w:rsidR="005A5C50" w:rsidRPr="00E429F4" w:rsidRDefault="005A5C50" w:rsidP="005A5C50">
      <w:pPr>
        <w:pStyle w:val="a4"/>
        <w:numPr>
          <w:ilvl w:val="0"/>
          <w:numId w:val="30"/>
        </w:numPr>
        <w:spacing w:before="0" w:beforeAutospacing="0" w:after="0" w:afterAutospacing="0"/>
        <w:contextualSpacing/>
        <w:jc w:val="both"/>
      </w:pPr>
      <w:r w:rsidRPr="00E429F4">
        <w:t xml:space="preserve">Работа  с родителями. Запланированы и проведены родительские собрания по классам на тему: «Физическое и психическое здоровье школьников». Проведены общешкольные родительские собрания, посвящённые безопасности наших детей, а также охране здоровья школьников.  Родители принимали участие в семинаре «Семейные ценности» (организатор </w:t>
      </w:r>
      <w:proofErr w:type="spellStart"/>
      <w:r w:rsidRPr="00E429F4">
        <w:t>Неделько</w:t>
      </w:r>
      <w:proofErr w:type="spellEnd"/>
      <w:r w:rsidRPr="00E429F4">
        <w:t xml:space="preserve"> Н.Г.). Проведено большое количество воспитательных мероприятий, направленных на сближение детей и родител</w:t>
      </w:r>
      <w:r>
        <w:t xml:space="preserve">ей – </w:t>
      </w:r>
      <w:proofErr w:type="spellStart"/>
      <w:r>
        <w:t>квест</w:t>
      </w:r>
      <w:proofErr w:type="spellEnd"/>
      <w:r>
        <w:t xml:space="preserve"> – игра «Экологический</w:t>
      </w:r>
      <w:r w:rsidRPr="00E429F4">
        <w:t xml:space="preserve"> маршрут», </w:t>
      </w:r>
      <w:proofErr w:type="spellStart"/>
      <w:r w:rsidRPr="00E429F4">
        <w:t>квест</w:t>
      </w:r>
      <w:proofErr w:type="spellEnd"/>
      <w:r w:rsidRPr="00E429F4">
        <w:t xml:space="preserve"> для пап и сыновей «День защитника Отечества», </w:t>
      </w:r>
      <w:proofErr w:type="spellStart"/>
      <w:r w:rsidRPr="00E429F4">
        <w:t>квест</w:t>
      </w:r>
      <w:proofErr w:type="spellEnd"/>
      <w:r w:rsidRPr="00E429F4">
        <w:t xml:space="preserve"> для мам к Международному женскому дню, дружеские соревнования по волейболу между педагогами, мамами и ученицами школы.  Состоялся большой семейный праздник «Готов к труду и обороне», Родительский форум «Большая перемена» и фестиваль «Я успешен!». Также родители привлекались для участия в районном семинаре «Лучшие практики воспитательной работы в МАОУ Зареченская СОШ», Помимо этого законные представители </w:t>
      </w:r>
      <w:proofErr w:type="gramStart"/>
      <w:r w:rsidRPr="00E429F4">
        <w:t xml:space="preserve">детей </w:t>
      </w:r>
      <w:r>
        <w:t xml:space="preserve"> участвовали</w:t>
      </w:r>
      <w:proofErr w:type="gramEnd"/>
      <w:r w:rsidRPr="00E429F4">
        <w:t xml:space="preserve"> в работе Управляющего совета и Родительского комитета. </w:t>
      </w:r>
      <w:r>
        <w:t>Работники кабинета ПАВ старались</w:t>
      </w:r>
      <w:r w:rsidRPr="00E429F4">
        <w:t xml:space="preserve">  как можно чаще привлекать родителей из семей группы «риска». </w:t>
      </w:r>
    </w:p>
    <w:p w:rsidR="005A5C50" w:rsidRPr="00E429F4" w:rsidRDefault="005A5C50" w:rsidP="005A5C50">
      <w:pPr>
        <w:pStyle w:val="a4"/>
        <w:numPr>
          <w:ilvl w:val="0"/>
          <w:numId w:val="30"/>
        </w:numPr>
        <w:spacing w:before="0" w:beforeAutospacing="0" w:after="0" w:afterAutospacing="0"/>
        <w:contextualSpacing/>
        <w:jc w:val="both"/>
      </w:pPr>
      <w:r w:rsidRPr="00E429F4">
        <w:t>Информационно - просветительская работа. По данному направлению можно выделить следующие мероприятия:</w:t>
      </w:r>
    </w:p>
    <w:p w:rsidR="005A5C50" w:rsidRPr="00E429F4" w:rsidRDefault="005A5C50" w:rsidP="005A5C50">
      <w:pPr>
        <w:pStyle w:val="a4"/>
        <w:spacing w:before="0" w:beforeAutospacing="0" w:after="0" w:afterAutospacing="0"/>
        <w:ind w:left="720"/>
        <w:contextualSpacing/>
        <w:jc w:val="both"/>
        <w:rPr>
          <w:color w:val="000000"/>
        </w:rPr>
      </w:pPr>
      <w:r w:rsidRPr="00E429F4">
        <w:lastRenderedPageBreak/>
        <w:t>- с</w:t>
      </w:r>
      <w:r w:rsidRPr="00E429F4">
        <w:rPr>
          <w:color w:val="000000"/>
        </w:rPr>
        <w:t>лайд-лекция «Профилактика употребления ПАВ»</w:t>
      </w:r>
    </w:p>
    <w:p w:rsidR="005A5C50" w:rsidRPr="00E429F4" w:rsidRDefault="005A5C50" w:rsidP="005A5C50">
      <w:pPr>
        <w:pStyle w:val="a4"/>
        <w:spacing w:before="0" w:beforeAutospacing="0" w:after="0" w:afterAutospacing="0"/>
        <w:ind w:left="720"/>
        <w:contextualSpacing/>
        <w:jc w:val="both"/>
        <w:rPr>
          <w:color w:val="000000"/>
        </w:rPr>
      </w:pPr>
      <w:r w:rsidRPr="00E429F4">
        <w:rPr>
          <w:color w:val="000000"/>
        </w:rPr>
        <w:t>- Единый урок права</w:t>
      </w:r>
    </w:p>
    <w:p w:rsidR="005A5C50" w:rsidRPr="00E429F4" w:rsidRDefault="005A5C50" w:rsidP="005A5C50">
      <w:pPr>
        <w:pStyle w:val="a4"/>
        <w:spacing w:before="0" w:beforeAutospacing="0" w:after="0" w:afterAutospacing="0"/>
        <w:ind w:left="720"/>
        <w:contextualSpacing/>
        <w:jc w:val="both"/>
      </w:pPr>
      <w:r w:rsidRPr="00E429F4">
        <w:t xml:space="preserve">- изготовление </w:t>
      </w:r>
      <w:proofErr w:type="spellStart"/>
      <w:r w:rsidRPr="00E429F4">
        <w:t>лэпбука</w:t>
      </w:r>
      <w:proofErr w:type="spellEnd"/>
      <w:r w:rsidRPr="00E429F4">
        <w:t xml:space="preserve"> «Мои права» учащимися 11 класса для учеников начальной школы</w:t>
      </w:r>
    </w:p>
    <w:p w:rsidR="005A5C50" w:rsidRPr="00E429F4" w:rsidRDefault="005A5C50" w:rsidP="005A5C50">
      <w:pPr>
        <w:pStyle w:val="a4"/>
        <w:spacing w:before="0" w:beforeAutospacing="0" w:after="0" w:afterAutospacing="0"/>
        <w:ind w:left="720"/>
        <w:contextualSpacing/>
        <w:jc w:val="both"/>
        <w:rPr>
          <w:color w:val="000000"/>
        </w:rPr>
      </w:pPr>
      <w:r w:rsidRPr="00E429F4">
        <w:t xml:space="preserve">- </w:t>
      </w:r>
      <w:r w:rsidRPr="00E429F4">
        <w:rPr>
          <w:color w:val="000000"/>
        </w:rPr>
        <w:t xml:space="preserve">лекция о ВИЧ-инфекции </w:t>
      </w:r>
    </w:p>
    <w:p w:rsidR="005A5C50" w:rsidRPr="00E429F4" w:rsidRDefault="005A5C50" w:rsidP="005A5C50">
      <w:pPr>
        <w:pStyle w:val="a4"/>
        <w:spacing w:before="0" w:beforeAutospacing="0" w:after="0" w:afterAutospacing="0"/>
        <w:ind w:left="720"/>
        <w:contextualSpacing/>
        <w:jc w:val="both"/>
        <w:rPr>
          <w:color w:val="000000"/>
        </w:rPr>
      </w:pPr>
      <w:r w:rsidRPr="00E429F4">
        <w:rPr>
          <w:color w:val="000000"/>
        </w:rPr>
        <w:t xml:space="preserve">- </w:t>
      </w:r>
      <w:proofErr w:type="spellStart"/>
      <w:r w:rsidRPr="00E429F4">
        <w:rPr>
          <w:color w:val="000000"/>
        </w:rPr>
        <w:t>видеолекция</w:t>
      </w:r>
      <w:proofErr w:type="spellEnd"/>
      <w:r w:rsidRPr="00E429F4">
        <w:rPr>
          <w:color w:val="000000"/>
        </w:rPr>
        <w:t xml:space="preserve"> для старшеклассников «Профилактика ранней беременности»</w:t>
      </w:r>
    </w:p>
    <w:p w:rsidR="005A5C50" w:rsidRPr="00E429F4" w:rsidRDefault="005A5C50" w:rsidP="005A5C50">
      <w:pPr>
        <w:pStyle w:val="a4"/>
        <w:spacing w:before="0" w:beforeAutospacing="0" w:after="0" w:afterAutospacing="0"/>
        <w:ind w:left="720"/>
        <w:contextualSpacing/>
        <w:jc w:val="both"/>
      </w:pPr>
      <w:r w:rsidRPr="00E429F4">
        <w:rPr>
          <w:color w:val="000000"/>
        </w:rPr>
        <w:t>Также подготовлены и ро</w:t>
      </w:r>
      <w:r w:rsidRPr="00E429F4">
        <w:t xml:space="preserve">зданы буклеты и проведено оповещение в группе «МАОУ Зареченская СОШ» в Контакте о мерах профилактики заболеваний ОРВИ и гриппом, буклеты к Дню </w:t>
      </w:r>
      <w:proofErr w:type="gramStart"/>
      <w:r w:rsidRPr="00E429F4">
        <w:t>трезвости,  «</w:t>
      </w:r>
      <w:proofErr w:type="gramEnd"/>
      <w:r w:rsidRPr="00E429F4">
        <w:t xml:space="preserve">Безопасный интернет – детям» . </w:t>
      </w:r>
      <w:r>
        <w:t xml:space="preserve"> </w:t>
      </w:r>
      <w:r w:rsidRPr="00E429F4">
        <w:t xml:space="preserve">Родители и дети приняли участие  в  </w:t>
      </w:r>
      <w:proofErr w:type="spellStart"/>
      <w:r w:rsidRPr="00E429F4">
        <w:t>квесте</w:t>
      </w:r>
      <w:proofErr w:type="spellEnd"/>
      <w:r w:rsidRPr="00E429F4">
        <w:t xml:space="preserve"> «Безопасный интернет»</w:t>
      </w:r>
    </w:p>
    <w:p w:rsidR="005A5C50" w:rsidRPr="00E429F4" w:rsidRDefault="005A5C50" w:rsidP="005A5C50">
      <w:pPr>
        <w:pStyle w:val="a4"/>
        <w:numPr>
          <w:ilvl w:val="0"/>
          <w:numId w:val="30"/>
        </w:numPr>
        <w:spacing w:before="0" w:beforeAutospacing="0" w:after="0" w:afterAutospacing="0"/>
        <w:contextualSpacing/>
        <w:jc w:val="both"/>
      </w:pPr>
      <w:r w:rsidRPr="00E429F4">
        <w:t>Спортивно-оздоровительные мероприятия. В этом учебном году проведено большое количество спортивно-оздоровительных мероприятий, в том числе:</w:t>
      </w:r>
    </w:p>
    <w:p w:rsidR="005A5C50" w:rsidRPr="00E429F4" w:rsidRDefault="005A5C50" w:rsidP="005A5C50">
      <w:pPr>
        <w:pStyle w:val="a4"/>
        <w:spacing w:before="0" w:beforeAutospacing="0" w:after="0" w:afterAutospacing="0"/>
        <w:ind w:left="720"/>
        <w:contextualSpacing/>
        <w:jc w:val="both"/>
      </w:pPr>
      <w:r w:rsidRPr="00E429F4">
        <w:t xml:space="preserve">- осенний кросс </w:t>
      </w:r>
    </w:p>
    <w:p w:rsidR="005A5C50" w:rsidRPr="00E429F4" w:rsidRDefault="005A5C50" w:rsidP="005A5C50">
      <w:pPr>
        <w:pStyle w:val="a4"/>
        <w:spacing w:before="0" w:beforeAutospacing="0" w:after="0" w:afterAutospacing="0"/>
        <w:ind w:left="720"/>
        <w:contextualSpacing/>
        <w:jc w:val="both"/>
      </w:pPr>
      <w:r w:rsidRPr="00E429F4">
        <w:t xml:space="preserve">- спортивный праздник «Готов к труду и обороне» </w:t>
      </w:r>
    </w:p>
    <w:p w:rsidR="005A5C50" w:rsidRPr="00E429F4" w:rsidRDefault="005A5C50" w:rsidP="005A5C50">
      <w:pPr>
        <w:pStyle w:val="a4"/>
        <w:spacing w:before="0" w:beforeAutospacing="0" w:after="0" w:afterAutospacing="0"/>
        <w:ind w:left="720"/>
        <w:contextualSpacing/>
        <w:jc w:val="both"/>
      </w:pPr>
      <w:r w:rsidRPr="00E429F4">
        <w:t xml:space="preserve">- общешкольные соревнования по шахматам </w:t>
      </w:r>
    </w:p>
    <w:p w:rsidR="005A5C50" w:rsidRPr="00E429F4" w:rsidRDefault="005A5C50" w:rsidP="005A5C50">
      <w:pPr>
        <w:pStyle w:val="a4"/>
        <w:spacing w:before="0" w:beforeAutospacing="0" w:after="0" w:afterAutospacing="0"/>
        <w:ind w:left="720"/>
        <w:contextualSpacing/>
        <w:jc w:val="both"/>
      </w:pPr>
      <w:r w:rsidRPr="00E429F4">
        <w:t xml:space="preserve">- открытие и закрытие лыжного сезона </w:t>
      </w:r>
    </w:p>
    <w:p w:rsidR="005A5C50" w:rsidRPr="00E429F4" w:rsidRDefault="005A5C50" w:rsidP="005A5C50">
      <w:pPr>
        <w:pStyle w:val="a4"/>
        <w:spacing w:before="0" w:beforeAutospacing="0" w:after="0" w:afterAutospacing="0"/>
        <w:ind w:left="720"/>
        <w:contextualSpacing/>
        <w:jc w:val="both"/>
      </w:pPr>
      <w:r w:rsidRPr="00E429F4">
        <w:t>- военизированная эстафета</w:t>
      </w:r>
    </w:p>
    <w:p w:rsidR="005A5C50" w:rsidRPr="00E429F4" w:rsidRDefault="005A5C50" w:rsidP="005A5C50">
      <w:pPr>
        <w:pStyle w:val="a4"/>
        <w:spacing w:before="0" w:beforeAutospacing="0" w:after="0" w:afterAutospacing="0"/>
        <w:ind w:left="720"/>
        <w:contextualSpacing/>
        <w:jc w:val="both"/>
      </w:pPr>
      <w:r w:rsidRPr="00E429F4">
        <w:t>- день прыгуна</w:t>
      </w:r>
    </w:p>
    <w:p w:rsidR="005A5C50" w:rsidRPr="00E429F4" w:rsidRDefault="005A5C50" w:rsidP="005A5C50">
      <w:pPr>
        <w:pStyle w:val="a4"/>
        <w:spacing w:before="0" w:beforeAutospacing="0" w:after="0" w:afterAutospacing="0"/>
        <w:ind w:left="720"/>
        <w:contextualSpacing/>
        <w:jc w:val="both"/>
      </w:pPr>
      <w:r w:rsidRPr="00E429F4">
        <w:t xml:space="preserve"> - веселые старты для учащихся 1-4 класса</w:t>
      </w:r>
    </w:p>
    <w:p w:rsidR="005A5C50" w:rsidRPr="00E429F4" w:rsidRDefault="005A5C50" w:rsidP="005A5C50">
      <w:pPr>
        <w:pStyle w:val="a4"/>
        <w:numPr>
          <w:ilvl w:val="0"/>
          <w:numId w:val="30"/>
        </w:numPr>
        <w:spacing w:before="0" w:beforeAutospacing="0" w:after="0" w:afterAutospacing="0"/>
        <w:contextualSpacing/>
        <w:jc w:val="both"/>
      </w:pPr>
      <w:r w:rsidRPr="00E429F4">
        <w:t xml:space="preserve">Воспитательные мероприятия профилактической и правовой направленности.  За </w:t>
      </w:r>
      <w:r>
        <w:t>2018-2019 учебный год</w:t>
      </w:r>
      <w:r w:rsidRPr="00E429F4">
        <w:t xml:space="preserve"> были проведены:</w:t>
      </w:r>
      <w:r w:rsidRPr="00E429F4">
        <w:rPr>
          <w:color w:val="000000"/>
        </w:rPr>
        <w:t xml:space="preserve"> </w:t>
      </w:r>
    </w:p>
    <w:p w:rsidR="005A5C50" w:rsidRPr="00E429F4" w:rsidRDefault="005A5C50" w:rsidP="005A5C50">
      <w:pPr>
        <w:pStyle w:val="a4"/>
        <w:spacing w:before="0" w:beforeAutospacing="0" w:after="0" w:afterAutospacing="0"/>
        <w:ind w:left="720"/>
        <w:contextualSpacing/>
        <w:jc w:val="both"/>
        <w:rPr>
          <w:color w:val="000000"/>
        </w:rPr>
      </w:pPr>
      <w:r w:rsidRPr="00E429F4">
        <w:rPr>
          <w:color w:val="000000"/>
        </w:rPr>
        <w:t>- мастер – класс по оказанию первой помощи пострадавшим;</w:t>
      </w:r>
    </w:p>
    <w:p w:rsidR="005A5C50" w:rsidRPr="00E429F4" w:rsidRDefault="005A5C50" w:rsidP="005A5C50">
      <w:pPr>
        <w:pStyle w:val="a4"/>
        <w:spacing w:before="0" w:beforeAutospacing="0" w:after="0" w:afterAutospacing="0"/>
        <w:ind w:left="720"/>
        <w:contextualSpacing/>
        <w:jc w:val="both"/>
        <w:rPr>
          <w:color w:val="000000"/>
        </w:rPr>
      </w:pPr>
      <w:r w:rsidRPr="00E429F4">
        <w:rPr>
          <w:color w:val="000000"/>
        </w:rPr>
        <w:t xml:space="preserve">- час информации от библиотеки п. Заречный «Интернет: польза или вред?»;  </w:t>
      </w:r>
    </w:p>
    <w:p w:rsidR="005A5C50" w:rsidRPr="00E429F4" w:rsidRDefault="005A5C50" w:rsidP="005A5C50">
      <w:pPr>
        <w:pStyle w:val="a4"/>
        <w:spacing w:before="0" w:beforeAutospacing="0" w:after="0" w:afterAutospacing="0"/>
        <w:ind w:left="720"/>
        <w:contextualSpacing/>
        <w:jc w:val="both"/>
        <w:rPr>
          <w:color w:val="000000"/>
        </w:rPr>
      </w:pPr>
      <w:r w:rsidRPr="00E429F4">
        <w:rPr>
          <w:color w:val="000000"/>
        </w:rPr>
        <w:t xml:space="preserve">-  классный час   «Ранние браки и разводы»  (9 </w:t>
      </w:r>
      <w:proofErr w:type="spellStart"/>
      <w:r w:rsidRPr="00E429F4">
        <w:rPr>
          <w:color w:val="000000"/>
        </w:rPr>
        <w:t>кл</w:t>
      </w:r>
      <w:proofErr w:type="spellEnd"/>
      <w:r w:rsidRPr="00E429F4">
        <w:rPr>
          <w:color w:val="000000"/>
        </w:rPr>
        <w:t>);</w:t>
      </w:r>
    </w:p>
    <w:p w:rsidR="005A5C50" w:rsidRPr="00E429F4" w:rsidRDefault="005A5C50" w:rsidP="005A5C50">
      <w:pPr>
        <w:pStyle w:val="a4"/>
        <w:spacing w:before="0" w:beforeAutospacing="0" w:after="0" w:afterAutospacing="0"/>
        <w:ind w:left="720"/>
        <w:contextualSpacing/>
        <w:jc w:val="both"/>
        <w:rPr>
          <w:color w:val="000000"/>
        </w:rPr>
      </w:pPr>
      <w:r w:rsidRPr="00E429F4">
        <w:rPr>
          <w:color w:val="000000"/>
        </w:rPr>
        <w:t xml:space="preserve"> -классный час по профилактике суицидального поведения «Жизнь как высочайшая ценность» (7  класс);</w:t>
      </w:r>
    </w:p>
    <w:p w:rsidR="005A5C50" w:rsidRPr="00E429F4" w:rsidRDefault="005A5C50" w:rsidP="005A5C50">
      <w:pPr>
        <w:pStyle w:val="a4"/>
        <w:spacing w:before="0" w:beforeAutospacing="0" w:after="0" w:afterAutospacing="0"/>
        <w:ind w:left="720"/>
        <w:contextualSpacing/>
        <w:jc w:val="both"/>
        <w:rPr>
          <w:color w:val="000000"/>
        </w:rPr>
      </w:pPr>
      <w:r w:rsidRPr="00E429F4">
        <w:rPr>
          <w:color w:val="000000"/>
        </w:rPr>
        <w:t>- информационный час для родителей «Профилактика стресса» (9,11 класс);</w:t>
      </w:r>
    </w:p>
    <w:p w:rsidR="005A5C50" w:rsidRPr="00E429F4" w:rsidRDefault="005A5C50" w:rsidP="005A5C50">
      <w:pPr>
        <w:pStyle w:val="a4"/>
        <w:spacing w:before="0" w:beforeAutospacing="0" w:after="0" w:afterAutospacing="0"/>
        <w:ind w:left="720"/>
        <w:contextualSpacing/>
        <w:jc w:val="both"/>
        <w:rPr>
          <w:color w:val="000000"/>
        </w:rPr>
      </w:pPr>
      <w:r w:rsidRPr="00E429F4">
        <w:rPr>
          <w:color w:val="000000"/>
        </w:rPr>
        <w:t>-воспитательное мероприятие «Секрет семейного счастья» (</w:t>
      </w:r>
      <w:proofErr w:type="spellStart"/>
      <w:r w:rsidRPr="00E429F4">
        <w:rPr>
          <w:color w:val="000000"/>
        </w:rPr>
        <w:t>Квет</w:t>
      </w:r>
      <w:proofErr w:type="spellEnd"/>
      <w:r w:rsidRPr="00E429F4">
        <w:rPr>
          <w:color w:val="000000"/>
        </w:rPr>
        <w:t xml:space="preserve"> Л.В.)  и «Профилактика вредных привычек» (</w:t>
      </w:r>
      <w:proofErr w:type="spellStart"/>
      <w:r w:rsidRPr="00E429F4">
        <w:rPr>
          <w:color w:val="000000"/>
        </w:rPr>
        <w:t>Квет</w:t>
      </w:r>
      <w:proofErr w:type="spellEnd"/>
      <w:r w:rsidRPr="00E429F4">
        <w:rPr>
          <w:color w:val="000000"/>
        </w:rPr>
        <w:t xml:space="preserve"> Л.В., Бесчастных А.Б.)</w:t>
      </w:r>
    </w:p>
    <w:p w:rsidR="005A5C50" w:rsidRPr="00E429F4" w:rsidRDefault="005A5C50" w:rsidP="005A5C50">
      <w:pPr>
        <w:pStyle w:val="a4"/>
        <w:spacing w:before="0" w:beforeAutospacing="0" w:after="0" w:afterAutospacing="0"/>
        <w:ind w:left="720"/>
        <w:contextualSpacing/>
        <w:jc w:val="both"/>
        <w:rPr>
          <w:color w:val="000000"/>
        </w:rPr>
      </w:pPr>
      <w:r w:rsidRPr="00E429F4">
        <w:rPr>
          <w:color w:val="000000"/>
        </w:rPr>
        <w:t>- тестирование по профилактике вредных привычек на онлайн-платформе «</w:t>
      </w:r>
      <w:proofErr w:type="spellStart"/>
      <w:r w:rsidRPr="00E429F4">
        <w:rPr>
          <w:color w:val="000000"/>
        </w:rPr>
        <w:t>Кахут</w:t>
      </w:r>
      <w:proofErr w:type="spellEnd"/>
      <w:r w:rsidRPr="00E429F4">
        <w:rPr>
          <w:color w:val="000000"/>
        </w:rPr>
        <w:t>» для  представителей Зареченской СОШ и филиалов.</w:t>
      </w:r>
    </w:p>
    <w:p w:rsidR="005A5C50" w:rsidRPr="00E429F4" w:rsidRDefault="005A5C50" w:rsidP="005A5C50">
      <w:pPr>
        <w:pStyle w:val="a4"/>
        <w:spacing w:before="0" w:beforeAutospacing="0" w:after="0" w:afterAutospacing="0"/>
        <w:ind w:left="720" w:firstLine="696"/>
        <w:contextualSpacing/>
        <w:jc w:val="both"/>
        <w:rPr>
          <w:color w:val="000000"/>
        </w:rPr>
      </w:pPr>
      <w:r w:rsidRPr="00E429F4">
        <w:rPr>
          <w:color w:val="000000"/>
        </w:rPr>
        <w:t>Также учащиеся 8-11 класса приняли участие в областном конкурсе – фестивале  «Я выбираю Жизнь», районном  конкурсе видеороликов «Спорт - альтернатива  пагубным привычкам» (2 класс и команда старшеклассников), районном конкурсе  проектов «</w:t>
      </w:r>
      <w:proofErr w:type="spellStart"/>
      <w:r w:rsidRPr="00E429F4">
        <w:rPr>
          <w:color w:val="000000"/>
        </w:rPr>
        <w:t>ПроЗдоровье</w:t>
      </w:r>
      <w:proofErr w:type="spellEnd"/>
      <w:r w:rsidRPr="00E429F4">
        <w:rPr>
          <w:color w:val="000000"/>
        </w:rPr>
        <w:t xml:space="preserve">» (2 и 4 класс).  В июне месяце кабинет ПАВ не прекращал свою работу и учащиеся 1-4 классов, а также   рабочие бригады  среднего и старшего звена занимались социально-значимой деятельностью, формировали у себя здоровые привычки, повышали свой интеллектуальный и творческий уровень. </w:t>
      </w:r>
    </w:p>
    <w:p w:rsidR="005A5C50" w:rsidRPr="00E429F4" w:rsidRDefault="005A5C50" w:rsidP="005A5C50">
      <w:pPr>
        <w:pStyle w:val="a4"/>
        <w:spacing w:before="0" w:beforeAutospacing="0" w:after="0" w:afterAutospacing="0"/>
        <w:ind w:left="720" w:firstLine="696"/>
        <w:contextualSpacing/>
        <w:jc w:val="both"/>
        <w:rPr>
          <w:color w:val="000000"/>
        </w:rPr>
      </w:pPr>
      <w:r w:rsidRPr="00E429F4">
        <w:rPr>
          <w:color w:val="000000"/>
        </w:rPr>
        <w:t>Большую помощь в профилактической работе кабинета ПАВ оказывают  фельдшерско-акушерский пункт и библиотека поселка Заречный.</w:t>
      </w:r>
    </w:p>
    <w:p w:rsidR="005A5C50" w:rsidRPr="00E429F4" w:rsidRDefault="005A5C50" w:rsidP="005A5C50">
      <w:pPr>
        <w:pStyle w:val="a4"/>
        <w:shd w:val="clear" w:color="auto" w:fill="FFFFFF"/>
        <w:spacing w:before="0" w:beforeAutospacing="0" w:after="0" w:afterAutospacing="0"/>
        <w:contextualSpacing/>
        <w:jc w:val="both"/>
        <w:rPr>
          <w:color w:val="000000"/>
        </w:rPr>
      </w:pPr>
      <w:r w:rsidRPr="00E429F4">
        <w:rPr>
          <w:color w:val="000000"/>
        </w:rPr>
        <w:t>Задачи на следующий учебный год:</w:t>
      </w:r>
    </w:p>
    <w:p w:rsidR="005A5C50" w:rsidRPr="00E429F4" w:rsidRDefault="005A5C50" w:rsidP="005A5C50">
      <w:pPr>
        <w:pStyle w:val="a4"/>
        <w:shd w:val="clear" w:color="auto" w:fill="FFFFFF"/>
        <w:spacing w:before="0" w:beforeAutospacing="0" w:after="0" w:afterAutospacing="0"/>
        <w:contextualSpacing/>
        <w:jc w:val="both"/>
        <w:rPr>
          <w:color w:val="000000"/>
        </w:rPr>
      </w:pPr>
      <w:r w:rsidRPr="00E429F4">
        <w:rPr>
          <w:color w:val="000000"/>
        </w:rPr>
        <w:lastRenderedPageBreak/>
        <w:t>1) продолжить профилактическую работу с учащимися в соответствии с планом воспитательной работы;</w:t>
      </w:r>
    </w:p>
    <w:p w:rsidR="005A5C50" w:rsidRPr="00E429F4" w:rsidRDefault="005A5C50" w:rsidP="005A5C50">
      <w:pPr>
        <w:pStyle w:val="a4"/>
        <w:shd w:val="clear" w:color="auto" w:fill="FFFFFF"/>
        <w:spacing w:before="0" w:beforeAutospacing="0" w:after="0" w:afterAutospacing="0"/>
        <w:contextualSpacing/>
        <w:jc w:val="both"/>
        <w:rPr>
          <w:color w:val="000000"/>
        </w:rPr>
      </w:pPr>
      <w:r w:rsidRPr="00E429F4">
        <w:rPr>
          <w:color w:val="000000"/>
        </w:rPr>
        <w:t>2) классным руководителям усилить работу по предупреждению правонарушений, систематически отслеживать посещаемость учебных занятий, своевременно устанавливать причины пропусков уроков, держать постоянную связь с родителями.</w:t>
      </w:r>
    </w:p>
    <w:p w:rsidR="005A5C50" w:rsidRPr="00E429F4" w:rsidRDefault="005A5C50" w:rsidP="005A5C50">
      <w:pPr>
        <w:pStyle w:val="a4"/>
        <w:shd w:val="clear" w:color="auto" w:fill="FFFFFF"/>
        <w:spacing w:before="0" w:beforeAutospacing="0" w:after="0" w:afterAutospacing="0"/>
        <w:contextualSpacing/>
        <w:jc w:val="both"/>
        <w:rPr>
          <w:color w:val="000000"/>
        </w:rPr>
      </w:pPr>
      <w:r w:rsidRPr="00E429F4">
        <w:rPr>
          <w:color w:val="000000"/>
        </w:rPr>
        <w:t>3) разработать совместный план работы с КДН.</w:t>
      </w:r>
    </w:p>
    <w:p w:rsidR="005A5C50" w:rsidRPr="00E429F4" w:rsidRDefault="005A5C50" w:rsidP="005A5C50">
      <w:pPr>
        <w:pStyle w:val="a4"/>
        <w:shd w:val="clear" w:color="auto" w:fill="FFFFFF"/>
        <w:spacing w:before="0" w:beforeAutospacing="0" w:after="0" w:afterAutospacing="0"/>
        <w:contextualSpacing/>
        <w:jc w:val="both"/>
        <w:rPr>
          <w:color w:val="000000"/>
        </w:rPr>
      </w:pPr>
      <w:r w:rsidRPr="00E429F4">
        <w:rPr>
          <w:color w:val="000000"/>
        </w:rPr>
        <w:t>4) обеспечить максимальную занятость учащихся во внеурочное время кружками и секциями.</w:t>
      </w:r>
    </w:p>
    <w:p w:rsidR="005A5C50" w:rsidRPr="00E429F4" w:rsidRDefault="005A5C50" w:rsidP="005A5C50">
      <w:pPr>
        <w:pStyle w:val="a4"/>
        <w:spacing w:before="0" w:beforeAutospacing="0" w:after="0" w:afterAutospacing="0"/>
        <w:ind w:left="720" w:firstLine="696"/>
        <w:contextualSpacing/>
        <w:jc w:val="both"/>
        <w:rPr>
          <w:color w:val="000000"/>
        </w:rPr>
      </w:pPr>
    </w:p>
    <w:p w:rsidR="005A5C50" w:rsidRPr="00FD1558" w:rsidRDefault="005A5C50" w:rsidP="005A5C50">
      <w:pPr>
        <w:pStyle w:val="a4"/>
        <w:numPr>
          <w:ilvl w:val="0"/>
          <w:numId w:val="28"/>
        </w:numPr>
        <w:spacing w:before="0" w:beforeAutospacing="0" w:after="0" w:afterAutospacing="0"/>
        <w:contextualSpacing/>
        <w:jc w:val="center"/>
        <w:rPr>
          <w:b/>
          <w:color w:val="000000"/>
        </w:rPr>
      </w:pPr>
      <w:proofErr w:type="spellStart"/>
      <w:r w:rsidRPr="00FD1558">
        <w:rPr>
          <w:b/>
          <w:color w:val="000000"/>
        </w:rPr>
        <w:t>Профориентационная</w:t>
      </w:r>
      <w:proofErr w:type="spellEnd"/>
      <w:r w:rsidRPr="00FD1558">
        <w:rPr>
          <w:b/>
          <w:color w:val="000000"/>
        </w:rPr>
        <w:t xml:space="preserve"> работа в школе</w:t>
      </w:r>
    </w:p>
    <w:p w:rsidR="005A5C50" w:rsidRPr="00E429F4" w:rsidRDefault="005A5C50" w:rsidP="005A5C50">
      <w:pPr>
        <w:pStyle w:val="a4"/>
        <w:shd w:val="clear" w:color="auto" w:fill="FFFFFF"/>
        <w:spacing w:before="0" w:beforeAutospacing="0" w:after="0" w:afterAutospacing="0"/>
        <w:ind w:firstLine="360"/>
        <w:contextualSpacing/>
        <w:jc w:val="both"/>
      </w:pPr>
      <w:r w:rsidRPr="00E429F4">
        <w:t xml:space="preserve">В 2019 году </w:t>
      </w:r>
      <w:proofErr w:type="spellStart"/>
      <w:r w:rsidRPr="00E429F4">
        <w:t>профориентационная</w:t>
      </w:r>
      <w:proofErr w:type="spellEnd"/>
      <w:r w:rsidRPr="00E429F4">
        <w:t xml:space="preserve"> работа строилась исходя из следующих задач:</w:t>
      </w:r>
    </w:p>
    <w:p w:rsidR="005A5C50" w:rsidRPr="00E429F4" w:rsidRDefault="005A5C50" w:rsidP="005A5C50">
      <w:pPr>
        <w:pStyle w:val="a4"/>
        <w:shd w:val="clear" w:color="auto" w:fill="FFFFFF"/>
        <w:spacing w:before="0" w:beforeAutospacing="0" w:after="0" w:afterAutospacing="0"/>
        <w:contextualSpacing/>
        <w:jc w:val="both"/>
        <w:rPr>
          <w:color w:val="000000"/>
        </w:rPr>
      </w:pPr>
      <w:r w:rsidRPr="00E429F4">
        <w:t xml:space="preserve"> </w:t>
      </w:r>
      <w:r w:rsidRPr="00E429F4">
        <w:rPr>
          <w:color w:val="000000"/>
        </w:rPr>
        <w:t>1. Оказание помощи школьникам в решении профессионального самоопределения;</w:t>
      </w:r>
    </w:p>
    <w:p w:rsidR="005A5C50" w:rsidRPr="00E429F4" w:rsidRDefault="005A5C50" w:rsidP="005A5C50">
      <w:pPr>
        <w:pStyle w:val="a4"/>
        <w:shd w:val="clear" w:color="auto" w:fill="FFFFFF"/>
        <w:spacing w:before="0" w:beforeAutospacing="0" w:after="0" w:afterAutospacing="0"/>
        <w:contextualSpacing/>
        <w:jc w:val="both"/>
        <w:rPr>
          <w:color w:val="000000"/>
        </w:rPr>
      </w:pPr>
      <w:r w:rsidRPr="00E429F4">
        <w:rPr>
          <w:color w:val="000000"/>
        </w:rPr>
        <w:t>2. Содействие формированию самостоятельного и осознанного выбора профессий с учетом их ценностных ориентаций, способностей и возможностей, жизненных планов и перспектив.</w:t>
      </w:r>
    </w:p>
    <w:p w:rsidR="005A5C50" w:rsidRPr="00E429F4" w:rsidRDefault="005A5C50" w:rsidP="005A5C50">
      <w:pPr>
        <w:pStyle w:val="a4"/>
        <w:spacing w:before="0" w:beforeAutospacing="0" w:after="0" w:afterAutospacing="0"/>
        <w:ind w:firstLine="708"/>
        <w:contextualSpacing/>
        <w:jc w:val="both"/>
        <w:rPr>
          <w:color w:val="000000"/>
        </w:rPr>
      </w:pPr>
      <w:r w:rsidRPr="00E429F4">
        <w:rPr>
          <w:color w:val="000000"/>
        </w:rPr>
        <w:t>В 9 классе для успешной профориентации введен элективный курс «Я выбираю будущее». Бесчастных Алёна Бори</w:t>
      </w:r>
      <w:r>
        <w:rPr>
          <w:color w:val="000000"/>
        </w:rPr>
        <w:t xml:space="preserve">совна на своих занятиях знакомила </w:t>
      </w:r>
      <w:r w:rsidRPr="00E429F4">
        <w:rPr>
          <w:color w:val="000000"/>
        </w:rPr>
        <w:t xml:space="preserve"> девятиклассников с классификацией профессий, секретами выбора и типичными ошибками в выборе профессионального пути. Курс</w:t>
      </w:r>
      <w:r>
        <w:rPr>
          <w:color w:val="000000"/>
        </w:rPr>
        <w:t xml:space="preserve"> был  рассчитан на 34 часа, в него  входил</w:t>
      </w:r>
      <w:r w:rsidRPr="00E429F4">
        <w:rPr>
          <w:color w:val="000000"/>
        </w:rPr>
        <w:t xml:space="preserve"> и региональ</w:t>
      </w:r>
      <w:r>
        <w:rPr>
          <w:color w:val="000000"/>
        </w:rPr>
        <w:t xml:space="preserve">ный компонент – ученики изучали </w:t>
      </w:r>
      <w:r w:rsidRPr="00E429F4">
        <w:rPr>
          <w:color w:val="000000"/>
        </w:rPr>
        <w:t>атлас профессий, учебные заведения и предприят</w:t>
      </w:r>
      <w:r>
        <w:rPr>
          <w:color w:val="000000"/>
        </w:rPr>
        <w:t>ия Тюменской области, знакомились</w:t>
      </w:r>
      <w:r w:rsidRPr="00E429F4">
        <w:rPr>
          <w:color w:val="000000"/>
        </w:rPr>
        <w:t xml:space="preserve"> с деятельностью ПАО «СИБУР Холдинг». Также в 9 классе классным руководителем проводились: нравственная беседа «Труд красит человека», </w:t>
      </w:r>
      <w:proofErr w:type="spellStart"/>
      <w:r w:rsidRPr="00E429F4">
        <w:rPr>
          <w:color w:val="000000"/>
        </w:rPr>
        <w:t>профориентационное</w:t>
      </w:r>
      <w:proofErr w:type="spellEnd"/>
      <w:r w:rsidRPr="00E429F4">
        <w:rPr>
          <w:color w:val="000000"/>
        </w:rPr>
        <w:t xml:space="preserve"> тестирование «Все работы хороши – выбирай на вкус», беседа «Вверх по лестнице жизни, или мои жизненные ценности». Помимо этого в течени</w:t>
      </w:r>
      <w:r>
        <w:rPr>
          <w:color w:val="000000"/>
        </w:rPr>
        <w:t>е года учащиеся 9 класса создавали</w:t>
      </w:r>
      <w:r w:rsidRPr="00E429F4">
        <w:rPr>
          <w:color w:val="000000"/>
        </w:rPr>
        <w:t xml:space="preserve"> проект «Когда вырасту, я стану…». Для родителей прошел родительский всеобуч «Знакомство родителей и учащихся с нормативно-правовой базой при сдаче экзаменов ГИА». В марте 2019г. команда учащихся 9 класса приняла участие в конкурсе </w:t>
      </w:r>
      <w:proofErr w:type="spellStart"/>
      <w:r w:rsidRPr="00E429F4">
        <w:rPr>
          <w:color w:val="000000"/>
        </w:rPr>
        <w:t>профориентационных</w:t>
      </w:r>
      <w:proofErr w:type="spellEnd"/>
      <w:r w:rsidRPr="00E429F4">
        <w:rPr>
          <w:color w:val="000000"/>
        </w:rPr>
        <w:t xml:space="preserve"> </w:t>
      </w:r>
      <w:proofErr w:type="gramStart"/>
      <w:r w:rsidRPr="00E429F4">
        <w:rPr>
          <w:color w:val="000000"/>
        </w:rPr>
        <w:t xml:space="preserve">проектов </w:t>
      </w:r>
      <w:r>
        <w:rPr>
          <w:color w:val="000000"/>
        </w:rPr>
        <w:t xml:space="preserve"> </w:t>
      </w:r>
      <w:r w:rsidRPr="00E429F4">
        <w:rPr>
          <w:color w:val="000000"/>
        </w:rPr>
        <w:t>г.</w:t>
      </w:r>
      <w:proofErr w:type="gramEnd"/>
      <w:r w:rsidRPr="00E429F4">
        <w:rPr>
          <w:color w:val="000000"/>
        </w:rPr>
        <w:t xml:space="preserve"> Тобольска  и стала победителем в номинации «Сварщики-боги металла».</w:t>
      </w:r>
    </w:p>
    <w:p w:rsidR="005A5C50" w:rsidRPr="00E429F4" w:rsidRDefault="005A5C50" w:rsidP="005A5C50">
      <w:pPr>
        <w:pStyle w:val="a4"/>
        <w:spacing w:before="0" w:beforeAutospacing="0" w:after="0" w:afterAutospacing="0"/>
        <w:ind w:firstLine="708"/>
        <w:contextualSpacing/>
        <w:jc w:val="both"/>
        <w:rPr>
          <w:color w:val="000000"/>
        </w:rPr>
      </w:pPr>
      <w:r w:rsidRPr="00E429F4">
        <w:rPr>
          <w:color w:val="000000"/>
        </w:rPr>
        <w:t xml:space="preserve">В 10 классе в 2019 году были запланированы и проведены следующие мероприятия: урок финансовой грамотности от Запсибкомбанка, анкетирование «Ценностные ориентации школьника», классные часы «В мире профессий», «Мы выбираем профессию». </w:t>
      </w:r>
    </w:p>
    <w:p w:rsidR="005A5C50" w:rsidRPr="00E429F4" w:rsidRDefault="005A5C50" w:rsidP="005A5C50">
      <w:pPr>
        <w:pStyle w:val="a4"/>
        <w:spacing w:before="0" w:beforeAutospacing="0" w:after="0" w:afterAutospacing="0"/>
        <w:ind w:firstLine="708"/>
        <w:contextualSpacing/>
        <w:jc w:val="both"/>
        <w:rPr>
          <w:color w:val="000000"/>
        </w:rPr>
      </w:pPr>
      <w:r w:rsidRPr="00E429F4">
        <w:rPr>
          <w:color w:val="000000"/>
        </w:rPr>
        <w:t>Для одиннадцатиклассников и и</w:t>
      </w:r>
      <w:r>
        <w:rPr>
          <w:color w:val="000000"/>
        </w:rPr>
        <w:t xml:space="preserve">х родителей постоянно проводились </w:t>
      </w:r>
      <w:r w:rsidRPr="00E429F4">
        <w:rPr>
          <w:color w:val="000000"/>
        </w:rPr>
        <w:t xml:space="preserve"> классные часы и собрания, посвящённые выбору профессий, сдаче экзаменов в формате ЕГЭ по выбранным пре</w:t>
      </w:r>
      <w:r>
        <w:rPr>
          <w:color w:val="000000"/>
        </w:rPr>
        <w:t>дметам. Два учащихся планировали</w:t>
      </w:r>
      <w:r w:rsidRPr="00E429F4">
        <w:rPr>
          <w:color w:val="000000"/>
        </w:rPr>
        <w:t xml:space="preserve">  поступать в высшее учебное заведение, 1 ученица – в ССУЗ. Состоялись такие классные часы как «В мире профессий», «Я выбираю профессию», родительское собрание «Роль родителей и школы в подготовке учащихся к экзаменам». На собрании присутствовал педагог-психолог школы, которая дала советы по методам борьбы со стрессом в экзаменационный период.</w:t>
      </w:r>
    </w:p>
    <w:p w:rsidR="005A5C50" w:rsidRPr="00E429F4" w:rsidRDefault="005A5C50" w:rsidP="005A5C50">
      <w:pPr>
        <w:pStyle w:val="a4"/>
        <w:spacing w:before="0" w:beforeAutospacing="0" w:after="0" w:afterAutospacing="0"/>
        <w:ind w:firstLine="708"/>
        <w:contextualSpacing/>
        <w:jc w:val="both"/>
        <w:rPr>
          <w:color w:val="000000"/>
        </w:rPr>
      </w:pPr>
      <w:r w:rsidRPr="00E429F4">
        <w:rPr>
          <w:color w:val="000000"/>
        </w:rPr>
        <w:t xml:space="preserve">Также в этом году учащиеся 9-11 класса в рамках </w:t>
      </w:r>
      <w:proofErr w:type="spellStart"/>
      <w:r w:rsidRPr="00E429F4">
        <w:rPr>
          <w:color w:val="000000"/>
        </w:rPr>
        <w:t>профориентационной</w:t>
      </w:r>
      <w:proofErr w:type="spellEnd"/>
      <w:r w:rsidRPr="00E429F4">
        <w:rPr>
          <w:color w:val="000000"/>
        </w:rPr>
        <w:t xml:space="preserve"> работы посетили в селе Вагай производство ИП С.А. </w:t>
      </w:r>
      <w:proofErr w:type="spellStart"/>
      <w:r w:rsidRPr="00E429F4">
        <w:rPr>
          <w:color w:val="000000"/>
        </w:rPr>
        <w:t>Однодворцевой</w:t>
      </w:r>
      <w:proofErr w:type="spellEnd"/>
      <w:r w:rsidRPr="00E429F4">
        <w:rPr>
          <w:color w:val="000000"/>
        </w:rPr>
        <w:t xml:space="preserve"> (хлебопекарню) и многопрофильный техникум. На предприятии учащиеся проследили весь цикл производства хлебобулочных изделий, увидели процесс изготовления печенья, узнали о вакантных местах. А многопрофильный техникум провел экскурсию с элементами мастер-классов педагогов для привлечения учащихся для обучения в заведении. Помимо этого учащиеся школы </w:t>
      </w:r>
      <w:proofErr w:type="gramStart"/>
      <w:r w:rsidRPr="00E429F4">
        <w:rPr>
          <w:color w:val="000000"/>
        </w:rPr>
        <w:t>посещали  курсы</w:t>
      </w:r>
      <w:proofErr w:type="gramEnd"/>
      <w:r w:rsidRPr="00E429F4">
        <w:rPr>
          <w:color w:val="000000"/>
        </w:rPr>
        <w:t xml:space="preserve">, проводимые Тобольским многопрофильным техникумом в   с. Вагай .  Девушки получили специальность повара-кондитера, а юноши - мастера-наладчика по ремонту и </w:t>
      </w:r>
      <w:r w:rsidRPr="00E429F4">
        <w:rPr>
          <w:color w:val="000000"/>
        </w:rPr>
        <w:lastRenderedPageBreak/>
        <w:t xml:space="preserve">обслуживанию сельскохозяйственной техники. Сертификаты об окончании обучения и присвоении разряда были вручены в торжественной обстановке. </w:t>
      </w:r>
    </w:p>
    <w:p w:rsidR="005A5C50" w:rsidRPr="00E429F4" w:rsidRDefault="005A5C50" w:rsidP="005A5C50">
      <w:pPr>
        <w:pStyle w:val="a4"/>
        <w:spacing w:before="0" w:beforeAutospacing="0" w:after="0" w:afterAutospacing="0"/>
        <w:ind w:firstLine="708"/>
        <w:contextualSpacing/>
        <w:jc w:val="both"/>
        <w:rPr>
          <w:color w:val="000000"/>
        </w:rPr>
      </w:pPr>
      <w:r>
        <w:rPr>
          <w:color w:val="000000"/>
        </w:rPr>
        <w:t xml:space="preserve">В мае 2019 года </w:t>
      </w:r>
      <w:r w:rsidRPr="00E429F4">
        <w:rPr>
          <w:color w:val="000000"/>
        </w:rPr>
        <w:t xml:space="preserve">команда учениц  6 класса приняла участие в </w:t>
      </w:r>
      <w:proofErr w:type="spellStart"/>
      <w:r w:rsidRPr="00E429F4">
        <w:rPr>
          <w:color w:val="000000"/>
        </w:rPr>
        <w:t>квесте</w:t>
      </w:r>
      <w:proofErr w:type="spellEnd"/>
      <w:r>
        <w:rPr>
          <w:color w:val="000000"/>
        </w:rPr>
        <w:t xml:space="preserve">-игре по профориентации в </w:t>
      </w:r>
      <w:r w:rsidRPr="00E429F4">
        <w:rPr>
          <w:color w:val="000000"/>
        </w:rPr>
        <w:t xml:space="preserve"> ТМТ </w:t>
      </w:r>
      <w:r>
        <w:rPr>
          <w:color w:val="000000"/>
        </w:rPr>
        <w:t>с. Вагай и заняла 2 место.</w:t>
      </w:r>
      <w:r>
        <w:rPr>
          <w:color w:val="000000"/>
        </w:rPr>
        <w:tab/>
      </w:r>
      <w:r>
        <w:rPr>
          <w:color w:val="000000"/>
        </w:rPr>
        <w:tab/>
      </w:r>
      <w:r w:rsidRPr="00E429F4">
        <w:rPr>
          <w:color w:val="000000"/>
        </w:rPr>
        <w:t xml:space="preserve"> </w:t>
      </w:r>
    </w:p>
    <w:p w:rsidR="005A5C50" w:rsidRPr="00E429F4" w:rsidRDefault="005A5C50" w:rsidP="005A5C50">
      <w:pPr>
        <w:pStyle w:val="a4"/>
        <w:spacing w:before="0" w:beforeAutospacing="0" w:after="0" w:afterAutospacing="0"/>
        <w:ind w:firstLine="708"/>
        <w:contextualSpacing/>
        <w:jc w:val="both"/>
        <w:rPr>
          <w:color w:val="000000"/>
        </w:rPr>
      </w:pPr>
      <w:r w:rsidRPr="00E429F4">
        <w:rPr>
          <w:color w:val="000000"/>
        </w:rPr>
        <w:t xml:space="preserve">Основными задачами </w:t>
      </w:r>
      <w:proofErr w:type="spellStart"/>
      <w:r w:rsidRPr="00E429F4">
        <w:rPr>
          <w:color w:val="000000"/>
        </w:rPr>
        <w:t>профориентационной</w:t>
      </w:r>
      <w:proofErr w:type="spellEnd"/>
      <w:r w:rsidRPr="00E429F4">
        <w:rPr>
          <w:color w:val="000000"/>
        </w:rPr>
        <w:t xml:space="preserve"> работы на следующий год должны стать следующие:</w:t>
      </w:r>
    </w:p>
    <w:p w:rsidR="005A5C50" w:rsidRPr="00E429F4" w:rsidRDefault="005A5C50" w:rsidP="005A5C50">
      <w:pPr>
        <w:pStyle w:val="a4"/>
        <w:spacing w:before="0" w:beforeAutospacing="0" w:after="0" w:afterAutospacing="0"/>
        <w:contextualSpacing/>
        <w:jc w:val="both"/>
        <w:rPr>
          <w:color w:val="000000"/>
        </w:rPr>
      </w:pPr>
      <w:r w:rsidRPr="00E429F4">
        <w:rPr>
          <w:color w:val="000000"/>
        </w:rPr>
        <w:t xml:space="preserve">- продолжить сотрудничество с ТМТ, набирать не только группу старшеклассников для </w:t>
      </w:r>
      <w:proofErr w:type="gramStart"/>
      <w:r w:rsidRPr="00E429F4">
        <w:rPr>
          <w:color w:val="000000"/>
        </w:rPr>
        <w:t>проф.обучения</w:t>
      </w:r>
      <w:proofErr w:type="gramEnd"/>
      <w:r w:rsidRPr="00E429F4">
        <w:rPr>
          <w:color w:val="000000"/>
        </w:rPr>
        <w:t xml:space="preserve">, но и сформировать </w:t>
      </w:r>
      <w:proofErr w:type="spellStart"/>
      <w:r w:rsidRPr="00E429F4">
        <w:rPr>
          <w:color w:val="000000"/>
        </w:rPr>
        <w:t>агрокласс</w:t>
      </w:r>
      <w:proofErr w:type="spellEnd"/>
      <w:r w:rsidRPr="00E429F4">
        <w:rPr>
          <w:color w:val="000000"/>
        </w:rPr>
        <w:t>;</w:t>
      </w:r>
    </w:p>
    <w:p w:rsidR="005A5C50" w:rsidRDefault="005A5C50" w:rsidP="005A5C50">
      <w:pPr>
        <w:pStyle w:val="a4"/>
        <w:spacing w:before="0" w:beforeAutospacing="0" w:after="0" w:afterAutospacing="0"/>
        <w:contextualSpacing/>
        <w:jc w:val="both"/>
        <w:rPr>
          <w:color w:val="000000"/>
        </w:rPr>
      </w:pPr>
      <w:r w:rsidRPr="00E429F4">
        <w:rPr>
          <w:color w:val="000000"/>
        </w:rPr>
        <w:t>- привлекать к экскурсиям на предприятия учащихся 1-11 классов.</w:t>
      </w:r>
    </w:p>
    <w:p w:rsidR="005A5C50" w:rsidRPr="00285EEE" w:rsidRDefault="005A5C50" w:rsidP="005A5C50">
      <w:pPr>
        <w:pStyle w:val="a4"/>
        <w:spacing w:before="0" w:beforeAutospacing="0" w:after="0" w:afterAutospacing="0"/>
        <w:contextualSpacing/>
        <w:jc w:val="center"/>
        <w:rPr>
          <w:b/>
          <w:color w:val="000000"/>
        </w:rPr>
      </w:pPr>
    </w:p>
    <w:p w:rsidR="005A5C50" w:rsidRPr="00285EEE" w:rsidRDefault="005A5C50" w:rsidP="005A5C50">
      <w:pPr>
        <w:pStyle w:val="a4"/>
        <w:spacing w:before="0" w:beforeAutospacing="0" w:after="0" w:afterAutospacing="0"/>
        <w:contextualSpacing/>
        <w:jc w:val="center"/>
        <w:rPr>
          <w:b/>
          <w:color w:val="000000"/>
        </w:rPr>
      </w:pPr>
      <w:r w:rsidRPr="00285EEE">
        <w:rPr>
          <w:b/>
          <w:color w:val="000000"/>
        </w:rPr>
        <w:t>4.  Деятельность кружков и секций</w:t>
      </w:r>
    </w:p>
    <w:p w:rsidR="005A5C50" w:rsidRPr="00E429F4" w:rsidRDefault="005A5C50" w:rsidP="005A5C50">
      <w:pPr>
        <w:pStyle w:val="a4"/>
        <w:spacing w:before="0" w:beforeAutospacing="0" w:after="0" w:afterAutospacing="0"/>
        <w:contextualSpacing/>
        <w:jc w:val="both"/>
        <w:rPr>
          <w:color w:val="000000"/>
        </w:rPr>
      </w:pPr>
      <w:r w:rsidRPr="00E429F4">
        <w:rPr>
          <w:color w:val="000000"/>
        </w:rPr>
        <w:t xml:space="preserve"> </w:t>
      </w:r>
      <w:r>
        <w:rPr>
          <w:color w:val="000000"/>
        </w:rPr>
        <w:tab/>
        <w:t>В</w:t>
      </w:r>
      <w:r w:rsidRPr="00E429F4">
        <w:rPr>
          <w:color w:val="000000"/>
        </w:rPr>
        <w:t xml:space="preserve"> школе организована работа по внеурочной занятости обучающихся. 1-8 классы работают по новым Федеральным государственным стандартам, в которых внеурочная деятельность является обязательной и ведется по направлениям: спортивно-оздоровительное, духовно-нравственное, общекультурное, </w:t>
      </w:r>
      <w:proofErr w:type="spellStart"/>
      <w:r w:rsidRPr="00E429F4">
        <w:rPr>
          <w:color w:val="000000"/>
        </w:rPr>
        <w:t>общеинтеллектуальное</w:t>
      </w:r>
      <w:proofErr w:type="spellEnd"/>
      <w:r w:rsidRPr="00E429F4">
        <w:rPr>
          <w:color w:val="000000"/>
        </w:rPr>
        <w:t xml:space="preserve">, социальное. Поэтому обучающиеся данных классов занимаются внеурочной деятельностью по 2-3 направлениям после основных занятий. </w:t>
      </w:r>
    </w:p>
    <w:p w:rsidR="005A5C50" w:rsidRPr="00E429F4" w:rsidRDefault="005A5C50" w:rsidP="005A5C50">
      <w:pPr>
        <w:pStyle w:val="a4"/>
        <w:spacing w:before="0" w:beforeAutospacing="0" w:after="0" w:afterAutospacing="0"/>
        <w:ind w:firstLine="708"/>
        <w:contextualSpacing/>
        <w:jc w:val="both"/>
        <w:rPr>
          <w:color w:val="000000"/>
        </w:rPr>
      </w:pPr>
      <w:r>
        <w:rPr>
          <w:color w:val="000000"/>
        </w:rPr>
        <w:t xml:space="preserve">В этом году </w:t>
      </w:r>
      <w:proofErr w:type="gramStart"/>
      <w:r>
        <w:rPr>
          <w:color w:val="000000"/>
        </w:rPr>
        <w:t>в  школе</w:t>
      </w:r>
      <w:proofErr w:type="gramEnd"/>
      <w:r>
        <w:rPr>
          <w:color w:val="000000"/>
        </w:rPr>
        <w:t xml:space="preserve"> действовали </w:t>
      </w:r>
      <w:r w:rsidRPr="00E429F4">
        <w:rPr>
          <w:color w:val="000000"/>
        </w:rPr>
        <w:t xml:space="preserve"> семь спортивных секций: секция «Волейбол», руководитель </w:t>
      </w:r>
      <w:proofErr w:type="spellStart"/>
      <w:r w:rsidRPr="00E429F4">
        <w:rPr>
          <w:color w:val="000000"/>
        </w:rPr>
        <w:t>Кайнов</w:t>
      </w:r>
      <w:proofErr w:type="spellEnd"/>
      <w:r w:rsidRPr="00E429F4">
        <w:rPr>
          <w:color w:val="000000"/>
        </w:rPr>
        <w:t xml:space="preserve"> И.Ф., секция «Баскетбол», руководитель </w:t>
      </w:r>
      <w:proofErr w:type="spellStart"/>
      <w:r w:rsidRPr="00E429F4">
        <w:rPr>
          <w:color w:val="000000"/>
        </w:rPr>
        <w:t>Юлтанова</w:t>
      </w:r>
      <w:proofErr w:type="spellEnd"/>
      <w:r w:rsidRPr="00E429F4">
        <w:rPr>
          <w:color w:val="000000"/>
        </w:rPr>
        <w:t xml:space="preserve"> Г.А., секция «Лыжи», руководитель </w:t>
      </w:r>
      <w:proofErr w:type="spellStart"/>
      <w:r w:rsidRPr="00E429F4">
        <w:rPr>
          <w:color w:val="000000"/>
        </w:rPr>
        <w:t>Юлтанова</w:t>
      </w:r>
      <w:proofErr w:type="spellEnd"/>
      <w:r w:rsidRPr="00E429F4">
        <w:rPr>
          <w:color w:val="000000"/>
        </w:rPr>
        <w:t xml:space="preserve"> Г.А., «Юный лыжник», руководитель Щербина А.Б., «Вольная борьба», руководитель </w:t>
      </w:r>
      <w:proofErr w:type="spellStart"/>
      <w:r w:rsidRPr="00E429F4">
        <w:rPr>
          <w:color w:val="000000"/>
        </w:rPr>
        <w:t>Хабибмагомедов</w:t>
      </w:r>
      <w:proofErr w:type="spellEnd"/>
      <w:r w:rsidRPr="00E429F4">
        <w:rPr>
          <w:color w:val="000000"/>
        </w:rPr>
        <w:t xml:space="preserve"> А.М., кружок «Шахматы», руководитель </w:t>
      </w:r>
      <w:proofErr w:type="spellStart"/>
      <w:r w:rsidRPr="00E429F4">
        <w:rPr>
          <w:color w:val="000000"/>
        </w:rPr>
        <w:t>Юлтанова</w:t>
      </w:r>
      <w:proofErr w:type="spellEnd"/>
      <w:r w:rsidRPr="00E429F4">
        <w:rPr>
          <w:color w:val="000000"/>
        </w:rPr>
        <w:t xml:space="preserve"> Г.А., кружок «Теннис», руководитель Мухина Ю.Н. Гражданско-патриотический кружок - кадетский класс, руководитель </w:t>
      </w:r>
      <w:proofErr w:type="spellStart"/>
      <w:r w:rsidRPr="00E429F4">
        <w:rPr>
          <w:color w:val="000000"/>
        </w:rPr>
        <w:t>Зайнуллин</w:t>
      </w:r>
      <w:proofErr w:type="spellEnd"/>
      <w:r w:rsidRPr="00E429F4">
        <w:rPr>
          <w:color w:val="000000"/>
        </w:rPr>
        <w:t xml:space="preserve"> С.М.  </w:t>
      </w:r>
    </w:p>
    <w:p w:rsidR="005A5C50" w:rsidRPr="00E429F4" w:rsidRDefault="005A5C50" w:rsidP="005A5C50">
      <w:pPr>
        <w:pStyle w:val="a4"/>
        <w:spacing w:before="0" w:beforeAutospacing="0" w:after="0" w:afterAutospacing="0"/>
        <w:ind w:firstLine="708"/>
        <w:contextualSpacing/>
        <w:jc w:val="both"/>
        <w:rPr>
          <w:color w:val="000000"/>
        </w:rPr>
      </w:pPr>
      <w:r w:rsidRPr="00E429F4">
        <w:rPr>
          <w:color w:val="000000"/>
        </w:rPr>
        <w:t xml:space="preserve">На занятиях предметных кружков, их в школе 5, </w:t>
      </w:r>
      <w:r>
        <w:rPr>
          <w:color w:val="000000"/>
        </w:rPr>
        <w:t xml:space="preserve">ребята обучались </w:t>
      </w:r>
      <w:r w:rsidRPr="00E429F4">
        <w:rPr>
          <w:color w:val="000000"/>
        </w:rPr>
        <w:t>основам предметной грамотности через различные познавательные задан</w:t>
      </w:r>
      <w:r>
        <w:rPr>
          <w:color w:val="000000"/>
        </w:rPr>
        <w:t xml:space="preserve">ия, задания на смекалку, решали кроссворды и </w:t>
      </w:r>
      <w:r w:rsidRPr="00E429F4">
        <w:rPr>
          <w:color w:val="000000"/>
        </w:rPr>
        <w:t xml:space="preserve"> ребус</w:t>
      </w:r>
      <w:r>
        <w:rPr>
          <w:color w:val="000000"/>
        </w:rPr>
        <w:t xml:space="preserve">ы, </w:t>
      </w:r>
      <w:r w:rsidRPr="00E429F4">
        <w:rPr>
          <w:color w:val="000000"/>
        </w:rPr>
        <w:t xml:space="preserve"> развива</w:t>
      </w:r>
      <w:r>
        <w:rPr>
          <w:color w:val="000000"/>
        </w:rPr>
        <w:t xml:space="preserve">ли </w:t>
      </w:r>
      <w:r w:rsidRPr="00E429F4">
        <w:rPr>
          <w:color w:val="000000"/>
        </w:rPr>
        <w:t>необходимые для успешной учебы и дальнейшей жизни т</w:t>
      </w:r>
      <w:r>
        <w:rPr>
          <w:color w:val="000000"/>
        </w:rPr>
        <w:t xml:space="preserve">акие мыслительные процессы как, </w:t>
      </w:r>
      <w:r w:rsidRPr="00E429F4">
        <w:rPr>
          <w:color w:val="000000"/>
        </w:rPr>
        <w:t>мышл</w:t>
      </w:r>
      <w:r>
        <w:rPr>
          <w:color w:val="000000"/>
        </w:rPr>
        <w:t xml:space="preserve">ение, внимание, память. Основной  же была </w:t>
      </w:r>
      <w:r w:rsidRPr="00E429F4">
        <w:rPr>
          <w:color w:val="000000"/>
        </w:rPr>
        <w:t xml:space="preserve"> работа, связанная с подготовкой к ОГЭ, ЕГЭ.  Руководители кружков в этом году: Анненкова З.М. – «Занимательная физика», Бесчастных А.Б. «Занимательное естествознание», </w:t>
      </w:r>
      <w:proofErr w:type="spellStart"/>
      <w:r w:rsidRPr="00E429F4">
        <w:rPr>
          <w:color w:val="000000"/>
        </w:rPr>
        <w:t>Разыева</w:t>
      </w:r>
      <w:proofErr w:type="spellEnd"/>
      <w:r w:rsidRPr="00E429F4">
        <w:rPr>
          <w:color w:val="000000"/>
        </w:rPr>
        <w:t xml:space="preserve"> Л.З. «Занимательная математика», Аликова Р.А. «Грамотей», </w:t>
      </w:r>
      <w:proofErr w:type="spellStart"/>
      <w:r w:rsidRPr="00E429F4">
        <w:rPr>
          <w:color w:val="000000"/>
        </w:rPr>
        <w:t>Якшина</w:t>
      </w:r>
      <w:proofErr w:type="spellEnd"/>
      <w:r w:rsidRPr="00E429F4">
        <w:rPr>
          <w:color w:val="000000"/>
        </w:rPr>
        <w:t xml:space="preserve"> Т.Н. «Учение с увлечением». </w:t>
      </w:r>
    </w:p>
    <w:p w:rsidR="005A5C50" w:rsidRPr="00E429F4" w:rsidRDefault="005A5C50" w:rsidP="005A5C50">
      <w:pPr>
        <w:pStyle w:val="a4"/>
        <w:spacing w:before="0" w:beforeAutospacing="0" w:after="0" w:afterAutospacing="0"/>
        <w:ind w:firstLine="708"/>
        <w:contextualSpacing/>
        <w:jc w:val="both"/>
        <w:rPr>
          <w:color w:val="000000"/>
        </w:rPr>
      </w:pPr>
      <w:r w:rsidRPr="00E429F4">
        <w:rPr>
          <w:color w:val="000000"/>
        </w:rPr>
        <w:t xml:space="preserve">С большим интересом дети занимаются в кружках художественно-эстетического цикла: танцевальном «Бусинка» (руководитель </w:t>
      </w:r>
      <w:proofErr w:type="spellStart"/>
      <w:r w:rsidRPr="00E429F4">
        <w:rPr>
          <w:color w:val="000000"/>
        </w:rPr>
        <w:t>Клинкова</w:t>
      </w:r>
      <w:proofErr w:type="spellEnd"/>
      <w:r w:rsidRPr="00E429F4">
        <w:rPr>
          <w:color w:val="000000"/>
        </w:rPr>
        <w:t xml:space="preserve"> Н.И.</w:t>
      </w:r>
      <w:proofErr w:type="gramStart"/>
      <w:r w:rsidRPr="00E429F4">
        <w:rPr>
          <w:color w:val="000000"/>
        </w:rPr>
        <w:t>),  «</w:t>
      </w:r>
      <w:proofErr w:type="gramEnd"/>
      <w:r w:rsidRPr="00E429F4">
        <w:rPr>
          <w:color w:val="000000"/>
        </w:rPr>
        <w:t xml:space="preserve">Оригами» (руководитель </w:t>
      </w:r>
      <w:proofErr w:type="spellStart"/>
      <w:r w:rsidRPr="00E429F4">
        <w:rPr>
          <w:color w:val="000000"/>
        </w:rPr>
        <w:t>Малькова</w:t>
      </w:r>
      <w:proofErr w:type="spellEnd"/>
      <w:r w:rsidRPr="00E429F4">
        <w:rPr>
          <w:color w:val="000000"/>
        </w:rPr>
        <w:t xml:space="preserve"> В.Г.), «Рукоделие» (руководитель </w:t>
      </w:r>
      <w:proofErr w:type="spellStart"/>
      <w:r w:rsidRPr="00E429F4">
        <w:rPr>
          <w:color w:val="000000"/>
        </w:rPr>
        <w:t>Иманова</w:t>
      </w:r>
      <w:proofErr w:type="spellEnd"/>
      <w:r w:rsidRPr="00E429F4">
        <w:rPr>
          <w:color w:val="000000"/>
        </w:rPr>
        <w:t xml:space="preserve"> В.И.), «Танцующая гимнастика» ( руководитель Черная Л.В – 1 четверть</w:t>
      </w:r>
      <w:r>
        <w:rPr>
          <w:color w:val="000000"/>
        </w:rPr>
        <w:t>)</w:t>
      </w:r>
      <w:r w:rsidRPr="00E429F4">
        <w:rPr>
          <w:color w:val="000000"/>
        </w:rPr>
        <w:t>. Кружок «</w:t>
      </w:r>
      <w:proofErr w:type="spellStart"/>
      <w:r w:rsidRPr="00E429F4">
        <w:rPr>
          <w:color w:val="000000"/>
        </w:rPr>
        <w:t>Речецветик</w:t>
      </w:r>
      <w:proofErr w:type="spellEnd"/>
      <w:r w:rsidRPr="00E429F4">
        <w:rPr>
          <w:color w:val="000000"/>
        </w:rPr>
        <w:t xml:space="preserve">» ведет </w:t>
      </w:r>
      <w:proofErr w:type="spellStart"/>
      <w:r w:rsidRPr="00E429F4">
        <w:rPr>
          <w:color w:val="000000"/>
        </w:rPr>
        <w:t>Тавлетбакиева</w:t>
      </w:r>
      <w:proofErr w:type="spellEnd"/>
      <w:r w:rsidRPr="00E429F4">
        <w:rPr>
          <w:color w:val="000000"/>
        </w:rPr>
        <w:t xml:space="preserve"> Л.М.,  на занятиях которой учащиеся с большим интересом делают упражнения по артикуляции, учатся правильно ставить свою речь. Волонтёрский отряд «Деревенский экстрим» является организатором  и участником многих областных, районных, школьных акций и мероприятий. Во втором полугодии отрядом занимается </w:t>
      </w:r>
      <w:proofErr w:type="spellStart"/>
      <w:r w:rsidRPr="00E429F4">
        <w:rPr>
          <w:color w:val="000000"/>
        </w:rPr>
        <w:t>Долгушина</w:t>
      </w:r>
      <w:proofErr w:type="spellEnd"/>
      <w:r w:rsidRPr="00E429F4">
        <w:rPr>
          <w:color w:val="000000"/>
        </w:rPr>
        <w:t xml:space="preserve"> Е.Ф.  </w:t>
      </w:r>
      <w:proofErr w:type="gramStart"/>
      <w:r w:rsidRPr="00E429F4">
        <w:rPr>
          <w:color w:val="000000"/>
        </w:rPr>
        <w:t>Также  работает</w:t>
      </w:r>
      <w:proofErr w:type="gramEnd"/>
      <w:r w:rsidRPr="00E429F4">
        <w:rPr>
          <w:color w:val="000000"/>
        </w:rPr>
        <w:t xml:space="preserve"> кружок «ЮИД»( руководитель </w:t>
      </w:r>
      <w:proofErr w:type="spellStart"/>
      <w:r w:rsidRPr="00E429F4">
        <w:rPr>
          <w:color w:val="000000"/>
        </w:rPr>
        <w:t>Малькова</w:t>
      </w:r>
      <w:proofErr w:type="spellEnd"/>
      <w:r w:rsidRPr="00E429F4">
        <w:rPr>
          <w:color w:val="000000"/>
        </w:rPr>
        <w:t xml:space="preserve"> М.М.), участники которого проводят акции «Засветись», «Пристегнись», посвящают первоклассников в пешеходы.</w:t>
      </w:r>
    </w:p>
    <w:p w:rsidR="005A5C50" w:rsidRPr="00E429F4" w:rsidRDefault="005A5C50" w:rsidP="005A5C50">
      <w:pPr>
        <w:pStyle w:val="a4"/>
        <w:spacing w:before="0" w:beforeAutospacing="0" w:after="0" w:afterAutospacing="0"/>
        <w:ind w:firstLine="708"/>
        <w:contextualSpacing/>
        <w:jc w:val="both"/>
        <w:rPr>
          <w:color w:val="000000"/>
        </w:rPr>
      </w:pPr>
      <w:r w:rsidRPr="00E429F4">
        <w:rPr>
          <w:color w:val="000000"/>
        </w:rPr>
        <w:t>В э</w:t>
      </w:r>
      <w:r>
        <w:rPr>
          <w:color w:val="000000"/>
        </w:rPr>
        <w:t xml:space="preserve">том году в нашей школе действовал </w:t>
      </w:r>
      <w:r w:rsidRPr="00E429F4">
        <w:rPr>
          <w:color w:val="000000"/>
        </w:rPr>
        <w:t xml:space="preserve"> кружок технического направления «Робототехника».  </w:t>
      </w:r>
      <w:r>
        <w:rPr>
          <w:color w:val="000000"/>
        </w:rPr>
        <w:t xml:space="preserve">В школе созданы </w:t>
      </w:r>
      <w:r w:rsidRPr="00E429F4">
        <w:rPr>
          <w:color w:val="000000"/>
        </w:rPr>
        <w:t xml:space="preserve">2 </w:t>
      </w:r>
      <w:proofErr w:type="gramStart"/>
      <w:r w:rsidRPr="00E429F4">
        <w:rPr>
          <w:color w:val="000000"/>
        </w:rPr>
        <w:t>кружка:  для</w:t>
      </w:r>
      <w:proofErr w:type="gramEnd"/>
      <w:r w:rsidRPr="00E429F4">
        <w:rPr>
          <w:color w:val="000000"/>
        </w:rPr>
        <w:t xml:space="preserve"> учащихся 1-4 класса (руководитель Ниязова М.Р.) и </w:t>
      </w:r>
      <w:r>
        <w:rPr>
          <w:color w:val="000000"/>
        </w:rPr>
        <w:t>для 5</w:t>
      </w:r>
      <w:r w:rsidRPr="00E429F4">
        <w:rPr>
          <w:color w:val="000000"/>
        </w:rPr>
        <w:t>-8 класс</w:t>
      </w:r>
      <w:r>
        <w:rPr>
          <w:color w:val="000000"/>
        </w:rPr>
        <w:t>а</w:t>
      </w:r>
      <w:r w:rsidRPr="00E429F4">
        <w:rPr>
          <w:color w:val="000000"/>
        </w:rPr>
        <w:t xml:space="preserve"> (руководитель </w:t>
      </w:r>
      <w:proofErr w:type="spellStart"/>
      <w:r w:rsidRPr="00E429F4">
        <w:rPr>
          <w:color w:val="000000"/>
        </w:rPr>
        <w:t>Разыева</w:t>
      </w:r>
      <w:proofErr w:type="spellEnd"/>
      <w:r w:rsidRPr="00E429F4">
        <w:rPr>
          <w:color w:val="000000"/>
        </w:rPr>
        <w:t xml:space="preserve"> Л.З.). На межшкольном </w:t>
      </w:r>
      <w:r w:rsidRPr="00E429F4">
        <w:rPr>
          <w:color w:val="000000"/>
        </w:rPr>
        <w:lastRenderedPageBreak/>
        <w:t xml:space="preserve">конкурсе проектной деятельности среди учащихся 1-4 классов ученица 1 класса </w:t>
      </w:r>
      <w:r>
        <w:rPr>
          <w:color w:val="000000"/>
        </w:rPr>
        <w:t xml:space="preserve"> </w:t>
      </w:r>
      <w:r w:rsidRPr="00E429F4">
        <w:rPr>
          <w:color w:val="000000"/>
        </w:rPr>
        <w:t xml:space="preserve">Мухина Алиса представила свою работу «Оживший зоопарк» (руководитель кружка -  Ниязова М.Р.)  </w:t>
      </w:r>
    </w:p>
    <w:p w:rsidR="005A5C50" w:rsidRDefault="005A5C50" w:rsidP="005A5C50">
      <w:pPr>
        <w:pStyle w:val="a4"/>
        <w:shd w:val="clear" w:color="auto" w:fill="FFFFFF"/>
        <w:spacing w:before="0" w:beforeAutospacing="0" w:after="0" w:afterAutospacing="0"/>
        <w:ind w:firstLine="708"/>
        <w:contextualSpacing/>
        <w:jc w:val="both"/>
      </w:pPr>
    </w:p>
    <w:p w:rsidR="005A5C50" w:rsidRPr="00E429F4" w:rsidRDefault="005A5C50" w:rsidP="005A5C50">
      <w:pPr>
        <w:pStyle w:val="a4"/>
        <w:shd w:val="clear" w:color="auto" w:fill="FFFFFF"/>
        <w:spacing w:before="0" w:beforeAutospacing="0" w:after="0" w:afterAutospacing="0"/>
        <w:ind w:firstLine="708"/>
        <w:contextualSpacing/>
        <w:jc w:val="both"/>
      </w:pPr>
      <w:r w:rsidRPr="00E429F4">
        <w:t>Воспитательная  работа школы проявлялась  в процессе обучения, воспитания  в обществе, коллективе, семье и школе, в общественной  деятельности, в работе РДШ. Для взаимодействия с родителями подготовлен Атлас идей вовлечения  в жизнь в школы, план работы Управляющего совета и Общешкольного родительского комитета.</w:t>
      </w:r>
      <w:r>
        <w:t xml:space="preserve"> Результаты такой деятельности представлены в таблице:</w:t>
      </w:r>
    </w:p>
    <w:tbl>
      <w:tblPr>
        <w:tblStyle w:val="a5"/>
        <w:tblW w:w="0" w:type="auto"/>
        <w:tblLayout w:type="fixed"/>
        <w:tblLook w:val="04A0" w:firstRow="1" w:lastRow="0" w:firstColumn="1" w:lastColumn="0" w:noHBand="0" w:noVBand="1"/>
      </w:tblPr>
      <w:tblGrid>
        <w:gridCol w:w="2235"/>
        <w:gridCol w:w="4252"/>
        <w:gridCol w:w="1965"/>
        <w:gridCol w:w="2781"/>
      </w:tblGrid>
      <w:tr w:rsidR="005A5C50" w:rsidRPr="00E429F4" w:rsidTr="005A5C50">
        <w:tc>
          <w:tcPr>
            <w:tcW w:w="2235" w:type="dxa"/>
          </w:tcPr>
          <w:p w:rsidR="005A5C50" w:rsidRPr="00423F8A" w:rsidRDefault="005A5C50" w:rsidP="005A5C50">
            <w:pPr>
              <w:pStyle w:val="a6"/>
              <w:ind w:left="0"/>
              <w:contextualSpacing/>
              <w:rPr>
                <w:rFonts w:ascii="Times New Roman" w:hAnsi="Times New Roman" w:cs="Times New Roman"/>
                <w:b/>
                <w:sz w:val="24"/>
                <w:szCs w:val="24"/>
              </w:rPr>
            </w:pPr>
            <w:r w:rsidRPr="00423F8A">
              <w:rPr>
                <w:rFonts w:ascii="Times New Roman" w:hAnsi="Times New Roman" w:cs="Times New Roman"/>
                <w:b/>
                <w:sz w:val="24"/>
                <w:szCs w:val="24"/>
              </w:rPr>
              <w:t>Направления работы</w:t>
            </w:r>
          </w:p>
        </w:tc>
        <w:tc>
          <w:tcPr>
            <w:tcW w:w="4252" w:type="dxa"/>
          </w:tcPr>
          <w:p w:rsidR="005A5C50" w:rsidRPr="00423F8A" w:rsidRDefault="005A5C50" w:rsidP="005A5C50">
            <w:pPr>
              <w:pStyle w:val="a6"/>
              <w:ind w:left="0"/>
              <w:contextualSpacing/>
              <w:rPr>
                <w:rFonts w:ascii="Times New Roman" w:hAnsi="Times New Roman" w:cs="Times New Roman"/>
                <w:b/>
                <w:sz w:val="24"/>
                <w:szCs w:val="24"/>
              </w:rPr>
            </w:pPr>
            <w:r w:rsidRPr="00423F8A">
              <w:rPr>
                <w:rFonts w:ascii="Times New Roman" w:hAnsi="Times New Roman" w:cs="Times New Roman"/>
                <w:b/>
                <w:sz w:val="24"/>
                <w:szCs w:val="24"/>
              </w:rPr>
              <w:t>Проведённые мероприятия</w:t>
            </w:r>
          </w:p>
        </w:tc>
        <w:tc>
          <w:tcPr>
            <w:tcW w:w="1965" w:type="dxa"/>
          </w:tcPr>
          <w:p w:rsidR="005A5C50" w:rsidRPr="00423F8A" w:rsidRDefault="005A5C50" w:rsidP="005A5C50">
            <w:pPr>
              <w:pStyle w:val="a6"/>
              <w:ind w:left="0"/>
              <w:contextualSpacing/>
              <w:rPr>
                <w:rFonts w:ascii="Times New Roman" w:hAnsi="Times New Roman" w:cs="Times New Roman"/>
                <w:b/>
                <w:sz w:val="24"/>
                <w:szCs w:val="24"/>
              </w:rPr>
            </w:pPr>
            <w:r w:rsidRPr="00423F8A">
              <w:rPr>
                <w:rFonts w:ascii="Times New Roman" w:hAnsi="Times New Roman" w:cs="Times New Roman"/>
                <w:b/>
                <w:sz w:val="24"/>
                <w:szCs w:val="24"/>
              </w:rPr>
              <w:t>Участники</w:t>
            </w:r>
            <w:r>
              <w:rPr>
                <w:rFonts w:ascii="Times New Roman" w:hAnsi="Times New Roman" w:cs="Times New Roman"/>
                <w:b/>
                <w:sz w:val="24"/>
                <w:szCs w:val="24"/>
              </w:rPr>
              <w:t xml:space="preserve"> </w:t>
            </w:r>
          </w:p>
        </w:tc>
        <w:tc>
          <w:tcPr>
            <w:tcW w:w="2781" w:type="dxa"/>
          </w:tcPr>
          <w:p w:rsidR="005A5C50" w:rsidRPr="00423F8A" w:rsidRDefault="005A5C50" w:rsidP="005A5C50">
            <w:pPr>
              <w:pStyle w:val="a6"/>
              <w:ind w:left="0"/>
              <w:contextualSpacing/>
              <w:rPr>
                <w:rFonts w:ascii="Times New Roman" w:hAnsi="Times New Roman" w:cs="Times New Roman"/>
                <w:b/>
                <w:sz w:val="24"/>
                <w:szCs w:val="24"/>
              </w:rPr>
            </w:pPr>
            <w:r w:rsidRPr="00423F8A">
              <w:rPr>
                <w:rFonts w:ascii="Times New Roman" w:hAnsi="Times New Roman" w:cs="Times New Roman"/>
                <w:b/>
                <w:sz w:val="24"/>
                <w:szCs w:val="24"/>
              </w:rPr>
              <w:t>Результат</w:t>
            </w:r>
            <w:r>
              <w:rPr>
                <w:rFonts w:ascii="Times New Roman" w:hAnsi="Times New Roman" w:cs="Times New Roman"/>
                <w:b/>
                <w:sz w:val="24"/>
                <w:szCs w:val="24"/>
              </w:rPr>
              <w:t xml:space="preserve"> </w:t>
            </w:r>
          </w:p>
        </w:tc>
      </w:tr>
      <w:tr w:rsidR="005A5C50" w:rsidRPr="00506750" w:rsidTr="005A5C50">
        <w:tc>
          <w:tcPr>
            <w:tcW w:w="2235" w:type="dxa"/>
          </w:tcPr>
          <w:p w:rsidR="005A5C50" w:rsidRPr="00E429F4" w:rsidRDefault="005A5C50" w:rsidP="005A5C50">
            <w:pPr>
              <w:pStyle w:val="a6"/>
              <w:ind w:left="0"/>
              <w:contextualSpacing/>
              <w:jc w:val="left"/>
              <w:rPr>
                <w:rFonts w:ascii="Times New Roman" w:hAnsi="Times New Roman" w:cs="Times New Roman"/>
                <w:sz w:val="24"/>
                <w:szCs w:val="24"/>
              </w:rPr>
            </w:pPr>
            <w:r w:rsidRPr="00E429F4">
              <w:rPr>
                <w:rFonts w:ascii="Times New Roman" w:hAnsi="Times New Roman" w:cs="Times New Roman"/>
                <w:sz w:val="24"/>
                <w:szCs w:val="24"/>
              </w:rPr>
              <w:t>Школьная детская организация РДШ</w:t>
            </w:r>
          </w:p>
        </w:tc>
        <w:tc>
          <w:tcPr>
            <w:tcW w:w="4252" w:type="dxa"/>
          </w:tcPr>
          <w:p w:rsidR="005A5C50" w:rsidRPr="00E429F4" w:rsidRDefault="005A5C50" w:rsidP="005A5C50">
            <w:pPr>
              <w:pStyle w:val="a6"/>
              <w:ind w:left="0"/>
              <w:contextualSpacing/>
              <w:jc w:val="both"/>
              <w:rPr>
                <w:rFonts w:ascii="Times New Roman" w:hAnsi="Times New Roman" w:cs="Times New Roman"/>
                <w:sz w:val="24"/>
                <w:szCs w:val="24"/>
              </w:rPr>
            </w:pPr>
            <w:r w:rsidRPr="00E429F4">
              <w:rPr>
                <w:rFonts w:ascii="Times New Roman" w:hAnsi="Times New Roman" w:cs="Times New Roman"/>
                <w:sz w:val="24"/>
                <w:szCs w:val="24"/>
              </w:rPr>
              <w:t>В организацию  входят учащиеся 5 -11 классов. Состоялась  Ученическая конференция, посвящённая выбору Лидера РДШ. Также на конференции проведено обсуждение об имидже учащихся Зареченской СОШ.  На Слёт лидеров РДШ съездила Абдулина Диана, ученица 10 класса, активиста и волонтёр.</w:t>
            </w:r>
          </w:p>
          <w:p w:rsidR="005A5C50" w:rsidRPr="00E429F4" w:rsidRDefault="005A5C50" w:rsidP="005A5C50">
            <w:pPr>
              <w:pStyle w:val="a6"/>
              <w:numPr>
                <w:ilvl w:val="0"/>
                <w:numId w:val="36"/>
              </w:numPr>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Проведен сбор актива школы, на котором определен  годовой план взаимодействия  школьной организации с РДШ.</w:t>
            </w:r>
          </w:p>
          <w:p w:rsidR="005A5C50" w:rsidRPr="00E429F4" w:rsidRDefault="005A5C50" w:rsidP="005A5C50">
            <w:pPr>
              <w:pStyle w:val="a6"/>
              <w:numPr>
                <w:ilvl w:val="0"/>
                <w:numId w:val="36"/>
              </w:numPr>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Подготовлен  информационный стенд по направлениям работы РДШ в школе</w:t>
            </w:r>
          </w:p>
          <w:p w:rsidR="005A5C50" w:rsidRPr="00E429F4" w:rsidRDefault="005A5C50" w:rsidP="005A5C50">
            <w:pPr>
              <w:pStyle w:val="a6"/>
              <w:numPr>
                <w:ilvl w:val="0"/>
                <w:numId w:val="36"/>
              </w:numPr>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Проведено общешкольное собрание, посвящённое РДШ.</w:t>
            </w:r>
          </w:p>
          <w:p w:rsidR="005A5C50" w:rsidRPr="002A2F3F" w:rsidRDefault="005A5C50" w:rsidP="005A5C50">
            <w:pPr>
              <w:pStyle w:val="a6"/>
              <w:numPr>
                <w:ilvl w:val="0"/>
                <w:numId w:val="36"/>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эко - марафон «Собери макулатуру, спаси дерево»</w:t>
            </w:r>
          </w:p>
          <w:p w:rsidR="005A5C50" w:rsidRPr="00E429F4" w:rsidRDefault="005A5C50" w:rsidP="005A5C50">
            <w:pPr>
              <w:pStyle w:val="a6"/>
              <w:numPr>
                <w:ilvl w:val="0"/>
                <w:numId w:val="36"/>
              </w:numPr>
              <w:contextualSpacing/>
              <w:jc w:val="both"/>
              <w:rPr>
                <w:rFonts w:ascii="Times New Roman" w:hAnsi="Times New Roman" w:cs="Times New Roman"/>
                <w:sz w:val="24"/>
                <w:szCs w:val="24"/>
              </w:rPr>
            </w:pPr>
            <w:r>
              <w:rPr>
                <w:rFonts w:ascii="Times New Roman" w:hAnsi="Times New Roman" w:cs="Times New Roman"/>
                <w:color w:val="000000"/>
                <w:sz w:val="24"/>
                <w:szCs w:val="24"/>
              </w:rPr>
              <w:t>интернет-конкурс «Краса и гордость РДШ»</w:t>
            </w:r>
          </w:p>
        </w:tc>
        <w:tc>
          <w:tcPr>
            <w:tcW w:w="1965" w:type="dxa"/>
          </w:tcPr>
          <w:p w:rsidR="005A5C50" w:rsidRPr="00E429F4" w:rsidRDefault="005A5C50" w:rsidP="005A5C50">
            <w:pPr>
              <w:pStyle w:val="a6"/>
              <w:ind w:left="0"/>
              <w:contextualSpacing/>
              <w:jc w:val="both"/>
              <w:rPr>
                <w:rFonts w:ascii="Times New Roman" w:hAnsi="Times New Roman" w:cs="Times New Roman"/>
                <w:sz w:val="24"/>
                <w:szCs w:val="24"/>
              </w:rPr>
            </w:pPr>
            <w:r w:rsidRPr="00E429F4">
              <w:rPr>
                <w:rFonts w:ascii="Times New Roman" w:hAnsi="Times New Roman" w:cs="Times New Roman"/>
                <w:sz w:val="24"/>
                <w:szCs w:val="24"/>
              </w:rPr>
              <w:t xml:space="preserve">4 кандидата  на </w:t>
            </w:r>
            <w:r w:rsidR="007B3C2D">
              <w:rPr>
                <w:rFonts w:ascii="Times New Roman" w:hAnsi="Times New Roman" w:cs="Times New Roman"/>
                <w:sz w:val="24"/>
                <w:szCs w:val="24"/>
              </w:rPr>
              <w:t>роль Лидера РДШ(</w:t>
            </w:r>
            <w:proofErr w:type="spellStart"/>
            <w:r w:rsidR="007B3C2D">
              <w:rPr>
                <w:rFonts w:ascii="Times New Roman" w:hAnsi="Times New Roman" w:cs="Times New Roman"/>
                <w:sz w:val="24"/>
                <w:szCs w:val="24"/>
              </w:rPr>
              <w:t>Тимканова</w:t>
            </w:r>
            <w:proofErr w:type="spellEnd"/>
            <w:r w:rsidR="007B3C2D">
              <w:rPr>
                <w:rFonts w:ascii="Times New Roman" w:hAnsi="Times New Roman" w:cs="Times New Roman"/>
                <w:sz w:val="24"/>
                <w:szCs w:val="24"/>
              </w:rPr>
              <w:t xml:space="preserve"> Дана-9</w:t>
            </w:r>
            <w:r w:rsidRPr="00E429F4">
              <w:rPr>
                <w:rFonts w:ascii="Times New Roman" w:hAnsi="Times New Roman" w:cs="Times New Roman"/>
                <w:sz w:val="24"/>
                <w:szCs w:val="24"/>
              </w:rPr>
              <w:t xml:space="preserve">кл; </w:t>
            </w:r>
            <w:proofErr w:type="spellStart"/>
            <w:r w:rsidRPr="00E429F4">
              <w:rPr>
                <w:rFonts w:ascii="Times New Roman" w:hAnsi="Times New Roman" w:cs="Times New Roman"/>
                <w:sz w:val="24"/>
                <w:szCs w:val="24"/>
              </w:rPr>
              <w:t>Чаркова</w:t>
            </w:r>
            <w:proofErr w:type="spellEnd"/>
            <w:r w:rsidRPr="00E429F4">
              <w:rPr>
                <w:rFonts w:ascii="Times New Roman" w:hAnsi="Times New Roman" w:cs="Times New Roman"/>
                <w:sz w:val="24"/>
                <w:szCs w:val="24"/>
              </w:rPr>
              <w:t xml:space="preserve"> Юлия, Абдулина Диана, Щербина Виктория -10 </w:t>
            </w:r>
            <w:proofErr w:type="spellStart"/>
            <w:r w:rsidRPr="00E429F4">
              <w:rPr>
                <w:rFonts w:ascii="Times New Roman" w:hAnsi="Times New Roman" w:cs="Times New Roman"/>
                <w:sz w:val="24"/>
                <w:szCs w:val="24"/>
              </w:rPr>
              <w:t>кл</w:t>
            </w:r>
            <w:proofErr w:type="spellEnd"/>
            <w:r w:rsidRPr="00E429F4">
              <w:rPr>
                <w:rFonts w:ascii="Times New Roman" w:hAnsi="Times New Roman" w:cs="Times New Roman"/>
                <w:sz w:val="24"/>
                <w:szCs w:val="24"/>
              </w:rPr>
              <w:t>)</w:t>
            </w:r>
          </w:p>
        </w:tc>
        <w:tc>
          <w:tcPr>
            <w:tcW w:w="2781" w:type="dxa"/>
          </w:tcPr>
          <w:p w:rsidR="005A5C50" w:rsidRPr="00E429F4" w:rsidRDefault="005A5C50" w:rsidP="007B3C2D">
            <w:pPr>
              <w:pStyle w:val="a6"/>
              <w:ind w:left="0"/>
              <w:contextualSpacing/>
              <w:jc w:val="both"/>
              <w:rPr>
                <w:rFonts w:ascii="Times New Roman" w:hAnsi="Times New Roman" w:cs="Times New Roman"/>
                <w:sz w:val="24"/>
                <w:szCs w:val="24"/>
              </w:rPr>
            </w:pPr>
            <w:r w:rsidRPr="00E429F4">
              <w:rPr>
                <w:rFonts w:ascii="Times New Roman" w:hAnsi="Times New Roman" w:cs="Times New Roman"/>
                <w:sz w:val="24"/>
                <w:szCs w:val="24"/>
              </w:rPr>
              <w:t>Лидером РДШ стала Абдулина Диана</w:t>
            </w:r>
            <w:r w:rsidR="007B3C2D">
              <w:rPr>
                <w:rFonts w:ascii="Times New Roman" w:hAnsi="Times New Roman" w:cs="Times New Roman"/>
                <w:sz w:val="24"/>
                <w:szCs w:val="24"/>
              </w:rPr>
              <w:t>.</w:t>
            </w:r>
            <w:r w:rsidRPr="00E429F4">
              <w:rPr>
                <w:rFonts w:ascii="Times New Roman" w:hAnsi="Times New Roman" w:cs="Times New Roman"/>
                <w:sz w:val="24"/>
                <w:szCs w:val="24"/>
              </w:rPr>
              <w:t xml:space="preserve"> </w:t>
            </w:r>
          </w:p>
        </w:tc>
      </w:tr>
      <w:tr w:rsidR="005A5C50" w:rsidRPr="00E429F4" w:rsidTr="005A5C50">
        <w:tc>
          <w:tcPr>
            <w:tcW w:w="2235" w:type="dxa"/>
          </w:tcPr>
          <w:p w:rsidR="005A5C50" w:rsidRPr="00E429F4" w:rsidRDefault="005A5C50" w:rsidP="005A5C50">
            <w:pPr>
              <w:pStyle w:val="a6"/>
              <w:ind w:left="0"/>
              <w:contextualSpacing/>
              <w:jc w:val="left"/>
              <w:rPr>
                <w:rFonts w:ascii="Times New Roman" w:hAnsi="Times New Roman" w:cs="Times New Roman"/>
                <w:sz w:val="24"/>
                <w:szCs w:val="24"/>
              </w:rPr>
            </w:pPr>
            <w:r w:rsidRPr="00E429F4">
              <w:rPr>
                <w:rFonts w:ascii="Times New Roman" w:hAnsi="Times New Roman" w:cs="Times New Roman"/>
                <w:sz w:val="24"/>
                <w:szCs w:val="24"/>
              </w:rPr>
              <w:t>Гражданско-патриотическое</w:t>
            </w:r>
          </w:p>
        </w:tc>
        <w:tc>
          <w:tcPr>
            <w:tcW w:w="4252" w:type="dxa"/>
          </w:tcPr>
          <w:p w:rsidR="005A5C50" w:rsidRPr="00E429F4" w:rsidRDefault="005A5C50" w:rsidP="005A5C50">
            <w:pPr>
              <w:pStyle w:val="a6"/>
              <w:numPr>
                <w:ilvl w:val="0"/>
                <w:numId w:val="21"/>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Смотр строя и песни</w:t>
            </w:r>
          </w:p>
          <w:p w:rsidR="005A5C50" w:rsidRPr="00E429F4" w:rsidRDefault="005A5C50" w:rsidP="005A5C50">
            <w:pPr>
              <w:pStyle w:val="a6"/>
              <w:ind w:left="72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 школьный уровень</w:t>
            </w:r>
          </w:p>
          <w:p w:rsidR="005A5C50" w:rsidRPr="00E429F4" w:rsidRDefault="005A5C50" w:rsidP="005A5C50">
            <w:pPr>
              <w:pStyle w:val="a6"/>
              <w:ind w:left="72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 районный уровень</w:t>
            </w:r>
          </w:p>
          <w:p w:rsidR="005A5C50" w:rsidRPr="00E429F4" w:rsidRDefault="005A5C50" w:rsidP="005A5C50">
            <w:pPr>
              <w:pStyle w:val="a6"/>
              <w:numPr>
                <w:ilvl w:val="0"/>
                <w:numId w:val="31"/>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lastRenderedPageBreak/>
              <w:t>Классные часы «Страницы мужества и славы»</w:t>
            </w:r>
          </w:p>
          <w:p w:rsidR="005A5C50" w:rsidRPr="00E429F4" w:rsidRDefault="005A5C50" w:rsidP="005A5C50">
            <w:pPr>
              <w:pStyle w:val="a6"/>
              <w:numPr>
                <w:ilvl w:val="0"/>
                <w:numId w:val="31"/>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Всероссийская патриотическая акция «Бессмертный полк»</w:t>
            </w:r>
          </w:p>
          <w:p w:rsidR="005A5C50" w:rsidRPr="00E429F4" w:rsidRDefault="005A5C50" w:rsidP="005A5C50">
            <w:pPr>
              <w:pStyle w:val="a6"/>
              <w:numPr>
                <w:ilvl w:val="0"/>
                <w:numId w:val="31"/>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Митинг у обелиска в память о ветеранах ВОВ</w:t>
            </w:r>
          </w:p>
          <w:p w:rsidR="005A5C50" w:rsidRPr="00E429F4" w:rsidRDefault="005A5C50" w:rsidP="005A5C50">
            <w:pPr>
              <w:pStyle w:val="a6"/>
              <w:numPr>
                <w:ilvl w:val="0"/>
                <w:numId w:val="31"/>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Акция «Свеча памяти»</w:t>
            </w:r>
          </w:p>
          <w:p w:rsidR="005A5C50" w:rsidRPr="00E429F4" w:rsidRDefault="005A5C50" w:rsidP="005A5C50">
            <w:pPr>
              <w:pStyle w:val="a6"/>
              <w:numPr>
                <w:ilvl w:val="0"/>
                <w:numId w:val="31"/>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Военно-спортивная игра «Граница» (муниципальный этап)</w:t>
            </w:r>
          </w:p>
          <w:p w:rsidR="005A5C50" w:rsidRPr="00E429F4" w:rsidRDefault="005A5C50" w:rsidP="005A5C50">
            <w:pPr>
              <w:pStyle w:val="a6"/>
              <w:numPr>
                <w:ilvl w:val="0"/>
                <w:numId w:val="31"/>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Районный слёт «Юных ратников»</w:t>
            </w:r>
          </w:p>
          <w:p w:rsidR="005A5C50" w:rsidRPr="00E429F4" w:rsidRDefault="005A5C50" w:rsidP="005A5C50">
            <w:pPr>
              <w:pStyle w:val="a6"/>
              <w:numPr>
                <w:ilvl w:val="0"/>
                <w:numId w:val="31"/>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 xml:space="preserve">Районные соревнования по спортивному ориентированию </w:t>
            </w:r>
            <w:r>
              <w:rPr>
                <w:rFonts w:ascii="Times New Roman" w:hAnsi="Times New Roman" w:cs="Times New Roman"/>
                <w:color w:val="000000"/>
                <w:sz w:val="24"/>
                <w:szCs w:val="24"/>
              </w:rPr>
              <w:t xml:space="preserve">на </w:t>
            </w:r>
            <w:r w:rsidRPr="00E429F4">
              <w:rPr>
                <w:rFonts w:ascii="Times New Roman" w:hAnsi="Times New Roman" w:cs="Times New Roman"/>
                <w:color w:val="000000"/>
                <w:sz w:val="24"/>
                <w:szCs w:val="24"/>
              </w:rPr>
              <w:t>Кубок ветеранов боевых действий</w:t>
            </w:r>
          </w:p>
          <w:p w:rsidR="005A5C50" w:rsidRPr="00E429F4" w:rsidRDefault="005A5C50" w:rsidP="005A5C50">
            <w:pPr>
              <w:pStyle w:val="a6"/>
              <w:numPr>
                <w:ilvl w:val="0"/>
                <w:numId w:val="31"/>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Веселые старты ко Дню защитника Отечества</w:t>
            </w:r>
          </w:p>
          <w:p w:rsidR="005A5C50" w:rsidRPr="00E429F4" w:rsidRDefault="005A5C50" w:rsidP="005A5C50">
            <w:pPr>
              <w:pStyle w:val="a6"/>
              <w:numPr>
                <w:ilvl w:val="0"/>
                <w:numId w:val="31"/>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Классные огоньки ко Дню защитника Отечества</w:t>
            </w:r>
          </w:p>
          <w:p w:rsidR="005A5C50" w:rsidRPr="00E429F4" w:rsidRDefault="005A5C50" w:rsidP="005A5C50">
            <w:pPr>
              <w:pStyle w:val="a6"/>
              <w:numPr>
                <w:ilvl w:val="0"/>
                <w:numId w:val="31"/>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коллаж «Афганистан, боль моя…»</w:t>
            </w:r>
          </w:p>
          <w:p w:rsidR="005A5C50" w:rsidRPr="00E429F4" w:rsidRDefault="005A5C50" w:rsidP="005A5C50">
            <w:pPr>
              <w:pStyle w:val="a6"/>
              <w:numPr>
                <w:ilvl w:val="0"/>
                <w:numId w:val="31"/>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 xml:space="preserve">школьная военизированная эстафета </w:t>
            </w:r>
          </w:p>
          <w:p w:rsidR="005A5C50" w:rsidRPr="00E429F4" w:rsidRDefault="005A5C50" w:rsidP="005A5C50">
            <w:pPr>
              <w:pStyle w:val="a6"/>
              <w:numPr>
                <w:ilvl w:val="0"/>
                <w:numId w:val="31"/>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районная военизированная эстафета</w:t>
            </w:r>
          </w:p>
          <w:p w:rsidR="005A5C50" w:rsidRPr="00E429F4" w:rsidRDefault="005A5C50" w:rsidP="005A5C50">
            <w:pPr>
              <w:pStyle w:val="a6"/>
              <w:numPr>
                <w:ilvl w:val="0"/>
                <w:numId w:val="31"/>
              </w:numPr>
              <w:contextualSpacing/>
              <w:jc w:val="both"/>
              <w:rPr>
                <w:rFonts w:ascii="Times New Roman" w:hAnsi="Times New Roman" w:cs="Times New Roman"/>
                <w:sz w:val="24"/>
                <w:szCs w:val="24"/>
              </w:rPr>
            </w:pPr>
            <w:r w:rsidRPr="00E429F4">
              <w:rPr>
                <w:rFonts w:ascii="Times New Roman" w:hAnsi="Times New Roman" w:cs="Times New Roman"/>
                <w:sz w:val="24"/>
                <w:szCs w:val="24"/>
              </w:rPr>
              <w:t>районная спартакиада по лыжам</w:t>
            </w:r>
          </w:p>
          <w:p w:rsidR="005A5C50" w:rsidRPr="00E429F4" w:rsidRDefault="005A5C50" w:rsidP="005A5C50">
            <w:pPr>
              <w:pStyle w:val="a6"/>
              <w:numPr>
                <w:ilvl w:val="0"/>
                <w:numId w:val="31"/>
              </w:numPr>
              <w:ind w:left="714" w:hanging="357"/>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 xml:space="preserve">библиотечный урок «Блокадный Ленинград» </w:t>
            </w:r>
          </w:p>
          <w:p w:rsidR="005A5C50" w:rsidRPr="00E429F4" w:rsidRDefault="005A5C50" w:rsidP="005A5C50">
            <w:pPr>
              <w:pStyle w:val="a6"/>
              <w:numPr>
                <w:ilvl w:val="0"/>
                <w:numId w:val="31"/>
              </w:numPr>
              <w:ind w:left="714" w:hanging="357"/>
              <w:contextualSpacing/>
              <w:jc w:val="both"/>
              <w:rPr>
                <w:rFonts w:ascii="Times New Roman" w:hAnsi="Times New Roman" w:cs="Times New Roman"/>
                <w:sz w:val="24"/>
                <w:szCs w:val="24"/>
              </w:rPr>
            </w:pPr>
            <w:r>
              <w:rPr>
                <w:rFonts w:ascii="Times New Roman" w:hAnsi="Times New Roman" w:cs="Times New Roman"/>
                <w:color w:val="000000"/>
                <w:sz w:val="24"/>
                <w:szCs w:val="24"/>
              </w:rPr>
              <w:t>выставка книг, посвящённая</w:t>
            </w:r>
            <w:r w:rsidRPr="00E429F4">
              <w:rPr>
                <w:rFonts w:ascii="Times New Roman" w:hAnsi="Times New Roman" w:cs="Times New Roman"/>
                <w:color w:val="000000"/>
                <w:sz w:val="24"/>
                <w:szCs w:val="24"/>
              </w:rPr>
              <w:t xml:space="preserve"> мужеству солдат- «Блокада Ленинграда» и «Родины верный страж</w:t>
            </w:r>
          </w:p>
          <w:p w:rsidR="005A5C50" w:rsidRPr="00E429F4" w:rsidRDefault="005A5C50" w:rsidP="005A5C50">
            <w:pPr>
              <w:pStyle w:val="a6"/>
              <w:numPr>
                <w:ilvl w:val="0"/>
                <w:numId w:val="31"/>
              </w:numPr>
              <w:ind w:left="714" w:hanging="357"/>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lastRenderedPageBreak/>
              <w:t xml:space="preserve">часы памяти: «Вспомним подвиг Ленинграда», «Мужали в бою» </w:t>
            </w:r>
          </w:p>
          <w:p w:rsidR="005A5C50" w:rsidRPr="00E429F4" w:rsidRDefault="005A5C50" w:rsidP="005A5C50">
            <w:pPr>
              <w:pStyle w:val="a6"/>
              <w:numPr>
                <w:ilvl w:val="0"/>
                <w:numId w:val="31"/>
              </w:numPr>
              <w:contextualSpacing/>
              <w:jc w:val="both"/>
              <w:rPr>
                <w:rFonts w:ascii="Times New Roman" w:hAnsi="Times New Roman" w:cs="Times New Roman"/>
                <w:sz w:val="24"/>
                <w:szCs w:val="24"/>
              </w:rPr>
            </w:pPr>
            <w:r>
              <w:rPr>
                <w:rFonts w:ascii="Times New Roman" w:hAnsi="Times New Roman" w:cs="Times New Roman"/>
                <w:sz w:val="24"/>
                <w:szCs w:val="24"/>
              </w:rPr>
              <w:t xml:space="preserve">Районная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-игра «Дорога на Берлин»</w:t>
            </w:r>
          </w:p>
        </w:tc>
        <w:tc>
          <w:tcPr>
            <w:tcW w:w="1965" w:type="dxa"/>
          </w:tcPr>
          <w:p w:rsidR="005A5C50" w:rsidRPr="00E429F4"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 класс</w:t>
            </w:r>
          </w:p>
          <w:p w:rsidR="005A5C50"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1-11 класс</w:t>
            </w:r>
          </w:p>
          <w:p w:rsidR="005A5C50" w:rsidRDefault="005A5C50" w:rsidP="005A5C50">
            <w:pPr>
              <w:pStyle w:val="a6"/>
              <w:ind w:left="79"/>
              <w:contextualSpacing/>
              <w:jc w:val="both"/>
              <w:rPr>
                <w:rFonts w:ascii="Times New Roman" w:hAnsi="Times New Roman" w:cs="Times New Roman"/>
                <w:color w:val="000000"/>
                <w:sz w:val="24"/>
                <w:szCs w:val="24"/>
              </w:rPr>
            </w:pPr>
          </w:p>
          <w:p w:rsidR="005A5C50" w:rsidRDefault="005A5C50" w:rsidP="005A5C50">
            <w:pPr>
              <w:pStyle w:val="a6"/>
              <w:ind w:left="79"/>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8,10,11 класс</w:t>
            </w:r>
          </w:p>
          <w:p w:rsidR="005A5C50" w:rsidRDefault="005A5C50" w:rsidP="005A5C50">
            <w:pPr>
              <w:pStyle w:val="a6"/>
              <w:ind w:left="79"/>
              <w:contextualSpacing/>
              <w:jc w:val="both"/>
              <w:rPr>
                <w:rFonts w:ascii="Times New Roman" w:hAnsi="Times New Roman" w:cs="Times New Roman"/>
                <w:color w:val="000000"/>
                <w:sz w:val="24"/>
                <w:szCs w:val="24"/>
              </w:rPr>
            </w:pPr>
          </w:p>
          <w:p w:rsidR="005A5C50" w:rsidRDefault="005A5C50" w:rsidP="005A5C50">
            <w:pPr>
              <w:pStyle w:val="a6"/>
              <w:ind w:left="79"/>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1-11 класс</w:t>
            </w:r>
          </w:p>
          <w:p w:rsidR="005A5C50" w:rsidRPr="00E429F4" w:rsidRDefault="005A5C50" w:rsidP="005A5C50">
            <w:pPr>
              <w:pStyle w:val="a6"/>
              <w:ind w:left="79"/>
              <w:contextualSpacing/>
              <w:jc w:val="both"/>
              <w:rPr>
                <w:rFonts w:ascii="Times New Roman" w:hAnsi="Times New Roman" w:cs="Times New Roman"/>
                <w:color w:val="000000"/>
                <w:sz w:val="24"/>
                <w:szCs w:val="24"/>
              </w:rPr>
            </w:pPr>
          </w:p>
          <w:p w:rsidR="007B3C2D" w:rsidRDefault="007B3C2D" w:rsidP="005A5C50">
            <w:pPr>
              <w:pStyle w:val="a6"/>
              <w:ind w:left="0"/>
              <w:contextualSpacing/>
              <w:jc w:val="both"/>
              <w:rPr>
                <w:rFonts w:ascii="Times New Roman" w:hAnsi="Times New Roman" w:cs="Times New Roman"/>
                <w:color w:val="000000"/>
                <w:sz w:val="24"/>
                <w:szCs w:val="24"/>
              </w:rPr>
            </w:pPr>
          </w:p>
          <w:p w:rsidR="007B3C2D" w:rsidRDefault="007B3C2D"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Сборная команда</w:t>
            </w:r>
          </w:p>
          <w:p w:rsidR="005A5C50"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1-11 класс</w:t>
            </w:r>
          </w:p>
          <w:p w:rsidR="005A5C50" w:rsidRDefault="005A5C50" w:rsidP="005A5C50">
            <w:pPr>
              <w:pStyle w:val="a6"/>
              <w:ind w:left="0"/>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1-11 класс</w:t>
            </w:r>
          </w:p>
          <w:p w:rsidR="005A5C50"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1-11 класс</w:t>
            </w:r>
          </w:p>
          <w:p w:rsidR="005A5C50"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1-11 класс</w:t>
            </w:r>
          </w:p>
          <w:p w:rsidR="005A5C50"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Сборная команда</w:t>
            </w:r>
          </w:p>
          <w:p w:rsidR="005A5C50"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Сборная команда</w:t>
            </w:r>
          </w:p>
          <w:p w:rsidR="005A5C50" w:rsidRPr="00E429F4"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Сборная команда</w:t>
            </w:r>
          </w:p>
          <w:p w:rsidR="005A5C50" w:rsidRDefault="005A5C50" w:rsidP="005A5C50">
            <w:pPr>
              <w:pStyle w:val="a6"/>
              <w:ind w:left="0"/>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1-4 класс</w:t>
            </w:r>
          </w:p>
          <w:p w:rsidR="005A5C50"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Сборная команда</w:t>
            </w:r>
          </w:p>
          <w:p w:rsidR="005A5C50" w:rsidRPr="00E429F4"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11 класс</w:t>
            </w: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5-11 класс</w:t>
            </w: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6-8 класс</w:t>
            </w:r>
          </w:p>
          <w:p w:rsidR="005A5C50" w:rsidRDefault="005A5C50" w:rsidP="005A5C50">
            <w:pPr>
              <w:pStyle w:val="a6"/>
              <w:ind w:left="0"/>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Сборная команда</w:t>
            </w:r>
          </w:p>
        </w:tc>
        <w:tc>
          <w:tcPr>
            <w:tcW w:w="2781" w:type="dxa"/>
          </w:tcPr>
          <w:p w:rsidR="005A5C50" w:rsidRPr="00E429F4" w:rsidRDefault="005A5C50" w:rsidP="005A5C50">
            <w:pPr>
              <w:pStyle w:val="a6"/>
              <w:ind w:left="79"/>
              <w:contextualSpacing/>
              <w:jc w:val="both"/>
              <w:rPr>
                <w:rFonts w:ascii="Times New Roman" w:hAnsi="Times New Roman" w:cs="Times New Roman"/>
                <w:color w:val="000000"/>
                <w:sz w:val="24"/>
                <w:szCs w:val="24"/>
              </w:rPr>
            </w:pPr>
          </w:p>
          <w:p w:rsidR="005A5C50" w:rsidRPr="00E429F4" w:rsidRDefault="005A5C50" w:rsidP="005A5C50">
            <w:pPr>
              <w:pStyle w:val="a6"/>
              <w:ind w:left="79"/>
              <w:contextualSpacing/>
              <w:jc w:val="both"/>
              <w:rPr>
                <w:rFonts w:ascii="Times New Roman" w:hAnsi="Times New Roman" w:cs="Times New Roman"/>
                <w:color w:val="000000"/>
                <w:sz w:val="24"/>
                <w:szCs w:val="24"/>
              </w:rPr>
            </w:pPr>
          </w:p>
          <w:p w:rsidR="005A5C50" w:rsidRPr="00E429F4" w:rsidRDefault="005A5C50" w:rsidP="005A5C50">
            <w:pPr>
              <w:pStyle w:val="a6"/>
              <w:ind w:left="79"/>
              <w:contextualSpacing/>
              <w:jc w:val="both"/>
              <w:rPr>
                <w:rFonts w:ascii="Times New Roman" w:hAnsi="Times New Roman" w:cs="Times New Roman"/>
                <w:color w:val="000000"/>
                <w:sz w:val="24"/>
                <w:szCs w:val="24"/>
              </w:rPr>
            </w:pPr>
          </w:p>
          <w:p w:rsidR="005A5C50" w:rsidRPr="00E429F4" w:rsidRDefault="005A5C50" w:rsidP="005A5C50">
            <w:pPr>
              <w:pStyle w:val="a6"/>
              <w:ind w:left="79"/>
              <w:contextualSpacing/>
              <w:jc w:val="both"/>
              <w:rPr>
                <w:rFonts w:ascii="Times New Roman" w:hAnsi="Times New Roman" w:cs="Times New Roman"/>
                <w:color w:val="000000"/>
                <w:sz w:val="24"/>
                <w:szCs w:val="24"/>
              </w:rPr>
            </w:pPr>
          </w:p>
          <w:p w:rsidR="005A5C50" w:rsidRPr="00E429F4" w:rsidRDefault="005A5C50" w:rsidP="005A5C50">
            <w:pPr>
              <w:pStyle w:val="a6"/>
              <w:ind w:left="79"/>
              <w:contextualSpacing/>
              <w:jc w:val="both"/>
              <w:rPr>
                <w:rFonts w:ascii="Times New Roman" w:hAnsi="Times New Roman" w:cs="Times New Roman"/>
                <w:color w:val="000000"/>
                <w:sz w:val="24"/>
                <w:szCs w:val="24"/>
              </w:rPr>
            </w:pPr>
          </w:p>
          <w:p w:rsidR="005A5C50" w:rsidRPr="00E429F4" w:rsidRDefault="005A5C50" w:rsidP="005A5C50">
            <w:pPr>
              <w:pStyle w:val="a6"/>
              <w:ind w:left="79"/>
              <w:contextualSpacing/>
              <w:jc w:val="both"/>
              <w:rPr>
                <w:rFonts w:ascii="Times New Roman" w:hAnsi="Times New Roman" w:cs="Times New Roman"/>
                <w:color w:val="000000"/>
                <w:sz w:val="24"/>
                <w:szCs w:val="24"/>
              </w:rPr>
            </w:pPr>
          </w:p>
          <w:p w:rsidR="005A5C50" w:rsidRPr="00E429F4" w:rsidRDefault="005A5C50" w:rsidP="005A5C50">
            <w:pPr>
              <w:pStyle w:val="a6"/>
              <w:ind w:left="79"/>
              <w:contextualSpacing/>
              <w:jc w:val="both"/>
              <w:rPr>
                <w:rFonts w:ascii="Times New Roman" w:hAnsi="Times New Roman" w:cs="Times New Roman"/>
                <w:color w:val="000000"/>
                <w:sz w:val="24"/>
                <w:szCs w:val="24"/>
              </w:rPr>
            </w:pPr>
          </w:p>
          <w:p w:rsidR="005A5C50" w:rsidRPr="00E429F4" w:rsidRDefault="005A5C50" w:rsidP="005A5C50">
            <w:pPr>
              <w:pStyle w:val="a6"/>
              <w:ind w:left="79"/>
              <w:contextualSpacing/>
              <w:jc w:val="both"/>
              <w:rPr>
                <w:rFonts w:ascii="Times New Roman" w:hAnsi="Times New Roman" w:cs="Times New Roman"/>
                <w:color w:val="000000"/>
                <w:sz w:val="24"/>
                <w:szCs w:val="24"/>
              </w:rPr>
            </w:pPr>
          </w:p>
          <w:p w:rsidR="005A5C50" w:rsidRPr="00E429F4" w:rsidRDefault="005A5C50" w:rsidP="005A5C50">
            <w:pPr>
              <w:pStyle w:val="a6"/>
              <w:ind w:left="79"/>
              <w:contextualSpacing/>
              <w:jc w:val="both"/>
              <w:rPr>
                <w:rFonts w:ascii="Times New Roman" w:hAnsi="Times New Roman" w:cs="Times New Roman"/>
                <w:color w:val="000000"/>
                <w:sz w:val="24"/>
                <w:szCs w:val="24"/>
              </w:rPr>
            </w:pPr>
          </w:p>
          <w:p w:rsidR="005A5C50" w:rsidRPr="00E429F4" w:rsidRDefault="005A5C50" w:rsidP="005A5C50">
            <w:pPr>
              <w:pStyle w:val="a6"/>
              <w:ind w:left="79"/>
              <w:contextualSpacing/>
              <w:jc w:val="both"/>
              <w:rPr>
                <w:rFonts w:ascii="Times New Roman" w:hAnsi="Times New Roman" w:cs="Times New Roman"/>
                <w:color w:val="000000"/>
                <w:sz w:val="24"/>
                <w:szCs w:val="24"/>
              </w:rPr>
            </w:pPr>
          </w:p>
          <w:p w:rsidR="005A5C50" w:rsidRPr="00E429F4" w:rsidRDefault="005A5C50" w:rsidP="005A5C50">
            <w:pPr>
              <w:pStyle w:val="a6"/>
              <w:ind w:left="79"/>
              <w:contextualSpacing/>
              <w:jc w:val="both"/>
              <w:rPr>
                <w:rFonts w:ascii="Times New Roman" w:hAnsi="Times New Roman" w:cs="Times New Roman"/>
                <w:color w:val="000000"/>
                <w:sz w:val="24"/>
                <w:szCs w:val="24"/>
              </w:rPr>
            </w:pPr>
          </w:p>
          <w:p w:rsidR="005A5C50" w:rsidRPr="00E429F4" w:rsidRDefault="005A5C50" w:rsidP="005A5C50">
            <w:pPr>
              <w:pStyle w:val="a6"/>
              <w:ind w:left="79"/>
              <w:contextualSpacing/>
              <w:jc w:val="both"/>
              <w:rPr>
                <w:rFonts w:ascii="Times New Roman" w:hAnsi="Times New Roman" w:cs="Times New Roman"/>
                <w:color w:val="000000"/>
                <w:sz w:val="24"/>
                <w:szCs w:val="24"/>
              </w:rPr>
            </w:pPr>
          </w:p>
          <w:p w:rsidR="005A5C50" w:rsidRPr="00E429F4" w:rsidRDefault="005A5C50" w:rsidP="005A5C50">
            <w:pPr>
              <w:pStyle w:val="a6"/>
              <w:ind w:left="79"/>
              <w:contextualSpacing/>
              <w:jc w:val="both"/>
              <w:rPr>
                <w:rFonts w:ascii="Times New Roman" w:hAnsi="Times New Roman" w:cs="Times New Roman"/>
                <w:color w:val="000000"/>
                <w:sz w:val="24"/>
                <w:szCs w:val="24"/>
              </w:rPr>
            </w:pPr>
          </w:p>
          <w:p w:rsidR="005A5C50" w:rsidRPr="00E429F4" w:rsidRDefault="005A5C50" w:rsidP="005A5C50">
            <w:pPr>
              <w:pStyle w:val="a6"/>
              <w:ind w:left="79"/>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 xml:space="preserve">1м. – 9, 7 </w:t>
            </w:r>
            <w:proofErr w:type="spellStart"/>
            <w:r w:rsidRPr="00E429F4">
              <w:rPr>
                <w:rFonts w:ascii="Times New Roman" w:hAnsi="Times New Roman" w:cs="Times New Roman"/>
                <w:color w:val="000000"/>
                <w:sz w:val="24"/>
                <w:szCs w:val="24"/>
              </w:rPr>
              <w:t>кл</w:t>
            </w:r>
            <w:proofErr w:type="spellEnd"/>
            <w:r w:rsidRPr="00E429F4">
              <w:rPr>
                <w:rFonts w:ascii="Times New Roman" w:hAnsi="Times New Roman" w:cs="Times New Roman"/>
                <w:color w:val="000000"/>
                <w:sz w:val="24"/>
                <w:szCs w:val="24"/>
              </w:rPr>
              <w:t xml:space="preserve">., 2м. – 10-11кл, 6кл.  3м.- 5,8 </w:t>
            </w:r>
            <w:proofErr w:type="spellStart"/>
            <w:r w:rsidRPr="00E429F4">
              <w:rPr>
                <w:rFonts w:ascii="Times New Roman" w:hAnsi="Times New Roman" w:cs="Times New Roman"/>
                <w:color w:val="000000"/>
                <w:sz w:val="24"/>
                <w:szCs w:val="24"/>
              </w:rPr>
              <w:t>кл</w:t>
            </w:r>
            <w:proofErr w:type="spellEnd"/>
            <w:r w:rsidRPr="00E429F4">
              <w:rPr>
                <w:rFonts w:ascii="Times New Roman" w:hAnsi="Times New Roman" w:cs="Times New Roman"/>
                <w:color w:val="000000"/>
                <w:sz w:val="24"/>
                <w:szCs w:val="24"/>
              </w:rPr>
              <w:t>.</w:t>
            </w: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1 место</w:t>
            </w: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1м. _Щербина В.(10кл.),</w:t>
            </w:r>
          </w:p>
          <w:p w:rsidR="005A5C50" w:rsidRPr="00E429F4" w:rsidRDefault="005A5C50" w:rsidP="005A5C50">
            <w:pPr>
              <w:pStyle w:val="a6"/>
              <w:ind w:left="0"/>
              <w:contextualSpacing/>
              <w:jc w:val="both"/>
              <w:rPr>
                <w:rFonts w:ascii="Times New Roman" w:hAnsi="Times New Roman" w:cs="Times New Roman"/>
                <w:color w:val="000000"/>
                <w:sz w:val="24"/>
                <w:szCs w:val="24"/>
              </w:rPr>
            </w:pPr>
            <w:proofErr w:type="spellStart"/>
            <w:r w:rsidRPr="00E429F4">
              <w:rPr>
                <w:rFonts w:ascii="Times New Roman" w:hAnsi="Times New Roman" w:cs="Times New Roman"/>
                <w:color w:val="000000"/>
                <w:sz w:val="24"/>
                <w:szCs w:val="24"/>
              </w:rPr>
              <w:t>Юлтанов</w:t>
            </w:r>
            <w:proofErr w:type="spellEnd"/>
            <w:r w:rsidRPr="00E429F4">
              <w:rPr>
                <w:rFonts w:ascii="Times New Roman" w:hAnsi="Times New Roman" w:cs="Times New Roman"/>
                <w:color w:val="000000"/>
                <w:sz w:val="24"/>
                <w:szCs w:val="24"/>
              </w:rPr>
              <w:t xml:space="preserve"> Ринат (9кл.),</w:t>
            </w:r>
          </w:p>
          <w:p w:rsidR="005A5C50" w:rsidRPr="00E429F4"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 xml:space="preserve">3 м. – </w:t>
            </w:r>
            <w:proofErr w:type="spellStart"/>
            <w:r w:rsidRPr="00E429F4">
              <w:rPr>
                <w:rFonts w:ascii="Times New Roman" w:hAnsi="Times New Roman" w:cs="Times New Roman"/>
                <w:color w:val="000000"/>
                <w:sz w:val="24"/>
                <w:szCs w:val="24"/>
              </w:rPr>
              <w:t>Рябышева</w:t>
            </w:r>
            <w:proofErr w:type="spellEnd"/>
            <w:r w:rsidRPr="00E429F4">
              <w:rPr>
                <w:rFonts w:ascii="Times New Roman" w:hAnsi="Times New Roman" w:cs="Times New Roman"/>
                <w:color w:val="000000"/>
                <w:sz w:val="24"/>
                <w:szCs w:val="24"/>
              </w:rPr>
              <w:t xml:space="preserve"> К. (5кл)</w:t>
            </w: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участие</w:t>
            </w:r>
          </w:p>
        </w:tc>
      </w:tr>
      <w:tr w:rsidR="005A5C50" w:rsidRPr="00506750" w:rsidTr="005A5C50">
        <w:tc>
          <w:tcPr>
            <w:tcW w:w="2235" w:type="dxa"/>
          </w:tcPr>
          <w:p w:rsidR="005A5C50" w:rsidRPr="00E429F4" w:rsidRDefault="005A5C50" w:rsidP="005A5C50">
            <w:pPr>
              <w:pStyle w:val="a6"/>
              <w:ind w:left="0"/>
              <w:contextualSpacing/>
              <w:jc w:val="left"/>
              <w:rPr>
                <w:rFonts w:ascii="Times New Roman" w:hAnsi="Times New Roman" w:cs="Times New Roman"/>
                <w:sz w:val="24"/>
                <w:szCs w:val="24"/>
              </w:rPr>
            </w:pPr>
            <w:r w:rsidRPr="00E429F4">
              <w:rPr>
                <w:rFonts w:ascii="Times New Roman" w:hAnsi="Times New Roman" w:cs="Times New Roman"/>
                <w:sz w:val="24"/>
                <w:szCs w:val="24"/>
              </w:rPr>
              <w:lastRenderedPageBreak/>
              <w:t xml:space="preserve"> Интеллектуальное воспитание</w:t>
            </w:r>
          </w:p>
        </w:tc>
        <w:tc>
          <w:tcPr>
            <w:tcW w:w="4252" w:type="dxa"/>
          </w:tcPr>
          <w:p w:rsidR="005A5C50" w:rsidRPr="00E429F4" w:rsidRDefault="005A5C50" w:rsidP="005A5C50">
            <w:pPr>
              <w:pStyle w:val="a6"/>
              <w:numPr>
                <w:ilvl w:val="0"/>
                <w:numId w:val="22"/>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Беседа «Бородинское сражение»</w:t>
            </w:r>
          </w:p>
          <w:p w:rsidR="005A5C50" w:rsidRPr="00E429F4" w:rsidRDefault="005A5C50" w:rsidP="005A5C50">
            <w:pPr>
              <w:pStyle w:val="a6"/>
              <w:numPr>
                <w:ilvl w:val="0"/>
                <w:numId w:val="22"/>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 xml:space="preserve">Викторина по творчеству Н. Носова </w:t>
            </w:r>
          </w:p>
          <w:p w:rsidR="005A5C50" w:rsidRPr="00E429F4" w:rsidRDefault="005A5C50" w:rsidP="005A5C50">
            <w:pPr>
              <w:pStyle w:val="a6"/>
              <w:numPr>
                <w:ilvl w:val="0"/>
                <w:numId w:val="22"/>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Всероссийский урок, посвященный жизни и творчеству А.И. Солженицына</w:t>
            </w:r>
          </w:p>
          <w:p w:rsidR="005A5C50" w:rsidRPr="00E429F4" w:rsidRDefault="005A5C50" w:rsidP="005A5C50">
            <w:pPr>
              <w:pStyle w:val="a6"/>
              <w:numPr>
                <w:ilvl w:val="0"/>
                <w:numId w:val="22"/>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 xml:space="preserve">Литературная гостиная «Я, как мальчишка, погружен в мечты» по творчеству В.П. Крапивина </w:t>
            </w:r>
          </w:p>
          <w:p w:rsidR="005A5C50" w:rsidRPr="00E429F4" w:rsidRDefault="005A5C50" w:rsidP="005A5C50">
            <w:pPr>
              <w:pStyle w:val="a6"/>
              <w:numPr>
                <w:ilvl w:val="0"/>
                <w:numId w:val="22"/>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Церемония «Звездный дождь»</w:t>
            </w:r>
          </w:p>
          <w:p w:rsidR="005A5C50" w:rsidRPr="00E429F4" w:rsidRDefault="005A5C50" w:rsidP="005A5C50">
            <w:pPr>
              <w:pStyle w:val="a6"/>
              <w:ind w:left="720"/>
              <w:contextualSpacing/>
              <w:jc w:val="both"/>
              <w:rPr>
                <w:rFonts w:ascii="Times New Roman" w:hAnsi="Times New Roman" w:cs="Times New Roman"/>
                <w:color w:val="000000"/>
                <w:sz w:val="24"/>
                <w:szCs w:val="24"/>
              </w:rPr>
            </w:pPr>
          </w:p>
          <w:p w:rsidR="005A5C50" w:rsidRPr="00E429F4" w:rsidRDefault="005A5C50" w:rsidP="005A5C50">
            <w:pPr>
              <w:pStyle w:val="a6"/>
              <w:ind w:left="720"/>
              <w:contextualSpacing/>
              <w:jc w:val="both"/>
              <w:rPr>
                <w:rFonts w:ascii="Times New Roman" w:hAnsi="Times New Roman" w:cs="Times New Roman"/>
                <w:sz w:val="24"/>
                <w:szCs w:val="24"/>
              </w:rPr>
            </w:pPr>
          </w:p>
          <w:p w:rsidR="005A5C50" w:rsidRPr="00E429F4" w:rsidRDefault="005A5C50" w:rsidP="005A5C50">
            <w:pPr>
              <w:pStyle w:val="a6"/>
              <w:numPr>
                <w:ilvl w:val="0"/>
                <w:numId w:val="22"/>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Межшкольный конкурс «Ученик года»</w:t>
            </w:r>
          </w:p>
          <w:p w:rsidR="005A5C50" w:rsidRPr="00E429F4" w:rsidRDefault="005A5C50" w:rsidP="005A5C50">
            <w:pPr>
              <w:pStyle w:val="a6"/>
              <w:ind w:left="720"/>
              <w:contextualSpacing/>
              <w:jc w:val="both"/>
              <w:rPr>
                <w:rFonts w:ascii="Times New Roman" w:hAnsi="Times New Roman" w:cs="Times New Roman"/>
                <w:sz w:val="24"/>
                <w:szCs w:val="24"/>
              </w:rPr>
            </w:pPr>
          </w:p>
          <w:p w:rsidR="005A5C50" w:rsidRPr="00E429F4" w:rsidRDefault="005A5C50" w:rsidP="005A5C50">
            <w:pPr>
              <w:pStyle w:val="a6"/>
              <w:ind w:left="720"/>
              <w:contextualSpacing/>
              <w:jc w:val="both"/>
              <w:rPr>
                <w:rFonts w:ascii="Times New Roman" w:hAnsi="Times New Roman" w:cs="Times New Roman"/>
                <w:sz w:val="24"/>
                <w:szCs w:val="24"/>
              </w:rPr>
            </w:pPr>
          </w:p>
          <w:p w:rsidR="005A5C50" w:rsidRPr="00AF3D1B" w:rsidRDefault="005A5C50" w:rsidP="005A5C50">
            <w:pPr>
              <w:pStyle w:val="a6"/>
              <w:numPr>
                <w:ilvl w:val="0"/>
                <w:numId w:val="22"/>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Межшкольные инженерные соревнования</w:t>
            </w:r>
          </w:p>
          <w:p w:rsidR="005A5C50" w:rsidRPr="00607393" w:rsidRDefault="005A5C50" w:rsidP="005A5C50">
            <w:pPr>
              <w:pStyle w:val="a6"/>
              <w:numPr>
                <w:ilvl w:val="0"/>
                <w:numId w:val="22"/>
              </w:numPr>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Межшкольный конкурс проектной деятельности </w:t>
            </w:r>
          </w:p>
          <w:p w:rsidR="005A5C50" w:rsidRDefault="005A5C50" w:rsidP="005A5C50">
            <w:pPr>
              <w:pStyle w:val="a6"/>
              <w:contextualSpacing/>
              <w:jc w:val="both"/>
              <w:rPr>
                <w:rFonts w:ascii="Times New Roman" w:hAnsi="Times New Roman" w:cs="Times New Roman"/>
                <w:color w:val="000000"/>
                <w:sz w:val="24"/>
                <w:szCs w:val="24"/>
              </w:rPr>
            </w:pPr>
          </w:p>
          <w:p w:rsidR="005A5C50" w:rsidRDefault="005A5C50" w:rsidP="005A5C50">
            <w:pPr>
              <w:pStyle w:val="a6"/>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sz w:val="24"/>
                <w:szCs w:val="24"/>
              </w:rPr>
            </w:pPr>
          </w:p>
          <w:p w:rsidR="005A5C50" w:rsidRPr="00105828" w:rsidRDefault="005A5C50" w:rsidP="005A5C50">
            <w:pPr>
              <w:pStyle w:val="a6"/>
              <w:numPr>
                <w:ilvl w:val="0"/>
                <w:numId w:val="22"/>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Школьный конкурс «Лучшее портфолио»</w:t>
            </w:r>
          </w:p>
          <w:p w:rsidR="005A5C50" w:rsidRDefault="005A5C50" w:rsidP="005A5C50">
            <w:pPr>
              <w:pStyle w:val="a6"/>
              <w:contextualSpacing/>
              <w:jc w:val="both"/>
              <w:rPr>
                <w:rFonts w:ascii="Times New Roman" w:hAnsi="Times New Roman" w:cs="Times New Roman"/>
                <w:color w:val="000000"/>
                <w:sz w:val="24"/>
                <w:szCs w:val="24"/>
              </w:rPr>
            </w:pPr>
          </w:p>
          <w:p w:rsidR="005A5C50" w:rsidRPr="00E429F4" w:rsidRDefault="005A5C50" w:rsidP="005A5C50">
            <w:pPr>
              <w:pStyle w:val="a6"/>
              <w:numPr>
                <w:ilvl w:val="0"/>
                <w:numId w:val="22"/>
              </w:numPr>
              <w:contextualSpacing/>
              <w:jc w:val="both"/>
              <w:rPr>
                <w:rFonts w:ascii="Times New Roman" w:hAnsi="Times New Roman" w:cs="Times New Roman"/>
                <w:sz w:val="24"/>
                <w:szCs w:val="24"/>
              </w:rPr>
            </w:pPr>
            <w:r>
              <w:rPr>
                <w:rFonts w:ascii="Times New Roman" w:hAnsi="Times New Roman" w:cs="Times New Roman"/>
                <w:sz w:val="24"/>
                <w:szCs w:val="24"/>
              </w:rPr>
              <w:t xml:space="preserve">Пушкинский день.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xml:space="preserve"> – игра «У Лукоморья» и  конкурс рисунков «Моя любимая сказка Пушкина»</w:t>
            </w:r>
          </w:p>
        </w:tc>
        <w:tc>
          <w:tcPr>
            <w:tcW w:w="1965" w:type="dxa"/>
          </w:tcPr>
          <w:p w:rsidR="005A5C50" w:rsidRPr="00E429F4" w:rsidRDefault="005A5C50" w:rsidP="005A5C50">
            <w:pPr>
              <w:pStyle w:val="a6"/>
              <w:ind w:left="34"/>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На уроках истории</w:t>
            </w: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2-4 класс</w:t>
            </w: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9 класс</w:t>
            </w: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7 класс</w:t>
            </w: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Родители и  учащиеся 1-11класс</w:t>
            </w: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9-11 класс</w:t>
            </w: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Сборная команда</w:t>
            </w:r>
          </w:p>
          <w:p w:rsidR="005A5C50"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1,2,3 класс</w:t>
            </w:r>
          </w:p>
          <w:p w:rsidR="005A5C50" w:rsidRDefault="005A5C50" w:rsidP="005A5C50">
            <w:pPr>
              <w:pStyle w:val="a6"/>
              <w:ind w:left="0"/>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1-11 класс</w:t>
            </w:r>
          </w:p>
          <w:p w:rsidR="005A5C50" w:rsidRDefault="005A5C50" w:rsidP="005A5C50">
            <w:pPr>
              <w:pStyle w:val="a6"/>
              <w:ind w:left="0"/>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1-6 , 10 класс</w:t>
            </w:r>
          </w:p>
        </w:tc>
        <w:tc>
          <w:tcPr>
            <w:tcW w:w="2781" w:type="dxa"/>
          </w:tcPr>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 xml:space="preserve">Щербина В.(10 </w:t>
            </w:r>
            <w:proofErr w:type="spellStart"/>
            <w:r w:rsidRPr="00E429F4">
              <w:rPr>
                <w:rFonts w:ascii="Times New Roman" w:hAnsi="Times New Roman" w:cs="Times New Roman"/>
                <w:color w:val="000000"/>
                <w:sz w:val="24"/>
                <w:szCs w:val="24"/>
              </w:rPr>
              <w:t>кл</w:t>
            </w:r>
            <w:proofErr w:type="spellEnd"/>
            <w:r w:rsidRPr="00E429F4">
              <w:rPr>
                <w:rFonts w:ascii="Times New Roman" w:hAnsi="Times New Roman" w:cs="Times New Roman"/>
                <w:color w:val="000000"/>
                <w:sz w:val="24"/>
                <w:szCs w:val="24"/>
              </w:rPr>
              <w:t xml:space="preserve">) – 2 место, Абдулина Д.(10 </w:t>
            </w:r>
            <w:proofErr w:type="spellStart"/>
            <w:r w:rsidRPr="00E429F4">
              <w:rPr>
                <w:rFonts w:ascii="Times New Roman" w:hAnsi="Times New Roman" w:cs="Times New Roman"/>
                <w:color w:val="000000"/>
                <w:sz w:val="24"/>
                <w:szCs w:val="24"/>
              </w:rPr>
              <w:t>кл</w:t>
            </w:r>
            <w:proofErr w:type="spellEnd"/>
            <w:r w:rsidRPr="00E429F4">
              <w:rPr>
                <w:rFonts w:ascii="Times New Roman" w:hAnsi="Times New Roman" w:cs="Times New Roman"/>
                <w:color w:val="000000"/>
                <w:sz w:val="24"/>
                <w:szCs w:val="24"/>
              </w:rPr>
              <w:t>.)  - 3 место</w:t>
            </w: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1 место</w:t>
            </w:r>
          </w:p>
          <w:p w:rsidR="005A5C50" w:rsidRDefault="005A5C50" w:rsidP="005A5C50">
            <w:pPr>
              <w:pStyle w:val="a6"/>
              <w:ind w:left="0"/>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1м. – 3 класс,</w:t>
            </w:r>
          </w:p>
          <w:p w:rsidR="005A5C50"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3м.-Рябышева А.(2кл.)</w:t>
            </w:r>
          </w:p>
          <w:p w:rsidR="005A5C50" w:rsidRPr="00E429F4"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–Мухина А. (1класс)</w:t>
            </w: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proofErr w:type="spellStart"/>
            <w:r w:rsidRPr="00E429F4">
              <w:rPr>
                <w:rFonts w:ascii="Times New Roman" w:hAnsi="Times New Roman" w:cs="Times New Roman"/>
                <w:color w:val="000000"/>
                <w:sz w:val="24"/>
                <w:szCs w:val="24"/>
              </w:rPr>
              <w:t>Кайнова</w:t>
            </w:r>
            <w:proofErr w:type="spellEnd"/>
            <w:r w:rsidRPr="00E429F4">
              <w:rPr>
                <w:rFonts w:ascii="Times New Roman" w:hAnsi="Times New Roman" w:cs="Times New Roman"/>
                <w:color w:val="000000"/>
                <w:sz w:val="24"/>
                <w:szCs w:val="24"/>
              </w:rPr>
              <w:t xml:space="preserve"> В., Курманова У., </w:t>
            </w:r>
            <w:proofErr w:type="spellStart"/>
            <w:r w:rsidRPr="00E429F4">
              <w:rPr>
                <w:rFonts w:ascii="Times New Roman" w:hAnsi="Times New Roman" w:cs="Times New Roman"/>
                <w:color w:val="000000"/>
                <w:sz w:val="24"/>
                <w:szCs w:val="24"/>
              </w:rPr>
              <w:t>Молева</w:t>
            </w:r>
            <w:proofErr w:type="spellEnd"/>
            <w:r w:rsidRPr="00E429F4">
              <w:rPr>
                <w:rFonts w:ascii="Times New Roman" w:hAnsi="Times New Roman" w:cs="Times New Roman"/>
                <w:color w:val="000000"/>
                <w:sz w:val="24"/>
                <w:szCs w:val="24"/>
              </w:rPr>
              <w:t xml:space="preserve"> Е., </w:t>
            </w:r>
            <w:proofErr w:type="spellStart"/>
            <w:r w:rsidRPr="00E429F4">
              <w:rPr>
                <w:rFonts w:ascii="Times New Roman" w:hAnsi="Times New Roman" w:cs="Times New Roman"/>
                <w:color w:val="000000"/>
                <w:sz w:val="24"/>
                <w:szCs w:val="24"/>
              </w:rPr>
              <w:t>Юлтанов</w:t>
            </w:r>
            <w:proofErr w:type="spellEnd"/>
            <w:r w:rsidRPr="00E429F4">
              <w:rPr>
                <w:rFonts w:ascii="Times New Roman" w:hAnsi="Times New Roman" w:cs="Times New Roman"/>
                <w:color w:val="000000"/>
                <w:sz w:val="24"/>
                <w:szCs w:val="24"/>
              </w:rPr>
              <w:t xml:space="preserve"> Р.</w:t>
            </w:r>
          </w:p>
        </w:tc>
      </w:tr>
      <w:tr w:rsidR="005A5C50" w:rsidRPr="00506750" w:rsidTr="005A5C50">
        <w:tc>
          <w:tcPr>
            <w:tcW w:w="2235" w:type="dxa"/>
          </w:tcPr>
          <w:p w:rsidR="005A5C50" w:rsidRPr="00E429F4" w:rsidRDefault="005A5C50" w:rsidP="005A5C50">
            <w:pPr>
              <w:pStyle w:val="a6"/>
              <w:ind w:left="0"/>
              <w:contextualSpacing/>
              <w:jc w:val="left"/>
              <w:rPr>
                <w:rFonts w:ascii="Times New Roman" w:hAnsi="Times New Roman" w:cs="Times New Roman"/>
                <w:sz w:val="24"/>
                <w:szCs w:val="24"/>
              </w:rPr>
            </w:pPr>
            <w:proofErr w:type="spellStart"/>
            <w:r w:rsidRPr="00E429F4">
              <w:rPr>
                <w:rFonts w:ascii="Times New Roman" w:hAnsi="Times New Roman" w:cs="Times New Roman"/>
                <w:sz w:val="24"/>
                <w:szCs w:val="24"/>
              </w:rPr>
              <w:lastRenderedPageBreak/>
              <w:t>Здоровьесберегающее</w:t>
            </w:r>
            <w:proofErr w:type="spellEnd"/>
            <w:r w:rsidRPr="00E429F4">
              <w:rPr>
                <w:rFonts w:ascii="Times New Roman" w:hAnsi="Times New Roman" w:cs="Times New Roman"/>
                <w:sz w:val="24"/>
                <w:szCs w:val="24"/>
              </w:rPr>
              <w:t xml:space="preserve"> воспитание</w:t>
            </w:r>
          </w:p>
        </w:tc>
        <w:tc>
          <w:tcPr>
            <w:tcW w:w="4252" w:type="dxa"/>
          </w:tcPr>
          <w:p w:rsidR="005A5C50" w:rsidRPr="00E429F4" w:rsidRDefault="005A5C50" w:rsidP="005A5C50">
            <w:pPr>
              <w:pStyle w:val="a6"/>
              <w:numPr>
                <w:ilvl w:val="0"/>
                <w:numId w:val="23"/>
              </w:numPr>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Школьный конкурс проектов «</w:t>
            </w:r>
            <w:proofErr w:type="spellStart"/>
            <w:r w:rsidRPr="00E429F4">
              <w:rPr>
                <w:rFonts w:ascii="Times New Roman" w:hAnsi="Times New Roman" w:cs="Times New Roman"/>
                <w:color w:val="000000"/>
                <w:sz w:val="24"/>
                <w:szCs w:val="24"/>
              </w:rPr>
              <w:t>ПроПитание</w:t>
            </w:r>
            <w:proofErr w:type="spellEnd"/>
            <w:r w:rsidRPr="00E429F4">
              <w:rPr>
                <w:rFonts w:ascii="Times New Roman" w:hAnsi="Times New Roman" w:cs="Times New Roman"/>
                <w:color w:val="000000"/>
                <w:sz w:val="24"/>
                <w:szCs w:val="24"/>
              </w:rPr>
              <w:t>»</w:t>
            </w:r>
          </w:p>
          <w:p w:rsidR="005A5C50" w:rsidRPr="00E429F4" w:rsidRDefault="005A5C50" w:rsidP="005A5C50">
            <w:pPr>
              <w:pStyle w:val="a6"/>
              <w:numPr>
                <w:ilvl w:val="0"/>
                <w:numId w:val="23"/>
              </w:numPr>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Районный конкурс проектов  «</w:t>
            </w:r>
            <w:proofErr w:type="spellStart"/>
            <w:r w:rsidRPr="00E429F4">
              <w:rPr>
                <w:rFonts w:ascii="Times New Roman" w:hAnsi="Times New Roman" w:cs="Times New Roman"/>
                <w:color w:val="000000"/>
                <w:sz w:val="24"/>
                <w:szCs w:val="24"/>
              </w:rPr>
              <w:t>ПроПитание</w:t>
            </w:r>
            <w:proofErr w:type="spellEnd"/>
            <w:r w:rsidRPr="00E429F4">
              <w:rPr>
                <w:rFonts w:ascii="Times New Roman" w:hAnsi="Times New Roman" w:cs="Times New Roman"/>
                <w:color w:val="000000"/>
                <w:sz w:val="24"/>
                <w:szCs w:val="24"/>
              </w:rPr>
              <w:t>»</w:t>
            </w:r>
          </w:p>
          <w:p w:rsidR="005A5C50" w:rsidRPr="00E429F4" w:rsidRDefault="005A5C50" w:rsidP="005A5C50">
            <w:pPr>
              <w:pStyle w:val="a6"/>
              <w:numPr>
                <w:ilvl w:val="0"/>
                <w:numId w:val="23"/>
              </w:numPr>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Шахматный турнир клуба «Дебют»</w:t>
            </w:r>
          </w:p>
          <w:p w:rsidR="005A5C50" w:rsidRDefault="005A5C50" w:rsidP="005A5C50">
            <w:pPr>
              <w:pStyle w:val="a6"/>
              <w:contextualSpacing/>
              <w:jc w:val="both"/>
              <w:rPr>
                <w:rFonts w:ascii="Times New Roman" w:hAnsi="Times New Roman" w:cs="Times New Roman"/>
                <w:color w:val="000000"/>
                <w:sz w:val="24"/>
                <w:szCs w:val="24"/>
              </w:rPr>
            </w:pPr>
          </w:p>
          <w:p w:rsidR="005A5C50" w:rsidRDefault="005A5C50" w:rsidP="005A5C50">
            <w:pPr>
              <w:pStyle w:val="a6"/>
              <w:contextualSpacing/>
              <w:jc w:val="both"/>
              <w:rPr>
                <w:rFonts w:ascii="Times New Roman" w:hAnsi="Times New Roman" w:cs="Times New Roman"/>
                <w:color w:val="000000"/>
                <w:sz w:val="24"/>
                <w:szCs w:val="24"/>
              </w:rPr>
            </w:pPr>
          </w:p>
          <w:p w:rsidR="005A5C50" w:rsidRPr="00E429F4" w:rsidRDefault="005A5C50" w:rsidP="005A5C50">
            <w:pPr>
              <w:pStyle w:val="a6"/>
              <w:numPr>
                <w:ilvl w:val="0"/>
                <w:numId w:val="23"/>
              </w:numPr>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 xml:space="preserve"> Районный конкурс видеороликов «Спорт – альтернатива пагубным привычкам»</w:t>
            </w:r>
          </w:p>
          <w:p w:rsidR="005A5C50" w:rsidRPr="00E429F4" w:rsidRDefault="005A5C50" w:rsidP="005A5C50">
            <w:pPr>
              <w:pStyle w:val="a6"/>
              <w:numPr>
                <w:ilvl w:val="0"/>
                <w:numId w:val="23"/>
              </w:numPr>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Районные соревнования по шахматам  «Белая ладья»</w:t>
            </w:r>
          </w:p>
          <w:p w:rsidR="005A5C50" w:rsidRDefault="005A5C50" w:rsidP="005A5C50">
            <w:pPr>
              <w:pStyle w:val="a6"/>
              <w:ind w:left="720"/>
              <w:contextualSpacing/>
              <w:jc w:val="both"/>
              <w:rPr>
                <w:rFonts w:ascii="Times New Roman" w:hAnsi="Times New Roman" w:cs="Times New Roman"/>
                <w:color w:val="000000"/>
                <w:sz w:val="24"/>
                <w:szCs w:val="24"/>
              </w:rPr>
            </w:pPr>
          </w:p>
          <w:p w:rsidR="005A5C50" w:rsidRPr="00E429F4" w:rsidRDefault="005A5C50" w:rsidP="005A5C50">
            <w:pPr>
              <w:pStyle w:val="a6"/>
              <w:numPr>
                <w:ilvl w:val="0"/>
                <w:numId w:val="23"/>
              </w:num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Весенний кросс</w:t>
            </w:r>
          </w:p>
          <w:p w:rsidR="005A5C50" w:rsidRDefault="005A5C50" w:rsidP="005A5C50">
            <w:pPr>
              <w:pStyle w:val="a6"/>
              <w:ind w:left="720"/>
              <w:contextualSpacing/>
              <w:jc w:val="both"/>
              <w:rPr>
                <w:rFonts w:ascii="Times New Roman" w:hAnsi="Times New Roman" w:cs="Times New Roman"/>
                <w:color w:val="000000"/>
                <w:sz w:val="24"/>
                <w:szCs w:val="24"/>
              </w:rPr>
            </w:pPr>
          </w:p>
          <w:p w:rsidR="005A5C50" w:rsidRDefault="005A5C50" w:rsidP="005A5C50">
            <w:pPr>
              <w:pStyle w:val="a6"/>
              <w:ind w:left="720"/>
              <w:contextualSpacing/>
              <w:jc w:val="both"/>
              <w:rPr>
                <w:rFonts w:ascii="Times New Roman" w:hAnsi="Times New Roman" w:cs="Times New Roman"/>
                <w:color w:val="000000"/>
                <w:sz w:val="24"/>
                <w:szCs w:val="24"/>
              </w:rPr>
            </w:pPr>
          </w:p>
          <w:p w:rsidR="005A5C50" w:rsidRDefault="005A5C50" w:rsidP="005A5C50">
            <w:pPr>
              <w:pStyle w:val="a6"/>
              <w:numPr>
                <w:ilvl w:val="0"/>
                <w:numId w:val="23"/>
              </w:num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Районная Спартакиада по легкой атлетике</w:t>
            </w:r>
          </w:p>
          <w:p w:rsidR="005A5C50" w:rsidRDefault="005A5C50" w:rsidP="005A5C50">
            <w:pPr>
              <w:pStyle w:val="a6"/>
              <w:ind w:left="720"/>
              <w:contextualSpacing/>
              <w:jc w:val="both"/>
              <w:rPr>
                <w:rFonts w:ascii="Times New Roman" w:hAnsi="Times New Roman" w:cs="Times New Roman"/>
                <w:color w:val="000000"/>
                <w:sz w:val="24"/>
                <w:szCs w:val="24"/>
              </w:rPr>
            </w:pPr>
          </w:p>
          <w:p w:rsidR="005A5C50" w:rsidRPr="00E429F4" w:rsidRDefault="005A5C50" w:rsidP="005A5C50">
            <w:pPr>
              <w:pStyle w:val="a6"/>
              <w:numPr>
                <w:ilvl w:val="0"/>
                <w:numId w:val="31"/>
              </w:numPr>
              <w:ind w:left="714" w:hanging="357"/>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Школьный этап «Закрытие лыжного сезона»</w:t>
            </w:r>
          </w:p>
          <w:p w:rsidR="005A5C50" w:rsidRPr="00E429F4" w:rsidRDefault="005A5C50" w:rsidP="005A5C50">
            <w:pPr>
              <w:pStyle w:val="a6"/>
              <w:contextualSpacing/>
              <w:jc w:val="both"/>
              <w:rPr>
                <w:rFonts w:ascii="Times New Roman" w:hAnsi="Times New Roman" w:cs="Times New Roman"/>
                <w:color w:val="000000"/>
                <w:sz w:val="24"/>
                <w:szCs w:val="24"/>
              </w:rPr>
            </w:pPr>
          </w:p>
          <w:p w:rsidR="005A5C50" w:rsidRPr="00E429F4" w:rsidRDefault="005A5C50" w:rsidP="005A5C50">
            <w:pPr>
              <w:pStyle w:val="a6"/>
              <w:contextualSpacing/>
              <w:jc w:val="both"/>
              <w:rPr>
                <w:rFonts w:ascii="Times New Roman" w:hAnsi="Times New Roman" w:cs="Times New Roman"/>
                <w:color w:val="000000"/>
                <w:sz w:val="24"/>
                <w:szCs w:val="24"/>
              </w:rPr>
            </w:pPr>
          </w:p>
          <w:p w:rsidR="005A5C50" w:rsidRDefault="005A5C50" w:rsidP="005A5C50">
            <w:pPr>
              <w:pStyle w:val="a6"/>
              <w:numPr>
                <w:ilvl w:val="0"/>
                <w:numId w:val="31"/>
              </w:numPr>
              <w:contextualSpacing/>
              <w:jc w:val="both"/>
              <w:rPr>
                <w:rFonts w:ascii="Times New Roman" w:hAnsi="Times New Roman" w:cs="Times New Roman"/>
                <w:sz w:val="24"/>
                <w:szCs w:val="24"/>
              </w:rPr>
            </w:pPr>
            <w:r w:rsidRPr="00E429F4">
              <w:rPr>
                <w:rFonts w:ascii="Times New Roman" w:hAnsi="Times New Roman" w:cs="Times New Roman"/>
                <w:sz w:val="24"/>
                <w:szCs w:val="24"/>
              </w:rPr>
              <w:t>Районные соревнования по баскетболу</w:t>
            </w:r>
          </w:p>
          <w:p w:rsidR="005A5C50" w:rsidRDefault="005A5C50" w:rsidP="005A5C50">
            <w:pPr>
              <w:pStyle w:val="a6"/>
              <w:numPr>
                <w:ilvl w:val="0"/>
                <w:numId w:val="31"/>
              </w:numPr>
              <w:contextualSpacing/>
              <w:jc w:val="both"/>
              <w:rPr>
                <w:rFonts w:ascii="Times New Roman" w:hAnsi="Times New Roman" w:cs="Times New Roman"/>
                <w:sz w:val="24"/>
                <w:szCs w:val="24"/>
              </w:rPr>
            </w:pPr>
            <w:r>
              <w:rPr>
                <w:rFonts w:ascii="Times New Roman" w:hAnsi="Times New Roman" w:cs="Times New Roman"/>
                <w:sz w:val="24"/>
                <w:szCs w:val="24"/>
              </w:rPr>
              <w:t>День прыгуна</w:t>
            </w:r>
          </w:p>
          <w:p w:rsidR="005A5C50" w:rsidRDefault="005A5C50" w:rsidP="005A5C50">
            <w:pPr>
              <w:pStyle w:val="a6"/>
              <w:ind w:left="720"/>
              <w:contextualSpacing/>
              <w:jc w:val="both"/>
              <w:rPr>
                <w:rFonts w:ascii="Times New Roman" w:hAnsi="Times New Roman" w:cs="Times New Roman"/>
                <w:color w:val="000000"/>
                <w:sz w:val="24"/>
                <w:szCs w:val="24"/>
              </w:rPr>
            </w:pPr>
          </w:p>
          <w:p w:rsidR="005A5C50" w:rsidRDefault="005A5C50" w:rsidP="005A5C50">
            <w:pPr>
              <w:pStyle w:val="a6"/>
              <w:ind w:left="720"/>
              <w:contextualSpacing/>
              <w:jc w:val="both"/>
              <w:rPr>
                <w:rFonts w:ascii="Times New Roman" w:hAnsi="Times New Roman" w:cs="Times New Roman"/>
                <w:color w:val="000000"/>
                <w:sz w:val="24"/>
                <w:szCs w:val="24"/>
              </w:rPr>
            </w:pPr>
          </w:p>
          <w:p w:rsidR="005A5C50" w:rsidRDefault="005A5C50" w:rsidP="005A5C50">
            <w:pPr>
              <w:pStyle w:val="a6"/>
              <w:ind w:left="720"/>
              <w:contextualSpacing/>
              <w:jc w:val="both"/>
              <w:rPr>
                <w:rFonts w:ascii="Times New Roman" w:hAnsi="Times New Roman" w:cs="Times New Roman"/>
                <w:color w:val="000000"/>
                <w:sz w:val="24"/>
                <w:szCs w:val="24"/>
              </w:rPr>
            </w:pPr>
          </w:p>
          <w:p w:rsidR="005A5C50" w:rsidRDefault="005A5C50" w:rsidP="005A5C50">
            <w:pPr>
              <w:pStyle w:val="a6"/>
              <w:numPr>
                <w:ilvl w:val="0"/>
                <w:numId w:val="31"/>
              </w:num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Областная зарядка</w:t>
            </w:r>
          </w:p>
          <w:p w:rsidR="005A5C50" w:rsidRPr="00E429F4" w:rsidRDefault="005A5C50" w:rsidP="005A5C50">
            <w:pPr>
              <w:pStyle w:val="a6"/>
              <w:numPr>
                <w:ilvl w:val="0"/>
                <w:numId w:val="31"/>
              </w:num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Социальный всеобуч «Скажем нет раку груди»</w:t>
            </w:r>
          </w:p>
        </w:tc>
        <w:tc>
          <w:tcPr>
            <w:tcW w:w="1965" w:type="dxa"/>
          </w:tcPr>
          <w:p w:rsidR="005A5C50" w:rsidRPr="00E429F4" w:rsidRDefault="005A5C50" w:rsidP="005A5C50">
            <w:pPr>
              <w:pStyle w:val="a6"/>
              <w:ind w:left="0" w:right="-128"/>
              <w:contextualSpacing/>
              <w:jc w:val="both"/>
              <w:rPr>
                <w:rFonts w:ascii="Times New Roman" w:hAnsi="Times New Roman" w:cs="Times New Roman"/>
                <w:color w:val="000000"/>
                <w:sz w:val="24"/>
                <w:szCs w:val="24"/>
              </w:rPr>
            </w:pPr>
          </w:p>
          <w:p w:rsidR="005A5C50" w:rsidRPr="00E429F4" w:rsidRDefault="005A5C50" w:rsidP="005A5C50">
            <w:pPr>
              <w:pStyle w:val="a6"/>
              <w:ind w:left="0" w:right="-128"/>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1-4 класс</w:t>
            </w:r>
          </w:p>
          <w:p w:rsidR="005A5C50" w:rsidRPr="00E429F4" w:rsidRDefault="005A5C50" w:rsidP="005A5C50">
            <w:pPr>
              <w:pStyle w:val="a6"/>
              <w:ind w:left="0" w:right="-128"/>
              <w:contextualSpacing/>
              <w:jc w:val="both"/>
              <w:rPr>
                <w:rFonts w:ascii="Times New Roman" w:hAnsi="Times New Roman" w:cs="Times New Roman"/>
                <w:color w:val="000000"/>
                <w:sz w:val="24"/>
                <w:szCs w:val="24"/>
              </w:rPr>
            </w:pPr>
          </w:p>
          <w:p w:rsidR="005A5C50" w:rsidRPr="00E429F4" w:rsidRDefault="005A5C50" w:rsidP="005A5C50">
            <w:pPr>
              <w:pStyle w:val="a6"/>
              <w:ind w:left="0" w:right="-128"/>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2, 4 класс</w:t>
            </w:r>
          </w:p>
          <w:p w:rsidR="005A5C50" w:rsidRPr="00E429F4" w:rsidRDefault="005A5C50" w:rsidP="005A5C50">
            <w:pPr>
              <w:pStyle w:val="a6"/>
              <w:ind w:left="0" w:right="-128"/>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Сборная команда</w:t>
            </w:r>
          </w:p>
          <w:p w:rsidR="005A5C50" w:rsidRPr="00E429F4" w:rsidRDefault="005A5C50" w:rsidP="005A5C50">
            <w:pPr>
              <w:pStyle w:val="a6"/>
              <w:ind w:left="0" w:right="-128"/>
              <w:contextualSpacing/>
              <w:jc w:val="both"/>
              <w:rPr>
                <w:rFonts w:ascii="Times New Roman" w:hAnsi="Times New Roman" w:cs="Times New Roman"/>
                <w:color w:val="000000"/>
                <w:sz w:val="24"/>
                <w:szCs w:val="24"/>
              </w:rPr>
            </w:pPr>
          </w:p>
          <w:p w:rsidR="005A5C50" w:rsidRPr="00E429F4" w:rsidRDefault="005A5C50" w:rsidP="005A5C50">
            <w:pPr>
              <w:pStyle w:val="a6"/>
              <w:ind w:left="0" w:right="-128"/>
              <w:contextualSpacing/>
              <w:jc w:val="both"/>
              <w:rPr>
                <w:rFonts w:ascii="Times New Roman" w:hAnsi="Times New Roman" w:cs="Times New Roman"/>
                <w:color w:val="000000"/>
                <w:sz w:val="24"/>
                <w:szCs w:val="24"/>
              </w:rPr>
            </w:pPr>
          </w:p>
          <w:p w:rsidR="005A5C50" w:rsidRDefault="005A5C50" w:rsidP="005A5C50">
            <w:pPr>
              <w:pStyle w:val="a6"/>
              <w:ind w:left="0" w:right="14"/>
              <w:contextualSpacing/>
              <w:jc w:val="both"/>
              <w:rPr>
                <w:rFonts w:ascii="Times New Roman" w:hAnsi="Times New Roman" w:cs="Times New Roman"/>
                <w:color w:val="000000"/>
                <w:sz w:val="24"/>
                <w:szCs w:val="24"/>
              </w:rPr>
            </w:pPr>
          </w:p>
          <w:p w:rsidR="005A5C50" w:rsidRDefault="005A5C50" w:rsidP="005A5C50">
            <w:pPr>
              <w:pStyle w:val="a6"/>
              <w:ind w:left="0" w:right="14"/>
              <w:contextualSpacing/>
              <w:jc w:val="both"/>
              <w:rPr>
                <w:rFonts w:ascii="Times New Roman" w:hAnsi="Times New Roman" w:cs="Times New Roman"/>
                <w:color w:val="000000"/>
                <w:sz w:val="24"/>
                <w:szCs w:val="24"/>
              </w:rPr>
            </w:pPr>
          </w:p>
          <w:p w:rsidR="005A5C50" w:rsidRDefault="005A5C50" w:rsidP="005A5C50">
            <w:pPr>
              <w:pStyle w:val="a6"/>
              <w:ind w:left="0" w:right="14"/>
              <w:contextualSpacing/>
              <w:jc w:val="both"/>
              <w:rPr>
                <w:rFonts w:ascii="Times New Roman" w:hAnsi="Times New Roman" w:cs="Times New Roman"/>
                <w:color w:val="000000"/>
                <w:sz w:val="24"/>
                <w:szCs w:val="24"/>
              </w:rPr>
            </w:pPr>
          </w:p>
          <w:p w:rsidR="005A5C50" w:rsidRPr="00E429F4" w:rsidRDefault="005A5C50" w:rsidP="005A5C50">
            <w:pPr>
              <w:pStyle w:val="a6"/>
              <w:ind w:left="0" w:right="14"/>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2 класс и  актив РДШ</w:t>
            </w:r>
          </w:p>
          <w:p w:rsidR="005A5C50" w:rsidRDefault="005A5C50" w:rsidP="005A5C50">
            <w:pPr>
              <w:pStyle w:val="a6"/>
              <w:ind w:left="0" w:right="-128"/>
              <w:contextualSpacing/>
              <w:jc w:val="both"/>
              <w:rPr>
                <w:rFonts w:ascii="Times New Roman" w:hAnsi="Times New Roman" w:cs="Times New Roman"/>
                <w:color w:val="000000"/>
                <w:sz w:val="24"/>
                <w:szCs w:val="24"/>
              </w:rPr>
            </w:pPr>
          </w:p>
          <w:p w:rsidR="005A5C50" w:rsidRDefault="005A5C50" w:rsidP="005A5C50">
            <w:pPr>
              <w:pStyle w:val="a6"/>
              <w:ind w:left="0" w:right="-128"/>
              <w:contextualSpacing/>
              <w:jc w:val="both"/>
              <w:rPr>
                <w:rFonts w:ascii="Times New Roman" w:hAnsi="Times New Roman" w:cs="Times New Roman"/>
                <w:color w:val="000000"/>
                <w:sz w:val="24"/>
                <w:szCs w:val="24"/>
              </w:rPr>
            </w:pPr>
          </w:p>
          <w:p w:rsidR="005A5C50" w:rsidRDefault="005A5C50" w:rsidP="005A5C50">
            <w:pPr>
              <w:pStyle w:val="a6"/>
              <w:ind w:left="0" w:right="-128"/>
              <w:contextualSpacing/>
              <w:jc w:val="both"/>
              <w:rPr>
                <w:rFonts w:ascii="Times New Roman" w:hAnsi="Times New Roman" w:cs="Times New Roman"/>
                <w:color w:val="000000"/>
                <w:sz w:val="24"/>
                <w:szCs w:val="24"/>
              </w:rPr>
            </w:pPr>
          </w:p>
          <w:p w:rsidR="005A5C50" w:rsidRDefault="005A5C50" w:rsidP="005A5C50">
            <w:pPr>
              <w:pStyle w:val="a6"/>
              <w:ind w:left="0" w:right="-12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Сборная команда</w:t>
            </w:r>
          </w:p>
          <w:p w:rsidR="005A5C50" w:rsidRDefault="005A5C50" w:rsidP="005A5C50">
            <w:pPr>
              <w:pStyle w:val="a6"/>
              <w:ind w:left="0" w:right="-128"/>
              <w:contextualSpacing/>
              <w:jc w:val="both"/>
              <w:rPr>
                <w:rFonts w:ascii="Times New Roman" w:hAnsi="Times New Roman" w:cs="Times New Roman"/>
                <w:color w:val="000000"/>
                <w:sz w:val="24"/>
                <w:szCs w:val="24"/>
              </w:rPr>
            </w:pPr>
          </w:p>
          <w:p w:rsidR="005A5C50" w:rsidRDefault="005A5C50" w:rsidP="005A5C50">
            <w:pPr>
              <w:pStyle w:val="a6"/>
              <w:ind w:left="0" w:right="-128"/>
              <w:contextualSpacing/>
              <w:jc w:val="both"/>
              <w:rPr>
                <w:rFonts w:ascii="Times New Roman" w:hAnsi="Times New Roman" w:cs="Times New Roman"/>
                <w:color w:val="000000"/>
                <w:sz w:val="24"/>
                <w:szCs w:val="24"/>
              </w:rPr>
            </w:pPr>
          </w:p>
          <w:p w:rsidR="005A5C50" w:rsidRDefault="005A5C50" w:rsidP="005A5C50">
            <w:pPr>
              <w:pStyle w:val="a6"/>
              <w:ind w:left="0" w:right="-12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1-11 класс</w:t>
            </w:r>
          </w:p>
          <w:p w:rsidR="005A5C50" w:rsidRDefault="005A5C50" w:rsidP="005A5C50">
            <w:pPr>
              <w:pStyle w:val="a6"/>
              <w:ind w:left="0" w:right="-128"/>
              <w:contextualSpacing/>
              <w:jc w:val="both"/>
              <w:rPr>
                <w:rFonts w:ascii="Times New Roman" w:hAnsi="Times New Roman" w:cs="Times New Roman"/>
                <w:color w:val="000000"/>
                <w:sz w:val="24"/>
                <w:szCs w:val="24"/>
              </w:rPr>
            </w:pPr>
          </w:p>
          <w:p w:rsidR="005A5C50" w:rsidRDefault="005A5C50" w:rsidP="005A5C50">
            <w:pPr>
              <w:pStyle w:val="a6"/>
              <w:ind w:left="0" w:right="-128"/>
              <w:contextualSpacing/>
              <w:jc w:val="both"/>
              <w:rPr>
                <w:rFonts w:ascii="Times New Roman" w:hAnsi="Times New Roman" w:cs="Times New Roman"/>
                <w:color w:val="000000"/>
                <w:sz w:val="24"/>
                <w:szCs w:val="24"/>
              </w:rPr>
            </w:pPr>
          </w:p>
          <w:p w:rsidR="005A5C50" w:rsidRPr="00E429F4" w:rsidRDefault="005A5C50" w:rsidP="005A5C50">
            <w:pPr>
              <w:pStyle w:val="a6"/>
              <w:ind w:left="0" w:right="-12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Сборная команда</w:t>
            </w:r>
          </w:p>
          <w:p w:rsidR="005A5C50" w:rsidRPr="00E429F4" w:rsidRDefault="005A5C50" w:rsidP="005A5C50">
            <w:pPr>
              <w:pStyle w:val="a6"/>
              <w:ind w:left="0" w:right="-128"/>
              <w:contextualSpacing/>
              <w:jc w:val="both"/>
              <w:rPr>
                <w:rFonts w:ascii="Times New Roman" w:hAnsi="Times New Roman" w:cs="Times New Roman"/>
                <w:color w:val="000000"/>
                <w:sz w:val="24"/>
                <w:szCs w:val="24"/>
              </w:rPr>
            </w:pPr>
          </w:p>
          <w:p w:rsidR="005A5C50" w:rsidRDefault="005A5C50" w:rsidP="005A5C50">
            <w:pPr>
              <w:pStyle w:val="a6"/>
              <w:ind w:left="0" w:right="-128"/>
              <w:contextualSpacing/>
              <w:jc w:val="both"/>
              <w:rPr>
                <w:rFonts w:ascii="Times New Roman" w:hAnsi="Times New Roman" w:cs="Times New Roman"/>
                <w:color w:val="000000"/>
                <w:sz w:val="24"/>
                <w:szCs w:val="24"/>
              </w:rPr>
            </w:pPr>
          </w:p>
          <w:p w:rsidR="005A5C50" w:rsidRDefault="005A5C50" w:rsidP="005A5C50">
            <w:pPr>
              <w:pStyle w:val="a6"/>
              <w:ind w:left="0" w:right="-12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5-11 класс</w:t>
            </w:r>
          </w:p>
          <w:p w:rsidR="005A5C50" w:rsidRDefault="005A5C50" w:rsidP="005A5C50">
            <w:pPr>
              <w:pStyle w:val="a6"/>
              <w:ind w:left="0" w:right="-128"/>
              <w:contextualSpacing/>
              <w:jc w:val="both"/>
              <w:rPr>
                <w:rFonts w:ascii="Times New Roman" w:hAnsi="Times New Roman" w:cs="Times New Roman"/>
                <w:color w:val="000000"/>
                <w:sz w:val="24"/>
                <w:szCs w:val="24"/>
              </w:rPr>
            </w:pPr>
          </w:p>
          <w:p w:rsidR="005A5C50" w:rsidRDefault="005A5C50" w:rsidP="005A5C50">
            <w:pPr>
              <w:pStyle w:val="a6"/>
              <w:ind w:left="0" w:right="-128"/>
              <w:contextualSpacing/>
              <w:jc w:val="both"/>
              <w:rPr>
                <w:rFonts w:ascii="Times New Roman" w:hAnsi="Times New Roman" w:cs="Times New Roman"/>
                <w:color w:val="000000"/>
                <w:sz w:val="24"/>
                <w:szCs w:val="24"/>
              </w:rPr>
            </w:pPr>
          </w:p>
          <w:p w:rsidR="005A5C50" w:rsidRDefault="005A5C50" w:rsidP="005A5C50">
            <w:pPr>
              <w:pStyle w:val="a6"/>
              <w:ind w:left="0" w:right="-128"/>
              <w:contextualSpacing/>
              <w:jc w:val="both"/>
              <w:rPr>
                <w:rFonts w:ascii="Times New Roman" w:hAnsi="Times New Roman" w:cs="Times New Roman"/>
                <w:color w:val="000000"/>
                <w:sz w:val="24"/>
                <w:szCs w:val="24"/>
              </w:rPr>
            </w:pPr>
          </w:p>
          <w:p w:rsidR="005A5C50" w:rsidRDefault="005A5C50" w:rsidP="005A5C50">
            <w:pPr>
              <w:pStyle w:val="a6"/>
              <w:ind w:left="0" w:right="-12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Сборная команда</w:t>
            </w:r>
          </w:p>
          <w:p w:rsidR="005A5C50" w:rsidRDefault="005A5C50" w:rsidP="005A5C50">
            <w:pPr>
              <w:pStyle w:val="a6"/>
              <w:ind w:left="0" w:right="-128"/>
              <w:contextualSpacing/>
              <w:jc w:val="both"/>
              <w:rPr>
                <w:rFonts w:ascii="Times New Roman" w:hAnsi="Times New Roman" w:cs="Times New Roman"/>
                <w:color w:val="000000"/>
                <w:sz w:val="24"/>
                <w:szCs w:val="24"/>
              </w:rPr>
            </w:pPr>
          </w:p>
          <w:p w:rsidR="005A5C50" w:rsidRDefault="005A5C50" w:rsidP="005A5C50">
            <w:pPr>
              <w:pStyle w:val="a6"/>
              <w:ind w:left="0" w:right="-12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5-11 класс</w:t>
            </w:r>
          </w:p>
          <w:p w:rsidR="005A5C50" w:rsidRDefault="005A5C50" w:rsidP="005A5C50">
            <w:pPr>
              <w:pStyle w:val="a6"/>
              <w:ind w:left="0" w:right="-128"/>
              <w:contextualSpacing/>
              <w:jc w:val="both"/>
              <w:rPr>
                <w:rFonts w:ascii="Times New Roman" w:hAnsi="Times New Roman" w:cs="Times New Roman"/>
                <w:color w:val="000000"/>
                <w:sz w:val="24"/>
                <w:szCs w:val="24"/>
              </w:rPr>
            </w:pPr>
          </w:p>
          <w:p w:rsidR="005A5C50" w:rsidRDefault="005A5C50" w:rsidP="005A5C50">
            <w:pPr>
              <w:pStyle w:val="a6"/>
              <w:ind w:left="0" w:right="-128"/>
              <w:contextualSpacing/>
              <w:jc w:val="both"/>
              <w:rPr>
                <w:rFonts w:ascii="Times New Roman" w:hAnsi="Times New Roman" w:cs="Times New Roman"/>
                <w:color w:val="000000"/>
                <w:sz w:val="24"/>
                <w:szCs w:val="24"/>
              </w:rPr>
            </w:pPr>
          </w:p>
          <w:p w:rsidR="005A5C50" w:rsidRDefault="005A5C50" w:rsidP="005A5C50">
            <w:pPr>
              <w:pStyle w:val="a6"/>
              <w:ind w:left="0" w:right="-128"/>
              <w:contextualSpacing/>
              <w:jc w:val="both"/>
              <w:rPr>
                <w:rFonts w:ascii="Times New Roman" w:hAnsi="Times New Roman" w:cs="Times New Roman"/>
                <w:color w:val="000000"/>
                <w:sz w:val="24"/>
                <w:szCs w:val="24"/>
              </w:rPr>
            </w:pPr>
          </w:p>
          <w:p w:rsidR="005A5C50" w:rsidRDefault="005A5C50" w:rsidP="005A5C50">
            <w:pPr>
              <w:pStyle w:val="a6"/>
              <w:ind w:left="0" w:right="-12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1-9 класс</w:t>
            </w:r>
          </w:p>
          <w:p w:rsidR="005A5C50" w:rsidRPr="00E429F4" w:rsidRDefault="005A5C50" w:rsidP="005A5C50">
            <w:pPr>
              <w:pStyle w:val="a6"/>
              <w:ind w:left="0" w:right="-12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8-11 класс, педагоги</w:t>
            </w:r>
          </w:p>
        </w:tc>
        <w:tc>
          <w:tcPr>
            <w:tcW w:w="2781" w:type="dxa"/>
          </w:tcPr>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2 и 4 класс – победители</w:t>
            </w: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Грамота за участие</w:t>
            </w: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1м.-Юлтанов Ринат (9к.)</w:t>
            </w:r>
          </w:p>
          <w:p w:rsidR="005A5C50" w:rsidRPr="00E429F4" w:rsidRDefault="005A5C50" w:rsidP="005A5C50">
            <w:pPr>
              <w:pStyle w:val="a6"/>
              <w:ind w:left="34"/>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2м.-Юлтанов Р., Чаусов М. (3кл.) 3 место – Абрамов А. (3 к.)</w:t>
            </w:r>
          </w:p>
          <w:p w:rsidR="005A5C50" w:rsidRPr="00E429F4" w:rsidRDefault="005A5C50" w:rsidP="005A5C50">
            <w:pPr>
              <w:pStyle w:val="a6"/>
              <w:ind w:left="34"/>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Участие</w:t>
            </w: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 xml:space="preserve">2м. – </w:t>
            </w:r>
            <w:proofErr w:type="spellStart"/>
            <w:r w:rsidRPr="00E429F4">
              <w:rPr>
                <w:rFonts w:ascii="Times New Roman" w:hAnsi="Times New Roman" w:cs="Times New Roman"/>
                <w:color w:val="000000"/>
                <w:sz w:val="24"/>
                <w:szCs w:val="24"/>
              </w:rPr>
              <w:t>Ишимцев</w:t>
            </w:r>
            <w:proofErr w:type="spellEnd"/>
            <w:r w:rsidRPr="00E429F4">
              <w:rPr>
                <w:rFonts w:ascii="Times New Roman" w:hAnsi="Times New Roman" w:cs="Times New Roman"/>
                <w:color w:val="000000"/>
                <w:sz w:val="24"/>
                <w:szCs w:val="24"/>
              </w:rPr>
              <w:t xml:space="preserve"> Е. (5кл.) </w:t>
            </w:r>
            <w:proofErr w:type="spellStart"/>
            <w:r w:rsidRPr="00E429F4">
              <w:rPr>
                <w:rFonts w:ascii="Times New Roman" w:hAnsi="Times New Roman" w:cs="Times New Roman"/>
                <w:color w:val="000000"/>
                <w:sz w:val="24"/>
                <w:szCs w:val="24"/>
              </w:rPr>
              <w:t>Ослина</w:t>
            </w:r>
            <w:proofErr w:type="spellEnd"/>
            <w:r w:rsidRPr="00E429F4">
              <w:rPr>
                <w:rFonts w:ascii="Times New Roman" w:hAnsi="Times New Roman" w:cs="Times New Roman"/>
                <w:color w:val="000000"/>
                <w:sz w:val="24"/>
                <w:szCs w:val="24"/>
              </w:rPr>
              <w:t xml:space="preserve"> Е. (7кл.) </w:t>
            </w:r>
          </w:p>
          <w:p w:rsidR="005A5C50" w:rsidRDefault="005A5C50" w:rsidP="005A5C50">
            <w:pPr>
              <w:pStyle w:val="a6"/>
              <w:ind w:left="34"/>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 xml:space="preserve">3м.-Широченко </w:t>
            </w:r>
            <w:proofErr w:type="gramStart"/>
            <w:r w:rsidRPr="00E429F4">
              <w:rPr>
                <w:rFonts w:ascii="Times New Roman" w:hAnsi="Times New Roman" w:cs="Times New Roman"/>
                <w:color w:val="000000"/>
                <w:sz w:val="24"/>
                <w:szCs w:val="24"/>
              </w:rPr>
              <w:t>Д.(</w:t>
            </w:r>
            <w:proofErr w:type="gramEnd"/>
            <w:r w:rsidRPr="00E429F4">
              <w:rPr>
                <w:rFonts w:ascii="Times New Roman" w:hAnsi="Times New Roman" w:cs="Times New Roman"/>
                <w:color w:val="000000"/>
                <w:sz w:val="24"/>
                <w:szCs w:val="24"/>
              </w:rPr>
              <w:t xml:space="preserve">7 </w:t>
            </w:r>
            <w:proofErr w:type="spellStart"/>
            <w:r w:rsidRPr="00E429F4">
              <w:rPr>
                <w:rFonts w:ascii="Times New Roman" w:hAnsi="Times New Roman" w:cs="Times New Roman"/>
                <w:color w:val="000000"/>
                <w:sz w:val="24"/>
                <w:szCs w:val="24"/>
              </w:rPr>
              <w:t>кл</w:t>
            </w:r>
            <w:proofErr w:type="spellEnd"/>
            <w:r w:rsidRPr="00E429F4">
              <w:rPr>
                <w:rFonts w:ascii="Times New Roman" w:hAnsi="Times New Roman" w:cs="Times New Roman"/>
                <w:color w:val="000000"/>
                <w:sz w:val="24"/>
                <w:szCs w:val="24"/>
              </w:rPr>
              <w:t>)</w:t>
            </w:r>
          </w:p>
          <w:p w:rsidR="005A5C50" w:rsidRDefault="005A5C50" w:rsidP="005A5C50">
            <w:pPr>
              <w:pStyle w:val="a6"/>
              <w:ind w:left="34"/>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Победители по параллелям 1-2, 3-4, 5-7,8-11 классы</w:t>
            </w:r>
          </w:p>
          <w:p w:rsidR="005A5C50" w:rsidRDefault="005A5C50" w:rsidP="005A5C50">
            <w:pPr>
              <w:pStyle w:val="a6"/>
              <w:ind w:left="34"/>
              <w:contextualSpacing/>
              <w:jc w:val="both"/>
              <w:rPr>
                <w:rFonts w:ascii="Times New Roman" w:hAnsi="Times New Roman" w:cs="Times New Roman"/>
                <w:color w:val="000000"/>
                <w:sz w:val="24"/>
                <w:szCs w:val="24"/>
              </w:rPr>
            </w:pPr>
          </w:p>
          <w:p w:rsidR="005A5C50" w:rsidRDefault="005A5C50" w:rsidP="005A5C50">
            <w:pPr>
              <w:pStyle w:val="a6"/>
              <w:ind w:left="34"/>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3м.-Мельников Ф.(8кл.),</w:t>
            </w:r>
          </w:p>
          <w:p w:rsidR="005A5C50" w:rsidRDefault="005A5C50" w:rsidP="005A5C50">
            <w:pPr>
              <w:pStyle w:val="a6"/>
              <w:ind w:left="34"/>
              <w:contextualSpacing/>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Рябышева</w:t>
            </w:r>
            <w:proofErr w:type="spellEnd"/>
            <w:r>
              <w:rPr>
                <w:rFonts w:ascii="Times New Roman" w:hAnsi="Times New Roman" w:cs="Times New Roman"/>
                <w:color w:val="000000"/>
                <w:sz w:val="24"/>
                <w:szCs w:val="24"/>
              </w:rPr>
              <w:t xml:space="preserve"> К. (5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w:t>
            </w:r>
          </w:p>
          <w:p w:rsidR="005A5C50" w:rsidRDefault="005A5C50" w:rsidP="005A5C50">
            <w:pPr>
              <w:pStyle w:val="a6"/>
              <w:ind w:left="34"/>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Эстафета(дев.)-3 место</w:t>
            </w:r>
          </w:p>
          <w:p w:rsidR="005A5C50"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 xml:space="preserve">1м.-Чаркова Ю. (10 </w:t>
            </w:r>
            <w:proofErr w:type="spellStart"/>
            <w:r w:rsidRPr="00E429F4">
              <w:rPr>
                <w:rFonts w:ascii="Times New Roman" w:hAnsi="Times New Roman" w:cs="Times New Roman"/>
                <w:color w:val="000000"/>
                <w:sz w:val="24"/>
                <w:szCs w:val="24"/>
              </w:rPr>
              <w:t>кл</w:t>
            </w:r>
            <w:proofErr w:type="spellEnd"/>
            <w:r w:rsidRPr="00E429F4">
              <w:rPr>
                <w:rFonts w:ascii="Times New Roman" w:hAnsi="Times New Roman" w:cs="Times New Roman"/>
                <w:color w:val="000000"/>
                <w:sz w:val="24"/>
                <w:szCs w:val="24"/>
              </w:rPr>
              <w:t xml:space="preserve">.), Поварнин В. (9 </w:t>
            </w:r>
            <w:proofErr w:type="spellStart"/>
            <w:r w:rsidRPr="00E429F4">
              <w:rPr>
                <w:rFonts w:ascii="Times New Roman" w:hAnsi="Times New Roman" w:cs="Times New Roman"/>
                <w:color w:val="000000"/>
                <w:sz w:val="24"/>
                <w:szCs w:val="24"/>
              </w:rPr>
              <w:t>кл</w:t>
            </w:r>
            <w:proofErr w:type="spellEnd"/>
            <w:r w:rsidRPr="00E429F4">
              <w:rPr>
                <w:rFonts w:ascii="Times New Roman" w:hAnsi="Times New Roman" w:cs="Times New Roman"/>
                <w:color w:val="000000"/>
                <w:sz w:val="24"/>
                <w:szCs w:val="24"/>
              </w:rPr>
              <w:t xml:space="preserve">), </w:t>
            </w:r>
            <w:proofErr w:type="spellStart"/>
            <w:r w:rsidRPr="00E429F4">
              <w:rPr>
                <w:rFonts w:ascii="Times New Roman" w:hAnsi="Times New Roman" w:cs="Times New Roman"/>
                <w:color w:val="000000"/>
                <w:sz w:val="24"/>
                <w:szCs w:val="24"/>
              </w:rPr>
              <w:t>Подоксенова</w:t>
            </w:r>
            <w:proofErr w:type="spellEnd"/>
            <w:r w:rsidRPr="00E429F4">
              <w:rPr>
                <w:rFonts w:ascii="Times New Roman" w:hAnsi="Times New Roman" w:cs="Times New Roman"/>
                <w:color w:val="000000"/>
                <w:sz w:val="24"/>
                <w:szCs w:val="24"/>
              </w:rPr>
              <w:t xml:space="preserve"> Е. (6кл.), Шептунов З. (6 </w:t>
            </w:r>
            <w:proofErr w:type="spellStart"/>
            <w:r w:rsidRPr="00E429F4">
              <w:rPr>
                <w:rFonts w:ascii="Times New Roman" w:hAnsi="Times New Roman" w:cs="Times New Roman"/>
                <w:color w:val="000000"/>
                <w:sz w:val="24"/>
                <w:szCs w:val="24"/>
              </w:rPr>
              <w:t>кл</w:t>
            </w:r>
            <w:proofErr w:type="spellEnd"/>
            <w:r w:rsidRPr="00E429F4">
              <w:rPr>
                <w:rFonts w:ascii="Times New Roman" w:hAnsi="Times New Roman" w:cs="Times New Roman"/>
                <w:color w:val="000000"/>
                <w:sz w:val="24"/>
                <w:szCs w:val="24"/>
              </w:rPr>
              <w:t>.)</w:t>
            </w:r>
          </w:p>
          <w:p w:rsidR="005A5C50" w:rsidRDefault="005A5C50" w:rsidP="005A5C50">
            <w:pPr>
              <w:pStyle w:val="a6"/>
              <w:ind w:left="0"/>
              <w:contextualSpacing/>
              <w:jc w:val="both"/>
              <w:rPr>
                <w:rFonts w:ascii="Times New Roman" w:hAnsi="Times New Roman" w:cs="Times New Roman"/>
                <w:b/>
                <w:color w:val="000000"/>
                <w:sz w:val="24"/>
                <w:szCs w:val="24"/>
              </w:rPr>
            </w:pPr>
            <w:r w:rsidRPr="00E429F4">
              <w:rPr>
                <w:rFonts w:ascii="Times New Roman" w:hAnsi="Times New Roman" w:cs="Times New Roman"/>
                <w:b/>
                <w:color w:val="000000"/>
                <w:sz w:val="24"/>
                <w:szCs w:val="24"/>
              </w:rPr>
              <w:t>3 место</w:t>
            </w:r>
          </w:p>
          <w:p w:rsidR="005A5C50"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1м. </w:t>
            </w:r>
            <w:proofErr w:type="spellStart"/>
            <w:r>
              <w:rPr>
                <w:rFonts w:ascii="Times New Roman" w:hAnsi="Times New Roman" w:cs="Times New Roman"/>
                <w:color w:val="000000"/>
                <w:sz w:val="24"/>
                <w:szCs w:val="24"/>
              </w:rPr>
              <w:t>Шарипов</w:t>
            </w:r>
            <w:proofErr w:type="spellEnd"/>
            <w:r>
              <w:rPr>
                <w:rFonts w:ascii="Times New Roman" w:hAnsi="Times New Roman" w:cs="Times New Roman"/>
                <w:color w:val="000000"/>
                <w:sz w:val="24"/>
                <w:szCs w:val="24"/>
              </w:rPr>
              <w:t xml:space="preserve"> М.(10кл.), Курманова У.(8кл.), </w:t>
            </w:r>
            <w:proofErr w:type="spellStart"/>
            <w:r>
              <w:rPr>
                <w:rFonts w:ascii="Times New Roman" w:hAnsi="Times New Roman" w:cs="Times New Roman"/>
                <w:color w:val="000000"/>
                <w:sz w:val="24"/>
                <w:szCs w:val="24"/>
              </w:rPr>
              <w:t>Кайнов</w:t>
            </w:r>
            <w:proofErr w:type="spellEnd"/>
            <w:r>
              <w:rPr>
                <w:rFonts w:ascii="Times New Roman" w:hAnsi="Times New Roman" w:cs="Times New Roman"/>
                <w:color w:val="000000"/>
                <w:sz w:val="24"/>
                <w:szCs w:val="24"/>
              </w:rPr>
              <w:t xml:space="preserve"> А.(7кл.), Уткина О. (6кл.)</w:t>
            </w:r>
          </w:p>
        </w:tc>
      </w:tr>
      <w:tr w:rsidR="005A5C50" w:rsidRPr="00E429F4" w:rsidTr="005A5C50">
        <w:tc>
          <w:tcPr>
            <w:tcW w:w="2235" w:type="dxa"/>
          </w:tcPr>
          <w:p w:rsidR="005A5C50" w:rsidRPr="00E429F4" w:rsidRDefault="005A5C50" w:rsidP="005A5C50">
            <w:pPr>
              <w:pStyle w:val="a6"/>
              <w:ind w:left="0"/>
              <w:contextualSpacing/>
              <w:jc w:val="left"/>
              <w:rPr>
                <w:rFonts w:ascii="Times New Roman" w:hAnsi="Times New Roman" w:cs="Times New Roman"/>
                <w:sz w:val="24"/>
                <w:szCs w:val="24"/>
              </w:rPr>
            </w:pPr>
            <w:r w:rsidRPr="00E429F4">
              <w:rPr>
                <w:rFonts w:ascii="Times New Roman" w:hAnsi="Times New Roman" w:cs="Times New Roman"/>
                <w:sz w:val="24"/>
                <w:szCs w:val="24"/>
              </w:rPr>
              <w:lastRenderedPageBreak/>
              <w:t>Духовно-нравственное воспитание</w:t>
            </w:r>
          </w:p>
        </w:tc>
        <w:tc>
          <w:tcPr>
            <w:tcW w:w="4252" w:type="dxa"/>
          </w:tcPr>
          <w:p w:rsidR="005A5C50" w:rsidRPr="00CF4A0B" w:rsidRDefault="005A5C50" w:rsidP="005A5C50">
            <w:pPr>
              <w:pStyle w:val="a6"/>
              <w:numPr>
                <w:ilvl w:val="0"/>
                <w:numId w:val="24"/>
              </w:numPr>
              <w:contextualSpacing/>
              <w:jc w:val="left"/>
              <w:rPr>
                <w:rFonts w:ascii="Times New Roman" w:hAnsi="Times New Roman" w:cs="Times New Roman"/>
                <w:sz w:val="24"/>
                <w:szCs w:val="24"/>
              </w:rPr>
            </w:pPr>
            <w:r>
              <w:rPr>
                <w:rFonts w:ascii="Times New Roman" w:hAnsi="Times New Roman" w:cs="Times New Roman"/>
                <w:color w:val="000000"/>
                <w:sz w:val="24"/>
                <w:szCs w:val="24"/>
              </w:rPr>
              <w:t>Урок-портрет «Он к звездам первым проложил дорогу»</w:t>
            </w:r>
          </w:p>
        </w:tc>
        <w:tc>
          <w:tcPr>
            <w:tcW w:w="1965" w:type="dxa"/>
          </w:tcPr>
          <w:p w:rsidR="005A5C50" w:rsidRPr="00E429F4" w:rsidRDefault="005A5C50" w:rsidP="005A5C50">
            <w:pPr>
              <w:pStyle w:val="a6"/>
              <w:ind w:left="0"/>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2 класс</w:t>
            </w:r>
          </w:p>
          <w:p w:rsidR="005A5C50" w:rsidRPr="00E429F4" w:rsidRDefault="005A5C50" w:rsidP="005A5C50">
            <w:pPr>
              <w:pStyle w:val="a6"/>
              <w:ind w:left="34"/>
              <w:contextualSpacing/>
              <w:jc w:val="left"/>
              <w:rPr>
                <w:rFonts w:ascii="Times New Roman" w:hAnsi="Times New Roman" w:cs="Times New Roman"/>
                <w:color w:val="000000"/>
                <w:sz w:val="24"/>
                <w:szCs w:val="24"/>
              </w:rPr>
            </w:pPr>
          </w:p>
          <w:p w:rsidR="005A5C50" w:rsidRPr="00E429F4" w:rsidRDefault="005A5C50" w:rsidP="005A5C50">
            <w:pPr>
              <w:pStyle w:val="a6"/>
              <w:ind w:left="34"/>
              <w:contextualSpacing/>
              <w:jc w:val="left"/>
              <w:rPr>
                <w:rFonts w:ascii="Times New Roman" w:hAnsi="Times New Roman" w:cs="Times New Roman"/>
                <w:color w:val="000000"/>
                <w:sz w:val="24"/>
                <w:szCs w:val="24"/>
              </w:rPr>
            </w:pPr>
          </w:p>
          <w:p w:rsidR="005A5C50" w:rsidRPr="00E429F4" w:rsidRDefault="005A5C50" w:rsidP="005A5C50">
            <w:pPr>
              <w:pStyle w:val="a6"/>
              <w:ind w:left="0"/>
              <w:contextualSpacing/>
              <w:jc w:val="left"/>
              <w:rPr>
                <w:rFonts w:ascii="Times New Roman" w:hAnsi="Times New Roman" w:cs="Times New Roman"/>
                <w:color w:val="000000"/>
                <w:sz w:val="24"/>
                <w:szCs w:val="24"/>
              </w:rPr>
            </w:pPr>
          </w:p>
        </w:tc>
        <w:tc>
          <w:tcPr>
            <w:tcW w:w="2781" w:type="dxa"/>
          </w:tcPr>
          <w:p w:rsidR="005A5C50" w:rsidRPr="00E429F4" w:rsidRDefault="005A5C50" w:rsidP="005A5C50">
            <w:pPr>
              <w:pStyle w:val="a6"/>
              <w:ind w:left="34"/>
              <w:contextualSpacing/>
              <w:jc w:val="left"/>
              <w:rPr>
                <w:rFonts w:ascii="Times New Roman" w:hAnsi="Times New Roman" w:cs="Times New Roman"/>
                <w:color w:val="000000"/>
                <w:sz w:val="24"/>
                <w:szCs w:val="24"/>
              </w:rPr>
            </w:pPr>
          </w:p>
        </w:tc>
      </w:tr>
      <w:tr w:rsidR="005A5C50" w:rsidRPr="00E429F4" w:rsidTr="005A5C50">
        <w:tc>
          <w:tcPr>
            <w:tcW w:w="2235" w:type="dxa"/>
          </w:tcPr>
          <w:p w:rsidR="005A5C50" w:rsidRPr="00E429F4" w:rsidRDefault="005A5C50" w:rsidP="005A5C50">
            <w:pPr>
              <w:pStyle w:val="a6"/>
              <w:ind w:left="0"/>
              <w:contextualSpacing/>
              <w:jc w:val="left"/>
              <w:rPr>
                <w:rFonts w:ascii="Times New Roman" w:hAnsi="Times New Roman" w:cs="Times New Roman"/>
                <w:sz w:val="24"/>
                <w:szCs w:val="24"/>
              </w:rPr>
            </w:pPr>
            <w:r w:rsidRPr="00E429F4">
              <w:rPr>
                <w:rFonts w:ascii="Times New Roman" w:hAnsi="Times New Roman" w:cs="Times New Roman"/>
                <w:sz w:val="24"/>
                <w:szCs w:val="24"/>
              </w:rPr>
              <w:t xml:space="preserve">Социокультурное и </w:t>
            </w:r>
            <w:proofErr w:type="spellStart"/>
            <w:r w:rsidRPr="00E429F4">
              <w:rPr>
                <w:rFonts w:ascii="Times New Roman" w:hAnsi="Times New Roman" w:cs="Times New Roman"/>
                <w:sz w:val="24"/>
                <w:szCs w:val="24"/>
              </w:rPr>
              <w:t>медиакультурное</w:t>
            </w:r>
            <w:proofErr w:type="spellEnd"/>
            <w:r w:rsidRPr="00E429F4">
              <w:rPr>
                <w:rFonts w:ascii="Times New Roman" w:hAnsi="Times New Roman" w:cs="Times New Roman"/>
                <w:sz w:val="24"/>
                <w:szCs w:val="24"/>
              </w:rPr>
              <w:t xml:space="preserve"> воспитание </w:t>
            </w:r>
          </w:p>
        </w:tc>
        <w:tc>
          <w:tcPr>
            <w:tcW w:w="4252" w:type="dxa"/>
          </w:tcPr>
          <w:p w:rsidR="005A5C50" w:rsidRPr="00E429F4" w:rsidRDefault="005A5C50" w:rsidP="005A5C50">
            <w:pPr>
              <w:pStyle w:val="a6"/>
              <w:numPr>
                <w:ilvl w:val="0"/>
                <w:numId w:val="25"/>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Отражение воспитательной деятельности на школьном сайте, на странице ВК</w:t>
            </w:r>
          </w:p>
          <w:p w:rsidR="005A5C50" w:rsidRPr="00C37759" w:rsidRDefault="005A5C50" w:rsidP="005A5C50">
            <w:pPr>
              <w:pStyle w:val="a6"/>
              <w:numPr>
                <w:ilvl w:val="0"/>
                <w:numId w:val="25"/>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Экскурсия в многопрофильный техникум п.  Вагай</w:t>
            </w:r>
          </w:p>
          <w:p w:rsidR="005A5C50" w:rsidRPr="00E429F4" w:rsidRDefault="005A5C50" w:rsidP="005A5C50">
            <w:pPr>
              <w:pStyle w:val="a6"/>
              <w:numPr>
                <w:ilvl w:val="0"/>
                <w:numId w:val="25"/>
              </w:numPr>
              <w:contextualSpacing/>
              <w:jc w:val="both"/>
              <w:rPr>
                <w:rFonts w:ascii="Times New Roman" w:hAnsi="Times New Roman" w:cs="Times New Roman"/>
                <w:sz w:val="24"/>
                <w:szCs w:val="24"/>
              </w:rPr>
            </w:pPr>
            <w:r>
              <w:rPr>
                <w:rFonts w:ascii="Times New Roman" w:hAnsi="Times New Roman" w:cs="Times New Roman"/>
                <w:color w:val="000000"/>
                <w:sz w:val="24"/>
                <w:szCs w:val="24"/>
              </w:rPr>
              <w:t>Международный день телефона доверия</w:t>
            </w:r>
          </w:p>
        </w:tc>
        <w:tc>
          <w:tcPr>
            <w:tcW w:w="1965" w:type="dxa"/>
          </w:tcPr>
          <w:p w:rsidR="007B3C2D"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 xml:space="preserve">9-11 класс </w:t>
            </w:r>
          </w:p>
          <w:p w:rsidR="005A5C50"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(19 учащихся)</w:t>
            </w:r>
          </w:p>
          <w:p w:rsidR="005A5C50"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1-11 класс</w:t>
            </w:r>
          </w:p>
        </w:tc>
        <w:tc>
          <w:tcPr>
            <w:tcW w:w="2781" w:type="dxa"/>
          </w:tcPr>
          <w:p w:rsidR="005A5C50" w:rsidRPr="00E429F4" w:rsidRDefault="005A5C50" w:rsidP="005A5C50">
            <w:pPr>
              <w:pStyle w:val="a6"/>
              <w:ind w:left="34"/>
              <w:contextualSpacing/>
              <w:jc w:val="both"/>
              <w:rPr>
                <w:rFonts w:ascii="Times New Roman" w:hAnsi="Times New Roman" w:cs="Times New Roman"/>
                <w:color w:val="000000"/>
                <w:sz w:val="24"/>
                <w:szCs w:val="24"/>
              </w:rPr>
            </w:pPr>
          </w:p>
        </w:tc>
      </w:tr>
      <w:tr w:rsidR="005A5C50" w:rsidRPr="00506750" w:rsidTr="005A5C50">
        <w:tc>
          <w:tcPr>
            <w:tcW w:w="2235" w:type="dxa"/>
          </w:tcPr>
          <w:p w:rsidR="005A5C50" w:rsidRPr="00E429F4" w:rsidRDefault="005A5C50" w:rsidP="005A5C50">
            <w:pPr>
              <w:pStyle w:val="a6"/>
              <w:ind w:left="0"/>
              <w:contextualSpacing/>
              <w:jc w:val="left"/>
              <w:rPr>
                <w:rFonts w:ascii="Times New Roman" w:hAnsi="Times New Roman" w:cs="Times New Roman"/>
                <w:sz w:val="24"/>
                <w:szCs w:val="24"/>
              </w:rPr>
            </w:pPr>
            <w:r w:rsidRPr="00E429F4">
              <w:rPr>
                <w:rFonts w:ascii="Times New Roman" w:hAnsi="Times New Roman" w:cs="Times New Roman"/>
                <w:sz w:val="24"/>
                <w:szCs w:val="24"/>
              </w:rPr>
              <w:t>Правовое воспитание, профилактическая работа  и культура безопасности.</w:t>
            </w:r>
          </w:p>
        </w:tc>
        <w:tc>
          <w:tcPr>
            <w:tcW w:w="4252" w:type="dxa"/>
          </w:tcPr>
          <w:p w:rsidR="005A5C50" w:rsidRPr="00E429F4" w:rsidRDefault="005A5C50" w:rsidP="005A5C50">
            <w:pPr>
              <w:pStyle w:val="a6"/>
              <w:numPr>
                <w:ilvl w:val="0"/>
                <w:numId w:val="26"/>
              </w:numPr>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Единый День профилактики:</w:t>
            </w:r>
          </w:p>
          <w:p w:rsidR="005A5C50" w:rsidRPr="00E429F4" w:rsidRDefault="005A5C50" w:rsidP="005A5C50">
            <w:pPr>
              <w:pStyle w:val="a6"/>
              <w:ind w:left="36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 Профилактическое мероприятие «Моя безопасность»</w:t>
            </w:r>
          </w:p>
          <w:p w:rsidR="005A5C50" w:rsidRPr="00E429F4" w:rsidRDefault="005A5C50" w:rsidP="005A5C50">
            <w:pPr>
              <w:pStyle w:val="a6"/>
              <w:ind w:left="36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 Открытый урок ОБЖ «Чернобыльская катастрофа. Техногенная безопасность»</w:t>
            </w:r>
          </w:p>
          <w:p w:rsidR="005A5C50" w:rsidRPr="00E429F4" w:rsidRDefault="005A5C50" w:rsidP="005A5C50">
            <w:pPr>
              <w:pStyle w:val="a6"/>
              <w:ind w:left="36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 Раздача буклетов «Правила поведения школьника в общественных местах»</w:t>
            </w:r>
          </w:p>
          <w:p w:rsidR="005A5C50" w:rsidRPr="00E429F4" w:rsidRDefault="005A5C50" w:rsidP="005A5C50">
            <w:pPr>
              <w:pStyle w:val="a6"/>
              <w:ind w:left="36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 эвакуационная  тренировка</w:t>
            </w:r>
          </w:p>
          <w:p w:rsidR="005A5C50" w:rsidRPr="00E429F4" w:rsidRDefault="005A5C50" w:rsidP="005A5C50">
            <w:pPr>
              <w:pStyle w:val="a6"/>
              <w:numPr>
                <w:ilvl w:val="0"/>
                <w:numId w:val="32"/>
              </w:numPr>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Акция «#</w:t>
            </w:r>
            <w:proofErr w:type="spellStart"/>
            <w:r w:rsidRPr="00E429F4">
              <w:rPr>
                <w:rFonts w:ascii="Times New Roman" w:hAnsi="Times New Roman" w:cs="Times New Roman"/>
                <w:color w:val="000000"/>
                <w:sz w:val="24"/>
                <w:szCs w:val="24"/>
              </w:rPr>
              <w:t>Станьзаметнее</w:t>
            </w:r>
            <w:proofErr w:type="spellEnd"/>
            <w:r w:rsidRPr="00E429F4">
              <w:rPr>
                <w:rFonts w:ascii="Times New Roman" w:hAnsi="Times New Roman" w:cs="Times New Roman"/>
                <w:color w:val="000000"/>
                <w:sz w:val="24"/>
                <w:szCs w:val="24"/>
              </w:rPr>
              <w:t>»</w:t>
            </w:r>
          </w:p>
          <w:p w:rsidR="005A5C50" w:rsidRDefault="005A5C50" w:rsidP="005A5C50">
            <w:pPr>
              <w:pStyle w:val="a6"/>
              <w:numPr>
                <w:ilvl w:val="0"/>
                <w:numId w:val="32"/>
              </w:numPr>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День молодого избирателя</w:t>
            </w:r>
          </w:p>
          <w:p w:rsidR="005A5C50" w:rsidRPr="00E429F4" w:rsidRDefault="005A5C50" w:rsidP="005A5C50">
            <w:pPr>
              <w:pStyle w:val="a6"/>
              <w:numPr>
                <w:ilvl w:val="0"/>
                <w:numId w:val="32"/>
              </w:num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Районный конкурс «Безопасное колесо»</w:t>
            </w:r>
          </w:p>
        </w:tc>
        <w:tc>
          <w:tcPr>
            <w:tcW w:w="1965" w:type="dxa"/>
          </w:tcPr>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1-11 класс</w:t>
            </w:r>
          </w:p>
          <w:p w:rsidR="005A5C50" w:rsidRPr="00E429F4" w:rsidRDefault="005A5C50" w:rsidP="005A5C50">
            <w:pPr>
              <w:pStyle w:val="a6"/>
              <w:ind w:left="0"/>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1-11 класс</w:t>
            </w:r>
          </w:p>
          <w:p w:rsidR="007B3C2D" w:rsidRDefault="007B3C2D" w:rsidP="005A5C50">
            <w:pPr>
              <w:pStyle w:val="a6"/>
              <w:ind w:left="0"/>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1-11 класс</w:t>
            </w:r>
          </w:p>
          <w:p w:rsidR="007B3C2D" w:rsidRDefault="007B3C2D" w:rsidP="005A5C50">
            <w:pPr>
              <w:pStyle w:val="a6"/>
              <w:ind w:left="0"/>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8-11 класс</w:t>
            </w:r>
          </w:p>
          <w:p w:rsidR="005A5C50" w:rsidRDefault="005A5C50" w:rsidP="005A5C50">
            <w:pPr>
              <w:pStyle w:val="a6"/>
              <w:ind w:left="0"/>
              <w:contextualSpacing/>
              <w:jc w:val="both"/>
              <w:rPr>
                <w:rFonts w:ascii="Times New Roman" w:hAnsi="Times New Roman" w:cs="Times New Roman"/>
                <w:color w:val="000000"/>
                <w:sz w:val="24"/>
                <w:szCs w:val="24"/>
              </w:rPr>
            </w:pPr>
          </w:p>
          <w:p w:rsidR="007B3C2D" w:rsidRDefault="007B3C2D" w:rsidP="005A5C50">
            <w:pPr>
              <w:pStyle w:val="a6"/>
              <w:ind w:left="0"/>
              <w:contextualSpacing/>
              <w:jc w:val="both"/>
              <w:rPr>
                <w:rFonts w:ascii="Times New Roman" w:hAnsi="Times New Roman" w:cs="Times New Roman"/>
                <w:color w:val="000000"/>
                <w:sz w:val="24"/>
                <w:szCs w:val="24"/>
              </w:rPr>
            </w:pPr>
          </w:p>
          <w:p w:rsidR="007B3C2D" w:rsidRDefault="007B3C2D" w:rsidP="005A5C50">
            <w:pPr>
              <w:pStyle w:val="a6"/>
              <w:ind w:left="0"/>
              <w:contextualSpacing/>
              <w:jc w:val="both"/>
              <w:rPr>
                <w:rFonts w:ascii="Times New Roman" w:hAnsi="Times New Roman" w:cs="Times New Roman"/>
                <w:color w:val="000000"/>
                <w:sz w:val="24"/>
                <w:szCs w:val="24"/>
              </w:rPr>
            </w:pPr>
          </w:p>
          <w:p w:rsidR="007B3C2D" w:rsidRDefault="007B3C2D"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Отряд ЮИД</w:t>
            </w:r>
          </w:p>
        </w:tc>
        <w:tc>
          <w:tcPr>
            <w:tcW w:w="2781" w:type="dxa"/>
          </w:tcPr>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Три первых места и одно третье место</w:t>
            </w:r>
          </w:p>
          <w:p w:rsidR="005A5C50" w:rsidRPr="00E429F4" w:rsidRDefault="005A5C50" w:rsidP="005A5C50">
            <w:pPr>
              <w:pStyle w:val="a6"/>
              <w:ind w:left="0"/>
              <w:contextualSpacing/>
              <w:jc w:val="both"/>
              <w:rPr>
                <w:rFonts w:ascii="Times New Roman" w:hAnsi="Times New Roman" w:cs="Times New Roman"/>
                <w:color w:val="000000"/>
                <w:sz w:val="24"/>
                <w:szCs w:val="24"/>
              </w:rPr>
            </w:pPr>
          </w:p>
        </w:tc>
      </w:tr>
      <w:tr w:rsidR="005A5C50" w:rsidRPr="00E429F4" w:rsidTr="005A5C50">
        <w:tc>
          <w:tcPr>
            <w:tcW w:w="2235" w:type="dxa"/>
          </w:tcPr>
          <w:p w:rsidR="005A5C50" w:rsidRPr="00E429F4" w:rsidRDefault="005A5C50" w:rsidP="005A5C50">
            <w:pPr>
              <w:pStyle w:val="a6"/>
              <w:ind w:left="0"/>
              <w:contextualSpacing/>
              <w:jc w:val="left"/>
              <w:rPr>
                <w:rFonts w:ascii="Times New Roman" w:hAnsi="Times New Roman" w:cs="Times New Roman"/>
                <w:sz w:val="24"/>
                <w:szCs w:val="24"/>
              </w:rPr>
            </w:pPr>
            <w:r w:rsidRPr="00E429F4">
              <w:rPr>
                <w:rFonts w:ascii="Times New Roman" w:hAnsi="Times New Roman" w:cs="Times New Roman"/>
                <w:sz w:val="24"/>
                <w:szCs w:val="24"/>
              </w:rPr>
              <w:t>Воспитание семейных ценностей</w:t>
            </w:r>
          </w:p>
        </w:tc>
        <w:tc>
          <w:tcPr>
            <w:tcW w:w="4252" w:type="dxa"/>
          </w:tcPr>
          <w:p w:rsidR="005A5C50" w:rsidRPr="00E429F4" w:rsidRDefault="005A5C50" w:rsidP="005A5C50">
            <w:pPr>
              <w:pStyle w:val="a6"/>
              <w:numPr>
                <w:ilvl w:val="0"/>
                <w:numId w:val="27"/>
              </w:numPr>
              <w:contextualSpacing/>
              <w:jc w:val="both"/>
              <w:rPr>
                <w:rFonts w:ascii="Times New Roman" w:hAnsi="Times New Roman" w:cs="Times New Roman"/>
                <w:sz w:val="24"/>
                <w:szCs w:val="24"/>
              </w:rPr>
            </w:pPr>
            <w:proofErr w:type="spellStart"/>
            <w:r w:rsidRPr="00E429F4">
              <w:rPr>
                <w:rFonts w:ascii="Times New Roman" w:hAnsi="Times New Roman" w:cs="Times New Roman"/>
                <w:color w:val="000000"/>
                <w:sz w:val="24"/>
                <w:szCs w:val="24"/>
              </w:rPr>
              <w:t>Квест</w:t>
            </w:r>
            <w:proofErr w:type="spellEnd"/>
            <w:r w:rsidRPr="00E429F4">
              <w:rPr>
                <w:rFonts w:ascii="Times New Roman" w:hAnsi="Times New Roman" w:cs="Times New Roman"/>
                <w:color w:val="000000"/>
                <w:sz w:val="24"/>
                <w:szCs w:val="24"/>
              </w:rPr>
              <w:t xml:space="preserve"> для юношей и пап «Ты и я – мы одна команда» ко Дню защитника Отечества»</w:t>
            </w:r>
          </w:p>
          <w:p w:rsidR="005A5C50" w:rsidRPr="00E429F4" w:rsidRDefault="005A5C50" w:rsidP="005A5C50">
            <w:pPr>
              <w:pStyle w:val="a6"/>
              <w:numPr>
                <w:ilvl w:val="0"/>
                <w:numId w:val="27"/>
              </w:numPr>
              <w:contextualSpacing/>
              <w:jc w:val="both"/>
              <w:rPr>
                <w:rFonts w:ascii="Times New Roman" w:hAnsi="Times New Roman" w:cs="Times New Roman"/>
                <w:sz w:val="24"/>
                <w:szCs w:val="24"/>
              </w:rPr>
            </w:pPr>
            <w:r w:rsidRPr="00E429F4">
              <w:rPr>
                <w:rFonts w:ascii="Times New Roman" w:hAnsi="Times New Roman" w:cs="Times New Roman"/>
                <w:color w:val="000000"/>
                <w:sz w:val="24"/>
                <w:szCs w:val="24"/>
              </w:rPr>
              <w:t>Родительский форум «Большая перемена»:</w:t>
            </w:r>
          </w:p>
          <w:p w:rsidR="005A5C50" w:rsidRPr="00E429F4" w:rsidRDefault="005A5C50" w:rsidP="005A5C50">
            <w:pPr>
              <w:pStyle w:val="a6"/>
              <w:ind w:left="36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t>- школьный фестиваль «Самый поющий класс»</w:t>
            </w:r>
          </w:p>
          <w:p w:rsidR="005A5C50" w:rsidRPr="00E429F4" w:rsidRDefault="005A5C50" w:rsidP="005A5C50">
            <w:pPr>
              <w:pStyle w:val="a6"/>
              <w:ind w:left="360"/>
              <w:contextualSpacing/>
              <w:jc w:val="both"/>
              <w:rPr>
                <w:rFonts w:ascii="Times New Roman" w:hAnsi="Times New Roman" w:cs="Times New Roman"/>
                <w:color w:val="000000"/>
                <w:sz w:val="24"/>
                <w:szCs w:val="24"/>
              </w:rPr>
            </w:pPr>
            <w:r w:rsidRPr="00E429F4">
              <w:rPr>
                <w:rFonts w:ascii="Times New Roman" w:hAnsi="Times New Roman" w:cs="Times New Roman"/>
                <w:color w:val="000000"/>
                <w:sz w:val="24"/>
                <w:szCs w:val="24"/>
              </w:rPr>
              <w:lastRenderedPageBreak/>
              <w:t xml:space="preserve">- командный </w:t>
            </w:r>
            <w:proofErr w:type="spellStart"/>
            <w:r w:rsidRPr="00E429F4">
              <w:rPr>
                <w:rFonts w:ascii="Times New Roman" w:hAnsi="Times New Roman" w:cs="Times New Roman"/>
                <w:color w:val="000000"/>
                <w:sz w:val="24"/>
                <w:szCs w:val="24"/>
              </w:rPr>
              <w:t>батл</w:t>
            </w:r>
            <w:proofErr w:type="spellEnd"/>
            <w:r w:rsidRPr="00E429F4">
              <w:rPr>
                <w:rFonts w:ascii="Times New Roman" w:hAnsi="Times New Roman" w:cs="Times New Roman"/>
                <w:color w:val="000000"/>
                <w:sz w:val="24"/>
                <w:szCs w:val="24"/>
              </w:rPr>
              <w:t xml:space="preserve"> «Моя Тюменская область: строим будущее»</w:t>
            </w:r>
          </w:p>
          <w:p w:rsidR="005A5C50" w:rsidRDefault="005A5C50" w:rsidP="005A5C50">
            <w:pPr>
              <w:pStyle w:val="a6"/>
              <w:numPr>
                <w:ilvl w:val="0"/>
                <w:numId w:val="33"/>
              </w:numPr>
              <w:contextualSpacing/>
              <w:jc w:val="both"/>
              <w:rPr>
                <w:rFonts w:ascii="Times New Roman" w:hAnsi="Times New Roman" w:cs="Times New Roman"/>
                <w:sz w:val="24"/>
                <w:szCs w:val="24"/>
              </w:rPr>
            </w:pPr>
            <w:proofErr w:type="spellStart"/>
            <w:r w:rsidRPr="00E429F4">
              <w:rPr>
                <w:rFonts w:ascii="Times New Roman" w:hAnsi="Times New Roman" w:cs="Times New Roman"/>
                <w:sz w:val="24"/>
                <w:szCs w:val="24"/>
              </w:rPr>
              <w:t>Квест</w:t>
            </w:r>
            <w:proofErr w:type="spellEnd"/>
            <w:r w:rsidRPr="00E429F4">
              <w:rPr>
                <w:rFonts w:ascii="Times New Roman" w:hAnsi="Times New Roman" w:cs="Times New Roman"/>
                <w:sz w:val="24"/>
                <w:szCs w:val="24"/>
              </w:rPr>
              <w:t xml:space="preserve"> для  мам «Международный женский день»</w:t>
            </w:r>
            <w:r>
              <w:rPr>
                <w:rFonts w:ascii="Times New Roman" w:hAnsi="Times New Roman" w:cs="Times New Roman"/>
                <w:sz w:val="24"/>
                <w:szCs w:val="24"/>
              </w:rPr>
              <w:t xml:space="preserve"> (с привлечением волонтерского отряда и РДШ)</w:t>
            </w:r>
          </w:p>
          <w:p w:rsidR="005A5C50" w:rsidRPr="00E429F4" w:rsidRDefault="005A5C50" w:rsidP="005A5C50">
            <w:pPr>
              <w:pStyle w:val="a6"/>
              <w:numPr>
                <w:ilvl w:val="0"/>
                <w:numId w:val="33"/>
              </w:numPr>
              <w:contextualSpacing/>
              <w:jc w:val="both"/>
              <w:rPr>
                <w:rFonts w:ascii="Times New Roman" w:hAnsi="Times New Roman" w:cs="Times New Roman"/>
                <w:sz w:val="24"/>
                <w:szCs w:val="24"/>
              </w:rPr>
            </w:pPr>
            <w:r>
              <w:rPr>
                <w:rFonts w:ascii="Times New Roman" w:hAnsi="Times New Roman" w:cs="Times New Roman"/>
                <w:sz w:val="24"/>
                <w:szCs w:val="24"/>
              </w:rPr>
              <w:t>Областной фестиваль-марафон «Я успешен!»</w:t>
            </w:r>
          </w:p>
        </w:tc>
        <w:tc>
          <w:tcPr>
            <w:tcW w:w="1965" w:type="dxa"/>
          </w:tcPr>
          <w:p w:rsidR="005A5C50"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Представители </w:t>
            </w:r>
            <w:r w:rsidRPr="00E429F4">
              <w:rPr>
                <w:rFonts w:ascii="Times New Roman" w:hAnsi="Times New Roman" w:cs="Times New Roman"/>
                <w:color w:val="000000"/>
                <w:sz w:val="24"/>
                <w:szCs w:val="24"/>
              </w:rPr>
              <w:t>1-11 класс</w:t>
            </w:r>
            <w:r>
              <w:rPr>
                <w:rFonts w:ascii="Times New Roman" w:hAnsi="Times New Roman" w:cs="Times New Roman"/>
                <w:color w:val="000000"/>
                <w:sz w:val="24"/>
                <w:szCs w:val="24"/>
              </w:rPr>
              <w:t>а</w:t>
            </w:r>
            <w:r w:rsidRPr="00E429F4">
              <w:rPr>
                <w:rFonts w:ascii="Times New Roman" w:hAnsi="Times New Roman" w:cs="Times New Roman"/>
                <w:color w:val="000000"/>
                <w:sz w:val="24"/>
                <w:szCs w:val="24"/>
              </w:rPr>
              <w:t xml:space="preserve"> и родители</w:t>
            </w:r>
          </w:p>
          <w:p w:rsidR="005A5C50" w:rsidRDefault="005A5C50" w:rsidP="005A5C50">
            <w:pPr>
              <w:pStyle w:val="a6"/>
              <w:ind w:left="0"/>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1-8 класс</w:t>
            </w:r>
          </w:p>
          <w:p w:rsidR="005A5C50" w:rsidRDefault="005A5C50" w:rsidP="005A5C50">
            <w:pPr>
              <w:pStyle w:val="a6"/>
              <w:ind w:left="0"/>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Родители и дети</w:t>
            </w:r>
          </w:p>
          <w:p w:rsidR="005A5C50" w:rsidRDefault="005A5C50" w:rsidP="005A5C50">
            <w:pPr>
              <w:pStyle w:val="a6"/>
              <w:ind w:left="0"/>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Мамы учащихся</w:t>
            </w:r>
          </w:p>
          <w:p w:rsidR="005A5C50" w:rsidRDefault="005A5C50" w:rsidP="005A5C50">
            <w:pPr>
              <w:pStyle w:val="a6"/>
              <w:ind w:left="0"/>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p>
          <w:p w:rsidR="005A5C50" w:rsidRDefault="005A5C50" w:rsidP="005A5C50">
            <w:pPr>
              <w:pStyle w:val="a6"/>
              <w:ind w:left="0"/>
              <w:contextualSpacing/>
              <w:jc w:val="both"/>
              <w:rPr>
                <w:rFonts w:ascii="Times New Roman" w:hAnsi="Times New Roman" w:cs="Times New Roman"/>
                <w:color w:val="000000"/>
                <w:sz w:val="24"/>
                <w:szCs w:val="24"/>
              </w:rPr>
            </w:pPr>
          </w:p>
          <w:p w:rsidR="005A5C50" w:rsidRPr="00E429F4" w:rsidRDefault="005A5C50"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Родители и дети</w:t>
            </w:r>
          </w:p>
        </w:tc>
        <w:tc>
          <w:tcPr>
            <w:tcW w:w="2781" w:type="dxa"/>
          </w:tcPr>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5A5C50" w:rsidRPr="00E429F4" w:rsidRDefault="005A5C50" w:rsidP="005A5C50">
            <w:pPr>
              <w:pStyle w:val="a6"/>
              <w:ind w:left="34"/>
              <w:contextualSpacing/>
              <w:jc w:val="both"/>
              <w:rPr>
                <w:rFonts w:ascii="Times New Roman" w:hAnsi="Times New Roman" w:cs="Times New Roman"/>
                <w:color w:val="000000"/>
                <w:sz w:val="24"/>
                <w:szCs w:val="24"/>
              </w:rPr>
            </w:pPr>
          </w:p>
          <w:p w:rsidR="007B3C2D" w:rsidRDefault="007B3C2D" w:rsidP="005A5C50">
            <w:pPr>
              <w:pStyle w:val="a6"/>
              <w:ind w:left="0"/>
              <w:contextualSpacing/>
              <w:jc w:val="both"/>
              <w:rPr>
                <w:rFonts w:ascii="Times New Roman" w:hAnsi="Times New Roman" w:cs="Times New Roman"/>
                <w:color w:val="000000"/>
                <w:sz w:val="24"/>
                <w:szCs w:val="24"/>
              </w:rPr>
            </w:pPr>
          </w:p>
          <w:p w:rsidR="005A5C50" w:rsidRPr="00E429F4" w:rsidRDefault="007B3C2D" w:rsidP="005A5C50">
            <w:pPr>
              <w:pStyle w:val="a6"/>
              <w:ind w:left="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5A5C50" w:rsidRPr="00E429F4">
              <w:rPr>
                <w:rFonts w:ascii="Times New Roman" w:hAnsi="Times New Roman" w:cs="Times New Roman"/>
                <w:color w:val="000000"/>
                <w:sz w:val="24"/>
                <w:szCs w:val="24"/>
              </w:rPr>
              <w:t>обедители - 4 и 7 класс</w:t>
            </w:r>
          </w:p>
        </w:tc>
      </w:tr>
      <w:tr w:rsidR="005A5C50" w:rsidRPr="00506750" w:rsidTr="005A5C50">
        <w:tc>
          <w:tcPr>
            <w:tcW w:w="2235" w:type="dxa"/>
          </w:tcPr>
          <w:p w:rsidR="005A5C50" w:rsidRPr="00E429F4" w:rsidRDefault="005A5C50" w:rsidP="005A5C50">
            <w:pPr>
              <w:pStyle w:val="a6"/>
              <w:ind w:left="0"/>
              <w:contextualSpacing/>
              <w:jc w:val="left"/>
              <w:rPr>
                <w:rFonts w:ascii="Times New Roman" w:hAnsi="Times New Roman" w:cs="Times New Roman"/>
                <w:sz w:val="24"/>
                <w:szCs w:val="24"/>
              </w:rPr>
            </w:pPr>
            <w:r w:rsidRPr="00E429F4">
              <w:rPr>
                <w:rFonts w:ascii="Times New Roman" w:hAnsi="Times New Roman" w:cs="Times New Roman"/>
                <w:sz w:val="24"/>
                <w:szCs w:val="24"/>
              </w:rPr>
              <w:lastRenderedPageBreak/>
              <w:t xml:space="preserve">Формирование коммуникативной культуры, </w:t>
            </w:r>
            <w:proofErr w:type="spellStart"/>
            <w:r w:rsidRPr="00E429F4">
              <w:rPr>
                <w:rFonts w:ascii="Times New Roman" w:hAnsi="Times New Roman" w:cs="Times New Roman"/>
                <w:sz w:val="24"/>
                <w:szCs w:val="24"/>
              </w:rPr>
              <w:t>культуротворчес</w:t>
            </w:r>
            <w:proofErr w:type="spellEnd"/>
            <w:r w:rsidRPr="00E429F4">
              <w:rPr>
                <w:rFonts w:ascii="Times New Roman" w:hAnsi="Times New Roman" w:cs="Times New Roman"/>
                <w:sz w:val="24"/>
                <w:szCs w:val="24"/>
              </w:rPr>
              <w:t>-кое и эстетическое направление</w:t>
            </w:r>
          </w:p>
        </w:tc>
        <w:tc>
          <w:tcPr>
            <w:tcW w:w="4252" w:type="dxa"/>
          </w:tcPr>
          <w:p w:rsidR="005A5C50" w:rsidRPr="00E429F4" w:rsidRDefault="005A5C50" w:rsidP="005A5C50">
            <w:pPr>
              <w:pStyle w:val="a6"/>
              <w:numPr>
                <w:ilvl w:val="0"/>
                <w:numId w:val="27"/>
              </w:numPr>
              <w:contextualSpacing/>
              <w:jc w:val="left"/>
              <w:rPr>
                <w:rFonts w:ascii="Times New Roman" w:hAnsi="Times New Roman" w:cs="Times New Roman"/>
                <w:sz w:val="24"/>
                <w:szCs w:val="24"/>
              </w:rPr>
            </w:pPr>
            <w:r w:rsidRPr="00E429F4">
              <w:rPr>
                <w:rFonts w:ascii="Times New Roman" w:hAnsi="Times New Roman" w:cs="Times New Roman"/>
                <w:sz w:val="24"/>
                <w:szCs w:val="24"/>
              </w:rPr>
              <w:t>День воссоединения Крыма с Россией:</w:t>
            </w:r>
          </w:p>
          <w:p w:rsidR="005A5C50" w:rsidRPr="00E429F4" w:rsidRDefault="005A5C50" w:rsidP="005A5C50">
            <w:pPr>
              <w:pStyle w:val="a6"/>
              <w:ind w:left="720"/>
              <w:contextualSpacing/>
              <w:jc w:val="left"/>
              <w:rPr>
                <w:rFonts w:ascii="Times New Roman" w:hAnsi="Times New Roman" w:cs="Times New Roman"/>
                <w:sz w:val="24"/>
                <w:szCs w:val="24"/>
              </w:rPr>
            </w:pPr>
            <w:r w:rsidRPr="00E429F4">
              <w:rPr>
                <w:rFonts w:ascii="Times New Roman" w:hAnsi="Times New Roman" w:cs="Times New Roman"/>
                <w:sz w:val="24"/>
                <w:szCs w:val="24"/>
              </w:rPr>
              <w:t>- марафон стихов о Крыме</w:t>
            </w:r>
          </w:p>
          <w:p w:rsidR="005A5C50" w:rsidRPr="00E429F4" w:rsidRDefault="005A5C50" w:rsidP="005A5C50">
            <w:pPr>
              <w:pStyle w:val="a6"/>
              <w:ind w:left="720"/>
              <w:contextualSpacing/>
              <w:jc w:val="left"/>
              <w:rPr>
                <w:rFonts w:ascii="Times New Roman" w:hAnsi="Times New Roman" w:cs="Times New Roman"/>
                <w:sz w:val="24"/>
                <w:szCs w:val="24"/>
              </w:rPr>
            </w:pPr>
            <w:r w:rsidRPr="00E429F4">
              <w:rPr>
                <w:rFonts w:ascii="Times New Roman" w:hAnsi="Times New Roman" w:cs="Times New Roman"/>
                <w:sz w:val="24"/>
                <w:szCs w:val="24"/>
              </w:rPr>
              <w:t>- акция «Три цвета Надежды»</w:t>
            </w:r>
          </w:p>
          <w:p w:rsidR="005A5C50" w:rsidRPr="00E429F4" w:rsidRDefault="005A5C50" w:rsidP="005A5C50">
            <w:pPr>
              <w:pStyle w:val="a6"/>
              <w:numPr>
                <w:ilvl w:val="0"/>
                <w:numId w:val="34"/>
              </w:numPr>
              <w:contextualSpacing/>
              <w:jc w:val="left"/>
              <w:rPr>
                <w:rFonts w:ascii="Times New Roman" w:hAnsi="Times New Roman" w:cs="Times New Roman"/>
                <w:sz w:val="24"/>
                <w:szCs w:val="24"/>
              </w:rPr>
            </w:pPr>
            <w:r w:rsidRPr="00E429F4">
              <w:rPr>
                <w:rFonts w:ascii="Times New Roman" w:hAnsi="Times New Roman" w:cs="Times New Roman"/>
                <w:sz w:val="24"/>
                <w:szCs w:val="24"/>
              </w:rPr>
              <w:t>Конкурс чтецов «Зимушка-зима»</w:t>
            </w:r>
          </w:p>
          <w:p w:rsidR="005A5C50" w:rsidRDefault="005A5C50" w:rsidP="005A5C50">
            <w:pPr>
              <w:pStyle w:val="a6"/>
              <w:ind w:left="720"/>
              <w:contextualSpacing/>
              <w:jc w:val="left"/>
              <w:rPr>
                <w:rFonts w:ascii="Times New Roman" w:hAnsi="Times New Roman" w:cs="Times New Roman"/>
                <w:sz w:val="24"/>
                <w:szCs w:val="24"/>
              </w:rPr>
            </w:pPr>
          </w:p>
          <w:p w:rsidR="005A5C50" w:rsidRPr="00E429F4" w:rsidRDefault="005A5C50" w:rsidP="005A5C50">
            <w:pPr>
              <w:pStyle w:val="a6"/>
              <w:ind w:left="720"/>
              <w:contextualSpacing/>
              <w:jc w:val="left"/>
              <w:rPr>
                <w:rFonts w:ascii="Times New Roman" w:hAnsi="Times New Roman" w:cs="Times New Roman"/>
                <w:sz w:val="24"/>
                <w:szCs w:val="24"/>
              </w:rPr>
            </w:pPr>
          </w:p>
          <w:p w:rsidR="005A5C50" w:rsidRPr="00E429F4" w:rsidRDefault="005A5C50" w:rsidP="005A5C50">
            <w:pPr>
              <w:pStyle w:val="a6"/>
              <w:numPr>
                <w:ilvl w:val="0"/>
                <w:numId w:val="34"/>
              </w:numPr>
              <w:contextualSpacing/>
              <w:jc w:val="left"/>
              <w:rPr>
                <w:rFonts w:ascii="Times New Roman" w:hAnsi="Times New Roman" w:cs="Times New Roman"/>
                <w:sz w:val="24"/>
                <w:szCs w:val="24"/>
              </w:rPr>
            </w:pPr>
            <w:r w:rsidRPr="00E429F4">
              <w:rPr>
                <w:rFonts w:ascii="Times New Roman" w:hAnsi="Times New Roman" w:cs="Times New Roman"/>
                <w:sz w:val="24"/>
                <w:szCs w:val="24"/>
              </w:rPr>
              <w:t>Конкурс чтецов «</w:t>
            </w:r>
            <w:r w:rsidRPr="00E429F4">
              <w:rPr>
                <w:rFonts w:ascii="Times New Roman" w:hAnsi="Times New Roman" w:cs="Times New Roman"/>
                <w:color w:val="000000"/>
                <w:sz w:val="24"/>
                <w:szCs w:val="24"/>
              </w:rPr>
              <w:t>Любите ли вы театр, как люблю его я?»</w:t>
            </w:r>
          </w:p>
          <w:p w:rsidR="005A5C50" w:rsidRPr="00E429F4" w:rsidRDefault="005A5C50" w:rsidP="005A5C50">
            <w:pPr>
              <w:pStyle w:val="a6"/>
              <w:ind w:left="720"/>
              <w:contextualSpacing/>
              <w:jc w:val="left"/>
              <w:rPr>
                <w:rFonts w:ascii="Times New Roman" w:hAnsi="Times New Roman" w:cs="Times New Roman"/>
                <w:sz w:val="24"/>
                <w:szCs w:val="24"/>
              </w:rPr>
            </w:pPr>
          </w:p>
          <w:p w:rsidR="005A5C50" w:rsidRPr="00E429F4" w:rsidRDefault="005A5C50" w:rsidP="005A5C50">
            <w:pPr>
              <w:pStyle w:val="a6"/>
              <w:numPr>
                <w:ilvl w:val="0"/>
                <w:numId w:val="34"/>
              </w:numPr>
              <w:contextualSpacing/>
              <w:jc w:val="left"/>
              <w:rPr>
                <w:rFonts w:ascii="Times New Roman" w:hAnsi="Times New Roman" w:cs="Times New Roman"/>
                <w:sz w:val="24"/>
                <w:szCs w:val="24"/>
              </w:rPr>
            </w:pPr>
            <w:r w:rsidRPr="00E429F4">
              <w:rPr>
                <w:rFonts w:ascii="Times New Roman" w:hAnsi="Times New Roman" w:cs="Times New Roman"/>
                <w:sz w:val="24"/>
                <w:szCs w:val="24"/>
              </w:rPr>
              <w:t>Районный Конкурс чтецов «</w:t>
            </w:r>
            <w:r w:rsidRPr="00E429F4">
              <w:rPr>
                <w:rFonts w:ascii="Times New Roman" w:hAnsi="Times New Roman" w:cs="Times New Roman"/>
                <w:color w:val="000000"/>
                <w:sz w:val="24"/>
                <w:szCs w:val="24"/>
              </w:rPr>
              <w:t>Любите ли вы театр, как люблю его я?»</w:t>
            </w:r>
          </w:p>
          <w:p w:rsidR="005A5C50" w:rsidRPr="00E429F4" w:rsidRDefault="005A5C50" w:rsidP="005A5C50">
            <w:pPr>
              <w:pStyle w:val="a6"/>
              <w:numPr>
                <w:ilvl w:val="0"/>
                <w:numId w:val="34"/>
              </w:numPr>
              <w:contextualSpacing/>
              <w:jc w:val="left"/>
              <w:rPr>
                <w:rFonts w:ascii="Times New Roman" w:hAnsi="Times New Roman" w:cs="Times New Roman"/>
                <w:sz w:val="24"/>
                <w:szCs w:val="24"/>
              </w:rPr>
            </w:pPr>
            <w:r w:rsidRPr="00E429F4">
              <w:rPr>
                <w:rFonts w:ascii="Times New Roman" w:hAnsi="Times New Roman" w:cs="Times New Roman"/>
                <w:sz w:val="24"/>
                <w:szCs w:val="24"/>
              </w:rPr>
              <w:t>Конкурс «Живая классика»</w:t>
            </w:r>
          </w:p>
          <w:p w:rsidR="005A5C50" w:rsidRPr="00E429F4" w:rsidRDefault="005A5C50" w:rsidP="005A5C50">
            <w:pPr>
              <w:pStyle w:val="a6"/>
              <w:contextualSpacing/>
              <w:jc w:val="left"/>
              <w:rPr>
                <w:rFonts w:ascii="Times New Roman" w:hAnsi="Times New Roman" w:cs="Times New Roman"/>
                <w:sz w:val="24"/>
                <w:szCs w:val="24"/>
              </w:rPr>
            </w:pPr>
          </w:p>
          <w:p w:rsidR="005A5C50" w:rsidRPr="00E429F4" w:rsidRDefault="005A5C50" w:rsidP="005A5C50">
            <w:pPr>
              <w:pStyle w:val="a6"/>
              <w:contextualSpacing/>
              <w:jc w:val="left"/>
              <w:rPr>
                <w:rFonts w:ascii="Times New Roman" w:hAnsi="Times New Roman" w:cs="Times New Roman"/>
                <w:sz w:val="24"/>
                <w:szCs w:val="24"/>
              </w:rPr>
            </w:pPr>
          </w:p>
          <w:p w:rsidR="005A5C50" w:rsidRPr="00E429F4" w:rsidRDefault="005A5C50" w:rsidP="005A5C50">
            <w:pPr>
              <w:pStyle w:val="a6"/>
              <w:contextualSpacing/>
              <w:jc w:val="left"/>
              <w:rPr>
                <w:rFonts w:ascii="Times New Roman" w:hAnsi="Times New Roman" w:cs="Times New Roman"/>
                <w:sz w:val="24"/>
                <w:szCs w:val="24"/>
              </w:rPr>
            </w:pPr>
          </w:p>
          <w:p w:rsidR="005A5C50" w:rsidRPr="00E429F4" w:rsidRDefault="005A5C50" w:rsidP="005A5C50">
            <w:pPr>
              <w:pStyle w:val="a6"/>
              <w:numPr>
                <w:ilvl w:val="0"/>
                <w:numId w:val="34"/>
              </w:numPr>
              <w:contextualSpacing/>
              <w:jc w:val="left"/>
              <w:rPr>
                <w:rFonts w:ascii="Times New Roman" w:hAnsi="Times New Roman" w:cs="Times New Roman"/>
                <w:sz w:val="24"/>
                <w:szCs w:val="24"/>
              </w:rPr>
            </w:pPr>
            <w:r w:rsidRPr="00E429F4">
              <w:rPr>
                <w:rFonts w:ascii="Times New Roman" w:hAnsi="Times New Roman" w:cs="Times New Roman"/>
                <w:sz w:val="24"/>
                <w:szCs w:val="24"/>
              </w:rPr>
              <w:t>Районный конкурс «Живая классика»</w:t>
            </w:r>
          </w:p>
          <w:p w:rsidR="005A5C50" w:rsidRPr="00E429F4" w:rsidRDefault="005A5C50" w:rsidP="005A5C50">
            <w:pPr>
              <w:pStyle w:val="a6"/>
              <w:numPr>
                <w:ilvl w:val="0"/>
                <w:numId w:val="34"/>
              </w:numPr>
              <w:contextualSpacing/>
              <w:jc w:val="left"/>
              <w:rPr>
                <w:rFonts w:ascii="Times New Roman" w:hAnsi="Times New Roman" w:cs="Times New Roman"/>
                <w:sz w:val="24"/>
                <w:szCs w:val="24"/>
              </w:rPr>
            </w:pPr>
            <w:r w:rsidRPr="00E429F4">
              <w:rPr>
                <w:rFonts w:ascii="Times New Roman" w:hAnsi="Times New Roman" w:cs="Times New Roman"/>
                <w:sz w:val="24"/>
                <w:szCs w:val="24"/>
              </w:rPr>
              <w:t xml:space="preserve">Районный конкурс басен </w:t>
            </w:r>
            <w:r w:rsidRPr="00E429F4">
              <w:rPr>
                <w:rFonts w:ascii="Times New Roman" w:hAnsi="Times New Roman" w:cs="Times New Roman"/>
                <w:color w:val="000000"/>
                <w:sz w:val="24"/>
                <w:szCs w:val="24"/>
              </w:rPr>
              <w:t>«Люблю, где случай есть, пороки пощипать…»</w:t>
            </w:r>
          </w:p>
          <w:p w:rsidR="005A5C50" w:rsidRPr="00E429F4" w:rsidRDefault="005A5C50" w:rsidP="005A5C50">
            <w:pPr>
              <w:pStyle w:val="a6"/>
              <w:numPr>
                <w:ilvl w:val="0"/>
                <w:numId w:val="34"/>
              </w:numPr>
              <w:contextualSpacing/>
              <w:jc w:val="left"/>
              <w:rPr>
                <w:rFonts w:ascii="Times New Roman" w:hAnsi="Times New Roman" w:cs="Times New Roman"/>
                <w:sz w:val="24"/>
                <w:szCs w:val="24"/>
              </w:rPr>
            </w:pPr>
            <w:r>
              <w:rPr>
                <w:rFonts w:ascii="Times New Roman" w:hAnsi="Times New Roman" w:cs="Times New Roman"/>
                <w:sz w:val="24"/>
                <w:szCs w:val="24"/>
              </w:rPr>
              <w:t>Классные огоньки к Международному женскому дню</w:t>
            </w:r>
          </w:p>
        </w:tc>
        <w:tc>
          <w:tcPr>
            <w:tcW w:w="1965" w:type="dxa"/>
          </w:tcPr>
          <w:p w:rsidR="005A5C50" w:rsidRDefault="005A5C50" w:rsidP="007B3C2D">
            <w:pPr>
              <w:pStyle w:val="a6"/>
              <w:ind w:left="0"/>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1-11 класс</w:t>
            </w: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1-4 класс</w:t>
            </w: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1-11 класс</w:t>
            </w: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Сборная команда</w:t>
            </w: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5-11  класс</w:t>
            </w: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Сборная команда</w:t>
            </w:r>
          </w:p>
          <w:p w:rsidR="005A5C50" w:rsidRDefault="005A5C50" w:rsidP="005A5C50">
            <w:pPr>
              <w:pStyle w:val="a6"/>
              <w:ind w:left="34"/>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Сборная команда</w:t>
            </w: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Pr="00E429F4" w:rsidRDefault="005A5C50" w:rsidP="005A5C50">
            <w:pPr>
              <w:pStyle w:val="a6"/>
              <w:ind w:left="34"/>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1-11 класс</w:t>
            </w:r>
          </w:p>
        </w:tc>
        <w:tc>
          <w:tcPr>
            <w:tcW w:w="2781" w:type="dxa"/>
          </w:tcPr>
          <w:p w:rsidR="005A5C50" w:rsidRPr="00E429F4" w:rsidRDefault="005A5C50" w:rsidP="005A5C50">
            <w:pPr>
              <w:pStyle w:val="a6"/>
              <w:ind w:left="34"/>
              <w:contextualSpacing/>
              <w:jc w:val="left"/>
              <w:rPr>
                <w:rFonts w:ascii="Times New Roman" w:hAnsi="Times New Roman" w:cs="Times New Roman"/>
                <w:color w:val="000000"/>
                <w:sz w:val="24"/>
                <w:szCs w:val="24"/>
              </w:rPr>
            </w:pPr>
          </w:p>
          <w:p w:rsidR="005A5C50" w:rsidRPr="00E429F4" w:rsidRDefault="005A5C50" w:rsidP="005A5C50">
            <w:pPr>
              <w:pStyle w:val="a6"/>
              <w:ind w:left="34"/>
              <w:contextualSpacing/>
              <w:jc w:val="left"/>
              <w:rPr>
                <w:rFonts w:ascii="Times New Roman" w:hAnsi="Times New Roman" w:cs="Times New Roman"/>
                <w:color w:val="000000"/>
                <w:sz w:val="24"/>
                <w:szCs w:val="24"/>
              </w:rPr>
            </w:pPr>
          </w:p>
          <w:p w:rsidR="005A5C50" w:rsidRPr="00E429F4" w:rsidRDefault="005A5C50" w:rsidP="005A5C50">
            <w:pPr>
              <w:pStyle w:val="a6"/>
              <w:ind w:left="34"/>
              <w:contextualSpacing/>
              <w:jc w:val="left"/>
              <w:rPr>
                <w:rFonts w:ascii="Times New Roman" w:hAnsi="Times New Roman" w:cs="Times New Roman"/>
                <w:color w:val="000000"/>
                <w:sz w:val="24"/>
                <w:szCs w:val="24"/>
              </w:rPr>
            </w:pPr>
          </w:p>
          <w:p w:rsidR="005A5C50" w:rsidRPr="00E429F4" w:rsidRDefault="005A5C50" w:rsidP="005A5C50">
            <w:pPr>
              <w:pStyle w:val="a6"/>
              <w:ind w:left="34"/>
              <w:contextualSpacing/>
              <w:jc w:val="left"/>
              <w:rPr>
                <w:rFonts w:ascii="Times New Roman" w:hAnsi="Times New Roman" w:cs="Times New Roman"/>
                <w:color w:val="000000"/>
                <w:sz w:val="24"/>
                <w:szCs w:val="24"/>
              </w:rPr>
            </w:pPr>
          </w:p>
          <w:p w:rsidR="005A5C50" w:rsidRPr="00E429F4" w:rsidRDefault="005A5C50" w:rsidP="005A5C50">
            <w:pPr>
              <w:pStyle w:val="a6"/>
              <w:ind w:left="34"/>
              <w:contextualSpacing/>
              <w:jc w:val="left"/>
              <w:rPr>
                <w:rFonts w:ascii="Times New Roman" w:hAnsi="Times New Roman" w:cs="Times New Roman"/>
                <w:color w:val="000000"/>
                <w:sz w:val="24"/>
                <w:szCs w:val="24"/>
              </w:rPr>
            </w:pPr>
          </w:p>
          <w:p w:rsidR="005A5C50" w:rsidRPr="00E429F4" w:rsidRDefault="005A5C50" w:rsidP="005A5C50">
            <w:pPr>
              <w:pStyle w:val="a6"/>
              <w:ind w:left="34"/>
              <w:contextualSpacing/>
              <w:jc w:val="left"/>
              <w:rPr>
                <w:rFonts w:ascii="Times New Roman" w:hAnsi="Times New Roman" w:cs="Times New Roman"/>
                <w:color w:val="000000"/>
                <w:sz w:val="24"/>
                <w:szCs w:val="24"/>
              </w:rPr>
            </w:pPr>
          </w:p>
          <w:p w:rsidR="005A5C50" w:rsidRPr="00E429F4" w:rsidRDefault="005A5C50" w:rsidP="005A5C50">
            <w:pPr>
              <w:pStyle w:val="a6"/>
              <w:ind w:left="34"/>
              <w:contextualSpacing/>
              <w:jc w:val="left"/>
              <w:rPr>
                <w:rFonts w:ascii="Times New Roman" w:hAnsi="Times New Roman" w:cs="Times New Roman"/>
                <w:color w:val="000000"/>
                <w:sz w:val="24"/>
                <w:szCs w:val="24"/>
              </w:rPr>
            </w:pPr>
          </w:p>
          <w:p w:rsidR="005A5C50" w:rsidRPr="00E429F4" w:rsidRDefault="005A5C50" w:rsidP="005A5C50">
            <w:pPr>
              <w:pStyle w:val="a6"/>
              <w:ind w:left="34"/>
              <w:contextualSpacing/>
              <w:jc w:val="left"/>
              <w:rPr>
                <w:rFonts w:ascii="Times New Roman" w:hAnsi="Times New Roman" w:cs="Times New Roman"/>
                <w:color w:val="000000"/>
                <w:sz w:val="24"/>
                <w:szCs w:val="24"/>
              </w:rPr>
            </w:pPr>
          </w:p>
          <w:p w:rsidR="005A5C50" w:rsidRPr="00E429F4" w:rsidRDefault="005A5C50" w:rsidP="005209C1">
            <w:pPr>
              <w:pStyle w:val="a6"/>
              <w:ind w:left="0"/>
              <w:contextualSpacing/>
              <w:jc w:val="left"/>
              <w:rPr>
                <w:rFonts w:ascii="Times New Roman" w:hAnsi="Times New Roman" w:cs="Times New Roman"/>
                <w:color w:val="000000"/>
                <w:sz w:val="24"/>
                <w:szCs w:val="24"/>
              </w:rPr>
            </w:pPr>
            <w:r w:rsidRPr="00E429F4">
              <w:rPr>
                <w:rFonts w:ascii="Times New Roman" w:hAnsi="Times New Roman" w:cs="Times New Roman"/>
                <w:color w:val="000000"/>
                <w:sz w:val="24"/>
                <w:szCs w:val="24"/>
              </w:rPr>
              <w:t xml:space="preserve">1м.-Уткин </w:t>
            </w:r>
            <w:proofErr w:type="gramStart"/>
            <w:r w:rsidRPr="00E429F4">
              <w:rPr>
                <w:rFonts w:ascii="Times New Roman" w:hAnsi="Times New Roman" w:cs="Times New Roman"/>
                <w:color w:val="000000"/>
                <w:sz w:val="24"/>
                <w:szCs w:val="24"/>
              </w:rPr>
              <w:t>И.(</w:t>
            </w:r>
            <w:proofErr w:type="gramEnd"/>
            <w:r w:rsidRPr="00E429F4">
              <w:rPr>
                <w:rFonts w:ascii="Times New Roman" w:hAnsi="Times New Roman" w:cs="Times New Roman"/>
                <w:color w:val="000000"/>
                <w:sz w:val="24"/>
                <w:szCs w:val="24"/>
              </w:rPr>
              <w:t xml:space="preserve">2 </w:t>
            </w:r>
            <w:proofErr w:type="spellStart"/>
            <w:r w:rsidRPr="00E429F4">
              <w:rPr>
                <w:rFonts w:ascii="Times New Roman" w:hAnsi="Times New Roman" w:cs="Times New Roman"/>
                <w:color w:val="000000"/>
                <w:sz w:val="24"/>
                <w:szCs w:val="24"/>
              </w:rPr>
              <w:t>кл</w:t>
            </w:r>
            <w:proofErr w:type="spellEnd"/>
            <w:r w:rsidRPr="00E429F4">
              <w:rPr>
                <w:rFonts w:ascii="Times New Roman" w:hAnsi="Times New Roman" w:cs="Times New Roman"/>
                <w:color w:val="000000"/>
                <w:sz w:val="24"/>
                <w:szCs w:val="24"/>
              </w:rPr>
              <w:t>)</w:t>
            </w:r>
          </w:p>
          <w:p w:rsidR="005A5C50" w:rsidRPr="00E429F4" w:rsidRDefault="005A5C50" w:rsidP="005A5C50">
            <w:pPr>
              <w:pStyle w:val="a6"/>
              <w:ind w:left="34"/>
              <w:contextualSpacing/>
              <w:jc w:val="left"/>
              <w:rPr>
                <w:rFonts w:ascii="Times New Roman" w:hAnsi="Times New Roman" w:cs="Times New Roman"/>
                <w:color w:val="000000"/>
                <w:sz w:val="24"/>
                <w:szCs w:val="24"/>
              </w:rPr>
            </w:pPr>
            <w:r w:rsidRPr="00E429F4">
              <w:rPr>
                <w:rFonts w:ascii="Times New Roman" w:hAnsi="Times New Roman" w:cs="Times New Roman"/>
                <w:color w:val="000000"/>
                <w:sz w:val="24"/>
                <w:szCs w:val="24"/>
              </w:rPr>
              <w:t xml:space="preserve">1м. -Баева Ю (4 </w:t>
            </w:r>
            <w:proofErr w:type="spellStart"/>
            <w:r w:rsidRPr="00E429F4">
              <w:rPr>
                <w:rFonts w:ascii="Times New Roman" w:hAnsi="Times New Roman" w:cs="Times New Roman"/>
                <w:color w:val="000000"/>
                <w:sz w:val="24"/>
                <w:szCs w:val="24"/>
              </w:rPr>
              <w:t>кл</w:t>
            </w:r>
            <w:proofErr w:type="spellEnd"/>
            <w:r w:rsidRPr="00E429F4">
              <w:rPr>
                <w:rFonts w:ascii="Times New Roman" w:hAnsi="Times New Roman" w:cs="Times New Roman"/>
                <w:color w:val="000000"/>
                <w:sz w:val="24"/>
                <w:szCs w:val="24"/>
              </w:rPr>
              <w:t>.)</w:t>
            </w: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Pr="00E429F4" w:rsidRDefault="005A5C50" w:rsidP="005A5C50">
            <w:pPr>
              <w:pStyle w:val="a6"/>
              <w:ind w:left="34"/>
              <w:contextualSpacing/>
              <w:jc w:val="left"/>
              <w:rPr>
                <w:rFonts w:ascii="Times New Roman" w:hAnsi="Times New Roman" w:cs="Times New Roman"/>
                <w:color w:val="000000"/>
                <w:sz w:val="24"/>
                <w:szCs w:val="24"/>
              </w:rPr>
            </w:pPr>
            <w:r w:rsidRPr="00E429F4">
              <w:rPr>
                <w:rFonts w:ascii="Times New Roman" w:hAnsi="Times New Roman" w:cs="Times New Roman"/>
                <w:color w:val="000000"/>
                <w:sz w:val="24"/>
                <w:szCs w:val="24"/>
              </w:rPr>
              <w:t xml:space="preserve">1м. - </w:t>
            </w:r>
            <w:proofErr w:type="spellStart"/>
            <w:r w:rsidRPr="00E429F4">
              <w:rPr>
                <w:rFonts w:ascii="Times New Roman" w:hAnsi="Times New Roman" w:cs="Times New Roman"/>
                <w:color w:val="000000"/>
                <w:sz w:val="24"/>
                <w:szCs w:val="24"/>
              </w:rPr>
              <w:t>Кайнова</w:t>
            </w:r>
            <w:proofErr w:type="spellEnd"/>
            <w:r w:rsidRPr="00E429F4">
              <w:rPr>
                <w:rFonts w:ascii="Times New Roman" w:hAnsi="Times New Roman" w:cs="Times New Roman"/>
                <w:color w:val="000000"/>
                <w:sz w:val="24"/>
                <w:szCs w:val="24"/>
              </w:rPr>
              <w:t xml:space="preserve"> В. (4 </w:t>
            </w:r>
            <w:proofErr w:type="spellStart"/>
            <w:r w:rsidRPr="00E429F4">
              <w:rPr>
                <w:rFonts w:ascii="Times New Roman" w:hAnsi="Times New Roman" w:cs="Times New Roman"/>
                <w:color w:val="000000"/>
                <w:sz w:val="24"/>
                <w:szCs w:val="24"/>
              </w:rPr>
              <w:t>кл</w:t>
            </w:r>
            <w:proofErr w:type="spellEnd"/>
            <w:r w:rsidRPr="00E429F4">
              <w:rPr>
                <w:rFonts w:ascii="Times New Roman" w:hAnsi="Times New Roman" w:cs="Times New Roman"/>
                <w:color w:val="000000"/>
                <w:sz w:val="24"/>
                <w:szCs w:val="24"/>
              </w:rPr>
              <w:t xml:space="preserve">.), </w:t>
            </w:r>
            <w:proofErr w:type="spellStart"/>
            <w:r w:rsidRPr="00E429F4">
              <w:rPr>
                <w:rFonts w:ascii="Times New Roman" w:hAnsi="Times New Roman" w:cs="Times New Roman"/>
                <w:color w:val="000000"/>
                <w:sz w:val="24"/>
                <w:szCs w:val="24"/>
              </w:rPr>
              <w:t>Гребёнкина</w:t>
            </w:r>
            <w:proofErr w:type="spellEnd"/>
            <w:r w:rsidRPr="00E429F4">
              <w:rPr>
                <w:rFonts w:ascii="Times New Roman" w:hAnsi="Times New Roman" w:cs="Times New Roman"/>
                <w:color w:val="000000"/>
                <w:sz w:val="24"/>
                <w:szCs w:val="24"/>
              </w:rPr>
              <w:t xml:space="preserve"> А. (5 </w:t>
            </w:r>
            <w:proofErr w:type="spellStart"/>
            <w:r w:rsidRPr="00E429F4">
              <w:rPr>
                <w:rFonts w:ascii="Times New Roman" w:hAnsi="Times New Roman" w:cs="Times New Roman"/>
                <w:color w:val="000000"/>
                <w:sz w:val="24"/>
                <w:szCs w:val="24"/>
              </w:rPr>
              <w:t>кл</w:t>
            </w:r>
            <w:proofErr w:type="spellEnd"/>
            <w:r w:rsidRPr="00E429F4">
              <w:rPr>
                <w:rFonts w:ascii="Times New Roman" w:hAnsi="Times New Roman" w:cs="Times New Roman"/>
                <w:color w:val="000000"/>
                <w:sz w:val="24"/>
                <w:szCs w:val="24"/>
              </w:rPr>
              <w:t xml:space="preserve">.), Щербина В. (10 </w:t>
            </w:r>
            <w:proofErr w:type="spellStart"/>
            <w:r w:rsidRPr="00E429F4">
              <w:rPr>
                <w:rFonts w:ascii="Times New Roman" w:hAnsi="Times New Roman" w:cs="Times New Roman"/>
                <w:color w:val="000000"/>
                <w:sz w:val="24"/>
                <w:szCs w:val="24"/>
              </w:rPr>
              <w:t>кл</w:t>
            </w:r>
            <w:proofErr w:type="spellEnd"/>
            <w:r w:rsidRPr="00E429F4">
              <w:rPr>
                <w:rFonts w:ascii="Times New Roman" w:hAnsi="Times New Roman" w:cs="Times New Roman"/>
                <w:color w:val="000000"/>
                <w:sz w:val="24"/>
                <w:szCs w:val="24"/>
              </w:rPr>
              <w:t>.)</w:t>
            </w:r>
          </w:p>
          <w:p w:rsidR="005A5C50" w:rsidRPr="00E429F4" w:rsidRDefault="005A5C50" w:rsidP="005A5C50">
            <w:pPr>
              <w:pStyle w:val="a6"/>
              <w:ind w:left="34"/>
              <w:contextualSpacing/>
              <w:jc w:val="left"/>
              <w:rPr>
                <w:rFonts w:ascii="Times New Roman" w:hAnsi="Times New Roman" w:cs="Times New Roman"/>
                <w:color w:val="000000"/>
                <w:sz w:val="24"/>
                <w:szCs w:val="24"/>
              </w:rPr>
            </w:pPr>
          </w:p>
          <w:p w:rsidR="005A5C50" w:rsidRPr="00E429F4" w:rsidRDefault="005A5C50" w:rsidP="005A5C50">
            <w:pPr>
              <w:pStyle w:val="a6"/>
              <w:ind w:left="34"/>
              <w:contextualSpacing/>
              <w:jc w:val="left"/>
              <w:rPr>
                <w:rFonts w:ascii="Times New Roman" w:hAnsi="Times New Roman" w:cs="Times New Roman"/>
                <w:color w:val="000000"/>
                <w:sz w:val="24"/>
                <w:szCs w:val="24"/>
              </w:rPr>
            </w:pPr>
            <w:r w:rsidRPr="00E429F4">
              <w:rPr>
                <w:rFonts w:ascii="Times New Roman" w:hAnsi="Times New Roman" w:cs="Times New Roman"/>
                <w:color w:val="000000"/>
                <w:sz w:val="24"/>
                <w:szCs w:val="24"/>
              </w:rPr>
              <w:t>2м. – Щербина В.</w:t>
            </w:r>
          </w:p>
          <w:p w:rsidR="005A5C50" w:rsidRPr="00E429F4" w:rsidRDefault="005A5C50" w:rsidP="005A5C50">
            <w:pPr>
              <w:pStyle w:val="a6"/>
              <w:ind w:left="34"/>
              <w:contextualSpacing/>
              <w:jc w:val="left"/>
              <w:rPr>
                <w:rFonts w:ascii="Times New Roman" w:hAnsi="Times New Roman" w:cs="Times New Roman"/>
                <w:color w:val="000000"/>
                <w:sz w:val="24"/>
                <w:szCs w:val="24"/>
              </w:rPr>
            </w:pPr>
          </w:p>
          <w:p w:rsidR="005A5C50" w:rsidRPr="00E429F4" w:rsidRDefault="005A5C50" w:rsidP="005A5C50">
            <w:pPr>
              <w:pStyle w:val="a6"/>
              <w:ind w:left="0"/>
              <w:contextualSpacing/>
              <w:jc w:val="left"/>
              <w:rPr>
                <w:rFonts w:ascii="Times New Roman" w:hAnsi="Times New Roman" w:cs="Times New Roman"/>
                <w:color w:val="000000"/>
                <w:sz w:val="24"/>
                <w:szCs w:val="24"/>
              </w:rPr>
            </w:pPr>
            <w:r w:rsidRPr="00E429F4">
              <w:rPr>
                <w:rFonts w:ascii="Times New Roman" w:hAnsi="Times New Roman" w:cs="Times New Roman"/>
                <w:color w:val="000000"/>
                <w:sz w:val="24"/>
                <w:szCs w:val="24"/>
              </w:rPr>
              <w:t xml:space="preserve">1м.- </w:t>
            </w:r>
            <w:proofErr w:type="spellStart"/>
            <w:r w:rsidRPr="00E429F4">
              <w:rPr>
                <w:rFonts w:ascii="Times New Roman" w:hAnsi="Times New Roman" w:cs="Times New Roman"/>
                <w:color w:val="000000"/>
                <w:sz w:val="24"/>
                <w:szCs w:val="24"/>
              </w:rPr>
              <w:t>Тумакова</w:t>
            </w:r>
            <w:proofErr w:type="spellEnd"/>
            <w:r w:rsidRPr="00E429F4">
              <w:rPr>
                <w:rFonts w:ascii="Times New Roman" w:hAnsi="Times New Roman" w:cs="Times New Roman"/>
                <w:color w:val="000000"/>
                <w:sz w:val="24"/>
                <w:szCs w:val="24"/>
              </w:rPr>
              <w:t xml:space="preserve"> С.(5 </w:t>
            </w:r>
            <w:proofErr w:type="spellStart"/>
            <w:r w:rsidRPr="00E429F4">
              <w:rPr>
                <w:rFonts w:ascii="Times New Roman" w:hAnsi="Times New Roman" w:cs="Times New Roman"/>
                <w:color w:val="000000"/>
                <w:sz w:val="24"/>
                <w:szCs w:val="24"/>
              </w:rPr>
              <w:t>кл</w:t>
            </w:r>
            <w:proofErr w:type="spellEnd"/>
            <w:r w:rsidRPr="00E429F4">
              <w:rPr>
                <w:rFonts w:ascii="Times New Roman" w:hAnsi="Times New Roman" w:cs="Times New Roman"/>
                <w:color w:val="000000"/>
                <w:sz w:val="24"/>
                <w:szCs w:val="24"/>
              </w:rPr>
              <w:t xml:space="preserve">.), </w:t>
            </w:r>
            <w:proofErr w:type="spellStart"/>
            <w:r w:rsidRPr="00E429F4">
              <w:rPr>
                <w:rFonts w:ascii="Times New Roman" w:hAnsi="Times New Roman" w:cs="Times New Roman"/>
                <w:color w:val="000000"/>
                <w:sz w:val="24"/>
                <w:szCs w:val="24"/>
              </w:rPr>
              <w:t>Квет</w:t>
            </w:r>
            <w:proofErr w:type="spellEnd"/>
            <w:r w:rsidRPr="00E429F4">
              <w:rPr>
                <w:rFonts w:ascii="Times New Roman" w:hAnsi="Times New Roman" w:cs="Times New Roman"/>
                <w:color w:val="000000"/>
                <w:sz w:val="24"/>
                <w:szCs w:val="24"/>
              </w:rPr>
              <w:t xml:space="preserve"> К. (8 </w:t>
            </w:r>
            <w:proofErr w:type="spellStart"/>
            <w:r w:rsidRPr="00E429F4">
              <w:rPr>
                <w:rFonts w:ascii="Times New Roman" w:hAnsi="Times New Roman" w:cs="Times New Roman"/>
                <w:color w:val="000000"/>
                <w:sz w:val="24"/>
                <w:szCs w:val="24"/>
              </w:rPr>
              <w:t>кл</w:t>
            </w:r>
            <w:proofErr w:type="spellEnd"/>
            <w:r w:rsidRPr="00E429F4">
              <w:rPr>
                <w:rFonts w:ascii="Times New Roman" w:hAnsi="Times New Roman" w:cs="Times New Roman"/>
                <w:color w:val="000000"/>
                <w:sz w:val="24"/>
                <w:szCs w:val="24"/>
              </w:rPr>
              <w:t xml:space="preserve">.), </w:t>
            </w:r>
          </w:p>
          <w:p w:rsidR="005A5C50" w:rsidRPr="00E429F4" w:rsidRDefault="005A5C50" w:rsidP="005A5C50">
            <w:pPr>
              <w:pStyle w:val="a6"/>
              <w:ind w:left="0"/>
              <w:contextualSpacing/>
              <w:jc w:val="left"/>
              <w:rPr>
                <w:rFonts w:ascii="Times New Roman" w:hAnsi="Times New Roman" w:cs="Times New Roman"/>
                <w:color w:val="000000"/>
                <w:sz w:val="24"/>
                <w:szCs w:val="24"/>
              </w:rPr>
            </w:pPr>
            <w:proofErr w:type="spellStart"/>
            <w:r w:rsidRPr="00E429F4">
              <w:rPr>
                <w:rFonts w:ascii="Times New Roman" w:hAnsi="Times New Roman" w:cs="Times New Roman"/>
                <w:color w:val="000000"/>
                <w:sz w:val="24"/>
                <w:szCs w:val="24"/>
              </w:rPr>
              <w:t>Злыгостева</w:t>
            </w:r>
            <w:proofErr w:type="spellEnd"/>
            <w:r w:rsidRPr="00E429F4">
              <w:rPr>
                <w:rFonts w:ascii="Times New Roman" w:hAnsi="Times New Roman" w:cs="Times New Roman"/>
                <w:color w:val="000000"/>
                <w:sz w:val="24"/>
                <w:szCs w:val="24"/>
              </w:rPr>
              <w:t xml:space="preserve"> К.(8 </w:t>
            </w:r>
            <w:proofErr w:type="spellStart"/>
            <w:r w:rsidRPr="00E429F4">
              <w:rPr>
                <w:rFonts w:ascii="Times New Roman" w:hAnsi="Times New Roman" w:cs="Times New Roman"/>
                <w:color w:val="000000"/>
                <w:sz w:val="24"/>
                <w:szCs w:val="24"/>
              </w:rPr>
              <w:t>кл</w:t>
            </w:r>
            <w:proofErr w:type="spellEnd"/>
            <w:r w:rsidRPr="00E429F4">
              <w:rPr>
                <w:rFonts w:ascii="Times New Roman" w:hAnsi="Times New Roman" w:cs="Times New Roman"/>
                <w:color w:val="000000"/>
                <w:sz w:val="24"/>
                <w:szCs w:val="24"/>
              </w:rPr>
              <w:t xml:space="preserve">), Щербина В. (10 </w:t>
            </w:r>
            <w:proofErr w:type="spellStart"/>
            <w:r w:rsidRPr="00E429F4">
              <w:rPr>
                <w:rFonts w:ascii="Times New Roman" w:hAnsi="Times New Roman" w:cs="Times New Roman"/>
                <w:color w:val="000000"/>
                <w:sz w:val="24"/>
                <w:szCs w:val="24"/>
              </w:rPr>
              <w:t>кл</w:t>
            </w:r>
            <w:proofErr w:type="spellEnd"/>
            <w:r w:rsidRPr="00E429F4">
              <w:rPr>
                <w:rFonts w:ascii="Times New Roman" w:hAnsi="Times New Roman" w:cs="Times New Roman"/>
                <w:color w:val="000000"/>
                <w:sz w:val="24"/>
                <w:szCs w:val="24"/>
              </w:rPr>
              <w:t xml:space="preserve">.), Южакова А. (7 </w:t>
            </w:r>
            <w:proofErr w:type="spellStart"/>
            <w:r w:rsidRPr="00E429F4">
              <w:rPr>
                <w:rFonts w:ascii="Times New Roman" w:hAnsi="Times New Roman" w:cs="Times New Roman"/>
                <w:color w:val="000000"/>
                <w:sz w:val="24"/>
                <w:szCs w:val="24"/>
              </w:rPr>
              <w:t>кл</w:t>
            </w:r>
            <w:proofErr w:type="spellEnd"/>
            <w:r w:rsidRPr="00E429F4">
              <w:rPr>
                <w:rFonts w:ascii="Times New Roman" w:hAnsi="Times New Roman" w:cs="Times New Roman"/>
                <w:color w:val="000000"/>
                <w:sz w:val="24"/>
                <w:szCs w:val="24"/>
              </w:rPr>
              <w:t>.)</w:t>
            </w:r>
          </w:p>
          <w:p w:rsidR="005A5C50" w:rsidRPr="00E429F4" w:rsidRDefault="005A5C50" w:rsidP="005A5C50">
            <w:pPr>
              <w:pStyle w:val="a6"/>
              <w:ind w:left="0"/>
              <w:contextualSpacing/>
              <w:jc w:val="left"/>
              <w:rPr>
                <w:rFonts w:ascii="Times New Roman" w:hAnsi="Times New Roman" w:cs="Times New Roman"/>
                <w:color w:val="000000"/>
                <w:sz w:val="24"/>
                <w:szCs w:val="24"/>
              </w:rPr>
            </w:pPr>
            <w:r w:rsidRPr="00E429F4">
              <w:rPr>
                <w:rFonts w:ascii="Times New Roman" w:hAnsi="Times New Roman" w:cs="Times New Roman"/>
                <w:color w:val="000000"/>
                <w:sz w:val="24"/>
                <w:szCs w:val="24"/>
              </w:rPr>
              <w:t>Участие</w:t>
            </w:r>
          </w:p>
          <w:p w:rsidR="005A5C50" w:rsidRPr="00E429F4" w:rsidRDefault="005A5C50" w:rsidP="005A5C50">
            <w:pPr>
              <w:pStyle w:val="a6"/>
              <w:ind w:left="0"/>
              <w:contextualSpacing/>
              <w:jc w:val="left"/>
              <w:rPr>
                <w:rFonts w:ascii="Times New Roman" w:hAnsi="Times New Roman" w:cs="Times New Roman"/>
                <w:color w:val="000000"/>
                <w:sz w:val="24"/>
                <w:szCs w:val="24"/>
              </w:rPr>
            </w:pPr>
          </w:p>
          <w:p w:rsidR="005A5C50" w:rsidRPr="00E429F4" w:rsidRDefault="005A5C50" w:rsidP="005A5C50">
            <w:pPr>
              <w:pStyle w:val="a6"/>
              <w:ind w:left="0"/>
              <w:contextualSpacing/>
              <w:jc w:val="left"/>
              <w:rPr>
                <w:rFonts w:ascii="Times New Roman" w:hAnsi="Times New Roman" w:cs="Times New Roman"/>
                <w:color w:val="000000"/>
                <w:sz w:val="24"/>
                <w:szCs w:val="24"/>
              </w:rPr>
            </w:pPr>
            <w:r w:rsidRPr="00E429F4">
              <w:rPr>
                <w:rFonts w:ascii="Times New Roman" w:hAnsi="Times New Roman" w:cs="Times New Roman"/>
                <w:color w:val="000000"/>
                <w:sz w:val="24"/>
                <w:szCs w:val="24"/>
              </w:rPr>
              <w:t xml:space="preserve">3 место </w:t>
            </w:r>
            <w:proofErr w:type="spellStart"/>
            <w:r w:rsidRPr="00E429F4">
              <w:rPr>
                <w:rFonts w:ascii="Times New Roman" w:hAnsi="Times New Roman" w:cs="Times New Roman"/>
                <w:color w:val="000000"/>
                <w:sz w:val="24"/>
                <w:szCs w:val="24"/>
              </w:rPr>
              <w:t>Гринь</w:t>
            </w:r>
            <w:proofErr w:type="spellEnd"/>
            <w:r w:rsidRPr="00E429F4">
              <w:rPr>
                <w:rFonts w:ascii="Times New Roman" w:hAnsi="Times New Roman" w:cs="Times New Roman"/>
                <w:color w:val="000000"/>
                <w:sz w:val="24"/>
                <w:szCs w:val="24"/>
              </w:rPr>
              <w:t xml:space="preserve"> Р. (7 </w:t>
            </w:r>
            <w:proofErr w:type="spellStart"/>
            <w:r w:rsidRPr="00E429F4">
              <w:rPr>
                <w:rFonts w:ascii="Times New Roman" w:hAnsi="Times New Roman" w:cs="Times New Roman"/>
                <w:color w:val="000000"/>
                <w:sz w:val="24"/>
                <w:szCs w:val="24"/>
              </w:rPr>
              <w:t>кл</w:t>
            </w:r>
            <w:proofErr w:type="spellEnd"/>
            <w:r w:rsidRPr="00E429F4">
              <w:rPr>
                <w:rFonts w:ascii="Times New Roman" w:hAnsi="Times New Roman" w:cs="Times New Roman"/>
                <w:color w:val="000000"/>
                <w:sz w:val="24"/>
                <w:szCs w:val="24"/>
              </w:rPr>
              <w:t xml:space="preserve">.), </w:t>
            </w:r>
            <w:proofErr w:type="spellStart"/>
            <w:r w:rsidRPr="00E429F4">
              <w:rPr>
                <w:rFonts w:ascii="Times New Roman" w:hAnsi="Times New Roman" w:cs="Times New Roman"/>
                <w:color w:val="000000"/>
                <w:sz w:val="24"/>
                <w:szCs w:val="24"/>
              </w:rPr>
              <w:t>Матаева</w:t>
            </w:r>
            <w:proofErr w:type="spellEnd"/>
            <w:r w:rsidRPr="00E429F4">
              <w:rPr>
                <w:rFonts w:ascii="Times New Roman" w:hAnsi="Times New Roman" w:cs="Times New Roman"/>
                <w:color w:val="000000"/>
                <w:sz w:val="24"/>
                <w:szCs w:val="24"/>
              </w:rPr>
              <w:t xml:space="preserve"> А. (7 </w:t>
            </w:r>
            <w:proofErr w:type="spellStart"/>
            <w:r w:rsidRPr="00E429F4">
              <w:rPr>
                <w:rFonts w:ascii="Times New Roman" w:hAnsi="Times New Roman" w:cs="Times New Roman"/>
                <w:color w:val="000000"/>
                <w:sz w:val="24"/>
                <w:szCs w:val="24"/>
              </w:rPr>
              <w:t>кл</w:t>
            </w:r>
            <w:proofErr w:type="spellEnd"/>
            <w:r w:rsidRPr="00E429F4">
              <w:rPr>
                <w:rFonts w:ascii="Times New Roman" w:hAnsi="Times New Roman" w:cs="Times New Roman"/>
                <w:color w:val="000000"/>
                <w:sz w:val="24"/>
                <w:szCs w:val="24"/>
              </w:rPr>
              <w:t xml:space="preserve">.), Южакова А. (7 </w:t>
            </w:r>
            <w:proofErr w:type="spellStart"/>
            <w:r w:rsidRPr="00E429F4">
              <w:rPr>
                <w:rFonts w:ascii="Times New Roman" w:hAnsi="Times New Roman" w:cs="Times New Roman"/>
                <w:color w:val="000000"/>
                <w:sz w:val="24"/>
                <w:szCs w:val="24"/>
              </w:rPr>
              <w:t>кл</w:t>
            </w:r>
            <w:proofErr w:type="spellEnd"/>
            <w:r w:rsidRPr="00E429F4">
              <w:rPr>
                <w:rFonts w:ascii="Times New Roman" w:hAnsi="Times New Roman" w:cs="Times New Roman"/>
                <w:color w:val="000000"/>
                <w:sz w:val="24"/>
                <w:szCs w:val="24"/>
              </w:rPr>
              <w:t>.</w:t>
            </w:r>
          </w:p>
          <w:p w:rsidR="005A5C50" w:rsidRPr="00E429F4" w:rsidRDefault="005A5C50" w:rsidP="005A5C50">
            <w:pPr>
              <w:pStyle w:val="a6"/>
              <w:ind w:left="0"/>
              <w:contextualSpacing/>
              <w:jc w:val="left"/>
              <w:rPr>
                <w:rFonts w:ascii="Times New Roman" w:hAnsi="Times New Roman" w:cs="Times New Roman"/>
                <w:color w:val="000000"/>
                <w:sz w:val="24"/>
                <w:szCs w:val="24"/>
              </w:rPr>
            </w:pPr>
          </w:p>
        </w:tc>
      </w:tr>
      <w:tr w:rsidR="005A5C50" w:rsidRPr="005209C1" w:rsidTr="005A5C50">
        <w:tc>
          <w:tcPr>
            <w:tcW w:w="2235" w:type="dxa"/>
          </w:tcPr>
          <w:p w:rsidR="005A5C50" w:rsidRPr="00E429F4" w:rsidRDefault="005A5C50" w:rsidP="005A5C50">
            <w:pPr>
              <w:pStyle w:val="a6"/>
              <w:ind w:left="0"/>
              <w:contextualSpacing/>
              <w:jc w:val="left"/>
              <w:rPr>
                <w:rFonts w:ascii="Times New Roman" w:hAnsi="Times New Roman" w:cs="Times New Roman"/>
                <w:sz w:val="24"/>
                <w:szCs w:val="24"/>
              </w:rPr>
            </w:pPr>
            <w:r w:rsidRPr="00E429F4">
              <w:rPr>
                <w:rFonts w:ascii="Times New Roman" w:hAnsi="Times New Roman" w:cs="Times New Roman"/>
                <w:sz w:val="24"/>
                <w:szCs w:val="24"/>
              </w:rPr>
              <w:lastRenderedPageBreak/>
              <w:t>Экологическое воспитание</w:t>
            </w:r>
          </w:p>
        </w:tc>
        <w:tc>
          <w:tcPr>
            <w:tcW w:w="4252" w:type="dxa"/>
          </w:tcPr>
          <w:p w:rsidR="005A5C50" w:rsidRPr="00E429F4" w:rsidRDefault="005A5C50" w:rsidP="005A5C50">
            <w:pPr>
              <w:pStyle w:val="a6"/>
              <w:numPr>
                <w:ilvl w:val="0"/>
                <w:numId w:val="27"/>
              </w:numPr>
              <w:contextualSpacing/>
              <w:jc w:val="left"/>
              <w:rPr>
                <w:rFonts w:ascii="Times New Roman" w:hAnsi="Times New Roman" w:cs="Times New Roman"/>
                <w:sz w:val="24"/>
                <w:szCs w:val="24"/>
              </w:rPr>
            </w:pPr>
            <w:r w:rsidRPr="00E429F4">
              <w:rPr>
                <w:rFonts w:ascii="Times New Roman" w:hAnsi="Times New Roman" w:cs="Times New Roman"/>
                <w:color w:val="000000"/>
                <w:sz w:val="24"/>
                <w:szCs w:val="24"/>
              </w:rPr>
              <w:t>Всероссийская акция «Чистый лес»</w:t>
            </w:r>
          </w:p>
          <w:p w:rsidR="005A5C50" w:rsidRPr="00E429F4" w:rsidRDefault="005209C1" w:rsidP="005209C1">
            <w:pPr>
              <w:pStyle w:val="a6"/>
              <w:numPr>
                <w:ilvl w:val="0"/>
                <w:numId w:val="27"/>
              </w:numPr>
              <w:contextualSpacing/>
              <w:jc w:val="left"/>
              <w:rPr>
                <w:rFonts w:ascii="Times New Roman" w:hAnsi="Times New Roman" w:cs="Times New Roman"/>
                <w:sz w:val="24"/>
                <w:szCs w:val="24"/>
              </w:rPr>
            </w:pPr>
            <w:r>
              <w:rPr>
                <w:rFonts w:ascii="Times New Roman" w:hAnsi="Times New Roman" w:cs="Times New Roman"/>
                <w:sz w:val="24"/>
                <w:szCs w:val="24"/>
              </w:rPr>
              <w:t xml:space="preserve">Изготовление скворечников. </w:t>
            </w:r>
          </w:p>
        </w:tc>
        <w:tc>
          <w:tcPr>
            <w:tcW w:w="1965" w:type="dxa"/>
          </w:tcPr>
          <w:p w:rsidR="005A5C50" w:rsidRDefault="005A5C50" w:rsidP="005A5C50">
            <w:pPr>
              <w:pStyle w:val="a6"/>
              <w:ind w:left="34"/>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Волонтерский отряд</w:t>
            </w:r>
          </w:p>
          <w:p w:rsidR="005A5C50" w:rsidRDefault="005209C1" w:rsidP="005209C1">
            <w:pPr>
              <w:pStyle w:val="a6"/>
              <w:numPr>
                <w:ilvl w:val="2"/>
                <w:numId w:val="5"/>
              </w:numPr>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4</w:t>
            </w:r>
          </w:p>
          <w:p w:rsidR="005A5C50" w:rsidRDefault="005209C1" w:rsidP="005A5C50">
            <w:pPr>
              <w:pStyle w:val="a6"/>
              <w:ind w:left="34"/>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1-4 класс</w:t>
            </w:r>
          </w:p>
          <w:p w:rsidR="005A5C50" w:rsidRDefault="005A5C50" w:rsidP="005A5C50">
            <w:pPr>
              <w:pStyle w:val="a6"/>
              <w:ind w:left="34"/>
              <w:contextualSpacing/>
              <w:jc w:val="left"/>
              <w:rPr>
                <w:rFonts w:ascii="Times New Roman" w:hAnsi="Times New Roman" w:cs="Times New Roman"/>
                <w:color w:val="000000"/>
                <w:sz w:val="24"/>
                <w:szCs w:val="24"/>
              </w:rPr>
            </w:pPr>
          </w:p>
          <w:p w:rsidR="005209C1" w:rsidRDefault="005209C1" w:rsidP="005A5C50">
            <w:pPr>
              <w:pStyle w:val="a6"/>
              <w:ind w:left="34"/>
              <w:contextualSpacing/>
              <w:jc w:val="left"/>
              <w:rPr>
                <w:rFonts w:ascii="Times New Roman" w:hAnsi="Times New Roman" w:cs="Times New Roman"/>
                <w:color w:val="000000"/>
                <w:sz w:val="24"/>
                <w:szCs w:val="24"/>
              </w:rPr>
            </w:pPr>
          </w:p>
          <w:p w:rsidR="005A5C50" w:rsidRPr="00E429F4" w:rsidRDefault="005A5C50" w:rsidP="005A5C50">
            <w:pPr>
              <w:pStyle w:val="a6"/>
              <w:ind w:left="34"/>
              <w:contextualSpacing/>
              <w:jc w:val="left"/>
              <w:rPr>
                <w:rFonts w:ascii="Times New Roman" w:hAnsi="Times New Roman" w:cs="Times New Roman"/>
                <w:color w:val="000000"/>
                <w:sz w:val="24"/>
                <w:szCs w:val="24"/>
              </w:rPr>
            </w:pPr>
          </w:p>
        </w:tc>
        <w:tc>
          <w:tcPr>
            <w:tcW w:w="2781" w:type="dxa"/>
          </w:tcPr>
          <w:p w:rsidR="005A5C50" w:rsidRPr="00E429F4" w:rsidRDefault="005A5C50" w:rsidP="005A5C50">
            <w:pPr>
              <w:pStyle w:val="a6"/>
              <w:ind w:left="34"/>
              <w:contextualSpacing/>
              <w:jc w:val="left"/>
              <w:rPr>
                <w:rFonts w:ascii="Times New Roman" w:hAnsi="Times New Roman" w:cs="Times New Roman"/>
                <w:color w:val="000000"/>
                <w:sz w:val="24"/>
                <w:szCs w:val="24"/>
              </w:rPr>
            </w:pPr>
          </w:p>
        </w:tc>
      </w:tr>
      <w:tr w:rsidR="005A5C50" w:rsidRPr="00E429F4" w:rsidTr="005A5C50">
        <w:tc>
          <w:tcPr>
            <w:tcW w:w="2235" w:type="dxa"/>
          </w:tcPr>
          <w:p w:rsidR="005A5C50" w:rsidRPr="00E429F4" w:rsidRDefault="005A5C50" w:rsidP="005A5C50">
            <w:pPr>
              <w:pStyle w:val="a6"/>
              <w:ind w:left="0"/>
              <w:contextualSpacing/>
              <w:jc w:val="left"/>
              <w:rPr>
                <w:rFonts w:ascii="Times New Roman" w:hAnsi="Times New Roman" w:cs="Times New Roman"/>
                <w:sz w:val="24"/>
                <w:szCs w:val="24"/>
              </w:rPr>
            </w:pPr>
            <w:r w:rsidRPr="00E429F4">
              <w:rPr>
                <w:rFonts w:ascii="Times New Roman" w:hAnsi="Times New Roman" w:cs="Times New Roman"/>
                <w:sz w:val="24"/>
                <w:szCs w:val="24"/>
              </w:rPr>
              <w:t>Профилактика безнадзорности и детской(подростковой) преступности</w:t>
            </w:r>
          </w:p>
        </w:tc>
        <w:tc>
          <w:tcPr>
            <w:tcW w:w="4252" w:type="dxa"/>
          </w:tcPr>
          <w:p w:rsidR="005A5C50" w:rsidRPr="00E429F4" w:rsidRDefault="005A5C50" w:rsidP="005A5C50">
            <w:pPr>
              <w:pStyle w:val="a6"/>
              <w:numPr>
                <w:ilvl w:val="0"/>
                <w:numId w:val="27"/>
              </w:numPr>
              <w:contextualSpacing/>
              <w:jc w:val="left"/>
              <w:rPr>
                <w:rFonts w:ascii="Times New Roman" w:hAnsi="Times New Roman" w:cs="Times New Roman"/>
                <w:color w:val="000000"/>
                <w:sz w:val="24"/>
                <w:szCs w:val="24"/>
              </w:rPr>
            </w:pPr>
            <w:r w:rsidRPr="00E429F4">
              <w:rPr>
                <w:rFonts w:ascii="Times New Roman" w:hAnsi="Times New Roman" w:cs="Times New Roman"/>
                <w:color w:val="000000"/>
                <w:sz w:val="24"/>
                <w:szCs w:val="24"/>
              </w:rPr>
              <w:t>Организация досуговой деятельности. Изучение интересов и склонностей учащихся (диагностика)</w:t>
            </w:r>
          </w:p>
          <w:p w:rsidR="005A5C50" w:rsidRPr="00E429F4" w:rsidRDefault="005A5C50" w:rsidP="005A5C50">
            <w:pPr>
              <w:pStyle w:val="a6"/>
              <w:numPr>
                <w:ilvl w:val="0"/>
                <w:numId w:val="27"/>
              </w:numPr>
              <w:contextualSpacing/>
              <w:jc w:val="left"/>
              <w:rPr>
                <w:rFonts w:ascii="Times New Roman" w:hAnsi="Times New Roman" w:cs="Times New Roman"/>
                <w:color w:val="000000"/>
                <w:sz w:val="24"/>
                <w:szCs w:val="24"/>
              </w:rPr>
            </w:pPr>
            <w:r w:rsidRPr="00E429F4">
              <w:rPr>
                <w:rFonts w:ascii="Times New Roman" w:hAnsi="Times New Roman" w:cs="Times New Roman"/>
                <w:color w:val="000000"/>
                <w:sz w:val="24"/>
                <w:szCs w:val="24"/>
              </w:rPr>
              <w:t>Тематические родительские собрания по классам.</w:t>
            </w:r>
          </w:p>
          <w:p w:rsidR="005A5C50" w:rsidRPr="00E429F4" w:rsidRDefault="005A5C50" w:rsidP="005A5C50">
            <w:pPr>
              <w:pStyle w:val="a6"/>
              <w:numPr>
                <w:ilvl w:val="0"/>
                <w:numId w:val="27"/>
              </w:numPr>
              <w:contextualSpacing/>
              <w:jc w:val="left"/>
              <w:rPr>
                <w:rFonts w:ascii="Times New Roman" w:hAnsi="Times New Roman" w:cs="Times New Roman"/>
                <w:color w:val="000000"/>
                <w:sz w:val="24"/>
                <w:szCs w:val="24"/>
              </w:rPr>
            </w:pPr>
            <w:r w:rsidRPr="00E429F4">
              <w:rPr>
                <w:rFonts w:ascii="Times New Roman" w:hAnsi="Times New Roman" w:cs="Times New Roman"/>
                <w:color w:val="000000"/>
                <w:sz w:val="24"/>
                <w:szCs w:val="24"/>
              </w:rPr>
              <w:t>Слайд-лекция «Профилактика употребления ПАВ»</w:t>
            </w:r>
          </w:p>
          <w:p w:rsidR="005A5C50" w:rsidRPr="00BB4F54" w:rsidRDefault="005A5C50" w:rsidP="005A5C50">
            <w:pPr>
              <w:pStyle w:val="a6"/>
              <w:numPr>
                <w:ilvl w:val="0"/>
                <w:numId w:val="27"/>
              </w:numPr>
              <w:contextualSpacing/>
              <w:jc w:val="left"/>
              <w:rPr>
                <w:rFonts w:ascii="Times New Roman" w:hAnsi="Times New Roman" w:cs="Times New Roman"/>
                <w:color w:val="000000"/>
                <w:sz w:val="24"/>
                <w:szCs w:val="24"/>
              </w:rPr>
            </w:pPr>
            <w:r w:rsidRPr="00E429F4">
              <w:rPr>
                <w:rFonts w:ascii="Times New Roman" w:hAnsi="Times New Roman" w:cs="Times New Roman"/>
                <w:color w:val="000000"/>
                <w:sz w:val="24"/>
                <w:szCs w:val="24"/>
              </w:rPr>
              <w:t>Беседа с представителями прокуратуры, полиции и инспекции по защите прав детства по профилактике правонарушений, индивидуальные беседы с учащимися группы риска</w:t>
            </w:r>
          </w:p>
        </w:tc>
        <w:tc>
          <w:tcPr>
            <w:tcW w:w="1965" w:type="dxa"/>
          </w:tcPr>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5-8 класс</w:t>
            </w:r>
          </w:p>
          <w:p w:rsidR="005A5C50" w:rsidRPr="00E429F4" w:rsidRDefault="005A5C50" w:rsidP="005A5C50">
            <w:pPr>
              <w:pStyle w:val="a6"/>
              <w:ind w:left="34"/>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1-11 класс</w:t>
            </w:r>
          </w:p>
        </w:tc>
        <w:tc>
          <w:tcPr>
            <w:tcW w:w="2781" w:type="dxa"/>
          </w:tcPr>
          <w:p w:rsidR="005A5C50" w:rsidRPr="00E429F4" w:rsidRDefault="005A5C50" w:rsidP="005A5C50">
            <w:pPr>
              <w:pStyle w:val="a6"/>
              <w:ind w:left="34"/>
              <w:contextualSpacing/>
              <w:jc w:val="left"/>
              <w:rPr>
                <w:rFonts w:ascii="Times New Roman" w:hAnsi="Times New Roman" w:cs="Times New Roman"/>
                <w:color w:val="000000"/>
                <w:sz w:val="24"/>
                <w:szCs w:val="24"/>
              </w:rPr>
            </w:pPr>
          </w:p>
        </w:tc>
      </w:tr>
      <w:tr w:rsidR="005A5C50" w:rsidRPr="00506750" w:rsidTr="005A5C50">
        <w:tc>
          <w:tcPr>
            <w:tcW w:w="2235" w:type="dxa"/>
          </w:tcPr>
          <w:p w:rsidR="005A5C50" w:rsidRPr="00E429F4" w:rsidRDefault="005A5C50" w:rsidP="005A5C50">
            <w:pPr>
              <w:pStyle w:val="a6"/>
              <w:ind w:left="0"/>
              <w:contextualSpacing/>
              <w:jc w:val="left"/>
              <w:rPr>
                <w:rFonts w:ascii="Times New Roman" w:hAnsi="Times New Roman" w:cs="Times New Roman"/>
                <w:sz w:val="24"/>
                <w:szCs w:val="24"/>
              </w:rPr>
            </w:pPr>
            <w:r w:rsidRPr="00E429F4">
              <w:rPr>
                <w:rFonts w:ascii="Times New Roman" w:hAnsi="Times New Roman" w:cs="Times New Roman"/>
                <w:sz w:val="24"/>
                <w:szCs w:val="24"/>
              </w:rPr>
              <w:t>Воспитание положительного отношения к труду и творчеству</w:t>
            </w:r>
          </w:p>
        </w:tc>
        <w:tc>
          <w:tcPr>
            <w:tcW w:w="4252" w:type="dxa"/>
          </w:tcPr>
          <w:p w:rsidR="005A5C50" w:rsidRPr="00E429F4" w:rsidRDefault="005A5C50" w:rsidP="005A5C50">
            <w:pPr>
              <w:pStyle w:val="a6"/>
              <w:numPr>
                <w:ilvl w:val="0"/>
                <w:numId w:val="27"/>
              </w:numPr>
              <w:contextualSpacing/>
              <w:jc w:val="left"/>
              <w:rPr>
                <w:rFonts w:ascii="Times New Roman" w:hAnsi="Times New Roman" w:cs="Times New Roman"/>
                <w:sz w:val="24"/>
                <w:szCs w:val="24"/>
              </w:rPr>
            </w:pPr>
            <w:r w:rsidRPr="00E429F4">
              <w:rPr>
                <w:rFonts w:ascii="Times New Roman" w:hAnsi="Times New Roman" w:cs="Times New Roman"/>
                <w:color w:val="000000"/>
                <w:sz w:val="24"/>
                <w:szCs w:val="24"/>
              </w:rPr>
              <w:t xml:space="preserve">Экскурсия на хлебопекарню ИП </w:t>
            </w:r>
            <w:proofErr w:type="spellStart"/>
            <w:r w:rsidRPr="00E429F4">
              <w:rPr>
                <w:rFonts w:ascii="Times New Roman" w:hAnsi="Times New Roman" w:cs="Times New Roman"/>
                <w:color w:val="000000"/>
                <w:sz w:val="24"/>
                <w:szCs w:val="24"/>
              </w:rPr>
              <w:t>Однодворцевой</w:t>
            </w:r>
            <w:proofErr w:type="spellEnd"/>
            <w:r w:rsidRPr="00E429F4">
              <w:rPr>
                <w:rFonts w:ascii="Times New Roman" w:hAnsi="Times New Roman" w:cs="Times New Roman"/>
                <w:color w:val="000000"/>
                <w:sz w:val="24"/>
                <w:szCs w:val="24"/>
              </w:rPr>
              <w:t xml:space="preserve"> учащихся 9-11 класса в рамках Недели без турникетов</w:t>
            </w:r>
          </w:p>
          <w:p w:rsidR="005A5C50" w:rsidRPr="00E429F4" w:rsidRDefault="005A5C50" w:rsidP="005A5C50">
            <w:pPr>
              <w:pStyle w:val="a6"/>
              <w:numPr>
                <w:ilvl w:val="0"/>
                <w:numId w:val="27"/>
              </w:numPr>
              <w:contextualSpacing/>
              <w:jc w:val="left"/>
              <w:rPr>
                <w:rFonts w:ascii="Times New Roman" w:hAnsi="Times New Roman" w:cs="Times New Roman"/>
                <w:sz w:val="24"/>
                <w:szCs w:val="24"/>
              </w:rPr>
            </w:pPr>
            <w:r w:rsidRPr="00E429F4">
              <w:rPr>
                <w:rFonts w:ascii="Times New Roman" w:hAnsi="Times New Roman" w:cs="Times New Roman"/>
                <w:color w:val="000000"/>
                <w:sz w:val="24"/>
                <w:szCs w:val="24"/>
              </w:rPr>
              <w:t>Генеральные уборки перед каникулами в классах.</w:t>
            </w:r>
          </w:p>
          <w:p w:rsidR="005A5C50" w:rsidRPr="00E429F4" w:rsidRDefault="005A5C50" w:rsidP="005A5C50">
            <w:pPr>
              <w:pStyle w:val="a6"/>
              <w:numPr>
                <w:ilvl w:val="0"/>
                <w:numId w:val="27"/>
              </w:numPr>
              <w:contextualSpacing/>
              <w:jc w:val="left"/>
              <w:rPr>
                <w:rFonts w:ascii="Times New Roman" w:hAnsi="Times New Roman" w:cs="Times New Roman"/>
                <w:sz w:val="24"/>
                <w:szCs w:val="24"/>
              </w:rPr>
            </w:pPr>
            <w:r w:rsidRPr="00E429F4">
              <w:rPr>
                <w:rFonts w:ascii="Times New Roman" w:hAnsi="Times New Roman" w:cs="Times New Roman"/>
                <w:color w:val="000000"/>
                <w:sz w:val="24"/>
                <w:szCs w:val="24"/>
              </w:rPr>
              <w:t>Акция «Украсим школу к Дню Победы»</w:t>
            </w:r>
          </w:p>
          <w:p w:rsidR="005A5C50" w:rsidRPr="00E0083F" w:rsidRDefault="005A5C50" w:rsidP="005A5C50">
            <w:pPr>
              <w:pStyle w:val="a6"/>
              <w:numPr>
                <w:ilvl w:val="0"/>
                <w:numId w:val="27"/>
              </w:numPr>
              <w:contextualSpacing/>
              <w:jc w:val="left"/>
              <w:rPr>
                <w:rFonts w:ascii="Times New Roman" w:hAnsi="Times New Roman" w:cs="Times New Roman"/>
                <w:sz w:val="24"/>
                <w:szCs w:val="24"/>
              </w:rPr>
            </w:pPr>
            <w:r w:rsidRPr="00E429F4">
              <w:rPr>
                <w:rFonts w:ascii="Times New Roman" w:hAnsi="Times New Roman" w:cs="Times New Roman"/>
                <w:color w:val="000000"/>
                <w:sz w:val="24"/>
                <w:szCs w:val="24"/>
              </w:rPr>
              <w:t>Выставка рисунков о войне «Война глазами детей»</w:t>
            </w:r>
          </w:p>
          <w:p w:rsidR="005A5C50" w:rsidRPr="00FD0DFC" w:rsidRDefault="005A5C50" w:rsidP="005A5C50">
            <w:pPr>
              <w:pStyle w:val="a6"/>
              <w:numPr>
                <w:ilvl w:val="0"/>
                <w:numId w:val="27"/>
              </w:numPr>
              <w:contextualSpacing/>
              <w:jc w:val="left"/>
              <w:rPr>
                <w:rFonts w:ascii="Times New Roman" w:hAnsi="Times New Roman" w:cs="Times New Roman"/>
                <w:sz w:val="24"/>
                <w:szCs w:val="24"/>
              </w:rPr>
            </w:pPr>
            <w:r>
              <w:rPr>
                <w:rFonts w:ascii="Times New Roman" w:hAnsi="Times New Roman" w:cs="Times New Roman"/>
                <w:color w:val="000000"/>
                <w:sz w:val="24"/>
                <w:szCs w:val="24"/>
              </w:rPr>
              <w:t xml:space="preserve">Районный конкурс  </w:t>
            </w:r>
            <w:r w:rsidRPr="00E429F4">
              <w:rPr>
                <w:rFonts w:ascii="Times New Roman" w:hAnsi="Times New Roman" w:cs="Times New Roman"/>
                <w:color w:val="000000"/>
                <w:sz w:val="24"/>
                <w:szCs w:val="24"/>
              </w:rPr>
              <w:t>«Война глазами детей»</w:t>
            </w:r>
          </w:p>
          <w:p w:rsidR="005A5C50" w:rsidRDefault="005A5C50" w:rsidP="005A5C50">
            <w:pPr>
              <w:pStyle w:val="a6"/>
              <w:contextualSpacing/>
              <w:jc w:val="left"/>
              <w:rPr>
                <w:rFonts w:ascii="Times New Roman" w:hAnsi="Times New Roman" w:cs="Times New Roman"/>
                <w:color w:val="000000"/>
                <w:sz w:val="24"/>
                <w:szCs w:val="24"/>
              </w:rPr>
            </w:pPr>
          </w:p>
          <w:p w:rsidR="005A5C50" w:rsidRPr="000A1870" w:rsidRDefault="005A5C50" w:rsidP="005A5C50">
            <w:pPr>
              <w:pStyle w:val="a6"/>
              <w:contextualSpacing/>
              <w:jc w:val="left"/>
              <w:rPr>
                <w:rFonts w:ascii="Times New Roman" w:hAnsi="Times New Roman" w:cs="Times New Roman"/>
                <w:sz w:val="24"/>
                <w:szCs w:val="24"/>
              </w:rPr>
            </w:pPr>
          </w:p>
          <w:p w:rsidR="005A5C50" w:rsidRPr="00B7205A" w:rsidRDefault="005A5C50" w:rsidP="005A5C50">
            <w:pPr>
              <w:pStyle w:val="a6"/>
              <w:numPr>
                <w:ilvl w:val="0"/>
                <w:numId w:val="27"/>
              </w:numPr>
              <w:contextualSpacing/>
              <w:jc w:val="left"/>
              <w:rPr>
                <w:rFonts w:ascii="Times New Roman" w:hAnsi="Times New Roman" w:cs="Times New Roman"/>
                <w:sz w:val="24"/>
                <w:szCs w:val="24"/>
              </w:rPr>
            </w:pPr>
            <w:r>
              <w:rPr>
                <w:rFonts w:ascii="Times New Roman" w:hAnsi="Times New Roman" w:cs="Times New Roman"/>
                <w:color w:val="000000"/>
                <w:sz w:val="24"/>
                <w:szCs w:val="24"/>
              </w:rPr>
              <w:t>Конкурс рисунков на асфальте «Россия- мой любимый дом!»</w:t>
            </w:r>
          </w:p>
          <w:p w:rsidR="005A5C50" w:rsidRPr="002659C5" w:rsidRDefault="005A5C50" w:rsidP="005A5C50">
            <w:pPr>
              <w:pStyle w:val="a6"/>
              <w:numPr>
                <w:ilvl w:val="0"/>
                <w:numId w:val="27"/>
              </w:numPr>
              <w:contextualSpacing/>
              <w:jc w:val="left"/>
              <w:rPr>
                <w:rFonts w:ascii="Times New Roman" w:hAnsi="Times New Roman" w:cs="Times New Roman"/>
                <w:sz w:val="24"/>
                <w:szCs w:val="24"/>
              </w:rPr>
            </w:pPr>
            <w:r>
              <w:rPr>
                <w:rFonts w:ascii="Times New Roman" w:hAnsi="Times New Roman" w:cs="Times New Roman"/>
                <w:color w:val="000000"/>
                <w:sz w:val="24"/>
                <w:szCs w:val="24"/>
              </w:rPr>
              <w:t>Выставка творческих поделок «</w:t>
            </w:r>
            <w:r>
              <w:rPr>
                <w:rFonts w:ascii="Times New Roman" w:hAnsi="Times New Roman" w:cs="Times New Roman"/>
                <w:color w:val="000000"/>
                <w:sz w:val="24"/>
                <w:szCs w:val="24"/>
                <w:lang w:val="en-US"/>
              </w:rPr>
              <w:t>Hand</w:t>
            </w:r>
            <w:r w:rsidRPr="004D2E4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Made</w:t>
            </w:r>
            <w:r>
              <w:rPr>
                <w:rFonts w:ascii="Times New Roman" w:hAnsi="Times New Roman" w:cs="Times New Roman"/>
                <w:color w:val="000000"/>
                <w:sz w:val="24"/>
                <w:szCs w:val="24"/>
              </w:rPr>
              <w:t>»</w:t>
            </w:r>
          </w:p>
          <w:p w:rsidR="005A5C50" w:rsidRPr="007D51E4" w:rsidRDefault="005A5C50" w:rsidP="005A5C50">
            <w:pPr>
              <w:pStyle w:val="a6"/>
              <w:numPr>
                <w:ilvl w:val="0"/>
                <w:numId w:val="27"/>
              </w:numPr>
              <w:contextualSpacing/>
              <w:jc w:val="left"/>
              <w:rPr>
                <w:rFonts w:ascii="Times New Roman" w:hAnsi="Times New Roman" w:cs="Times New Roman"/>
                <w:sz w:val="24"/>
                <w:szCs w:val="24"/>
              </w:rPr>
            </w:pPr>
            <w:r>
              <w:rPr>
                <w:rFonts w:ascii="Times New Roman" w:hAnsi="Times New Roman" w:cs="Times New Roman"/>
                <w:color w:val="000000"/>
                <w:sz w:val="24"/>
                <w:szCs w:val="24"/>
              </w:rPr>
              <w:t>Трудовой субботник</w:t>
            </w:r>
          </w:p>
          <w:p w:rsidR="005A5C50" w:rsidRPr="00E429F4" w:rsidRDefault="005A5C50" w:rsidP="005A5C50">
            <w:pPr>
              <w:pStyle w:val="a6"/>
              <w:numPr>
                <w:ilvl w:val="0"/>
                <w:numId w:val="27"/>
              </w:numPr>
              <w:contextualSpacing/>
              <w:jc w:val="left"/>
              <w:rPr>
                <w:rFonts w:ascii="Times New Roman" w:hAnsi="Times New Roman" w:cs="Times New Roman"/>
                <w:sz w:val="24"/>
                <w:szCs w:val="24"/>
              </w:rPr>
            </w:pPr>
            <w:r>
              <w:rPr>
                <w:rFonts w:ascii="Times New Roman" w:hAnsi="Times New Roman" w:cs="Times New Roman"/>
                <w:color w:val="000000"/>
                <w:sz w:val="24"/>
                <w:szCs w:val="24"/>
              </w:rPr>
              <w:t xml:space="preserve">Конкурс </w:t>
            </w:r>
            <w:proofErr w:type="spellStart"/>
            <w:r>
              <w:rPr>
                <w:rFonts w:ascii="Times New Roman" w:hAnsi="Times New Roman" w:cs="Times New Roman"/>
                <w:color w:val="000000"/>
                <w:sz w:val="24"/>
                <w:szCs w:val="24"/>
              </w:rPr>
              <w:t>профпроектов</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Prof</w:t>
            </w:r>
            <w:r>
              <w:rPr>
                <w:rFonts w:ascii="Times New Roman" w:hAnsi="Times New Roman" w:cs="Times New Roman"/>
                <w:color w:val="000000"/>
                <w:sz w:val="24"/>
                <w:szCs w:val="24"/>
              </w:rPr>
              <w:t>- перспектива» от ТМТ г. Тобольска</w:t>
            </w:r>
          </w:p>
        </w:tc>
        <w:tc>
          <w:tcPr>
            <w:tcW w:w="1965" w:type="dxa"/>
          </w:tcPr>
          <w:p w:rsidR="005A5C50" w:rsidRDefault="005A5C50" w:rsidP="005A5C50">
            <w:pPr>
              <w:pStyle w:val="a6"/>
              <w:ind w:left="0"/>
              <w:contextualSpacing/>
              <w:jc w:val="left"/>
              <w:rPr>
                <w:rFonts w:ascii="Times New Roman" w:hAnsi="Times New Roman" w:cs="Times New Roman"/>
                <w:color w:val="000000"/>
                <w:sz w:val="24"/>
                <w:szCs w:val="24"/>
              </w:rPr>
            </w:pPr>
            <w:r w:rsidRPr="00E429F4">
              <w:rPr>
                <w:rFonts w:ascii="Times New Roman" w:hAnsi="Times New Roman" w:cs="Times New Roman"/>
                <w:color w:val="000000"/>
                <w:sz w:val="24"/>
                <w:szCs w:val="24"/>
              </w:rPr>
              <w:lastRenderedPageBreak/>
              <w:t>9-11 класс (19 учащихся)</w:t>
            </w:r>
          </w:p>
          <w:p w:rsidR="005A5C50" w:rsidRDefault="005A5C50" w:rsidP="005A5C50">
            <w:pPr>
              <w:pStyle w:val="a6"/>
              <w:ind w:left="0"/>
              <w:contextualSpacing/>
              <w:jc w:val="left"/>
              <w:rPr>
                <w:rFonts w:ascii="Times New Roman" w:hAnsi="Times New Roman" w:cs="Times New Roman"/>
                <w:color w:val="000000"/>
                <w:sz w:val="24"/>
                <w:szCs w:val="24"/>
              </w:rPr>
            </w:pPr>
          </w:p>
          <w:p w:rsidR="005A5C50" w:rsidRDefault="005A5C50" w:rsidP="005A5C50">
            <w:pPr>
              <w:pStyle w:val="a6"/>
              <w:ind w:left="0"/>
              <w:contextualSpacing/>
              <w:jc w:val="left"/>
              <w:rPr>
                <w:rFonts w:ascii="Times New Roman" w:hAnsi="Times New Roman" w:cs="Times New Roman"/>
                <w:color w:val="000000"/>
                <w:sz w:val="24"/>
                <w:szCs w:val="24"/>
              </w:rPr>
            </w:pPr>
          </w:p>
          <w:p w:rsidR="005A5C50" w:rsidRDefault="005A5C50" w:rsidP="005A5C50">
            <w:pPr>
              <w:pStyle w:val="a6"/>
              <w:ind w:left="0"/>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1-11 класс</w:t>
            </w:r>
          </w:p>
          <w:p w:rsidR="005A5C50" w:rsidRDefault="005A5C50" w:rsidP="005A5C50">
            <w:pPr>
              <w:pStyle w:val="a6"/>
              <w:ind w:left="0"/>
              <w:contextualSpacing/>
              <w:jc w:val="left"/>
              <w:rPr>
                <w:rFonts w:ascii="Times New Roman" w:hAnsi="Times New Roman" w:cs="Times New Roman"/>
                <w:color w:val="000000"/>
                <w:sz w:val="24"/>
                <w:szCs w:val="24"/>
              </w:rPr>
            </w:pPr>
          </w:p>
          <w:p w:rsidR="005A5C50" w:rsidRDefault="005A5C50" w:rsidP="005A5C50">
            <w:pPr>
              <w:pStyle w:val="a6"/>
              <w:ind w:left="0"/>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1-11 класс</w:t>
            </w:r>
          </w:p>
          <w:p w:rsidR="005A5C50" w:rsidRDefault="005A5C50" w:rsidP="005A5C50">
            <w:pPr>
              <w:pStyle w:val="a6"/>
              <w:ind w:left="0"/>
              <w:contextualSpacing/>
              <w:jc w:val="left"/>
              <w:rPr>
                <w:rFonts w:ascii="Times New Roman" w:hAnsi="Times New Roman" w:cs="Times New Roman"/>
                <w:color w:val="000000"/>
                <w:sz w:val="24"/>
                <w:szCs w:val="24"/>
              </w:rPr>
            </w:pPr>
          </w:p>
          <w:p w:rsidR="005A5C50" w:rsidRDefault="005A5C50" w:rsidP="005A5C50">
            <w:pPr>
              <w:pStyle w:val="a6"/>
              <w:ind w:left="0"/>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1-11 класс</w:t>
            </w:r>
          </w:p>
          <w:p w:rsidR="005A5C50" w:rsidRDefault="005A5C50" w:rsidP="005A5C50">
            <w:pPr>
              <w:pStyle w:val="a6"/>
              <w:ind w:left="0"/>
              <w:contextualSpacing/>
              <w:jc w:val="left"/>
              <w:rPr>
                <w:rFonts w:ascii="Times New Roman" w:hAnsi="Times New Roman" w:cs="Times New Roman"/>
                <w:color w:val="000000"/>
                <w:sz w:val="24"/>
                <w:szCs w:val="24"/>
              </w:rPr>
            </w:pPr>
          </w:p>
          <w:p w:rsidR="005A5C50" w:rsidRDefault="005A5C50" w:rsidP="005A5C50">
            <w:pPr>
              <w:pStyle w:val="a6"/>
              <w:ind w:left="0"/>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1-8 класс</w:t>
            </w:r>
          </w:p>
          <w:p w:rsidR="005A5C50" w:rsidRDefault="005A5C50" w:rsidP="005A5C50">
            <w:pPr>
              <w:pStyle w:val="a6"/>
              <w:ind w:left="0"/>
              <w:contextualSpacing/>
              <w:jc w:val="left"/>
              <w:rPr>
                <w:rFonts w:ascii="Times New Roman" w:hAnsi="Times New Roman" w:cs="Times New Roman"/>
                <w:color w:val="000000"/>
                <w:sz w:val="24"/>
                <w:szCs w:val="24"/>
              </w:rPr>
            </w:pPr>
          </w:p>
          <w:p w:rsidR="005A5C50" w:rsidRDefault="005A5C50" w:rsidP="005A5C50">
            <w:pPr>
              <w:pStyle w:val="a6"/>
              <w:ind w:left="0"/>
              <w:contextualSpacing/>
              <w:jc w:val="left"/>
              <w:rPr>
                <w:rFonts w:ascii="Times New Roman" w:hAnsi="Times New Roman" w:cs="Times New Roman"/>
                <w:color w:val="000000"/>
                <w:sz w:val="24"/>
                <w:szCs w:val="24"/>
              </w:rPr>
            </w:pPr>
          </w:p>
          <w:p w:rsidR="005A5C50" w:rsidRDefault="005A5C50" w:rsidP="005A5C50">
            <w:pPr>
              <w:pStyle w:val="a6"/>
              <w:ind w:left="0"/>
              <w:contextualSpacing/>
              <w:jc w:val="left"/>
              <w:rPr>
                <w:rFonts w:ascii="Times New Roman" w:hAnsi="Times New Roman" w:cs="Times New Roman"/>
                <w:color w:val="000000"/>
                <w:sz w:val="24"/>
                <w:szCs w:val="24"/>
              </w:rPr>
            </w:pPr>
          </w:p>
          <w:p w:rsidR="005A5C50" w:rsidRDefault="005A5C50" w:rsidP="005A5C50">
            <w:pPr>
              <w:pStyle w:val="a6"/>
              <w:ind w:left="0"/>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1-5 класс</w:t>
            </w:r>
          </w:p>
          <w:p w:rsidR="005A5C50" w:rsidRDefault="005A5C50" w:rsidP="005A5C50">
            <w:pPr>
              <w:pStyle w:val="a6"/>
              <w:ind w:left="0"/>
              <w:contextualSpacing/>
              <w:jc w:val="left"/>
              <w:rPr>
                <w:rFonts w:ascii="Times New Roman" w:hAnsi="Times New Roman" w:cs="Times New Roman"/>
                <w:color w:val="000000"/>
                <w:sz w:val="24"/>
                <w:szCs w:val="24"/>
              </w:rPr>
            </w:pPr>
          </w:p>
          <w:p w:rsidR="005A5C50" w:rsidRDefault="005A5C50" w:rsidP="005A5C50">
            <w:pPr>
              <w:pStyle w:val="a6"/>
              <w:ind w:left="0"/>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1-9 класс</w:t>
            </w:r>
          </w:p>
          <w:p w:rsidR="005A5C50" w:rsidRDefault="005A5C50" w:rsidP="005A5C50">
            <w:pPr>
              <w:pStyle w:val="a6"/>
              <w:ind w:left="0"/>
              <w:contextualSpacing/>
              <w:jc w:val="left"/>
              <w:rPr>
                <w:rFonts w:ascii="Times New Roman" w:hAnsi="Times New Roman" w:cs="Times New Roman"/>
                <w:color w:val="000000"/>
                <w:sz w:val="24"/>
                <w:szCs w:val="24"/>
              </w:rPr>
            </w:pPr>
          </w:p>
          <w:p w:rsidR="005A5C50" w:rsidRDefault="005A5C50" w:rsidP="005A5C50">
            <w:pPr>
              <w:pStyle w:val="a6"/>
              <w:ind w:left="0"/>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1-11 класс</w:t>
            </w:r>
          </w:p>
          <w:p w:rsidR="005A5C50" w:rsidRDefault="005A5C50" w:rsidP="005A5C50">
            <w:pPr>
              <w:pStyle w:val="a6"/>
              <w:ind w:left="0"/>
              <w:contextualSpacing/>
              <w:jc w:val="left"/>
              <w:rPr>
                <w:rFonts w:ascii="Times New Roman" w:hAnsi="Times New Roman" w:cs="Times New Roman"/>
                <w:color w:val="000000"/>
                <w:sz w:val="24"/>
                <w:szCs w:val="24"/>
              </w:rPr>
            </w:pPr>
          </w:p>
          <w:p w:rsidR="005A5C50" w:rsidRPr="00E429F4" w:rsidRDefault="005A5C50" w:rsidP="005A5C50">
            <w:pPr>
              <w:pStyle w:val="a6"/>
              <w:ind w:left="0"/>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9 класс</w:t>
            </w:r>
          </w:p>
        </w:tc>
        <w:tc>
          <w:tcPr>
            <w:tcW w:w="2781" w:type="dxa"/>
          </w:tcPr>
          <w:p w:rsidR="005A5C50" w:rsidRPr="00E429F4"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p>
          <w:p w:rsidR="005A5C50" w:rsidRDefault="005A5C50" w:rsidP="005A5C50">
            <w:pPr>
              <w:pStyle w:val="a6"/>
              <w:ind w:left="34"/>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2м.-Чуба </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w:t>
            </w:r>
          </w:p>
          <w:p w:rsidR="005A5C50" w:rsidRDefault="005A5C50" w:rsidP="005A5C50">
            <w:pPr>
              <w:pStyle w:val="a6"/>
              <w:ind w:left="34"/>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1м. - Карпова А. (4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w:t>
            </w:r>
          </w:p>
          <w:p w:rsidR="005A5C50" w:rsidRDefault="005A5C50" w:rsidP="005A5C50">
            <w:pPr>
              <w:pStyle w:val="a6"/>
              <w:ind w:left="34"/>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2м. – </w:t>
            </w:r>
            <w:proofErr w:type="spellStart"/>
            <w:r>
              <w:rPr>
                <w:rFonts w:ascii="Times New Roman" w:hAnsi="Times New Roman" w:cs="Times New Roman"/>
                <w:color w:val="000000"/>
                <w:sz w:val="24"/>
                <w:szCs w:val="24"/>
              </w:rPr>
              <w:t>Арипова</w:t>
            </w:r>
            <w:proofErr w:type="spellEnd"/>
            <w:r>
              <w:rPr>
                <w:rFonts w:ascii="Times New Roman" w:hAnsi="Times New Roman" w:cs="Times New Roman"/>
                <w:color w:val="000000"/>
                <w:sz w:val="24"/>
                <w:szCs w:val="24"/>
              </w:rPr>
              <w:t xml:space="preserve"> А. (4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w:t>
            </w:r>
          </w:p>
          <w:p w:rsidR="005A5C50" w:rsidRDefault="005A5C50" w:rsidP="005A5C50">
            <w:pPr>
              <w:pStyle w:val="a6"/>
              <w:ind w:left="34"/>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2м. – </w:t>
            </w:r>
            <w:proofErr w:type="spellStart"/>
            <w:r>
              <w:rPr>
                <w:rFonts w:ascii="Times New Roman" w:hAnsi="Times New Roman" w:cs="Times New Roman"/>
                <w:color w:val="000000"/>
                <w:sz w:val="24"/>
                <w:szCs w:val="24"/>
              </w:rPr>
              <w:t>Малькова</w:t>
            </w:r>
            <w:proofErr w:type="spellEnd"/>
            <w:r>
              <w:rPr>
                <w:rFonts w:ascii="Times New Roman" w:hAnsi="Times New Roman" w:cs="Times New Roman"/>
                <w:color w:val="000000"/>
                <w:sz w:val="24"/>
                <w:szCs w:val="24"/>
              </w:rPr>
              <w:t xml:space="preserve"> Е.(6кл.)</w:t>
            </w:r>
          </w:p>
          <w:p w:rsidR="005A5C50" w:rsidRDefault="005A5C50" w:rsidP="005A5C50">
            <w:pPr>
              <w:pStyle w:val="a6"/>
              <w:ind w:left="34"/>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2м.- </w:t>
            </w:r>
            <w:proofErr w:type="spellStart"/>
            <w:r>
              <w:rPr>
                <w:rFonts w:ascii="Times New Roman" w:hAnsi="Times New Roman" w:cs="Times New Roman"/>
                <w:color w:val="000000"/>
                <w:sz w:val="24"/>
                <w:szCs w:val="24"/>
              </w:rPr>
              <w:t>Тушакова</w:t>
            </w:r>
            <w:proofErr w:type="spellEnd"/>
            <w:r>
              <w:rPr>
                <w:rFonts w:ascii="Times New Roman" w:hAnsi="Times New Roman" w:cs="Times New Roman"/>
                <w:color w:val="000000"/>
                <w:sz w:val="24"/>
                <w:szCs w:val="24"/>
              </w:rPr>
              <w:t xml:space="preserve"> Р. (8кл.)</w:t>
            </w:r>
          </w:p>
          <w:p w:rsidR="005A5C50" w:rsidRPr="00E429F4" w:rsidRDefault="005A5C50" w:rsidP="005209C1">
            <w:pPr>
              <w:pStyle w:val="a6"/>
              <w:ind w:left="0"/>
              <w:contextualSpacing/>
              <w:jc w:val="left"/>
              <w:rPr>
                <w:rFonts w:ascii="Times New Roman" w:hAnsi="Times New Roman" w:cs="Times New Roman"/>
                <w:color w:val="000000"/>
                <w:sz w:val="24"/>
                <w:szCs w:val="24"/>
              </w:rPr>
            </w:pPr>
            <w:r>
              <w:rPr>
                <w:rFonts w:ascii="Times New Roman" w:hAnsi="Times New Roman" w:cs="Times New Roman"/>
                <w:color w:val="000000"/>
                <w:sz w:val="24"/>
                <w:szCs w:val="24"/>
              </w:rPr>
              <w:t>2 место за проект «Сварщики – боги металла»</w:t>
            </w:r>
          </w:p>
        </w:tc>
      </w:tr>
    </w:tbl>
    <w:p w:rsidR="005A5C50" w:rsidRPr="00E429F4" w:rsidRDefault="005A5C50" w:rsidP="005A5C50">
      <w:pPr>
        <w:pStyle w:val="a4"/>
        <w:shd w:val="clear" w:color="auto" w:fill="FFFFFF"/>
        <w:spacing w:before="0" w:beforeAutospacing="0" w:after="0" w:afterAutospacing="0"/>
        <w:ind w:left="720"/>
        <w:contextualSpacing/>
        <w:jc w:val="both"/>
        <w:rPr>
          <w:color w:val="000000"/>
        </w:rPr>
      </w:pPr>
    </w:p>
    <w:p w:rsidR="00FA732A" w:rsidRPr="00FA732A" w:rsidRDefault="00FA732A" w:rsidP="00FA732A">
      <w:pPr>
        <w:ind w:left="345" w:right="14" w:firstLine="708"/>
        <w:rPr>
          <w:rFonts w:ascii="Times New Roman" w:hAnsi="Times New Roman" w:cs="Times New Roman"/>
          <w:sz w:val="24"/>
          <w:szCs w:val="24"/>
          <w:lang w:val="ru-RU"/>
        </w:rPr>
      </w:pPr>
      <w:r w:rsidRPr="00FA732A">
        <w:rPr>
          <w:rFonts w:ascii="Times New Roman" w:hAnsi="Times New Roman" w:cs="Times New Roman"/>
          <w:sz w:val="24"/>
          <w:szCs w:val="24"/>
          <w:lang w:val="ru-RU"/>
        </w:rPr>
        <w:t xml:space="preserve">Воспитательная работа была продолжена в соответствии с общешкольным планом работы и поставленные в начале года задачи решались через проведение классных, общешкольных и муниципальных, областных, всероссийских  мероприятий, соревнований, конкурсов, коллективно-творческих дел, профилактическую работу, работу с родителями, работу ученического самоуправления. </w:t>
      </w:r>
      <w:r>
        <w:rPr>
          <w:rFonts w:ascii="Times New Roman" w:hAnsi="Times New Roman" w:cs="Times New Roman"/>
          <w:sz w:val="24"/>
          <w:szCs w:val="24"/>
          <w:lang w:val="ru-RU"/>
        </w:rPr>
        <w:t xml:space="preserve"> </w:t>
      </w:r>
      <w:r w:rsidRPr="00FA732A">
        <w:rPr>
          <w:rFonts w:ascii="Times New Roman" w:hAnsi="Times New Roman" w:cs="Times New Roman"/>
          <w:sz w:val="24"/>
          <w:szCs w:val="24"/>
          <w:lang w:val="ru-RU"/>
        </w:rPr>
        <w:t xml:space="preserve">Основные мероприятия проведены согласно указанным в плане работы датам. В течение двух месяцев в воспитательной работе приоритетным были патриотическое, интеллектуальное, эстетическое, физкультурно-оздоровительное направления.  </w:t>
      </w:r>
    </w:p>
    <w:p w:rsidR="00FA732A" w:rsidRPr="00FA732A" w:rsidRDefault="00FA732A" w:rsidP="00FA732A">
      <w:pPr>
        <w:rPr>
          <w:rFonts w:ascii="Times New Roman" w:hAnsi="Times New Roman" w:cs="Times New Roman"/>
          <w:b/>
          <w:sz w:val="24"/>
          <w:szCs w:val="24"/>
          <w:lang w:val="ru-RU"/>
        </w:rPr>
      </w:pPr>
      <w:r w:rsidRPr="00FA732A">
        <w:rPr>
          <w:rFonts w:ascii="Times New Roman" w:hAnsi="Times New Roman" w:cs="Times New Roman"/>
          <w:sz w:val="24"/>
          <w:szCs w:val="24"/>
          <w:lang w:val="ru-RU"/>
        </w:rPr>
        <w:t xml:space="preserve">     Особое внимание уделяется воспитанию патриотизма и гражданской ответственности, высоких нравственных ценностей учащихся, развитию их интеллектуальных способностей в условиях </w:t>
      </w:r>
      <w:proofErr w:type="spellStart"/>
      <w:r w:rsidRPr="00FA732A">
        <w:rPr>
          <w:rFonts w:ascii="Times New Roman" w:hAnsi="Times New Roman" w:cs="Times New Roman"/>
          <w:sz w:val="24"/>
          <w:szCs w:val="24"/>
          <w:lang w:val="ru-RU"/>
        </w:rPr>
        <w:t>здоровьесберегающей</w:t>
      </w:r>
      <w:proofErr w:type="spellEnd"/>
      <w:r w:rsidRPr="00FA732A">
        <w:rPr>
          <w:rFonts w:ascii="Times New Roman" w:hAnsi="Times New Roman" w:cs="Times New Roman"/>
          <w:sz w:val="24"/>
          <w:szCs w:val="24"/>
          <w:lang w:val="ru-RU"/>
        </w:rPr>
        <w:t xml:space="preserve"> среды в рамках взаимодействия с семьей и социумом. В соответствии с этим основным направлением воспитательной работы школы в 1 четверти  2019/2020 учебного года является воспитание гражданина, патриота, личности толерантной, устойчивой в окружающем мире, а также внедрение прогрессивных педагогических компетенций, инновационных технологий, оптимальных форм и методов организации воспитательной работы.</w:t>
      </w:r>
    </w:p>
    <w:p w:rsidR="00FA732A" w:rsidRPr="00FA732A" w:rsidRDefault="00FA732A" w:rsidP="00FA732A">
      <w:pPr>
        <w:autoSpaceDE w:val="0"/>
        <w:autoSpaceDN w:val="0"/>
        <w:adjustRightInd w:val="0"/>
        <w:spacing w:after="0"/>
        <w:ind w:firstLine="708"/>
        <w:jc w:val="both"/>
        <w:rPr>
          <w:rFonts w:ascii="Times New Roman" w:hAnsi="Times New Roman" w:cs="Times New Roman"/>
          <w:sz w:val="24"/>
          <w:szCs w:val="24"/>
          <w:lang w:val="ru-RU"/>
        </w:rPr>
      </w:pPr>
      <w:r w:rsidRPr="00FA732A">
        <w:rPr>
          <w:rFonts w:ascii="Times New Roman" w:hAnsi="Times New Roman" w:cs="Times New Roman"/>
          <w:sz w:val="24"/>
          <w:szCs w:val="24"/>
          <w:lang w:val="ru-RU"/>
        </w:rPr>
        <w:t xml:space="preserve">В целях </w:t>
      </w:r>
      <w:r>
        <w:rPr>
          <w:rFonts w:ascii="Times New Roman" w:hAnsi="Times New Roman" w:cs="Times New Roman"/>
          <w:sz w:val="24"/>
          <w:szCs w:val="24"/>
          <w:lang w:val="ru-RU"/>
        </w:rPr>
        <w:t xml:space="preserve">выполнения поставленных задач </w:t>
      </w:r>
      <w:r w:rsidRPr="00FA732A">
        <w:rPr>
          <w:rFonts w:ascii="Times New Roman" w:hAnsi="Times New Roman" w:cs="Times New Roman"/>
          <w:sz w:val="24"/>
          <w:szCs w:val="24"/>
          <w:lang w:val="ru-RU"/>
        </w:rPr>
        <w:t xml:space="preserve">проведены были следующие мероприятия: </w:t>
      </w:r>
    </w:p>
    <w:p w:rsidR="00FA732A" w:rsidRDefault="00FA732A" w:rsidP="00FA732A">
      <w:pPr>
        <w:autoSpaceDE w:val="0"/>
        <w:autoSpaceDN w:val="0"/>
        <w:adjustRightInd w:val="0"/>
        <w:spacing w:after="0"/>
        <w:jc w:val="both"/>
        <w:rPr>
          <w:rFonts w:ascii="Times New Roman" w:hAnsi="Times New Roman" w:cs="Times New Roman"/>
          <w:color w:val="000000"/>
          <w:sz w:val="24"/>
          <w:szCs w:val="24"/>
          <w:shd w:val="clear" w:color="auto" w:fill="FFFFFF"/>
          <w:lang w:val="ru-RU"/>
        </w:rPr>
      </w:pPr>
      <w:r w:rsidRPr="00FA732A">
        <w:rPr>
          <w:rFonts w:ascii="Times New Roman" w:hAnsi="Times New Roman" w:cs="Times New Roman"/>
          <w:color w:val="000000"/>
          <w:sz w:val="24"/>
          <w:szCs w:val="24"/>
          <w:shd w:val="clear" w:color="auto" w:fill="FFFFFF"/>
          <w:lang w:val="ru-RU"/>
        </w:rPr>
        <w:t xml:space="preserve">3 сентября - День солидарности в борьбе с терроризмом. Для учащихся 8 класса, учитель по ОБЖ </w:t>
      </w:r>
      <w:proofErr w:type="spellStart"/>
      <w:r w:rsidRPr="00FA732A">
        <w:rPr>
          <w:rFonts w:ascii="Times New Roman" w:hAnsi="Times New Roman" w:cs="Times New Roman"/>
          <w:color w:val="000000"/>
          <w:sz w:val="24"/>
          <w:szCs w:val="24"/>
          <w:shd w:val="clear" w:color="auto" w:fill="FFFFFF"/>
          <w:lang w:val="ru-RU"/>
        </w:rPr>
        <w:t>Зайнуллин</w:t>
      </w:r>
      <w:proofErr w:type="spellEnd"/>
      <w:r w:rsidRPr="00FA732A">
        <w:rPr>
          <w:rFonts w:ascii="Times New Roman" w:hAnsi="Times New Roman" w:cs="Times New Roman"/>
          <w:color w:val="000000"/>
          <w:sz w:val="24"/>
          <w:szCs w:val="24"/>
          <w:shd w:val="clear" w:color="auto" w:fill="FFFFFF"/>
          <w:lang w:val="ru-RU"/>
        </w:rPr>
        <w:t xml:space="preserve"> С.М. провел урок "Беслан - 2004". Библиотекарь </w:t>
      </w:r>
      <w:proofErr w:type="spellStart"/>
      <w:r w:rsidRPr="00FA732A">
        <w:rPr>
          <w:rFonts w:ascii="Times New Roman" w:hAnsi="Times New Roman" w:cs="Times New Roman"/>
          <w:color w:val="000000"/>
          <w:sz w:val="24"/>
          <w:szCs w:val="24"/>
          <w:shd w:val="clear" w:color="auto" w:fill="FFFFFF"/>
          <w:lang w:val="ru-RU"/>
        </w:rPr>
        <w:t>Долгушина</w:t>
      </w:r>
      <w:proofErr w:type="spellEnd"/>
      <w:r w:rsidRPr="00FA732A">
        <w:rPr>
          <w:rFonts w:ascii="Times New Roman" w:hAnsi="Times New Roman" w:cs="Times New Roman"/>
          <w:color w:val="000000"/>
          <w:sz w:val="24"/>
          <w:szCs w:val="24"/>
          <w:shd w:val="clear" w:color="auto" w:fill="FFFFFF"/>
          <w:lang w:val="ru-RU"/>
        </w:rPr>
        <w:t xml:space="preserve"> Е.Ф. </w:t>
      </w:r>
      <w:proofErr w:type="gramStart"/>
      <w:r w:rsidRPr="00FA732A">
        <w:rPr>
          <w:rFonts w:ascii="Times New Roman" w:hAnsi="Times New Roman" w:cs="Times New Roman"/>
          <w:color w:val="000000"/>
          <w:sz w:val="24"/>
          <w:szCs w:val="24"/>
          <w:shd w:val="clear" w:color="auto" w:fill="FFFFFF"/>
          <w:lang w:val="ru-RU"/>
        </w:rPr>
        <w:t>провела  для</w:t>
      </w:r>
      <w:proofErr w:type="gramEnd"/>
      <w:r w:rsidRPr="00FA732A">
        <w:rPr>
          <w:rFonts w:ascii="Times New Roman" w:hAnsi="Times New Roman" w:cs="Times New Roman"/>
          <w:color w:val="000000"/>
          <w:sz w:val="24"/>
          <w:szCs w:val="24"/>
          <w:shd w:val="clear" w:color="auto" w:fill="FFFFFF"/>
          <w:lang w:val="ru-RU"/>
        </w:rPr>
        <w:t xml:space="preserve"> учащихся  6,7 классов урок мужества "</w:t>
      </w:r>
      <w:proofErr w:type="spellStart"/>
      <w:r w:rsidRPr="00FA732A">
        <w:rPr>
          <w:rFonts w:ascii="Times New Roman" w:hAnsi="Times New Roman" w:cs="Times New Roman"/>
          <w:color w:val="000000"/>
          <w:sz w:val="24"/>
          <w:szCs w:val="24"/>
          <w:shd w:val="clear" w:color="auto" w:fill="FFFFFF"/>
          <w:lang w:val="ru-RU"/>
        </w:rPr>
        <w:t>Память,которой</w:t>
      </w:r>
      <w:proofErr w:type="spellEnd"/>
      <w:r w:rsidRPr="00FA732A">
        <w:rPr>
          <w:rFonts w:ascii="Times New Roman" w:hAnsi="Times New Roman" w:cs="Times New Roman"/>
          <w:color w:val="000000"/>
          <w:sz w:val="24"/>
          <w:szCs w:val="24"/>
          <w:shd w:val="clear" w:color="auto" w:fill="FFFFFF"/>
          <w:lang w:val="ru-RU"/>
        </w:rPr>
        <w:t xml:space="preserve"> не будет конца", приуроченный ко Дню солидарности в борьбе с терроризмом. На мероприятии ребятам было рассказано о таких крупных терактах, как теракт 11 сентября 2001 года в Нью-Йорке, теракт на Дубровке в Москве в 2002 году​ и  теракт 1 сентября 2004 году в Беслане. Также ребята посмотрели документальные ролики об этих трагических событиях. В конце мероприятия они ознакомились с памяткой, в которой говорилось, что нужно делать, если увидел подозрительный предмет, как себя вести, если ты оказался в заложниках.</w:t>
      </w:r>
    </w:p>
    <w:p w:rsidR="00FA732A" w:rsidRPr="00FA732A" w:rsidRDefault="00FA732A" w:rsidP="00FA732A">
      <w:pPr>
        <w:autoSpaceDE w:val="0"/>
        <w:autoSpaceDN w:val="0"/>
        <w:adjustRightInd w:val="0"/>
        <w:spacing w:after="0"/>
        <w:jc w:val="both"/>
        <w:rPr>
          <w:rFonts w:ascii="Times New Roman" w:hAnsi="Times New Roman" w:cs="Times New Roman"/>
          <w:color w:val="000000"/>
          <w:sz w:val="24"/>
          <w:szCs w:val="24"/>
          <w:shd w:val="clear" w:color="auto" w:fill="FFFFFF"/>
          <w:lang w:val="ru-RU"/>
        </w:rPr>
      </w:pPr>
      <w:r w:rsidRPr="00FA732A">
        <w:rPr>
          <w:rFonts w:ascii="Times New Roman" w:hAnsi="Times New Roman" w:cs="Times New Roman"/>
          <w:color w:val="000000"/>
          <w:sz w:val="24"/>
          <w:szCs w:val="24"/>
          <w:shd w:val="clear" w:color="auto" w:fill="FFFFFF"/>
          <w:lang w:val="ru-RU"/>
        </w:rPr>
        <w:lastRenderedPageBreak/>
        <w:t xml:space="preserve">  6 сентября, библиотека совместно с СДК и волонтерами, приняли участие в акции: "Живи, лес!"  Участники прошли по лесу с </w:t>
      </w:r>
      <w:proofErr w:type="gramStart"/>
      <w:r w:rsidRPr="00FA732A">
        <w:rPr>
          <w:rFonts w:ascii="Times New Roman" w:hAnsi="Times New Roman" w:cs="Times New Roman"/>
          <w:color w:val="000000"/>
          <w:sz w:val="24"/>
          <w:szCs w:val="24"/>
          <w:shd w:val="clear" w:color="auto" w:fill="FFFFFF"/>
          <w:lang w:val="ru-RU"/>
        </w:rPr>
        <w:t>проверкой ,</w:t>
      </w:r>
      <w:proofErr w:type="gramEnd"/>
      <w:r w:rsidRPr="00FA732A">
        <w:rPr>
          <w:rFonts w:ascii="Times New Roman" w:hAnsi="Times New Roman" w:cs="Times New Roman"/>
          <w:color w:val="000000"/>
          <w:sz w:val="24"/>
          <w:szCs w:val="24"/>
          <w:shd w:val="clear" w:color="auto" w:fill="FFFFFF"/>
          <w:lang w:val="ru-RU"/>
        </w:rPr>
        <w:t xml:space="preserve"> убрали мусор ,который после себя оставляю отдыхающие.</w:t>
      </w:r>
    </w:p>
    <w:p w:rsidR="00FA732A" w:rsidRPr="00FA732A" w:rsidRDefault="00FA732A" w:rsidP="00FA732A">
      <w:pPr>
        <w:shd w:val="clear" w:color="auto" w:fill="FFFFFF"/>
        <w:rPr>
          <w:rFonts w:ascii="Times New Roman" w:hAnsi="Times New Roman" w:cs="Times New Roman"/>
          <w:color w:val="000000"/>
          <w:sz w:val="24"/>
          <w:szCs w:val="24"/>
          <w:shd w:val="clear" w:color="auto" w:fill="FFFFFF"/>
          <w:lang w:val="ru-RU"/>
        </w:rPr>
      </w:pPr>
      <w:r w:rsidRPr="00FA732A">
        <w:rPr>
          <w:rFonts w:ascii="Times New Roman" w:hAnsi="Times New Roman" w:cs="Times New Roman"/>
          <w:color w:val="000000"/>
          <w:sz w:val="24"/>
          <w:szCs w:val="24"/>
          <w:shd w:val="clear" w:color="auto" w:fill="FFFFFF"/>
          <w:lang w:val="ru-RU"/>
        </w:rPr>
        <w:t xml:space="preserve">11 сентября в школе начального звена прошёл осенний кросс "Золотая осень". Среди мальчиков 1-2 классов победу одержал Южаков Глеб, среди 3- 4 классов </w:t>
      </w:r>
      <w:proofErr w:type="spellStart"/>
      <w:r w:rsidRPr="00FA732A">
        <w:rPr>
          <w:rFonts w:ascii="Times New Roman" w:hAnsi="Times New Roman" w:cs="Times New Roman"/>
          <w:color w:val="000000"/>
          <w:sz w:val="24"/>
          <w:szCs w:val="24"/>
          <w:shd w:val="clear" w:color="auto" w:fill="FFFFFF"/>
          <w:lang w:val="ru-RU"/>
        </w:rPr>
        <w:t>Журенко</w:t>
      </w:r>
      <w:proofErr w:type="spellEnd"/>
      <w:r w:rsidRPr="00FA732A">
        <w:rPr>
          <w:rFonts w:ascii="Times New Roman" w:hAnsi="Times New Roman" w:cs="Times New Roman"/>
          <w:color w:val="000000"/>
          <w:sz w:val="24"/>
          <w:szCs w:val="24"/>
          <w:shd w:val="clear" w:color="auto" w:fill="FFFFFF"/>
          <w:lang w:val="ru-RU"/>
        </w:rPr>
        <w:t xml:space="preserve"> Кирилл. Среди девочек 1 - 2 классов </w:t>
      </w:r>
      <w:proofErr w:type="spellStart"/>
      <w:r w:rsidRPr="00FA732A">
        <w:rPr>
          <w:rFonts w:ascii="Times New Roman" w:hAnsi="Times New Roman" w:cs="Times New Roman"/>
          <w:color w:val="000000"/>
          <w:sz w:val="24"/>
          <w:szCs w:val="24"/>
          <w:shd w:val="clear" w:color="auto" w:fill="FFFFFF"/>
          <w:lang w:val="ru-RU"/>
        </w:rPr>
        <w:t>Малькова</w:t>
      </w:r>
      <w:proofErr w:type="spellEnd"/>
      <w:r w:rsidRPr="00FA732A">
        <w:rPr>
          <w:rFonts w:ascii="Times New Roman" w:hAnsi="Times New Roman" w:cs="Times New Roman"/>
          <w:color w:val="000000"/>
          <w:sz w:val="24"/>
          <w:szCs w:val="24"/>
          <w:shd w:val="clear" w:color="auto" w:fill="FFFFFF"/>
          <w:lang w:val="ru-RU"/>
        </w:rPr>
        <w:t xml:space="preserve"> Ангелина, среди 3-4 классов </w:t>
      </w:r>
      <w:proofErr w:type="spellStart"/>
      <w:r w:rsidRPr="00FA732A">
        <w:rPr>
          <w:rFonts w:ascii="Times New Roman" w:hAnsi="Times New Roman" w:cs="Times New Roman"/>
          <w:color w:val="000000"/>
          <w:sz w:val="24"/>
          <w:szCs w:val="24"/>
          <w:shd w:val="clear" w:color="auto" w:fill="FFFFFF"/>
          <w:lang w:val="ru-RU"/>
        </w:rPr>
        <w:t>Матаева</w:t>
      </w:r>
      <w:proofErr w:type="spellEnd"/>
      <w:r w:rsidRPr="00FA732A">
        <w:rPr>
          <w:rFonts w:ascii="Times New Roman" w:hAnsi="Times New Roman" w:cs="Times New Roman"/>
          <w:color w:val="000000"/>
          <w:sz w:val="24"/>
          <w:szCs w:val="24"/>
          <w:shd w:val="clear" w:color="auto" w:fill="FFFFFF"/>
          <w:lang w:val="ru-RU"/>
        </w:rPr>
        <w:t xml:space="preserve"> Анна.</w:t>
      </w:r>
    </w:p>
    <w:p w:rsidR="00FA732A" w:rsidRPr="00FA732A" w:rsidRDefault="00FA732A" w:rsidP="00FA732A">
      <w:pPr>
        <w:shd w:val="clear" w:color="auto" w:fill="FFFFFF"/>
        <w:rPr>
          <w:rFonts w:ascii="Times New Roman" w:hAnsi="Times New Roman" w:cs="Times New Roman"/>
          <w:color w:val="000000"/>
          <w:sz w:val="24"/>
          <w:szCs w:val="24"/>
          <w:shd w:val="clear" w:color="auto" w:fill="FFFFFF"/>
          <w:lang w:val="ru-RU"/>
        </w:rPr>
      </w:pPr>
      <w:r w:rsidRPr="00FA732A">
        <w:rPr>
          <w:rFonts w:ascii="Times New Roman" w:hAnsi="Times New Roman" w:cs="Times New Roman"/>
          <w:sz w:val="24"/>
          <w:szCs w:val="24"/>
          <w:lang w:val="ru-RU"/>
        </w:rPr>
        <w:t xml:space="preserve">11 сентября </w:t>
      </w:r>
      <w:r w:rsidRPr="00FA732A">
        <w:rPr>
          <w:rFonts w:ascii="Times New Roman" w:eastAsia="Times New Roman" w:hAnsi="Times New Roman" w:cs="Times New Roman"/>
          <w:color w:val="000000"/>
          <w:sz w:val="24"/>
          <w:szCs w:val="24"/>
          <w:lang w:val="ru-RU"/>
        </w:rPr>
        <w:t>прошла тренировочная пожарная эвакуация учащихся и всех работников школы.</w:t>
      </w:r>
    </w:p>
    <w:p w:rsidR="00FA732A" w:rsidRPr="00FA732A" w:rsidRDefault="00FA732A" w:rsidP="00FA732A">
      <w:pPr>
        <w:shd w:val="clear" w:color="auto" w:fill="FFFFFF"/>
        <w:rPr>
          <w:rFonts w:ascii="Times New Roman" w:hAnsi="Times New Roman" w:cs="Times New Roman"/>
          <w:color w:val="000000"/>
          <w:sz w:val="24"/>
          <w:szCs w:val="24"/>
          <w:shd w:val="clear" w:color="auto" w:fill="FFFFFF"/>
          <w:lang w:val="ru-RU"/>
        </w:rPr>
      </w:pPr>
      <w:r w:rsidRPr="00FA732A">
        <w:rPr>
          <w:rFonts w:ascii="Times New Roman" w:hAnsi="Times New Roman" w:cs="Times New Roman"/>
          <w:color w:val="000000"/>
          <w:sz w:val="24"/>
          <w:szCs w:val="24"/>
          <w:shd w:val="clear" w:color="auto" w:fill="FFFFFF"/>
          <w:lang w:val="ru-RU"/>
        </w:rPr>
        <w:t>11 сентября библиотекарем Зареченского сельского филиала совместно с волонтерами была проведена акция "Будущее принадлежит трезвым нациям". Участники прошли по поселку с плакатами, призывающими вести здоровый образ жизни, а также раздали прохожим листовки, в которых подробно описано, какой колоссальный вред здоровью наносит употребление спиртных напитков.</w:t>
      </w:r>
    </w:p>
    <w:p w:rsidR="00FA732A" w:rsidRPr="00FA732A" w:rsidRDefault="00FA732A" w:rsidP="00FA732A">
      <w:pPr>
        <w:shd w:val="clear" w:color="auto" w:fill="FFFFFF"/>
        <w:rPr>
          <w:rFonts w:ascii="Times New Roman" w:hAnsi="Times New Roman" w:cs="Times New Roman"/>
          <w:color w:val="000000"/>
          <w:sz w:val="24"/>
          <w:szCs w:val="24"/>
          <w:shd w:val="clear" w:color="auto" w:fill="FFFFFF"/>
          <w:lang w:val="ru-RU"/>
        </w:rPr>
      </w:pPr>
      <w:r w:rsidRPr="00FA732A">
        <w:rPr>
          <w:rFonts w:ascii="Times New Roman" w:hAnsi="Times New Roman" w:cs="Times New Roman"/>
          <w:color w:val="000000"/>
          <w:sz w:val="24"/>
          <w:szCs w:val="24"/>
          <w:shd w:val="clear" w:color="auto" w:fill="FFFFFF"/>
          <w:lang w:val="ru-RU"/>
        </w:rPr>
        <w:t xml:space="preserve">12 сентября прошел осенний кросс "Золотая осень" для учащихся 5 - 11 классов. Среди девочек 5 - 7 классов победу одержала </w:t>
      </w:r>
      <w:proofErr w:type="spellStart"/>
      <w:r w:rsidRPr="00FA732A">
        <w:rPr>
          <w:rFonts w:ascii="Times New Roman" w:hAnsi="Times New Roman" w:cs="Times New Roman"/>
          <w:color w:val="000000"/>
          <w:sz w:val="24"/>
          <w:szCs w:val="24"/>
          <w:shd w:val="clear" w:color="auto" w:fill="FFFFFF"/>
          <w:lang w:val="ru-RU"/>
        </w:rPr>
        <w:t>Рябышева</w:t>
      </w:r>
      <w:proofErr w:type="spellEnd"/>
      <w:r w:rsidRPr="00FA732A">
        <w:rPr>
          <w:rFonts w:ascii="Times New Roman" w:hAnsi="Times New Roman" w:cs="Times New Roman"/>
          <w:color w:val="000000"/>
          <w:sz w:val="24"/>
          <w:szCs w:val="24"/>
          <w:shd w:val="clear" w:color="auto" w:fill="FFFFFF"/>
          <w:lang w:val="ru-RU"/>
        </w:rPr>
        <w:t xml:space="preserve"> Ксения, среди мальчиков среднего звена </w:t>
      </w:r>
      <w:proofErr w:type="spellStart"/>
      <w:r w:rsidRPr="00FA732A">
        <w:rPr>
          <w:rFonts w:ascii="Times New Roman" w:hAnsi="Times New Roman" w:cs="Times New Roman"/>
          <w:color w:val="000000"/>
          <w:sz w:val="24"/>
          <w:szCs w:val="24"/>
          <w:shd w:val="clear" w:color="auto" w:fill="FFFFFF"/>
          <w:lang w:val="ru-RU"/>
        </w:rPr>
        <w:t>Русеев</w:t>
      </w:r>
      <w:proofErr w:type="spellEnd"/>
      <w:r w:rsidRPr="00FA732A">
        <w:rPr>
          <w:rFonts w:ascii="Times New Roman" w:hAnsi="Times New Roman" w:cs="Times New Roman"/>
          <w:color w:val="000000"/>
          <w:sz w:val="24"/>
          <w:szCs w:val="24"/>
          <w:shd w:val="clear" w:color="auto" w:fill="FFFFFF"/>
          <w:lang w:val="ru-RU"/>
        </w:rPr>
        <w:t xml:space="preserve"> </w:t>
      </w:r>
      <w:proofErr w:type="spellStart"/>
      <w:r w:rsidRPr="00FA732A">
        <w:rPr>
          <w:rFonts w:ascii="Times New Roman" w:hAnsi="Times New Roman" w:cs="Times New Roman"/>
          <w:color w:val="000000"/>
          <w:sz w:val="24"/>
          <w:szCs w:val="24"/>
          <w:shd w:val="clear" w:color="auto" w:fill="FFFFFF"/>
          <w:lang w:val="ru-RU"/>
        </w:rPr>
        <w:t>Эмин</w:t>
      </w:r>
      <w:proofErr w:type="spellEnd"/>
      <w:r w:rsidRPr="00FA732A">
        <w:rPr>
          <w:rFonts w:ascii="Times New Roman" w:hAnsi="Times New Roman" w:cs="Times New Roman"/>
          <w:color w:val="000000"/>
          <w:sz w:val="24"/>
          <w:szCs w:val="24"/>
          <w:shd w:val="clear" w:color="auto" w:fill="FFFFFF"/>
          <w:lang w:val="ru-RU"/>
        </w:rPr>
        <w:t xml:space="preserve">. Среди девушек 8- 11 классов </w:t>
      </w:r>
      <w:proofErr w:type="spellStart"/>
      <w:r w:rsidRPr="00FA732A">
        <w:rPr>
          <w:rFonts w:ascii="Times New Roman" w:hAnsi="Times New Roman" w:cs="Times New Roman"/>
          <w:color w:val="000000"/>
          <w:sz w:val="24"/>
          <w:szCs w:val="24"/>
          <w:shd w:val="clear" w:color="auto" w:fill="FFFFFF"/>
          <w:lang w:val="ru-RU"/>
        </w:rPr>
        <w:t>Павлюк</w:t>
      </w:r>
      <w:proofErr w:type="spellEnd"/>
      <w:r w:rsidRPr="00FA732A">
        <w:rPr>
          <w:rFonts w:ascii="Times New Roman" w:hAnsi="Times New Roman" w:cs="Times New Roman"/>
          <w:color w:val="000000"/>
          <w:sz w:val="24"/>
          <w:szCs w:val="24"/>
          <w:shd w:val="clear" w:color="auto" w:fill="FFFFFF"/>
          <w:lang w:val="ru-RU"/>
        </w:rPr>
        <w:t xml:space="preserve"> Валерия, среди юношей </w:t>
      </w:r>
      <w:proofErr w:type="spellStart"/>
      <w:r w:rsidRPr="00FA732A">
        <w:rPr>
          <w:rFonts w:ascii="Times New Roman" w:hAnsi="Times New Roman" w:cs="Times New Roman"/>
          <w:color w:val="000000"/>
          <w:sz w:val="24"/>
          <w:szCs w:val="24"/>
          <w:shd w:val="clear" w:color="auto" w:fill="FFFFFF"/>
          <w:lang w:val="ru-RU"/>
        </w:rPr>
        <w:t>Чикишев</w:t>
      </w:r>
      <w:proofErr w:type="spellEnd"/>
      <w:r w:rsidRPr="00FA732A">
        <w:rPr>
          <w:rFonts w:ascii="Times New Roman" w:hAnsi="Times New Roman" w:cs="Times New Roman"/>
          <w:color w:val="000000"/>
          <w:sz w:val="24"/>
          <w:szCs w:val="24"/>
          <w:shd w:val="clear" w:color="auto" w:fill="FFFFFF"/>
          <w:lang w:val="ru-RU"/>
        </w:rPr>
        <w:t xml:space="preserve"> Дмитрий.</w:t>
      </w:r>
    </w:p>
    <w:p w:rsidR="00FA732A" w:rsidRPr="00FA732A" w:rsidRDefault="00FA732A" w:rsidP="00FA732A">
      <w:pPr>
        <w:shd w:val="clear" w:color="auto" w:fill="FFFFFF"/>
        <w:rPr>
          <w:rFonts w:ascii="Times New Roman" w:hAnsi="Times New Roman" w:cs="Times New Roman"/>
          <w:color w:val="000000"/>
          <w:sz w:val="24"/>
          <w:szCs w:val="24"/>
          <w:shd w:val="clear" w:color="auto" w:fill="FFFFFF"/>
          <w:lang w:val="ru-RU"/>
        </w:rPr>
      </w:pPr>
      <w:r w:rsidRPr="00FA732A">
        <w:rPr>
          <w:rFonts w:ascii="Times New Roman" w:eastAsia="Times New Roman" w:hAnsi="Times New Roman" w:cs="Times New Roman"/>
          <w:color w:val="000000"/>
          <w:sz w:val="24"/>
          <w:szCs w:val="24"/>
          <w:lang w:val="ru-RU"/>
        </w:rPr>
        <w:t xml:space="preserve"> 16 сентября  прошёл </w:t>
      </w:r>
      <w:r w:rsidRPr="00F97B3D">
        <w:rPr>
          <w:rFonts w:ascii="Times New Roman" w:eastAsia="Times New Roman" w:hAnsi="Times New Roman" w:cs="Times New Roman"/>
          <w:color w:val="000000"/>
          <w:sz w:val="24"/>
          <w:szCs w:val="24"/>
        </w:rPr>
        <w:t>II</w:t>
      </w:r>
      <w:r w:rsidRPr="00FA732A">
        <w:rPr>
          <w:rFonts w:ascii="Times New Roman" w:eastAsia="Times New Roman" w:hAnsi="Times New Roman" w:cs="Times New Roman"/>
          <w:color w:val="000000"/>
          <w:sz w:val="24"/>
          <w:szCs w:val="24"/>
          <w:lang w:val="ru-RU"/>
        </w:rPr>
        <w:t xml:space="preserve"> туристический слет "Экологическая тропа -2019". Учащиеся с 1 по 9 классы проходили </w:t>
      </w:r>
      <w:proofErr w:type="spellStart"/>
      <w:r w:rsidRPr="00FA732A">
        <w:rPr>
          <w:rFonts w:ascii="Times New Roman" w:eastAsia="Times New Roman" w:hAnsi="Times New Roman" w:cs="Times New Roman"/>
          <w:color w:val="000000"/>
          <w:sz w:val="24"/>
          <w:szCs w:val="24"/>
          <w:lang w:val="ru-RU"/>
        </w:rPr>
        <w:t>квест</w:t>
      </w:r>
      <w:proofErr w:type="spellEnd"/>
      <w:r w:rsidRPr="00FA732A">
        <w:rPr>
          <w:rFonts w:ascii="Times New Roman" w:eastAsia="Times New Roman" w:hAnsi="Times New Roman" w:cs="Times New Roman"/>
          <w:color w:val="000000"/>
          <w:sz w:val="24"/>
          <w:szCs w:val="24"/>
          <w:lang w:val="ru-RU"/>
        </w:rPr>
        <w:t xml:space="preserve"> по станциям: </w:t>
      </w:r>
      <w:proofErr w:type="spellStart"/>
      <w:proofErr w:type="gramStart"/>
      <w:r w:rsidRPr="00FA732A">
        <w:rPr>
          <w:rFonts w:ascii="Times New Roman" w:eastAsia="Times New Roman" w:hAnsi="Times New Roman" w:cs="Times New Roman"/>
          <w:color w:val="000000"/>
          <w:sz w:val="24"/>
          <w:szCs w:val="24"/>
          <w:lang w:val="ru-RU"/>
        </w:rPr>
        <w:t>Ботаническая,Экологическая</w:t>
      </w:r>
      <w:proofErr w:type="spellEnd"/>
      <w:proofErr w:type="gramEnd"/>
      <w:r w:rsidRPr="00FA732A">
        <w:rPr>
          <w:rFonts w:ascii="Times New Roman" w:eastAsia="Times New Roman" w:hAnsi="Times New Roman" w:cs="Times New Roman"/>
          <w:color w:val="000000"/>
          <w:sz w:val="24"/>
          <w:szCs w:val="24"/>
          <w:lang w:val="ru-RU"/>
        </w:rPr>
        <w:t xml:space="preserve">, Спортивная, Песенная, Танцевальная, Биологическая, Историческая. После </w:t>
      </w:r>
      <w:proofErr w:type="spellStart"/>
      <w:r w:rsidRPr="00FA732A">
        <w:rPr>
          <w:rFonts w:ascii="Times New Roman" w:eastAsia="Times New Roman" w:hAnsi="Times New Roman" w:cs="Times New Roman"/>
          <w:color w:val="000000"/>
          <w:sz w:val="24"/>
          <w:szCs w:val="24"/>
          <w:lang w:val="ru-RU"/>
        </w:rPr>
        <w:t>квеста</w:t>
      </w:r>
      <w:proofErr w:type="spellEnd"/>
      <w:r w:rsidRPr="00FA732A">
        <w:rPr>
          <w:rFonts w:ascii="Times New Roman" w:eastAsia="Times New Roman" w:hAnsi="Times New Roman" w:cs="Times New Roman"/>
          <w:color w:val="000000"/>
          <w:sz w:val="24"/>
          <w:szCs w:val="24"/>
          <w:lang w:val="ru-RU"/>
        </w:rPr>
        <w:t xml:space="preserve"> состоялся пикник, где учащиеся с большой радостью поели жаренные </w:t>
      </w:r>
      <w:proofErr w:type="spellStart"/>
      <w:r w:rsidRPr="00FA732A">
        <w:rPr>
          <w:rFonts w:ascii="Times New Roman" w:eastAsia="Times New Roman" w:hAnsi="Times New Roman" w:cs="Times New Roman"/>
          <w:color w:val="000000"/>
          <w:sz w:val="24"/>
          <w:szCs w:val="24"/>
          <w:lang w:val="ru-RU"/>
        </w:rPr>
        <w:t>шпикачки</w:t>
      </w:r>
      <w:proofErr w:type="spellEnd"/>
      <w:r w:rsidRPr="00FA732A">
        <w:rPr>
          <w:rFonts w:ascii="Times New Roman" w:eastAsia="Times New Roman" w:hAnsi="Times New Roman" w:cs="Times New Roman"/>
          <w:color w:val="000000"/>
          <w:sz w:val="24"/>
          <w:szCs w:val="24"/>
          <w:lang w:val="ru-RU"/>
        </w:rPr>
        <w:t xml:space="preserve"> и печеную картошку. Ребята получили море положительных эмоций и удовольствие от общения друг с другом.</w:t>
      </w:r>
    </w:p>
    <w:p w:rsidR="00FA732A" w:rsidRPr="00FA732A" w:rsidRDefault="00FA732A" w:rsidP="00FA732A">
      <w:pPr>
        <w:shd w:val="clear" w:color="auto" w:fill="FFFFFF"/>
        <w:rPr>
          <w:rFonts w:ascii="Times New Roman" w:hAnsi="Times New Roman" w:cs="Times New Roman"/>
          <w:color w:val="000000"/>
          <w:sz w:val="24"/>
          <w:szCs w:val="24"/>
          <w:shd w:val="clear" w:color="auto" w:fill="FFFFFF"/>
          <w:lang w:val="ru-RU"/>
        </w:rPr>
      </w:pPr>
      <w:r w:rsidRPr="00FA732A">
        <w:rPr>
          <w:rFonts w:ascii="Times New Roman" w:hAnsi="Times New Roman" w:cs="Times New Roman"/>
          <w:color w:val="000000"/>
          <w:sz w:val="24"/>
          <w:szCs w:val="24"/>
          <w:shd w:val="clear" w:color="auto" w:fill="FFFFFF"/>
          <w:lang w:val="ru-RU"/>
        </w:rPr>
        <w:t>С 6 по 29 сентября проходил Всероссийский экологический субботник "Зеленая планета ". Учащиеся со 2 по 11 классы приняли участие в субботнике.</w:t>
      </w:r>
    </w:p>
    <w:p w:rsidR="00FA732A" w:rsidRPr="00FA732A" w:rsidRDefault="00FA732A" w:rsidP="00FA732A">
      <w:pPr>
        <w:shd w:val="clear" w:color="auto" w:fill="FFFFFF"/>
        <w:rPr>
          <w:rFonts w:ascii="Times New Roman" w:hAnsi="Times New Roman" w:cs="Times New Roman"/>
          <w:color w:val="000000"/>
          <w:sz w:val="24"/>
          <w:szCs w:val="24"/>
          <w:shd w:val="clear" w:color="auto" w:fill="FFFFFF"/>
          <w:lang w:val="ru-RU"/>
        </w:rPr>
      </w:pPr>
      <w:r w:rsidRPr="00FA732A">
        <w:rPr>
          <w:rFonts w:ascii="Times New Roman" w:hAnsi="Times New Roman" w:cs="Times New Roman"/>
          <w:color w:val="000000"/>
          <w:sz w:val="24"/>
          <w:szCs w:val="24"/>
          <w:shd w:val="clear" w:color="auto" w:fill="FFFFFF"/>
          <w:lang w:val="ru-RU"/>
        </w:rPr>
        <w:t xml:space="preserve">20 сентября в с.Вагай прошёл </w:t>
      </w:r>
      <w:r w:rsidRPr="00F97B3D">
        <w:rPr>
          <w:rFonts w:ascii="Times New Roman" w:hAnsi="Times New Roman" w:cs="Times New Roman"/>
          <w:color w:val="000000"/>
          <w:sz w:val="24"/>
          <w:szCs w:val="24"/>
          <w:shd w:val="clear" w:color="auto" w:fill="FFFFFF"/>
        </w:rPr>
        <w:t>I</w:t>
      </w:r>
      <w:r w:rsidRPr="00FA732A">
        <w:rPr>
          <w:rFonts w:ascii="Times New Roman" w:hAnsi="Times New Roman" w:cs="Times New Roman"/>
          <w:color w:val="000000"/>
          <w:sz w:val="24"/>
          <w:szCs w:val="24"/>
          <w:shd w:val="clear" w:color="auto" w:fill="FFFFFF"/>
          <w:lang w:val="ru-RU"/>
        </w:rPr>
        <w:t xml:space="preserve"> муниципальный слёт РДШ. Ребятам рассказали конкретно о каждом направлении и провели </w:t>
      </w:r>
      <w:proofErr w:type="spellStart"/>
      <w:r w:rsidRPr="00FA732A">
        <w:rPr>
          <w:rFonts w:ascii="Times New Roman" w:hAnsi="Times New Roman" w:cs="Times New Roman"/>
          <w:color w:val="000000"/>
          <w:sz w:val="24"/>
          <w:szCs w:val="24"/>
          <w:shd w:val="clear" w:color="auto" w:fill="FFFFFF"/>
          <w:lang w:val="ru-RU"/>
        </w:rPr>
        <w:t>квест</w:t>
      </w:r>
      <w:proofErr w:type="spellEnd"/>
      <w:r w:rsidRPr="00FA732A">
        <w:rPr>
          <w:rFonts w:ascii="Times New Roman" w:hAnsi="Times New Roman" w:cs="Times New Roman"/>
          <w:color w:val="000000"/>
          <w:sz w:val="24"/>
          <w:szCs w:val="24"/>
          <w:shd w:val="clear" w:color="auto" w:fill="FFFFFF"/>
          <w:lang w:val="ru-RU"/>
        </w:rPr>
        <w:t xml:space="preserve"> "Вселенная РДШ". Ребята зарядились положительными эмоциями на дальнейшую работу.</w:t>
      </w:r>
    </w:p>
    <w:p w:rsidR="00FA732A" w:rsidRPr="00FA732A" w:rsidRDefault="00FA732A" w:rsidP="00FA732A">
      <w:pPr>
        <w:shd w:val="clear" w:color="auto" w:fill="FFFFFF"/>
        <w:rPr>
          <w:rFonts w:ascii="Times New Roman" w:hAnsi="Times New Roman" w:cs="Times New Roman"/>
          <w:color w:val="000000"/>
          <w:sz w:val="24"/>
          <w:szCs w:val="24"/>
          <w:shd w:val="clear" w:color="auto" w:fill="FFFFFF"/>
          <w:lang w:val="ru-RU"/>
        </w:rPr>
      </w:pPr>
      <w:r w:rsidRPr="00FA732A">
        <w:rPr>
          <w:rFonts w:ascii="Times New Roman" w:hAnsi="Times New Roman" w:cs="Times New Roman"/>
          <w:color w:val="000000"/>
          <w:sz w:val="24"/>
          <w:szCs w:val="24"/>
          <w:shd w:val="clear" w:color="auto" w:fill="FFFFFF"/>
          <w:lang w:val="ru-RU"/>
        </w:rPr>
        <w:t xml:space="preserve">21 сентября 2019 года в г. Тобольске состоялось самое массовое легкоатлетическое мероприятие - Всероссийский день бега «Кросс наций - 2019», который проводится ежегодно в России с 2004 года, в Тобольске - с 2005. Наши учащиеся также приняли участие в забеге это </w:t>
      </w:r>
      <w:proofErr w:type="spellStart"/>
      <w:r w:rsidRPr="00FA732A">
        <w:rPr>
          <w:rFonts w:ascii="Times New Roman" w:hAnsi="Times New Roman" w:cs="Times New Roman"/>
          <w:color w:val="000000"/>
          <w:sz w:val="24"/>
          <w:szCs w:val="24"/>
          <w:shd w:val="clear" w:color="auto" w:fill="FFFFFF"/>
          <w:lang w:val="ru-RU"/>
        </w:rPr>
        <w:t>Рябышева</w:t>
      </w:r>
      <w:proofErr w:type="spellEnd"/>
      <w:r w:rsidRPr="00FA732A">
        <w:rPr>
          <w:rFonts w:ascii="Times New Roman" w:hAnsi="Times New Roman" w:cs="Times New Roman"/>
          <w:color w:val="000000"/>
          <w:sz w:val="24"/>
          <w:szCs w:val="24"/>
          <w:shd w:val="clear" w:color="auto" w:fill="FFFFFF"/>
          <w:lang w:val="ru-RU"/>
        </w:rPr>
        <w:t xml:space="preserve"> Ксения, </w:t>
      </w:r>
      <w:proofErr w:type="spellStart"/>
      <w:r w:rsidRPr="00FA732A">
        <w:rPr>
          <w:rFonts w:ascii="Times New Roman" w:hAnsi="Times New Roman" w:cs="Times New Roman"/>
          <w:color w:val="000000"/>
          <w:sz w:val="24"/>
          <w:szCs w:val="24"/>
          <w:shd w:val="clear" w:color="auto" w:fill="FFFFFF"/>
          <w:lang w:val="ru-RU"/>
        </w:rPr>
        <w:t>Малькова</w:t>
      </w:r>
      <w:proofErr w:type="spellEnd"/>
      <w:r w:rsidRPr="00FA732A">
        <w:rPr>
          <w:rFonts w:ascii="Times New Roman" w:hAnsi="Times New Roman" w:cs="Times New Roman"/>
          <w:color w:val="000000"/>
          <w:sz w:val="24"/>
          <w:szCs w:val="24"/>
          <w:shd w:val="clear" w:color="auto" w:fill="FFFFFF"/>
          <w:lang w:val="ru-RU"/>
        </w:rPr>
        <w:t xml:space="preserve"> Мария, </w:t>
      </w:r>
      <w:proofErr w:type="spellStart"/>
      <w:r w:rsidRPr="00FA732A">
        <w:rPr>
          <w:rFonts w:ascii="Times New Roman" w:hAnsi="Times New Roman" w:cs="Times New Roman"/>
          <w:color w:val="000000"/>
          <w:sz w:val="24"/>
          <w:szCs w:val="24"/>
          <w:shd w:val="clear" w:color="auto" w:fill="FFFFFF"/>
          <w:lang w:val="ru-RU"/>
        </w:rPr>
        <w:t>Асычева</w:t>
      </w:r>
      <w:proofErr w:type="spellEnd"/>
      <w:r w:rsidRPr="00FA732A">
        <w:rPr>
          <w:rFonts w:ascii="Times New Roman" w:hAnsi="Times New Roman" w:cs="Times New Roman"/>
          <w:color w:val="000000"/>
          <w:sz w:val="24"/>
          <w:szCs w:val="24"/>
          <w:shd w:val="clear" w:color="auto" w:fill="FFFFFF"/>
          <w:lang w:val="ru-RU"/>
        </w:rPr>
        <w:t xml:space="preserve"> Мария, </w:t>
      </w:r>
      <w:proofErr w:type="spellStart"/>
      <w:r w:rsidRPr="00FA732A">
        <w:rPr>
          <w:rFonts w:ascii="Times New Roman" w:hAnsi="Times New Roman" w:cs="Times New Roman"/>
          <w:color w:val="000000"/>
          <w:sz w:val="24"/>
          <w:szCs w:val="24"/>
          <w:shd w:val="clear" w:color="auto" w:fill="FFFFFF"/>
          <w:lang w:val="ru-RU"/>
        </w:rPr>
        <w:t>Чикишева</w:t>
      </w:r>
      <w:proofErr w:type="spellEnd"/>
      <w:r w:rsidRPr="00FA732A">
        <w:rPr>
          <w:rFonts w:ascii="Times New Roman" w:hAnsi="Times New Roman" w:cs="Times New Roman"/>
          <w:color w:val="000000"/>
          <w:sz w:val="24"/>
          <w:szCs w:val="24"/>
          <w:shd w:val="clear" w:color="auto" w:fill="FFFFFF"/>
          <w:lang w:val="ru-RU"/>
        </w:rPr>
        <w:t xml:space="preserve"> Ульяна. </w:t>
      </w:r>
    </w:p>
    <w:p w:rsidR="00FA732A" w:rsidRPr="00FA732A" w:rsidRDefault="00FA732A" w:rsidP="00FA732A">
      <w:pPr>
        <w:shd w:val="clear" w:color="auto" w:fill="FFFFFF"/>
        <w:rPr>
          <w:rFonts w:ascii="Times New Roman" w:hAnsi="Times New Roman" w:cs="Times New Roman"/>
          <w:color w:val="000000"/>
          <w:sz w:val="24"/>
          <w:szCs w:val="24"/>
          <w:shd w:val="clear" w:color="auto" w:fill="FFFFFF"/>
          <w:lang w:val="ru-RU"/>
        </w:rPr>
      </w:pPr>
      <w:r w:rsidRPr="00FA732A">
        <w:rPr>
          <w:rFonts w:ascii="Times New Roman" w:hAnsi="Times New Roman" w:cs="Times New Roman"/>
          <w:color w:val="000000"/>
          <w:sz w:val="24"/>
          <w:szCs w:val="24"/>
          <w:shd w:val="clear" w:color="auto" w:fill="FFFFFF"/>
          <w:lang w:val="ru-RU"/>
        </w:rPr>
        <w:t xml:space="preserve">21 сентября состоялась дружеская встреча шахматного клуба " Дебют" в с.Казанское среди учащихся Зареченской, </w:t>
      </w:r>
      <w:proofErr w:type="spellStart"/>
      <w:proofErr w:type="gramStart"/>
      <w:r w:rsidRPr="00FA732A">
        <w:rPr>
          <w:rFonts w:ascii="Times New Roman" w:hAnsi="Times New Roman" w:cs="Times New Roman"/>
          <w:color w:val="000000"/>
          <w:sz w:val="24"/>
          <w:szCs w:val="24"/>
          <w:shd w:val="clear" w:color="auto" w:fill="FFFFFF"/>
          <w:lang w:val="ru-RU"/>
        </w:rPr>
        <w:t>Казанской,Тукузкой</w:t>
      </w:r>
      <w:proofErr w:type="spellEnd"/>
      <w:proofErr w:type="gramEnd"/>
      <w:r w:rsidRPr="00FA732A">
        <w:rPr>
          <w:rFonts w:ascii="Times New Roman" w:hAnsi="Times New Roman" w:cs="Times New Roman"/>
          <w:color w:val="000000"/>
          <w:sz w:val="24"/>
          <w:szCs w:val="24"/>
          <w:shd w:val="clear" w:color="auto" w:fill="FFFFFF"/>
          <w:lang w:val="ru-RU"/>
        </w:rPr>
        <w:t xml:space="preserve"> школ. Среди мальчиков 1 - 4 классов </w:t>
      </w:r>
      <w:r w:rsidRPr="00F97B3D">
        <w:rPr>
          <w:rFonts w:ascii="Times New Roman" w:hAnsi="Times New Roman" w:cs="Times New Roman"/>
          <w:color w:val="000000"/>
          <w:sz w:val="24"/>
          <w:szCs w:val="24"/>
          <w:shd w:val="clear" w:color="auto" w:fill="FFFFFF"/>
        </w:rPr>
        <w:t>I</w:t>
      </w:r>
      <w:r w:rsidRPr="00FA732A">
        <w:rPr>
          <w:rFonts w:ascii="Times New Roman" w:hAnsi="Times New Roman" w:cs="Times New Roman"/>
          <w:color w:val="000000"/>
          <w:sz w:val="24"/>
          <w:szCs w:val="24"/>
          <w:shd w:val="clear" w:color="auto" w:fill="FFFFFF"/>
          <w:lang w:val="ru-RU"/>
        </w:rPr>
        <w:t xml:space="preserve"> место занял Абрамов Арсений, среди девочек 1- 4 классов </w:t>
      </w:r>
      <w:r w:rsidRPr="00F97B3D">
        <w:rPr>
          <w:rFonts w:ascii="Times New Roman" w:hAnsi="Times New Roman" w:cs="Times New Roman"/>
          <w:color w:val="000000"/>
          <w:sz w:val="24"/>
          <w:szCs w:val="24"/>
          <w:shd w:val="clear" w:color="auto" w:fill="FFFFFF"/>
        </w:rPr>
        <w:t>I</w:t>
      </w:r>
      <w:r w:rsidRPr="00FA732A">
        <w:rPr>
          <w:rFonts w:ascii="Times New Roman" w:hAnsi="Times New Roman" w:cs="Times New Roman"/>
          <w:color w:val="000000"/>
          <w:sz w:val="24"/>
          <w:szCs w:val="24"/>
          <w:shd w:val="clear" w:color="auto" w:fill="FFFFFF"/>
          <w:lang w:val="ru-RU"/>
        </w:rPr>
        <w:t xml:space="preserve"> место </w:t>
      </w:r>
      <w:proofErr w:type="spellStart"/>
      <w:r w:rsidRPr="00FA732A">
        <w:rPr>
          <w:rFonts w:ascii="Times New Roman" w:hAnsi="Times New Roman" w:cs="Times New Roman"/>
          <w:color w:val="000000"/>
          <w:sz w:val="24"/>
          <w:szCs w:val="24"/>
          <w:shd w:val="clear" w:color="auto" w:fill="FFFFFF"/>
          <w:lang w:val="ru-RU"/>
        </w:rPr>
        <w:t>Шурхай</w:t>
      </w:r>
      <w:proofErr w:type="spellEnd"/>
      <w:r w:rsidRPr="00FA732A">
        <w:rPr>
          <w:rFonts w:ascii="Times New Roman" w:hAnsi="Times New Roman" w:cs="Times New Roman"/>
          <w:color w:val="000000"/>
          <w:sz w:val="24"/>
          <w:szCs w:val="24"/>
          <w:shd w:val="clear" w:color="auto" w:fill="FFFFFF"/>
          <w:lang w:val="ru-RU"/>
        </w:rPr>
        <w:t xml:space="preserve"> Милана, </w:t>
      </w:r>
      <w:r w:rsidRPr="00F97B3D">
        <w:rPr>
          <w:rFonts w:ascii="Times New Roman" w:hAnsi="Times New Roman" w:cs="Times New Roman"/>
          <w:color w:val="000000"/>
          <w:sz w:val="24"/>
          <w:szCs w:val="24"/>
          <w:shd w:val="clear" w:color="auto" w:fill="FFFFFF"/>
        </w:rPr>
        <w:t>II</w:t>
      </w:r>
      <w:r w:rsidRPr="00FA732A">
        <w:rPr>
          <w:rFonts w:ascii="Times New Roman" w:hAnsi="Times New Roman" w:cs="Times New Roman"/>
          <w:color w:val="000000"/>
          <w:sz w:val="24"/>
          <w:szCs w:val="24"/>
          <w:shd w:val="clear" w:color="auto" w:fill="FFFFFF"/>
          <w:lang w:val="ru-RU"/>
        </w:rPr>
        <w:t xml:space="preserve"> место </w:t>
      </w:r>
      <w:proofErr w:type="spellStart"/>
      <w:r w:rsidRPr="00FA732A">
        <w:rPr>
          <w:rFonts w:ascii="Times New Roman" w:hAnsi="Times New Roman" w:cs="Times New Roman"/>
          <w:color w:val="000000"/>
          <w:sz w:val="24"/>
          <w:szCs w:val="24"/>
          <w:shd w:val="clear" w:color="auto" w:fill="FFFFFF"/>
          <w:lang w:val="ru-RU"/>
        </w:rPr>
        <w:t>Матаева</w:t>
      </w:r>
      <w:proofErr w:type="spellEnd"/>
      <w:r w:rsidRPr="00FA732A">
        <w:rPr>
          <w:rFonts w:ascii="Times New Roman" w:hAnsi="Times New Roman" w:cs="Times New Roman"/>
          <w:color w:val="000000"/>
          <w:sz w:val="24"/>
          <w:szCs w:val="24"/>
          <w:shd w:val="clear" w:color="auto" w:fill="FFFFFF"/>
          <w:lang w:val="ru-RU"/>
        </w:rPr>
        <w:t xml:space="preserve"> Анна. Среди мальчиков 5 - 11 классов </w:t>
      </w:r>
      <w:r w:rsidRPr="00F97B3D">
        <w:rPr>
          <w:rFonts w:ascii="Times New Roman" w:hAnsi="Times New Roman" w:cs="Times New Roman"/>
          <w:color w:val="000000"/>
          <w:sz w:val="24"/>
          <w:szCs w:val="24"/>
          <w:shd w:val="clear" w:color="auto" w:fill="FFFFFF"/>
        </w:rPr>
        <w:t>I</w:t>
      </w:r>
      <w:r w:rsidRPr="00FA732A">
        <w:rPr>
          <w:rFonts w:ascii="Times New Roman" w:hAnsi="Times New Roman" w:cs="Times New Roman"/>
          <w:color w:val="000000"/>
          <w:sz w:val="24"/>
          <w:szCs w:val="24"/>
          <w:shd w:val="clear" w:color="auto" w:fill="FFFFFF"/>
          <w:lang w:val="ru-RU"/>
        </w:rPr>
        <w:t xml:space="preserve"> место заняли Ринат и Руслан </w:t>
      </w:r>
      <w:proofErr w:type="spellStart"/>
      <w:r w:rsidRPr="00FA732A">
        <w:rPr>
          <w:rFonts w:ascii="Times New Roman" w:hAnsi="Times New Roman" w:cs="Times New Roman"/>
          <w:color w:val="000000"/>
          <w:sz w:val="24"/>
          <w:szCs w:val="24"/>
          <w:shd w:val="clear" w:color="auto" w:fill="FFFFFF"/>
          <w:lang w:val="ru-RU"/>
        </w:rPr>
        <w:t>Юлтановы</w:t>
      </w:r>
      <w:proofErr w:type="spellEnd"/>
      <w:r w:rsidRPr="00FA732A">
        <w:rPr>
          <w:rFonts w:ascii="Times New Roman" w:hAnsi="Times New Roman" w:cs="Times New Roman"/>
          <w:color w:val="000000"/>
          <w:sz w:val="24"/>
          <w:szCs w:val="24"/>
          <w:shd w:val="clear" w:color="auto" w:fill="FFFFFF"/>
          <w:lang w:val="ru-RU"/>
        </w:rPr>
        <w:t xml:space="preserve">. </w:t>
      </w:r>
    </w:p>
    <w:p w:rsidR="00FA732A" w:rsidRPr="00FA732A" w:rsidRDefault="00FA732A" w:rsidP="00FA732A">
      <w:pPr>
        <w:spacing w:after="0"/>
        <w:rPr>
          <w:rFonts w:ascii="Times New Roman" w:eastAsia="Times New Roman" w:hAnsi="Times New Roman" w:cs="Times New Roman"/>
          <w:sz w:val="24"/>
          <w:szCs w:val="24"/>
          <w:lang w:val="ru-RU"/>
        </w:rPr>
      </w:pPr>
      <w:r w:rsidRPr="00FA732A">
        <w:rPr>
          <w:rFonts w:ascii="Times New Roman" w:eastAsia="Times New Roman" w:hAnsi="Times New Roman" w:cs="Times New Roman"/>
          <w:sz w:val="24"/>
          <w:szCs w:val="24"/>
          <w:lang w:val="ru-RU"/>
        </w:rPr>
        <w:lastRenderedPageBreak/>
        <w:t xml:space="preserve">27 сентября библиотекарь совместно с участницами кружка ЮИД, провели для учеников 1 класса урок по правилам дорожного движения. Ребята </w:t>
      </w:r>
      <w:proofErr w:type="gramStart"/>
      <w:r w:rsidRPr="00FA732A">
        <w:rPr>
          <w:rFonts w:ascii="Times New Roman" w:eastAsia="Times New Roman" w:hAnsi="Times New Roman" w:cs="Times New Roman"/>
          <w:sz w:val="24"/>
          <w:szCs w:val="24"/>
          <w:lang w:val="ru-RU"/>
        </w:rPr>
        <w:t>узнали</w:t>
      </w:r>
      <w:proofErr w:type="gramEnd"/>
      <w:r w:rsidRPr="00FA732A">
        <w:rPr>
          <w:rFonts w:ascii="Times New Roman" w:eastAsia="Times New Roman" w:hAnsi="Times New Roman" w:cs="Times New Roman"/>
          <w:sz w:val="24"/>
          <w:szCs w:val="24"/>
          <w:lang w:val="ru-RU"/>
        </w:rPr>
        <w:t xml:space="preserve"> как нужно вести себя на дороге и какие правила необходимо соблюдать, чтобы быть в безопасности. Также, ребятам были зачитаны различные истории из детских книг по ПДД, после которых они должны были ответить на вопросы, какие правила были нарушены героями и что нужно было сделать. В конце мероприятия девочки раздали ребятам опознавательные значки.</w:t>
      </w:r>
    </w:p>
    <w:p w:rsidR="00FA732A" w:rsidRPr="00FA732A" w:rsidRDefault="00FA732A" w:rsidP="00FA732A">
      <w:pPr>
        <w:spacing w:after="0"/>
        <w:rPr>
          <w:rFonts w:ascii="Times New Roman" w:eastAsia="Times New Roman" w:hAnsi="Times New Roman" w:cs="Times New Roman"/>
          <w:sz w:val="24"/>
          <w:szCs w:val="24"/>
          <w:lang w:val="ru-RU"/>
        </w:rPr>
      </w:pPr>
    </w:p>
    <w:p w:rsidR="00FA732A" w:rsidRPr="00FA732A" w:rsidRDefault="00FA732A" w:rsidP="00FA732A">
      <w:pPr>
        <w:autoSpaceDE w:val="0"/>
        <w:autoSpaceDN w:val="0"/>
        <w:adjustRightInd w:val="0"/>
        <w:spacing w:after="0"/>
        <w:jc w:val="both"/>
        <w:rPr>
          <w:rFonts w:ascii="Times New Roman" w:hAnsi="Times New Roman" w:cs="Times New Roman"/>
          <w:sz w:val="24"/>
          <w:szCs w:val="24"/>
          <w:lang w:val="ru-RU"/>
        </w:rPr>
      </w:pPr>
      <w:r w:rsidRPr="00FA732A">
        <w:rPr>
          <w:rFonts w:ascii="Times New Roman" w:hAnsi="Times New Roman" w:cs="Times New Roman"/>
          <w:color w:val="000000"/>
          <w:sz w:val="24"/>
          <w:szCs w:val="24"/>
          <w:shd w:val="clear" w:color="auto" w:fill="FFFFFF"/>
          <w:lang w:val="ru-RU"/>
        </w:rPr>
        <w:t xml:space="preserve">27 сентября прошел в школе традиционный, осенний фестиваль " Золотая осень 2019". </w:t>
      </w:r>
    </w:p>
    <w:p w:rsidR="00FA732A" w:rsidRPr="00FA732A" w:rsidRDefault="00FA732A" w:rsidP="00FA732A">
      <w:pPr>
        <w:shd w:val="clear" w:color="auto" w:fill="FFFFFF"/>
        <w:rPr>
          <w:rFonts w:ascii="Times New Roman" w:hAnsi="Times New Roman" w:cs="Times New Roman"/>
          <w:color w:val="000000"/>
          <w:sz w:val="24"/>
          <w:szCs w:val="24"/>
          <w:shd w:val="clear" w:color="auto" w:fill="FFFFFF"/>
          <w:lang w:val="ru-RU"/>
        </w:rPr>
      </w:pPr>
      <w:r w:rsidRPr="00FA732A">
        <w:rPr>
          <w:rFonts w:ascii="Times New Roman" w:hAnsi="Times New Roman" w:cs="Times New Roman"/>
          <w:color w:val="000000"/>
          <w:sz w:val="24"/>
          <w:szCs w:val="24"/>
          <w:shd w:val="clear" w:color="auto" w:fill="FFFFFF"/>
          <w:lang w:val="ru-RU"/>
        </w:rPr>
        <w:t xml:space="preserve">Начальные классы исполняли песни об Осени, рисовали рисунки. Учащиеся среднего и старшего звена принимали участие в конкурсах: "Осенняя красавица", где среди 5 -7 классов одержал победу 7  класс, среди 8 -11 классов – 11 класс. В конкурсе " Осенний фотоколлаж» - среди 5 -7 классов одержал победу 7  класс, среди 8 -11 классов – 11 класс. В творческом конкурсе среди 5 -7 классов,  победу одержали дебютанты 5 класс. Среди   </w:t>
      </w:r>
      <w:proofErr w:type="spellStart"/>
      <w:r w:rsidRPr="00FA732A">
        <w:rPr>
          <w:rFonts w:ascii="Times New Roman" w:hAnsi="Times New Roman" w:cs="Times New Roman"/>
          <w:color w:val="000000"/>
          <w:sz w:val="24"/>
          <w:szCs w:val="24"/>
          <w:shd w:val="clear" w:color="auto" w:fill="FFFFFF"/>
          <w:lang w:val="ru-RU"/>
        </w:rPr>
        <w:t>среди</w:t>
      </w:r>
      <w:proofErr w:type="spellEnd"/>
      <w:r w:rsidRPr="00FA732A">
        <w:rPr>
          <w:rFonts w:ascii="Times New Roman" w:hAnsi="Times New Roman" w:cs="Times New Roman"/>
          <w:color w:val="000000"/>
          <w:sz w:val="24"/>
          <w:szCs w:val="24"/>
          <w:shd w:val="clear" w:color="auto" w:fill="FFFFFF"/>
          <w:lang w:val="ru-RU"/>
        </w:rPr>
        <w:t xml:space="preserve"> 8 -11 классов лучшие стали учащиеся  10 класса. Жюри присвоили номинацию «Лучшая мужская роль» </w:t>
      </w:r>
      <w:proofErr w:type="spellStart"/>
      <w:r w:rsidRPr="00FA732A">
        <w:rPr>
          <w:rFonts w:ascii="Times New Roman" w:hAnsi="Times New Roman" w:cs="Times New Roman"/>
          <w:color w:val="000000"/>
          <w:sz w:val="24"/>
          <w:szCs w:val="24"/>
          <w:shd w:val="clear" w:color="auto" w:fill="FFFFFF"/>
          <w:lang w:val="ru-RU"/>
        </w:rPr>
        <w:t>Журенко</w:t>
      </w:r>
      <w:proofErr w:type="spellEnd"/>
      <w:r w:rsidRPr="00FA732A">
        <w:rPr>
          <w:rFonts w:ascii="Times New Roman" w:hAnsi="Times New Roman" w:cs="Times New Roman"/>
          <w:color w:val="000000"/>
          <w:sz w:val="24"/>
          <w:szCs w:val="24"/>
          <w:shd w:val="clear" w:color="auto" w:fill="FFFFFF"/>
          <w:lang w:val="ru-RU"/>
        </w:rPr>
        <w:t xml:space="preserve"> Михаилу.          </w:t>
      </w:r>
    </w:p>
    <w:p w:rsidR="00FA732A" w:rsidRPr="00FA732A" w:rsidRDefault="00FA732A" w:rsidP="00FA732A">
      <w:pPr>
        <w:autoSpaceDE w:val="0"/>
        <w:autoSpaceDN w:val="0"/>
        <w:adjustRightInd w:val="0"/>
        <w:spacing w:after="0"/>
        <w:jc w:val="both"/>
        <w:rPr>
          <w:rFonts w:ascii="Times New Roman" w:hAnsi="Times New Roman" w:cs="Times New Roman"/>
          <w:sz w:val="24"/>
          <w:szCs w:val="24"/>
          <w:lang w:val="ru-RU"/>
        </w:rPr>
      </w:pPr>
      <w:r w:rsidRPr="00FA732A">
        <w:rPr>
          <w:rFonts w:ascii="Times New Roman" w:hAnsi="Times New Roman" w:cs="Times New Roman"/>
          <w:sz w:val="24"/>
          <w:szCs w:val="24"/>
          <w:lang w:val="ru-RU"/>
        </w:rPr>
        <w:t xml:space="preserve">28 сентября  прошла Спартакиада </w:t>
      </w:r>
      <w:r w:rsidRPr="00FA732A">
        <w:rPr>
          <w:rFonts w:ascii="Times New Roman" w:hAnsi="Times New Roman" w:cs="Times New Roman"/>
          <w:color w:val="000000"/>
          <w:sz w:val="24"/>
          <w:szCs w:val="24"/>
          <w:shd w:val="clear" w:color="auto" w:fill="FFFFFF"/>
          <w:lang w:val="ru-RU"/>
        </w:rPr>
        <w:t xml:space="preserve">учащихся </w:t>
      </w:r>
      <w:proofErr w:type="spellStart"/>
      <w:r w:rsidRPr="00FA732A">
        <w:rPr>
          <w:rFonts w:ascii="Times New Roman" w:hAnsi="Times New Roman" w:cs="Times New Roman"/>
          <w:color w:val="000000"/>
          <w:sz w:val="24"/>
          <w:szCs w:val="24"/>
          <w:shd w:val="clear" w:color="auto" w:fill="FFFFFF"/>
          <w:lang w:val="ru-RU"/>
        </w:rPr>
        <w:t>Вагайского</w:t>
      </w:r>
      <w:proofErr w:type="spellEnd"/>
      <w:r w:rsidRPr="00FA732A">
        <w:rPr>
          <w:rFonts w:ascii="Times New Roman" w:hAnsi="Times New Roman" w:cs="Times New Roman"/>
          <w:color w:val="000000"/>
          <w:sz w:val="24"/>
          <w:szCs w:val="24"/>
          <w:shd w:val="clear" w:color="auto" w:fill="FFFFFF"/>
          <w:lang w:val="ru-RU"/>
        </w:rPr>
        <w:t xml:space="preserve"> района по шахматам. Среди начального звена мальчиков,  победу одержал Абрамов Арсений, среди девочек </w:t>
      </w:r>
      <w:r w:rsidRPr="00F97B3D">
        <w:rPr>
          <w:rFonts w:ascii="Times New Roman" w:hAnsi="Times New Roman" w:cs="Times New Roman"/>
          <w:color w:val="000000"/>
          <w:sz w:val="24"/>
          <w:szCs w:val="24"/>
          <w:shd w:val="clear" w:color="auto" w:fill="FFFFFF"/>
        </w:rPr>
        <w:t>II</w:t>
      </w:r>
      <w:r w:rsidRPr="00FA732A">
        <w:rPr>
          <w:rFonts w:ascii="Times New Roman" w:hAnsi="Times New Roman" w:cs="Times New Roman"/>
          <w:color w:val="000000"/>
          <w:sz w:val="24"/>
          <w:szCs w:val="24"/>
          <w:shd w:val="clear" w:color="auto" w:fill="FFFFFF"/>
          <w:lang w:val="ru-RU"/>
        </w:rPr>
        <w:t xml:space="preserve"> место заняла </w:t>
      </w:r>
      <w:proofErr w:type="spellStart"/>
      <w:r w:rsidRPr="00FA732A">
        <w:rPr>
          <w:rFonts w:ascii="Times New Roman" w:hAnsi="Times New Roman" w:cs="Times New Roman"/>
          <w:color w:val="000000"/>
          <w:sz w:val="24"/>
          <w:szCs w:val="24"/>
          <w:shd w:val="clear" w:color="auto" w:fill="FFFFFF"/>
          <w:lang w:val="ru-RU"/>
        </w:rPr>
        <w:t>Матаева</w:t>
      </w:r>
      <w:proofErr w:type="spellEnd"/>
      <w:r w:rsidRPr="00FA732A">
        <w:rPr>
          <w:rFonts w:ascii="Times New Roman" w:hAnsi="Times New Roman" w:cs="Times New Roman"/>
          <w:color w:val="000000"/>
          <w:sz w:val="24"/>
          <w:szCs w:val="24"/>
          <w:shd w:val="clear" w:color="auto" w:fill="FFFFFF"/>
          <w:lang w:val="ru-RU"/>
        </w:rPr>
        <w:t xml:space="preserve"> Анна, </w:t>
      </w:r>
      <w:r w:rsidRPr="00F97B3D">
        <w:rPr>
          <w:rFonts w:ascii="Times New Roman" w:hAnsi="Times New Roman" w:cs="Times New Roman"/>
          <w:color w:val="000000"/>
          <w:sz w:val="24"/>
          <w:szCs w:val="24"/>
          <w:shd w:val="clear" w:color="auto" w:fill="FFFFFF"/>
        </w:rPr>
        <w:t>III</w:t>
      </w:r>
      <w:r w:rsidRPr="00FA732A">
        <w:rPr>
          <w:rFonts w:ascii="Times New Roman" w:hAnsi="Times New Roman" w:cs="Times New Roman"/>
          <w:color w:val="000000"/>
          <w:sz w:val="24"/>
          <w:szCs w:val="24"/>
          <w:shd w:val="clear" w:color="auto" w:fill="FFFFFF"/>
          <w:lang w:val="ru-RU"/>
        </w:rPr>
        <w:t xml:space="preserve"> место заняла </w:t>
      </w:r>
      <w:proofErr w:type="spellStart"/>
      <w:r w:rsidRPr="00FA732A">
        <w:rPr>
          <w:rFonts w:ascii="Times New Roman" w:hAnsi="Times New Roman" w:cs="Times New Roman"/>
          <w:color w:val="000000"/>
          <w:sz w:val="24"/>
          <w:szCs w:val="24"/>
          <w:shd w:val="clear" w:color="auto" w:fill="FFFFFF"/>
          <w:lang w:val="ru-RU"/>
        </w:rPr>
        <w:t>Шурхай</w:t>
      </w:r>
      <w:proofErr w:type="spellEnd"/>
      <w:r w:rsidRPr="00FA732A">
        <w:rPr>
          <w:rFonts w:ascii="Times New Roman" w:hAnsi="Times New Roman" w:cs="Times New Roman"/>
          <w:color w:val="000000"/>
          <w:sz w:val="24"/>
          <w:szCs w:val="24"/>
          <w:shd w:val="clear" w:color="auto" w:fill="FFFFFF"/>
          <w:lang w:val="ru-RU"/>
        </w:rPr>
        <w:t xml:space="preserve"> Милана. Среди старшего звена юношей,  победу одержал </w:t>
      </w:r>
      <w:proofErr w:type="spellStart"/>
      <w:r w:rsidRPr="00FA732A">
        <w:rPr>
          <w:rFonts w:ascii="Times New Roman" w:hAnsi="Times New Roman" w:cs="Times New Roman"/>
          <w:color w:val="000000"/>
          <w:sz w:val="24"/>
          <w:szCs w:val="24"/>
          <w:shd w:val="clear" w:color="auto" w:fill="FFFFFF"/>
          <w:lang w:val="ru-RU"/>
        </w:rPr>
        <w:t>Юлтанов</w:t>
      </w:r>
      <w:proofErr w:type="spellEnd"/>
      <w:r w:rsidRPr="00FA732A">
        <w:rPr>
          <w:rFonts w:ascii="Times New Roman" w:hAnsi="Times New Roman" w:cs="Times New Roman"/>
          <w:color w:val="000000"/>
          <w:sz w:val="24"/>
          <w:szCs w:val="24"/>
          <w:shd w:val="clear" w:color="auto" w:fill="FFFFFF"/>
          <w:lang w:val="ru-RU"/>
        </w:rPr>
        <w:t xml:space="preserve"> Руслан, </w:t>
      </w:r>
      <w:r w:rsidRPr="00F97B3D">
        <w:rPr>
          <w:rFonts w:ascii="Times New Roman" w:hAnsi="Times New Roman" w:cs="Times New Roman"/>
          <w:color w:val="000000"/>
          <w:sz w:val="24"/>
          <w:szCs w:val="24"/>
          <w:shd w:val="clear" w:color="auto" w:fill="FFFFFF"/>
        </w:rPr>
        <w:t>II</w:t>
      </w:r>
      <w:r w:rsidRPr="00FA732A">
        <w:rPr>
          <w:rFonts w:ascii="Times New Roman" w:hAnsi="Times New Roman" w:cs="Times New Roman"/>
          <w:color w:val="000000"/>
          <w:sz w:val="24"/>
          <w:szCs w:val="24"/>
          <w:shd w:val="clear" w:color="auto" w:fill="FFFFFF"/>
          <w:lang w:val="ru-RU"/>
        </w:rPr>
        <w:t xml:space="preserve"> место занял </w:t>
      </w:r>
      <w:proofErr w:type="spellStart"/>
      <w:r w:rsidRPr="00FA732A">
        <w:rPr>
          <w:rFonts w:ascii="Times New Roman" w:hAnsi="Times New Roman" w:cs="Times New Roman"/>
          <w:color w:val="000000"/>
          <w:sz w:val="24"/>
          <w:szCs w:val="24"/>
          <w:shd w:val="clear" w:color="auto" w:fill="FFFFFF"/>
          <w:lang w:val="ru-RU"/>
        </w:rPr>
        <w:t>Юлтанов</w:t>
      </w:r>
      <w:proofErr w:type="spellEnd"/>
      <w:r w:rsidRPr="00FA732A">
        <w:rPr>
          <w:rFonts w:ascii="Times New Roman" w:hAnsi="Times New Roman" w:cs="Times New Roman"/>
          <w:color w:val="000000"/>
          <w:sz w:val="24"/>
          <w:szCs w:val="24"/>
          <w:shd w:val="clear" w:color="auto" w:fill="FFFFFF"/>
          <w:lang w:val="ru-RU"/>
        </w:rPr>
        <w:t xml:space="preserve"> Ринат. </w:t>
      </w:r>
    </w:p>
    <w:p w:rsidR="00FA732A" w:rsidRPr="00FA732A" w:rsidRDefault="00FA732A" w:rsidP="00FA732A">
      <w:pPr>
        <w:autoSpaceDE w:val="0"/>
        <w:autoSpaceDN w:val="0"/>
        <w:adjustRightInd w:val="0"/>
        <w:spacing w:after="0"/>
        <w:jc w:val="both"/>
        <w:rPr>
          <w:rFonts w:ascii="Times New Roman" w:hAnsi="Times New Roman" w:cs="Times New Roman"/>
          <w:color w:val="000000"/>
          <w:sz w:val="24"/>
          <w:szCs w:val="24"/>
          <w:shd w:val="clear" w:color="auto" w:fill="FFFFFF"/>
          <w:lang w:val="ru-RU"/>
        </w:rPr>
      </w:pPr>
      <w:r w:rsidRPr="00FA732A">
        <w:rPr>
          <w:rFonts w:ascii="Times New Roman" w:hAnsi="Times New Roman" w:cs="Times New Roman"/>
          <w:color w:val="000000"/>
          <w:sz w:val="24"/>
          <w:szCs w:val="24"/>
          <w:shd w:val="clear" w:color="auto" w:fill="FFFFFF"/>
          <w:lang w:val="ru-RU"/>
        </w:rPr>
        <w:t>1 октября библиотекарь совместно с волонтерами провели поздравительную акцию для пожилых людей. Ребята подписали и разнесли поздравительные открытки по домам, пожелав им всего самого хорошего и, поздравив с праздником.</w:t>
      </w:r>
    </w:p>
    <w:p w:rsidR="00FA732A" w:rsidRPr="00FA732A" w:rsidRDefault="00FA732A" w:rsidP="00FA732A">
      <w:pPr>
        <w:autoSpaceDE w:val="0"/>
        <w:autoSpaceDN w:val="0"/>
        <w:adjustRightInd w:val="0"/>
        <w:spacing w:after="0"/>
        <w:jc w:val="both"/>
        <w:rPr>
          <w:rFonts w:ascii="Times New Roman" w:hAnsi="Times New Roman" w:cs="Times New Roman"/>
          <w:sz w:val="24"/>
          <w:szCs w:val="24"/>
          <w:lang w:val="ru-RU"/>
        </w:rPr>
      </w:pPr>
      <w:r w:rsidRPr="00FA732A">
        <w:rPr>
          <w:rFonts w:ascii="Times New Roman" w:hAnsi="Times New Roman" w:cs="Times New Roman"/>
          <w:color w:val="000000"/>
          <w:sz w:val="24"/>
          <w:szCs w:val="24"/>
          <w:shd w:val="clear" w:color="auto" w:fill="FFFFFF"/>
          <w:lang w:val="ru-RU"/>
        </w:rPr>
        <w:t xml:space="preserve">4 октября в школе в честь Дня учителя был "День дублера". Учащиеся старших классов проводили уроки, а также был организован 12 класс для педагогов. В завершении день закончился праздничным концертном. </w:t>
      </w:r>
    </w:p>
    <w:p w:rsidR="00FA732A" w:rsidRPr="00FA732A" w:rsidRDefault="00FA732A" w:rsidP="00FA732A">
      <w:pPr>
        <w:autoSpaceDE w:val="0"/>
        <w:autoSpaceDN w:val="0"/>
        <w:adjustRightInd w:val="0"/>
        <w:spacing w:after="0"/>
        <w:jc w:val="both"/>
        <w:rPr>
          <w:rFonts w:ascii="Times New Roman" w:hAnsi="Times New Roman" w:cs="Times New Roman"/>
          <w:color w:val="000000"/>
          <w:sz w:val="24"/>
          <w:szCs w:val="24"/>
          <w:shd w:val="clear" w:color="auto" w:fill="FFFFFF"/>
          <w:lang w:val="ru-RU"/>
        </w:rPr>
      </w:pPr>
      <w:r w:rsidRPr="00FA732A">
        <w:rPr>
          <w:rFonts w:ascii="Times New Roman" w:hAnsi="Times New Roman" w:cs="Times New Roman"/>
          <w:color w:val="000000"/>
          <w:sz w:val="24"/>
          <w:szCs w:val="24"/>
          <w:shd w:val="clear" w:color="auto" w:fill="FFFFFF"/>
          <w:lang w:val="ru-RU"/>
        </w:rPr>
        <w:t xml:space="preserve">"Неделя здоровья" проходила в школе в рамках месячника безопасности. В 7 классе прошла </w:t>
      </w:r>
      <w:proofErr w:type="spellStart"/>
      <w:r w:rsidRPr="00FA732A">
        <w:rPr>
          <w:rFonts w:ascii="Times New Roman" w:hAnsi="Times New Roman" w:cs="Times New Roman"/>
          <w:color w:val="000000"/>
          <w:sz w:val="24"/>
          <w:szCs w:val="24"/>
          <w:shd w:val="clear" w:color="auto" w:fill="FFFFFF"/>
          <w:lang w:val="ru-RU"/>
        </w:rPr>
        <w:t>видеолекция</w:t>
      </w:r>
      <w:proofErr w:type="spellEnd"/>
      <w:r w:rsidRPr="00FA732A">
        <w:rPr>
          <w:rFonts w:ascii="Times New Roman" w:hAnsi="Times New Roman" w:cs="Times New Roman"/>
          <w:color w:val="000000"/>
          <w:sz w:val="24"/>
          <w:szCs w:val="24"/>
          <w:shd w:val="clear" w:color="auto" w:fill="FFFFFF"/>
          <w:lang w:val="ru-RU"/>
        </w:rPr>
        <w:t xml:space="preserve"> "Личная гигиена", которую провела мед. сестра </w:t>
      </w:r>
      <w:proofErr w:type="spellStart"/>
      <w:r w:rsidRPr="00FA732A">
        <w:rPr>
          <w:rFonts w:ascii="Times New Roman" w:hAnsi="Times New Roman" w:cs="Times New Roman"/>
          <w:color w:val="000000"/>
          <w:sz w:val="24"/>
          <w:szCs w:val="24"/>
          <w:shd w:val="clear" w:color="auto" w:fill="FFFFFF"/>
          <w:lang w:val="ru-RU"/>
        </w:rPr>
        <w:t>Зареческого</w:t>
      </w:r>
      <w:proofErr w:type="spellEnd"/>
      <w:r w:rsidRPr="00FA732A">
        <w:rPr>
          <w:rFonts w:ascii="Times New Roman" w:hAnsi="Times New Roman" w:cs="Times New Roman"/>
          <w:color w:val="000000"/>
          <w:sz w:val="24"/>
          <w:szCs w:val="24"/>
          <w:shd w:val="clear" w:color="auto" w:fill="FFFFFF"/>
          <w:lang w:val="ru-RU"/>
        </w:rPr>
        <w:t xml:space="preserve"> ФАП </w:t>
      </w:r>
      <w:proofErr w:type="spellStart"/>
      <w:r w:rsidRPr="00FA732A">
        <w:rPr>
          <w:rFonts w:ascii="Times New Roman" w:hAnsi="Times New Roman" w:cs="Times New Roman"/>
          <w:color w:val="000000"/>
          <w:sz w:val="24"/>
          <w:szCs w:val="24"/>
          <w:shd w:val="clear" w:color="auto" w:fill="FFFFFF"/>
          <w:lang w:val="ru-RU"/>
        </w:rPr>
        <w:t>Кондрашина</w:t>
      </w:r>
      <w:proofErr w:type="spellEnd"/>
      <w:r w:rsidRPr="00FA732A">
        <w:rPr>
          <w:rFonts w:ascii="Times New Roman" w:hAnsi="Times New Roman" w:cs="Times New Roman"/>
          <w:color w:val="000000"/>
          <w:sz w:val="24"/>
          <w:szCs w:val="24"/>
          <w:shd w:val="clear" w:color="auto" w:fill="FFFFFF"/>
          <w:lang w:val="ru-RU"/>
        </w:rPr>
        <w:t xml:space="preserve"> </w:t>
      </w:r>
      <w:proofErr w:type="gramStart"/>
      <w:r w:rsidRPr="00FA732A">
        <w:rPr>
          <w:rFonts w:ascii="Times New Roman" w:hAnsi="Times New Roman" w:cs="Times New Roman"/>
          <w:color w:val="000000"/>
          <w:sz w:val="24"/>
          <w:szCs w:val="24"/>
          <w:shd w:val="clear" w:color="auto" w:fill="FFFFFF"/>
          <w:lang w:val="ru-RU"/>
        </w:rPr>
        <w:t>О.Н .</w:t>
      </w:r>
      <w:proofErr w:type="gramEnd"/>
      <w:r w:rsidRPr="00FA732A">
        <w:rPr>
          <w:rFonts w:ascii="Times New Roman" w:hAnsi="Times New Roman" w:cs="Times New Roman"/>
          <w:color w:val="000000"/>
          <w:sz w:val="24"/>
          <w:szCs w:val="24"/>
          <w:shd w:val="clear" w:color="auto" w:fill="FFFFFF"/>
          <w:lang w:val="ru-RU"/>
        </w:rPr>
        <w:t xml:space="preserve"> Ребята просмотрели поучительный видеоролик и в заключение сделали вывод о соблюдении личной гигиены.</w:t>
      </w:r>
    </w:p>
    <w:p w:rsidR="00FA732A" w:rsidRPr="00FA732A" w:rsidRDefault="00FA732A" w:rsidP="00FA732A">
      <w:pPr>
        <w:autoSpaceDE w:val="0"/>
        <w:autoSpaceDN w:val="0"/>
        <w:adjustRightInd w:val="0"/>
        <w:spacing w:after="0"/>
        <w:jc w:val="both"/>
        <w:rPr>
          <w:rFonts w:ascii="Times New Roman" w:hAnsi="Times New Roman" w:cs="Times New Roman"/>
          <w:sz w:val="24"/>
          <w:szCs w:val="24"/>
          <w:lang w:val="ru-RU"/>
        </w:rPr>
      </w:pPr>
      <w:r w:rsidRPr="00FA732A">
        <w:rPr>
          <w:rFonts w:ascii="Times New Roman" w:hAnsi="Times New Roman" w:cs="Times New Roman"/>
          <w:color w:val="000000"/>
          <w:sz w:val="24"/>
          <w:szCs w:val="24"/>
          <w:shd w:val="clear" w:color="auto" w:fill="FFFFFF"/>
          <w:lang w:val="ru-RU"/>
        </w:rPr>
        <w:t xml:space="preserve">12 октября команда 7 </w:t>
      </w:r>
      <w:proofErr w:type="gramStart"/>
      <w:r w:rsidRPr="00FA732A">
        <w:rPr>
          <w:rFonts w:ascii="Times New Roman" w:hAnsi="Times New Roman" w:cs="Times New Roman"/>
          <w:color w:val="000000"/>
          <w:sz w:val="24"/>
          <w:szCs w:val="24"/>
          <w:shd w:val="clear" w:color="auto" w:fill="FFFFFF"/>
          <w:lang w:val="ru-RU"/>
        </w:rPr>
        <w:t>класса  "</w:t>
      </w:r>
      <w:proofErr w:type="gramEnd"/>
      <w:r w:rsidRPr="00FA732A">
        <w:rPr>
          <w:rFonts w:ascii="Times New Roman" w:hAnsi="Times New Roman" w:cs="Times New Roman"/>
          <w:color w:val="000000"/>
          <w:sz w:val="24"/>
          <w:szCs w:val="24"/>
          <w:shd w:val="clear" w:color="auto" w:fill="FFFFFF"/>
          <w:lang w:val="ru-RU"/>
        </w:rPr>
        <w:t xml:space="preserve">Единство непохожих" приняла участие в открытии </w:t>
      </w:r>
      <w:proofErr w:type="spellStart"/>
      <w:r w:rsidRPr="00FA732A">
        <w:rPr>
          <w:rFonts w:ascii="Times New Roman" w:hAnsi="Times New Roman" w:cs="Times New Roman"/>
          <w:color w:val="000000"/>
          <w:sz w:val="24"/>
          <w:szCs w:val="24"/>
          <w:shd w:val="clear" w:color="auto" w:fill="FFFFFF"/>
          <w:lang w:val="ru-RU"/>
        </w:rPr>
        <w:t>агроклассов</w:t>
      </w:r>
      <w:proofErr w:type="spellEnd"/>
      <w:r w:rsidRPr="00FA732A">
        <w:rPr>
          <w:rFonts w:ascii="Times New Roman" w:hAnsi="Times New Roman" w:cs="Times New Roman"/>
          <w:color w:val="000000"/>
          <w:sz w:val="24"/>
          <w:szCs w:val="24"/>
          <w:shd w:val="clear" w:color="auto" w:fill="FFFFFF"/>
          <w:lang w:val="ru-RU"/>
        </w:rPr>
        <w:t xml:space="preserve"> ТМТ Вагай. </w:t>
      </w:r>
    </w:p>
    <w:p w:rsidR="00FA732A" w:rsidRPr="00FA732A" w:rsidRDefault="00FA732A" w:rsidP="00FA732A">
      <w:pPr>
        <w:autoSpaceDE w:val="0"/>
        <w:autoSpaceDN w:val="0"/>
        <w:adjustRightInd w:val="0"/>
        <w:spacing w:after="0"/>
        <w:jc w:val="both"/>
        <w:rPr>
          <w:rFonts w:ascii="Times New Roman" w:hAnsi="Times New Roman" w:cs="Times New Roman"/>
          <w:color w:val="000000"/>
          <w:sz w:val="24"/>
          <w:szCs w:val="24"/>
          <w:shd w:val="clear" w:color="auto" w:fill="FFFFFF"/>
          <w:lang w:val="ru-RU"/>
        </w:rPr>
      </w:pPr>
      <w:r w:rsidRPr="00FA732A">
        <w:rPr>
          <w:rFonts w:ascii="Times New Roman" w:hAnsi="Times New Roman" w:cs="Times New Roman"/>
          <w:color w:val="000000"/>
          <w:sz w:val="24"/>
          <w:szCs w:val="24"/>
          <w:shd w:val="clear" w:color="auto" w:fill="FFFFFF"/>
          <w:lang w:val="ru-RU"/>
        </w:rPr>
        <w:t xml:space="preserve">15 октября состоялись школьные соревнования по волейболу среди 5 - 7 классов. Победителями стали среди девочек - 7 класс, среди мальчиков - 6 класс.  </w:t>
      </w:r>
      <w:r w:rsidRPr="00FA732A">
        <w:rPr>
          <w:rFonts w:ascii="Times New Roman" w:eastAsia="Times New Roman" w:hAnsi="Times New Roman" w:cs="Times New Roman"/>
          <w:color w:val="000000"/>
          <w:sz w:val="24"/>
          <w:szCs w:val="24"/>
          <w:lang w:val="ru-RU"/>
        </w:rPr>
        <w:t xml:space="preserve">Среди учащихся 8-11 классов: среди девушек 1место- ученицы 10- 11класса, 2 место- 9 класса, 3 место- 8 класс. Среди юношей- 1 место у 10 класса, 2 место- 11 класс, 3 место - 9 класс, 8 класс занял 4 место. </w:t>
      </w:r>
    </w:p>
    <w:p w:rsidR="00FA732A" w:rsidRDefault="00FA732A" w:rsidP="00FA732A">
      <w:pPr>
        <w:autoSpaceDE w:val="0"/>
        <w:autoSpaceDN w:val="0"/>
        <w:adjustRightInd w:val="0"/>
        <w:spacing w:after="0"/>
        <w:jc w:val="both"/>
        <w:rPr>
          <w:rFonts w:ascii="Times New Roman" w:hAnsi="Times New Roman" w:cs="Times New Roman"/>
          <w:sz w:val="24"/>
          <w:szCs w:val="24"/>
          <w:lang w:val="ru-RU"/>
        </w:rPr>
      </w:pPr>
      <w:r w:rsidRPr="00FA732A">
        <w:rPr>
          <w:rFonts w:ascii="Times New Roman" w:hAnsi="Times New Roman" w:cs="Times New Roman"/>
          <w:color w:val="000000"/>
          <w:sz w:val="24"/>
          <w:szCs w:val="24"/>
          <w:shd w:val="clear" w:color="auto" w:fill="FFFFFF"/>
          <w:lang w:val="ru-RU"/>
        </w:rPr>
        <w:lastRenderedPageBreak/>
        <w:t xml:space="preserve">16 октября для начальных классов прошёл фестиваль "ГТО", где учащиеся смогли сдать нормативы и проверить свою физическую подготовку. Среди 1 -2 классов набрали максимальное число баллов это Мухина Алиса, </w:t>
      </w:r>
      <w:proofErr w:type="spellStart"/>
      <w:r w:rsidRPr="00FA732A">
        <w:rPr>
          <w:rFonts w:ascii="Times New Roman" w:hAnsi="Times New Roman" w:cs="Times New Roman"/>
          <w:color w:val="000000"/>
          <w:sz w:val="24"/>
          <w:szCs w:val="24"/>
          <w:shd w:val="clear" w:color="auto" w:fill="FFFFFF"/>
          <w:lang w:val="ru-RU"/>
        </w:rPr>
        <w:t>Саликова</w:t>
      </w:r>
      <w:proofErr w:type="spellEnd"/>
      <w:r w:rsidRPr="00FA732A">
        <w:rPr>
          <w:rFonts w:ascii="Times New Roman" w:hAnsi="Times New Roman" w:cs="Times New Roman"/>
          <w:color w:val="000000"/>
          <w:sz w:val="24"/>
          <w:szCs w:val="24"/>
          <w:shd w:val="clear" w:color="auto" w:fill="FFFFFF"/>
          <w:lang w:val="ru-RU"/>
        </w:rPr>
        <w:t xml:space="preserve"> Елена, Коршунова Александра, </w:t>
      </w:r>
      <w:proofErr w:type="spellStart"/>
      <w:r w:rsidRPr="00FA732A">
        <w:rPr>
          <w:rFonts w:ascii="Times New Roman" w:hAnsi="Times New Roman" w:cs="Times New Roman"/>
          <w:color w:val="000000"/>
          <w:sz w:val="24"/>
          <w:szCs w:val="24"/>
          <w:shd w:val="clear" w:color="auto" w:fill="FFFFFF"/>
          <w:lang w:val="ru-RU"/>
        </w:rPr>
        <w:t>Премякова</w:t>
      </w:r>
      <w:proofErr w:type="spellEnd"/>
      <w:r w:rsidRPr="00FA732A">
        <w:rPr>
          <w:rFonts w:ascii="Times New Roman" w:hAnsi="Times New Roman" w:cs="Times New Roman"/>
          <w:color w:val="000000"/>
          <w:sz w:val="24"/>
          <w:szCs w:val="24"/>
          <w:shd w:val="clear" w:color="auto" w:fill="FFFFFF"/>
          <w:lang w:val="ru-RU"/>
        </w:rPr>
        <w:t xml:space="preserve"> Дарья, Южаков Глеб, Зятьков Евгений, Анненков Арсений. Среди 3 -4 классов Тумаков Никита, </w:t>
      </w:r>
      <w:proofErr w:type="spellStart"/>
      <w:r w:rsidRPr="00FA732A">
        <w:rPr>
          <w:rFonts w:ascii="Times New Roman" w:hAnsi="Times New Roman" w:cs="Times New Roman"/>
          <w:color w:val="000000"/>
          <w:sz w:val="24"/>
          <w:szCs w:val="24"/>
          <w:shd w:val="clear" w:color="auto" w:fill="FFFFFF"/>
          <w:lang w:val="ru-RU"/>
        </w:rPr>
        <w:t>Малькова</w:t>
      </w:r>
      <w:proofErr w:type="spellEnd"/>
      <w:r w:rsidRPr="00FA732A">
        <w:rPr>
          <w:rFonts w:ascii="Times New Roman" w:hAnsi="Times New Roman" w:cs="Times New Roman"/>
          <w:color w:val="000000"/>
          <w:sz w:val="24"/>
          <w:szCs w:val="24"/>
          <w:shd w:val="clear" w:color="auto" w:fill="FFFFFF"/>
          <w:lang w:val="ru-RU"/>
        </w:rPr>
        <w:t xml:space="preserve"> Светлана, Пастухова Дарья, </w:t>
      </w:r>
      <w:proofErr w:type="spellStart"/>
      <w:r w:rsidRPr="00FA732A">
        <w:rPr>
          <w:rFonts w:ascii="Times New Roman" w:hAnsi="Times New Roman" w:cs="Times New Roman"/>
          <w:color w:val="000000"/>
          <w:sz w:val="24"/>
          <w:szCs w:val="24"/>
          <w:shd w:val="clear" w:color="auto" w:fill="FFFFFF"/>
          <w:lang w:val="ru-RU"/>
        </w:rPr>
        <w:t>Рябышева</w:t>
      </w:r>
      <w:proofErr w:type="spellEnd"/>
      <w:r w:rsidRPr="00FA732A">
        <w:rPr>
          <w:rFonts w:ascii="Times New Roman" w:hAnsi="Times New Roman" w:cs="Times New Roman"/>
          <w:color w:val="000000"/>
          <w:sz w:val="24"/>
          <w:szCs w:val="24"/>
          <w:shd w:val="clear" w:color="auto" w:fill="FFFFFF"/>
          <w:lang w:val="ru-RU"/>
        </w:rPr>
        <w:t xml:space="preserve"> Ангелина, </w:t>
      </w:r>
      <w:proofErr w:type="spellStart"/>
      <w:r w:rsidRPr="00FA732A">
        <w:rPr>
          <w:rFonts w:ascii="Times New Roman" w:hAnsi="Times New Roman" w:cs="Times New Roman"/>
          <w:color w:val="000000"/>
          <w:sz w:val="24"/>
          <w:szCs w:val="24"/>
          <w:shd w:val="clear" w:color="auto" w:fill="FFFFFF"/>
          <w:lang w:val="ru-RU"/>
        </w:rPr>
        <w:t>Широченко</w:t>
      </w:r>
      <w:proofErr w:type="spellEnd"/>
      <w:r w:rsidRPr="00FA732A">
        <w:rPr>
          <w:rFonts w:ascii="Times New Roman" w:hAnsi="Times New Roman" w:cs="Times New Roman"/>
          <w:color w:val="000000"/>
          <w:sz w:val="24"/>
          <w:szCs w:val="24"/>
          <w:shd w:val="clear" w:color="auto" w:fill="FFFFFF"/>
          <w:lang w:val="ru-RU"/>
        </w:rPr>
        <w:t xml:space="preserve"> Кирилл, Филатов Матвей, Чаусов Матвей. </w:t>
      </w:r>
    </w:p>
    <w:p w:rsidR="00FA732A" w:rsidRDefault="00FA732A" w:rsidP="00FA732A">
      <w:pPr>
        <w:autoSpaceDE w:val="0"/>
        <w:autoSpaceDN w:val="0"/>
        <w:adjustRightInd w:val="0"/>
        <w:spacing w:after="0"/>
        <w:jc w:val="both"/>
        <w:rPr>
          <w:rFonts w:ascii="Times New Roman" w:hAnsi="Times New Roman" w:cs="Times New Roman"/>
          <w:sz w:val="24"/>
          <w:szCs w:val="24"/>
          <w:lang w:val="ru-RU"/>
        </w:rPr>
      </w:pPr>
      <w:r w:rsidRPr="00FA732A">
        <w:rPr>
          <w:rFonts w:ascii="Times New Roman" w:hAnsi="Times New Roman" w:cs="Times New Roman"/>
          <w:color w:val="000000"/>
          <w:sz w:val="24"/>
          <w:szCs w:val="24"/>
          <w:shd w:val="clear" w:color="auto" w:fill="FFFFFF"/>
          <w:lang w:val="ru-RU"/>
        </w:rPr>
        <w:t>16 октября представители отряда Юный Инспектор движения (ЮИД) вновь посетили первый класс. Ребята отвечали на вопросы, закрепляя то, что узнали на предыдущем занятии, а также получили свидетельства пешеходов.</w:t>
      </w:r>
    </w:p>
    <w:p w:rsidR="00FA732A" w:rsidRDefault="00FA732A" w:rsidP="00FA732A">
      <w:pPr>
        <w:autoSpaceDE w:val="0"/>
        <w:autoSpaceDN w:val="0"/>
        <w:adjustRightInd w:val="0"/>
        <w:spacing w:after="0"/>
        <w:jc w:val="both"/>
        <w:rPr>
          <w:rFonts w:ascii="Times New Roman" w:hAnsi="Times New Roman" w:cs="Times New Roman"/>
          <w:sz w:val="24"/>
          <w:szCs w:val="24"/>
          <w:lang w:val="ru-RU"/>
        </w:rPr>
      </w:pPr>
      <w:r w:rsidRPr="00FA732A">
        <w:rPr>
          <w:rFonts w:ascii="Times New Roman" w:hAnsi="Times New Roman" w:cs="Times New Roman"/>
          <w:sz w:val="24"/>
          <w:szCs w:val="24"/>
          <w:lang w:val="ru-RU"/>
        </w:rPr>
        <w:t xml:space="preserve">22 октября  для учащихся  9 -11 классов была организована  </w:t>
      </w:r>
      <w:proofErr w:type="spellStart"/>
      <w:r w:rsidRPr="00FA732A">
        <w:rPr>
          <w:rFonts w:ascii="Times New Roman" w:hAnsi="Times New Roman" w:cs="Times New Roman"/>
          <w:sz w:val="24"/>
          <w:szCs w:val="24"/>
          <w:lang w:val="ru-RU"/>
        </w:rPr>
        <w:t>профориентационная</w:t>
      </w:r>
      <w:proofErr w:type="spellEnd"/>
      <w:r w:rsidRPr="00FA732A">
        <w:rPr>
          <w:rFonts w:ascii="Times New Roman" w:hAnsi="Times New Roman" w:cs="Times New Roman"/>
          <w:sz w:val="24"/>
          <w:szCs w:val="24"/>
          <w:lang w:val="ru-RU"/>
        </w:rPr>
        <w:t xml:space="preserve"> экскурсия  на  НПС «Вагай». Ребятам рассказали о технике безопасности на производстве, показали и примеряли средства индивидуальной защиты, затем экскурсия по территории станции, ребята увидели, как работает оборудование,  посетили химическую лабораторию. Учащиеся остались восторге и появилось желание работать на таком предприятие. </w:t>
      </w:r>
    </w:p>
    <w:p w:rsidR="00FA732A" w:rsidRPr="00FA732A" w:rsidRDefault="00FA732A" w:rsidP="00FA732A">
      <w:pPr>
        <w:autoSpaceDE w:val="0"/>
        <w:autoSpaceDN w:val="0"/>
        <w:adjustRightInd w:val="0"/>
        <w:spacing w:after="0"/>
        <w:jc w:val="both"/>
        <w:rPr>
          <w:rFonts w:ascii="Times New Roman" w:hAnsi="Times New Roman" w:cs="Times New Roman"/>
          <w:sz w:val="24"/>
          <w:szCs w:val="24"/>
          <w:lang w:val="ru-RU"/>
        </w:rPr>
      </w:pPr>
      <w:r w:rsidRPr="00FA732A">
        <w:rPr>
          <w:rFonts w:ascii="Times New Roman" w:hAnsi="Times New Roman" w:cs="Times New Roman"/>
          <w:color w:val="000000"/>
          <w:sz w:val="24"/>
          <w:szCs w:val="24"/>
          <w:shd w:val="clear" w:color="auto" w:fill="FFFFFF"/>
          <w:lang w:val="ru-RU"/>
        </w:rPr>
        <w:t xml:space="preserve">24 октября учащиеся школы приняли участие в марафоне "Сдай макулатуру, спаси дерево". Это уже становиться традицией. </w:t>
      </w:r>
    </w:p>
    <w:p w:rsidR="00FA732A" w:rsidRPr="00FA732A" w:rsidRDefault="00FA732A" w:rsidP="00FA732A">
      <w:pPr>
        <w:autoSpaceDE w:val="0"/>
        <w:autoSpaceDN w:val="0"/>
        <w:adjustRightInd w:val="0"/>
        <w:spacing w:after="0"/>
        <w:jc w:val="both"/>
        <w:rPr>
          <w:rFonts w:ascii="Times New Roman" w:hAnsi="Times New Roman" w:cs="Times New Roman"/>
          <w:sz w:val="24"/>
          <w:szCs w:val="24"/>
          <w:lang w:val="ru-RU"/>
        </w:rPr>
      </w:pPr>
      <w:r w:rsidRPr="00FA732A">
        <w:rPr>
          <w:rFonts w:ascii="Times New Roman" w:hAnsi="Times New Roman" w:cs="Times New Roman"/>
          <w:color w:val="000000"/>
          <w:sz w:val="24"/>
          <w:szCs w:val="24"/>
          <w:shd w:val="clear" w:color="auto" w:fill="FFFFFF"/>
          <w:lang w:val="ru-RU"/>
        </w:rPr>
        <w:t xml:space="preserve"> 26 октября  прошла Спартакиада учащихся </w:t>
      </w:r>
      <w:proofErr w:type="spellStart"/>
      <w:r w:rsidRPr="00FA732A">
        <w:rPr>
          <w:rFonts w:ascii="Times New Roman" w:hAnsi="Times New Roman" w:cs="Times New Roman"/>
          <w:color w:val="000000"/>
          <w:sz w:val="24"/>
          <w:szCs w:val="24"/>
          <w:shd w:val="clear" w:color="auto" w:fill="FFFFFF"/>
          <w:lang w:val="ru-RU"/>
        </w:rPr>
        <w:t>Вагайского</w:t>
      </w:r>
      <w:proofErr w:type="spellEnd"/>
      <w:r w:rsidRPr="00FA732A">
        <w:rPr>
          <w:rFonts w:ascii="Times New Roman" w:hAnsi="Times New Roman" w:cs="Times New Roman"/>
          <w:color w:val="000000"/>
          <w:sz w:val="24"/>
          <w:szCs w:val="24"/>
          <w:shd w:val="clear" w:color="auto" w:fill="FFFFFF"/>
          <w:lang w:val="ru-RU"/>
        </w:rPr>
        <w:t xml:space="preserve"> района по волейболу. Нашу школу представляли 2 команды. Команда девушек и юношей.</w:t>
      </w:r>
      <w:r w:rsidRPr="00FA732A">
        <w:rPr>
          <w:rFonts w:ascii="Times New Roman" w:hAnsi="Times New Roman" w:cs="Times New Roman"/>
          <w:color w:val="000000"/>
          <w:sz w:val="24"/>
          <w:szCs w:val="24"/>
          <w:lang w:val="ru-RU"/>
        </w:rPr>
        <w:br/>
      </w:r>
      <w:r w:rsidRPr="00FA732A">
        <w:rPr>
          <w:rFonts w:ascii="Times New Roman" w:hAnsi="Times New Roman" w:cs="Times New Roman"/>
          <w:color w:val="000000"/>
          <w:sz w:val="24"/>
          <w:szCs w:val="24"/>
          <w:shd w:val="clear" w:color="auto" w:fill="FFFFFF"/>
          <w:lang w:val="ru-RU"/>
        </w:rPr>
        <w:t xml:space="preserve">После продолжительных матчей и упорной борьбы призовые места распределились следующим образом: среди юношей наша команда заняла </w:t>
      </w:r>
      <w:r w:rsidRPr="00F97B3D">
        <w:rPr>
          <w:rFonts w:ascii="Times New Roman" w:hAnsi="Times New Roman" w:cs="Times New Roman"/>
          <w:color w:val="000000"/>
          <w:sz w:val="24"/>
          <w:szCs w:val="24"/>
          <w:shd w:val="clear" w:color="auto" w:fill="FFFFFF"/>
        </w:rPr>
        <w:t>II</w:t>
      </w:r>
      <w:r w:rsidRPr="00FA732A">
        <w:rPr>
          <w:rFonts w:ascii="Times New Roman" w:hAnsi="Times New Roman" w:cs="Times New Roman"/>
          <w:color w:val="000000"/>
          <w:sz w:val="24"/>
          <w:szCs w:val="24"/>
          <w:shd w:val="clear" w:color="auto" w:fill="FFFFFF"/>
          <w:lang w:val="ru-RU"/>
        </w:rPr>
        <w:t xml:space="preserve"> место, среди девушек мы заняли </w:t>
      </w:r>
      <w:r w:rsidRPr="00F97B3D">
        <w:rPr>
          <w:rFonts w:ascii="Times New Roman" w:hAnsi="Times New Roman" w:cs="Times New Roman"/>
          <w:color w:val="000000"/>
          <w:sz w:val="24"/>
          <w:szCs w:val="24"/>
          <w:shd w:val="clear" w:color="auto" w:fill="FFFFFF"/>
        </w:rPr>
        <w:t>III</w:t>
      </w:r>
      <w:r w:rsidRPr="00FA732A">
        <w:rPr>
          <w:rFonts w:ascii="Times New Roman" w:hAnsi="Times New Roman" w:cs="Times New Roman"/>
          <w:color w:val="000000"/>
          <w:sz w:val="24"/>
          <w:szCs w:val="24"/>
          <w:shd w:val="clear" w:color="auto" w:fill="FFFFFF"/>
          <w:lang w:val="ru-RU"/>
        </w:rPr>
        <w:t xml:space="preserve"> место. </w:t>
      </w:r>
    </w:p>
    <w:p w:rsidR="00FA732A" w:rsidRPr="00FA732A" w:rsidRDefault="00FA732A" w:rsidP="00FA732A">
      <w:pPr>
        <w:autoSpaceDE w:val="0"/>
        <w:autoSpaceDN w:val="0"/>
        <w:adjustRightInd w:val="0"/>
        <w:spacing w:after="0"/>
        <w:rPr>
          <w:rFonts w:ascii="Times New Roman" w:hAnsi="Times New Roman" w:cs="Times New Roman"/>
          <w:sz w:val="24"/>
          <w:szCs w:val="24"/>
          <w:lang w:val="ru-RU"/>
        </w:rPr>
      </w:pPr>
      <w:r w:rsidRPr="00FA732A">
        <w:rPr>
          <w:rFonts w:ascii="Times New Roman" w:hAnsi="Times New Roman" w:cs="Times New Roman"/>
          <w:color w:val="000000"/>
          <w:sz w:val="24"/>
          <w:szCs w:val="24"/>
          <w:shd w:val="clear" w:color="auto" w:fill="FFFFFF"/>
          <w:lang w:val="ru-RU"/>
        </w:rPr>
        <w:t>29 октября в школе прошёл просветительский форум для родителей</w:t>
      </w:r>
      <w:r w:rsidRPr="00FA732A">
        <w:rPr>
          <w:rFonts w:ascii="Times New Roman" w:hAnsi="Times New Roman" w:cs="Times New Roman"/>
          <w:color w:val="000000"/>
          <w:sz w:val="24"/>
          <w:szCs w:val="24"/>
          <w:lang w:val="ru-RU"/>
        </w:rPr>
        <w:br/>
      </w:r>
      <w:r w:rsidRPr="00FA732A">
        <w:rPr>
          <w:rFonts w:ascii="Times New Roman" w:hAnsi="Times New Roman" w:cs="Times New Roman"/>
          <w:color w:val="000000"/>
          <w:sz w:val="24"/>
          <w:szCs w:val="24"/>
          <w:shd w:val="clear" w:color="auto" w:fill="FFFFFF"/>
          <w:lang w:val="ru-RU"/>
        </w:rPr>
        <w:t xml:space="preserve">«Подростки, родители и рок- н- ролл». Форум состоял из двух частей. В первой части родителям показали отчёт внеурочная деятельность за </w:t>
      </w:r>
      <w:r w:rsidRPr="00F97B3D">
        <w:rPr>
          <w:rFonts w:ascii="Times New Roman" w:hAnsi="Times New Roman" w:cs="Times New Roman"/>
          <w:color w:val="000000"/>
          <w:sz w:val="24"/>
          <w:szCs w:val="24"/>
          <w:shd w:val="clear" w:color="auto" w:fill="FFFFFF"/>
        </w:rPr>
        <w:t>I</w:t>
      </w:r>
      <w:r w:rsidRPr="00FA732A">
        <w:rPr>
          <w:rFonts w:ascii="Times New Roman" w:hAnsi="Times New Roman" w:cs="Times New Roman"/>
          <w:color w:val="000000"/>
          <w:sz w:val="24"/>
          <w:szCs w:val="24"/>
          <w:shd w:val="clear" w:color="auto" w:fill="FFFFFF"/>
          <w:lang w:val="ru-RU"/>
        </w:rPr>
        <w:t xml:space="preserve"> четверть Мухина Ю.Н., Ниязова М.Р. рассказала:  Что такое ВПР? и работник </w:t>
      </w:r>
      <w:proofErr w:type="spellStart"/>
      <w:r w:rsidRPr="00FA732A">
        <w:rPr>
          <w:rFonts w:ascii="Times New Roman" w:hAnsi="Times New Roman" w:cs="Times New Roman"/>
          <w:color w:val="000000"/>
          <w:sz w:val="24"/>
          <w:szCs w:val="24"/>
          <w:shd w:val="clear" w:color="auto" w:fill="FFFFFF"/>
          <w:lang w:val="ru-RU"/>
        </w:rPr>
        <w:t>ФАПа</w:t>
      </w:r>
      <w:proofErr w:type="spellEnd"/>
      <w:r w:rsidRPr="00FA732A">
        <w:rPr>
          <w:rFonts w:ascii="Times New Roman" w:hAnsi="Times New Roman" w:cs="Times New Roman"/>
          <w:color w:val="000000"/>
          <w:sz w:val="24"/>
          <w:szCs w:val="24"/>
          <w:shd w:val="clear" w:color="auto" w:fill="FFFFFF"/>
          <w:lang w:val="ru-RU"/>
        </w:rPr>
        <w:t xml:space="preserve"> </w:t>
      </w:r>
      <w:proofErr w:type="spellStart"/>
      <w:r w:rsidRPr="00FA732A">
        <w:rPr>
          <w:rFonts w:ascii="Times New Roman" w:hAnsi="Times New Roman" w:cs="Times New Roman"/>
          <w:color w:val="000000"/>
          <w:sz w:val="24"/>
          <w:szCs w:val="24"/>
          <w:shd w:val="clear" w:color="auto" w:fill="FFFFFF"/>
          <w:lang w:val="ru-RU"/>
        </w:rPr>
        <w:t>Кондрашина</w:t>
      </w:r>
      <w:proofErr w:type="spellEnd"/>
      <w:r w:rsidRPr="00FA732A">
        <w:rPr>
          <w:rFonts w:ascii="Times New Roman" w:hAnsi="Times New Roman" w:cs="Times New Roman"/>
          <w:color w:val="000000"/>
          <w:sz w:val="24"/>
          <w:szCs w:val="24"/>
          <w:shd w:val="clear" w:color="auto" w:fill="FFFFFF"/>
          <w:lang w:val="ru-RU"/>
        </w:rPr>
        <w:t xml:space="preserve"> О.Н. просветила родителей о гриппе и его профилактике.</w:t>
      </w:r>
      <w:r>
        <w:rPr>
          <w:rFonts w:ascii="Times New Roman" w:hAnsi="Times New Roman" w:cs="Times New Roman"/>
          <w:color w:val="000000"/>
          <w:sz w:val="24"/>
          <w:szCs w:val="24"/>
          <w:lang w:val="ru-RU"/>
        </w:rPr>
        <w:t xml:space="preserve">  </w:t>
      </w:r>
      <w:r w:rsidRPr="00F97B3D">
        <w:rPr>
          <w:rFonts w:ascii="Times New Roman" w:hAnsi="Times New Roman" w:cs="Times New Roman"/>
          <w:color w:val="000000"/>
          <w:sz w:val="24"/>
          <w:szCs w:val="24"/>
          <w:shd w:val="clear" w:color="auto" w:fill="FFFFFF"/>
        </w:rPr>
        <w:t>II</w:t>
      </w:r>
      <w:r w:rsidRPr="00CC27A6">
        <w:rPr>
          <w:rFonts w:ascii="Times New Roman" w:hAnsi="Times New Roman" w:cs="Times New Roman"/>
          <w:color w:val="000000"/>
          <w:sz w:val="24"/>
          <w:szCs w:val="24"/>
          <w:shd w:val="clear" w:color="auto" w:fill="FFFFFF"/>
          <w:lang w:val="ru-RU"/>
        </w:rPr>
        <w:t xml:space="preserve"> часть состояла из информационных площадок и мастер - классов. </w:t>
      </w:r>
    </w:p>
    <w:p w:rsidR="00FA732A" w:rsidRPr="00FA732A" w:rsidRDefault="00FA732A" w:rsidP="00FA732A">
      <w:pPr>
        <w:ind w:right="14"/>
        <w:rPr>
          <w:rFonts w:ascii="Times New Roman" w:hAnsi="Times New Roman" w:cs="Times New Roman"/>
          <w:sz w:val="24"/>
          <w:szCs w:val="24"/>
          <w:lang w:val="ru-RU"/>
        </w:rPr>
      </w:pPr>
      <w:r w:rsidRPr="00FA732A">
        <w:rPr>
          <w:rFonts w:ascii="Times New Roman" w:hAnsi="Times New Roman" w:cs="Times New Roman"/>
          <w:sz w:val="24"/>
          <w:szCs w:val="24"/>
          <w:shd w:val="clear" w:color="auto" w:fill="FFFFFF"/>
          <w:lang w:val="ru-RU"/>
        </w:rPr>
        <w:t>В Тюменской области проводились  праздничные мероприятия, посвященные сказочному персонажу – Коньку-Горбунку. Этого героя подарил нам Петр Павлович Ершов, наш земляк, автор сказки в стихах «Конек-Горбунок».</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lang w:val="ru-RU"/>
        </w:rPr>
        <w:t>185 лет назад, в 1834 году, вышло первое печатное издание замечательной сказки «Конек-Горбунок».</w:t>
      </w:r>
      <w:r w:rsidRPr="00FA732A">
        <w:rPr>
          <w:rFonts w:ascii="Times New Roman" w:hAnsi="Times New Roman" w:cs="Times New Roman"/>
          <w:sz w:val="24"/>
          <w:szCs w:val="24"/>
          <w:shd w:val="clear" w:color="auto" w:fill="FFFFFF"/>
          <w:lang w:val="ru-RU"/>
        </w:rPr>
        <w:br/>
        <w:t>Сказка увлекает читателей сюжетом, героями, простым языком. В ней есть волшебство, добро и зло, смех, юмор и веселье. Она учит читателей умению дружить, приходить на помощь в беде на примере добрых дел Конька – Горбунка, у которого маленькое сердце хранит большую любовь.</w:t>
      </w:r>
      <w:r w:rsidRPr="00FA732A">
        <w:rPr>
          <w:rFonts w:ascii="Times New Roman" w:hAnsi="Times New Roman" w:cs="Times New Roman"/>
          <w:sz w:val="24"/>
          <w:szCs w:val="24"/>
          <w:shd w:val="clear" w:color="auto" w:fill="FFFFFF"/>
          <w:lang w:val="ru-RU"/>
        </w:rPr>
        <w:br/>
        <w:t>И в нашей школе во время осенних каникул проведен День сказки П.П.Ершова «Конек – Горбунок». В программу данного мероприятия были включены такие конкурсы: «Я рисую сказку «Конек-Горбунок», «Поделки своими руками», «Выразительное чтение отрывка из сказки», «Инсценировка сказки «Конек-Горбунок».</w:t>
      </w:r>
      <w:r w:rsidRPr="00FA732A">
        <w:rPr>
          <w:rFonts w:ascii="Times New Roman" w:hAnsi="Times New Roman" w:cs="Times New Roman"/>
          <w:sz w:val="24"/>
          <w:szCs w:val="24"/>
          <w:shd w:val="clear" w:color="auto" w:fill="FFFFFF"/>
          <w:lang w:val="ru-RU"/>
        </w:rPr>
        <w:br/>
        <w:t xml:space="preserve">Ученики Зареченской СОШ, Казанской СОШ, </w:t>
      </w:r>
      <w:proofErr w:type="spellStart"/>
      <w:r w:rsidRPr="00FA732A">
        <w:rPr>
          <w:rFonts w:ascii="Times New Roman" w:hAnsi="Times New Roman" w:cs="Times New Roman"/>
          <w:sz w:val="24"/>
          <w:szCs w:val="24"/>
          <w:shd w:val="clear" w:color="auto" w:fill="FFFFFF"/>
          <w:lang w:val="ru-RU"/>
        </w:rPr>
        <w:t>Тукузской</w:t>
      </w:r>
      <w:proofErr w:type="spellEnd"/>
      <w:r w:rsidRPr="00FA732A">
        <w:rPr>
          <w:rFonts w:ascii="Times New Roman" w:hAnsi="Times New Roman" w:cs="Times New Roman"/>
          <w:sz w:val="24"/>
          <w:szCs w:val="24"/>
          <w:shd w:val="clear" w:color="auto" w:fill="FFFFFF"/>
          <w:lang w:val="ru-RU"/>
        </w:rPr>
        <w:t xml:space="preserve"> СОШ, </w:t>
      </w:r>
      <w:proofErr w:type="spellStart"/>
      <w:r w:rsidRPr="00FA732A">
        <w:rPr>
          <w:rFonts w:ascii="Times New Roman" w:hAnsi="Times New Roman" w:cs="Times New Roman"/>
          <w:sz w:val="24"/>
          <w:szCs w:val="24"/>
          <w:shd w:val="clear" w:color="auto" w:fill="FFFFFF"/>
          <w:lang w:val="ru-RU"/>
        </w:rPr>
        <w:t>Митькинской</w:t>
      </w:r>
      <w:proofErr w:type="spellEnd"/>
      <w:r w:rsidRPr="00FA732A">
        <w:rPr>
          <w:rFonts w:ascii="Times New Roman" w:hAnsi="Times New Roman" w:cs="Times New Roman"/>
          <w:sz w:val="24"/>
          <w:szCs w:val="24"/>
          <w:shd w:val="clear" w:color="auto" w:fill="FFFFFF"/>
          <w:lang w:val="ru-RU"/>
        </w:rPr>
        <w:t xml:space="preserve"> НОШ, отделения для обучающихся с ОВЗ приняли активное участие во всех конкурсах. Особенно нас порадовали творческие работы детей: рисунки, поделки. </w:t>
      </w:r>
      <w:r w:rsidRPr="00FA732A">
        <w:rPr>
          <w:rFonts w:ascii="Times New Roman" w:hAnsi="Times New Roman" w:cs="Times New Roman"/>
          <w:sz w:val="24"/>
          <w:szCs w:val="24"/>
          <w:shd w:val="clear" w:color="auto" w:fill="FFFFFF"/>
          <w:lang w:val="ru-RU"/>
        </w:rPr>
        <w:lastRenderedPageBreak/>
        <w:t>Многими работами мы просто любовались. Они удивляли красотой, оригинальностью, использованием различных материалов. Так учащиеся выразили свой интерес к сказке «Конек- Горбунок».</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2  ноября волонтерский отряд «Деревенский экстрим» приняли участие в мероприятие, приуроченное ко Дню народного единства. Были спеты песни, прочитаны стихи гостями мероприятия, показаны танцы, отгадана викторина и многое другое.</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7 ноября школьный библиотекарь </w:t>
      </w:r>
      <w:proofErr w:type="spellStart"/>
      <w:r w:rsidRPr="00FA732A">
        <w:rPr>
          <w:rFonts w:ascii="Times New Roman" w:hAnsi="Times New Roman" w:cs="Times New Roman"/>
          <w:sz w:val="24"/>
          <w:szCs w:val="24"/>
          <w:shd w:val="clear" w:color="auto" w:fill="FFFFFF"/>
          <w:lang w:val="ru-RU"/>
        </w:rPr>
        <w:t>Рафикова</w:t>
      </w:r>
      <w:proofErr w:type="spellEnd"/>
      <w:r w:rsidRPr="00FA732A">
        <w:rPr>
          <w:rFonts w:ascii="Times New Roman" w:hAnsi="Times New Roman" w:cs="Times New Roman"/>
          <w:sz w:val="24"/>
          <w:szCs w:val="24"/>
          <w:shd w:val="clear" w:color="auto" w:fill="FFFFFF"/>
          <w:lang w:val="ru-RU"/>
        </w:rPr>
        <w:t xml:space="preserve"> Г.Р.  в 5-ом классе провела библиотечный </w:t>
      </w:r>
      <w:proofErr w:type="gramStart"/>
      <w:r w:rsidRPr="00FA732A">
        <w:rPr>
          <w:rFonts w:ascii="Times New Roman" w:hAnsi="Times New Roman" w:cs="Times New Roman"/>
          <w:sz w:val="24"/>
          <w:szCs w:val="24"/>
          <w:shd w:val="clear" w:color="auto" w:fill="FFFFFF"/>
          <w:lang w:val="ru-RU"/>
        </w:rPr>
        <w:t>урок  посвящённый</w:t>
      </w:r>
      <w:proofErr w:type="gramEnd"/>
      <w:r w:rsidRPr="00FA732A">
        <w:rPr>
          <w:rFonts w:ascii="Times New Roman" w:hAnsi="Times New Roman" w:cs="Times New Roman"/>
          <w:sz w:val="24"/>
          <w:szCs w:val="24"/>
          <w:shd w:val="clear" w:color="auto" w:fill="FFFFFF"/>
          <w:lang w:val="ru-RU"/>
        </w:rPr>
        <w:t xml:space="preserve"> 205-ти </w:t>
      </w:r>
      <w:proofErr w:type="spellStart"/>
      <w:r w:rsidRPr="00FA732A">
        <w:rPr>
          <w:rFonts w:ascii="Times New Roman" w:hAnsi="Times New Roman" w:cs="Times New Roman"/>
          <w:sz w:val="24"/>
          <w:szCs w:val="24"/>
          <w:shd w:val="clear" w:color="auto" w:fill="FFFFFF"/>
          <w:lang w:val="ru-RU"/>
        </w:rPr>
        <w:t>летию</w:t>
      </w:r>
      <w:proofErr w:type="spellEnd"/>
      <w:r w:rsidRPr="00FA732A">
        <w:rPr>
          <w:rFonts w:ascii="Times New Roman" w:hAnsi="Times New Roman" w:cs="Times New Roman"/>
          <w:sz w:val="24"/>
          <w:szCs w:val="24"/>
          <w:shd w:val="clear" w:color="auto" w:fill="FFFFFF"/>
          <w:lang w:val="ru-RU"/>
        </w:rPr>
        <w:t xml:space="preserve"> со дня рождения Михаила Юрьевича Лермонтова.</w:t>
      </w:r>
    </w:p>
    <w:p w:rsidR="00FA732A" w:rsidRPr="00FA732A" w:rsidRDefault="00FA732A" w:rsidP="00FA732A">
      <w:pPr>
        <w:ind w:right="14"/>
        <w:rPr>
          <w:rFonts w:ascii="Times New Roman" w:hAnsi="Times New Roman" w:cs="Times New Roman"/>
          <w:sz w:val="24"/>
          <w:szCs w:val="24"/>
          <w:lang w:val="ru-RU"/>
        </w:rPr>
      </w:pPr>
      <w:r w:rsidRPr="00FA732A">
        <w:rPr>
          <w:rFonts w:ascii="Times New Roman" w:hAnsi="Times New Roman" w:cs="Times New Roman"/>
          <w:sz w:val="24"/>
          <w:szCs w:val="24"/>
          <w:shd w:val="clear" w:color="auto" w:fill="FFFFFF"/>
          <w:lang w:val="ru-RU"/>
        </w:rPr>
        <w:t xml:space="preserve">   8 </w:t>
      </w:r>
      <w:proofErr w:type="gramStart"/>
      <w:r w:rsidRPr="00FA732A">
        <w:rPr>
          <w:rFonts w:ascii="Times New Roman" w:hAnsi="Times New Roman" w:cs="Times New Roman"/>
          <w:sz w:val="24"/>
          <w:szCs w:val="24"/>
          <w:shd w:val="clear" w:color="auto" w:fill="FFFFFF"/>
          <w:lang w:val="ru-RU"/>
        </w:rPr>
        <w:t>ноября  состоялось</w:t>
      </w:r>
      <w:proofErr w:type="gramEnd"/>
      <w:r w:rsidRPr="00FA732A">
        <w:rPr>
          <w:rFonts w:ascii="Times New Roman" w:hAnsi="Times New Roman" w:cs="Times New Roman"/>
          <w:sz w:val="24"/>
          <w:szCs w:val="24"/>
          <w:shd w:val="clear" w:color="auto" w:fill="FFFFFF"/>
          <w:lang w:val="ru-RU"/>
        </w:rPr>
        <w:t xml:space="preserve"> 4-х </w:t>
      </w:r>
      <w:proofErr w:type="spellStart"/>
      <w:r w:rsidRPr="00FA732A">
        <w:rPr>
          <w:rFonts w:ascii="Times New Roman" w:hAnsi="Times New Roman" w:cs="Times New Roman"/>
          <w:sz w:val="24"/>
          <w:szCs w:val="24"/>
          <w:shd w:val="clear" w:color="auto" w:fill="FFFFFF"/>
          <w:lang w:val="ru-RU"/>
        </w:rPr>
        <w:t>летие</w:t>
      </w:r>
      <w:proofErr w:type="spellEnd"/>
      <w:r w:rsidRPr="00FA732A">
        <w:rPr>
          <w:rFonts w:ascii="Times New Roman" w:hAnsi="Times New Roman" w:cs="Times New Roman"/>
          <w:sz w:val="24"/>
          <w:szCs w:val="24"/>
          <w:shd w:val="clear" w:color="auto" w:fill="FFFFFF"/>
          <w:lang w:val="ru-RU"/>
        </w:rPr>
        <w:t xml:space="preserve"> движению РДШ во дворце спорта с.Вагай. Были приглашены представители РДШ со всего района.  Нашу школу представляли  </w:t>
      </w:r>
      <w:proofErr w:type="spellStart"/>
      <w:r w:rsidRPr="00FA732A">
        <w:rPr>
          <w:rFonts w:ascii="Times New Roman" w:hAnsi="Times New Roman" w:cs="Times New Roman"/>
          <w:sz w:val="24"/>
          <w:szCs w:val="24"/>
          <w:shd w:val="clear" w:color="auto" w:fill="FFFFFF"/>
          <w:lang w:val="ru-RU"/>
        </w:rPr>
        <w:t>Широченко</w:t>
      </w:r>
      <w:proofErr w:type="spellEnd"/>
      <w:r w:rsidRPr="00FA732A">
        <w:rPr>
          <w:rFonts w:ascii="Times New Roman" w:hAnsi="Times New Roman" w:cs="Times New Roman"/>
          <w:sz w:val="24"/>
          <w:szCs w:val="24"/>
          <w:shd w:val="clear" w:color="auto" w:fill="FFFFFF"/>
          <w:lang w:val="ru-RU"/>
        </w:rPr>
        <w:t xml:space="preserve"> Д., </w:t>
      </w:r>
      <w:proofErr w:type="spellStart"/>
      <w:r w:rsidRPr="00FA732A">
        <w:rPr>
          <w:rFonts w:ascii="Times New Roman" w:hAnsi="Times New Roman" w:cs="Times New Roman"/>
          <w:sz w:val="24"/>
          <w:szCs w:val="24"/>
          <w:shd w:val="clear" w:color="auto" w:fill="FFFFFF"/>
          <w:lang w:val="ru-RU"/>
        </w:rPr>
        <w:t>Кайнов</w:t>
      </w:r>
      <w:proofErr w:type="spellEnd"/>
      <w:r w:rsidRPr="00FA732A">
        <w:rPr>
          <w:rFonts w:ascii="Times New Roman" w:hAnsi="Times New Roman" w:cs="Times New Roman"/>
          <w:sz w:val="24"/>
          <w:szCs w:val="24"/>
          <w:shd w:val="clear" w:color="auto" w:fill="FFFFFF"/>
          <w:lang w:val="ru-RU"/>
        </w:rPr>
        <w:t xml:space="preserve"> А., </w:t>
      </w:r>
      <w:proofErr w:type="spellStart"/>
      <w:r w:rsidRPr="00FA732A">
        <w:rPr>
          <w:rFonts w:ascii="Times New Roman" w:hAnsi="Times New Roman" w:cs="Times New Roman"/>
          <w:sz w:val="24"/>
          <w:szCs w:val="24"/>
          <w:shd w:val="clear" w:color="auto" w:fill="FFFFFF"/>
          <w:lang w:val="ru-RU"/>
        </w:rPr>
        <w:t>Квет</w:t>
      </w:r>
      <w:proofErr w:type="spellEnd"/>
      <w:r w:rsidRPr="00FA732A">
        <w:rPr>
          <w:rFonts w:ascii="Times New Roman" w:hAnsi="Times New Roman" w:cs="Times New Roman"/>
          <w:sz w:val="24"/>
          <w:szCs w:val="24"/>
          <w:shd w:val="clear" w:color="auto" w:fill="FFFFFF"/>
          <w:lang w:val="ru-RU"/>
        </w:rPr>
        <w:t xml:space="preserve"> К., Черепанова А. и </w:t>
      </w:r>
      <w:proofErr w:type="spellStart"/>
      <w:r w:rsidRPr="00FA732A">
        <w:rPr>
          <w:rFonts w:ascii="Times New Roman" w:hAnsi="Times New Roman" w:cs="Times New Roman"/>
          <w:sz w:val="24"/>
          <w:szCs w:val="24"/>
          <w:shd w:val="clear" w:color="auto" w:fill="FFFFFF"/>
          <w:lang w:val="ru-RU"/>
        </w:rPr>
        <w:t>Леванских</w:t>
      </w:r>
      <w:proofErr w:type="spellEnd"/>
      <w:r w:rsidRPr="00FA732A">
        <w:rPr>
          <w:rFonts w:ascii="Times New Roman" w:hAnsi="Times New Roman" w:cs="Times New Roman"/>
          <w:sz w:val="24"/>
          <w:szCs w:val="24"/>
          <w:shd w:val="clear" w:color="auto" w:fill="FFFFFF"/>
          <w:lang w:val="ru-RU"/>
        </w:rPr>
        <w:t xml:space="preserve"> Д. Для ребят были созданы </w:t>
      </w:r>
      <w:proofErr w:type="gramStart"/>
      <w:r w:rsidRPr="00FA732A">
        <w:rPr>
          <w:rFonts w:ascii="Times New Roman" w:hAnsi="Times New Roman" w:cs="Times New Roman"/>
          <w:sz w:val="24"/>
          <w:szCs w:val="24"/>
          <w:shd w:val="clear" w:color="auto" w:fill="FFFFFF"/>
          <w:lang w:val="ru-RU"/>
        </w:rPr>
        <w:t>различные творческие площадки</w:t>
      </w:r>
      <w:proofErr w:type="gramEnd"/>
      <w:r w:rsidRPr="00FA732A">
        <w:rPr>
          <w:rFonts w:ascii="Times New Roman" w:hAnsi="Times New Roman" w:cs="Times New Roman"/>
          <w:sz w:val="24"/>
          <w:szCs w:val="24"/>
          <w:shd w:val="clear" w:color="auto" w:fill="FFFFFF"/>
          <w:lang w:val="ru-RU"/>
        </w:rPr>
        <w:t xml:space="preserve"> связанные с РДШ. </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8 </w:t>
      </w:r>
      <w:proofErr w:type="gramStart"/>
      <w:r w:rsidRPr="00FA732A">
        <w:rPr>
          <w:rFonts w:ascii="Times New Roman" w:hAnsi="Times New Roman" w:cs="Times New Roman"/>
          <w:sz w:val="24"/>
          <w:szCs w:val="24"/>
          <w:shd w:val="clear" w:color="auto" w:fill="FFFFFF"/>
          <w:lang w:val="ru-RU"/>
        </w:rPr>
        <w:t>ноября  в</w:t>
      </w:r>
      <w:proofErr w:type="gramEnd"/>
      <w:r w:rsidRPr="00FA732A">
        <w:rPr>
          <w:rFonts w:ascii="Times New Roman" w:hAnsi="Times New Roman" w:cs="Times New Roman"/>
          <w:sz w:val="24"/>
          <w:szCs w:val="24"/>
          <w:shd w:val="clear" w:color="auto" w:fill="FFFFFF"/>
          <w:lang w:val="ru-RU"/>
        </w:rPr>
        <w:t xml:space="preserve"> школе прошёл танцевальный конкурс- </w:t>
      </w:r>
      <w:proofErr w:type="spellStart"/>
      <w:r w:rsidRPr="00FA732A">
        <w:rPr>
          <w:rFonts w:ascii="Times New Roman" w:hAnsi="Times New Roman" w:cs="Times New Roman"/>
          <w:sz w:val="24"/>
          <w:szCs w:val="24"/>
          <w:shd w:val="clear" w:color="auto" w:fill="FFFFFF"/>
          <w:lang w:val="ru-RU"/>
        </w:rPr>
        <w:t>батл</w:t>
      </w:r>
      <w:proofErr w:type="spellEnd"/>
      <w:r w:rsidRPr="00FA732A">
        <w:rPr>
          <w:rFonts w:ascii="Times New Roman" w:hAnsi="Times New Roman" w:cs="Times New Roman"/>
          <w:sz w:val="24"/>
          <w:szCs w:val="24"/>
          <w:shd w:val="clear" w:color="auto" w:fill="FFFFFF"/>
          <w:lang w:val="ru-RU"/>
        </w:rPr>
        <w:t xml:space="preserve"> "Территория танца".  Каждый класс   представил жюри танцевальный номер. Победитель среди 5 - 7 классов стал 6 класс, среди 8 - 11 классов одержал победу 9 класс. </w:t>
      </w:r>
    </w:p>
    <w:p w:rsidR="00FA732A" w:rsidRPr="00FA732A" w:rsidRDefault="00FA732A" w:rsidP="00FA732A">
      <w:pPr>
        <w:ind w:right="14"/>
        <w:rPr>
          <w:rFonts w:ascii="Times New Roman" w:hAnsi="Times New Roman" w:cs="Times New Roman"/>
          <w:sz w:val="24"/>
          <w:szCs w:val="24"/>
          <w:lang w:val="ru-RU"/>
        </w:rPr>
      </w:pPr>
      <w:r w:rsidRPr="00FA732A">
        <w:rPr>
          <w:rFonts w:ascii="Times New Roman" w:hAnsi="Times New Roman" w:cs="Times New Roman"/>
          <w:sz w:val="24"/>
          <w:szCs w:val="24"/>
          <w:shd w:val="clear" w:color="auto" w:fill="FFFFFF"/>
          <w:lang w:val="ru-RU"/>
        </w:rPr>
        <w:t xml:space="preserve">  8 ноября члены отряда ЮИД посетили старшую группу детского сада "Березка" и поговорили с детьми о важности соблюдения правил дорожного движения. На мероприятии присутствовала сказочная героиня - Баба Яга, которая абсолютно не знала правила, но к концу мероприятия их выучила. Девочки раздали ребятам опознавательные значки и </w:t>
      </w:r>
      <w:proofErr w:type="gramStart"/>
      <w:r w:rsidRPr="00FA732A">
        <w:rPr>
          <w:rFonts w:ascii="Times New Roman" w:hAnsi="Times New Roman" w:cs="Times New Roman"/>
          <w:sz w:val="24"/>
          <w:szCs w:val="24"/>
          <w:shd w:val="clear" w:color="auto" w:fill="FFFFFF"/>
          <w:lang w:val="ru-RU"/>
        </w:rPr>
        <w:t>объяснили</w:t>
      </w:r>
      <w:proofErr w:type="gramEnd"/>
      <w:r w:rsidRPr="00FA732A">
        <w:rPr>
          <w:rFonts w:ascii="Times New Roman" w:hAnsi="Times New Roman" w:cs="Times New Roman"/>
          <w:sz w:val="24"/>
          <w:szCs w:val="24"/>
          <w:shd w:val="clear" w:color="auto" w:fill="FFFFFF"/>
          <w:lang w:val="ru-RU"/>
        </w:rPr>
        <w:t xml:space="preserve"> как ими пользоваться. Все желающие, также смогли сфотографироваться в форме.</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Волонтёрский  отряд «Деревенский экстрим». </w:t>
      </w:r>
      <w:r w:rsidRPr="00FA732A">
        <w:rPr>
          <w:rFonts w:ascii="Times New Roman" w:hAnsi="Times New Roman" w:cs="Times New Roman"/>
          <w:bCs/>
          <w:sz w:val="24"/>
          <w:szCs w:val="24"/>
          <w:shd w:val="clear" w:color="auto" w:fill="FFFFFF"/>
          <w:lang w:val="ru-RU"/>
        </w:rPr>
        <w:t>Волонтерское</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движение</w:t>
      </w:r>
      <w:r w:rsidRPr="00FA732A">
        <w:rPr>
          <w:rFonts w:ascii="Times New Roman" w:hAnsi="Times New Roman" w:cs="Times New Roman"/>
          <w:sz w:val="24"/>
          <w:szCs w:val="24"/>
          <w:shd w:val="clear" w:color="auto" w:fill="FFFFFF"/>
        </w:rPr>
        <w:t> </w:t>
      </w:r>
      <w:r w:rsidRPr="00FA732A">
        <w:rPr>
          <w:rFonts w:ascii="Times New Roman" w:hAnsi="Times New Roman" w:cs="Times New Roman"/>
          <w:bCs/>
          <w:sz w:val="24"/>
          <w:szCs w:val="24"/>
          <w:shd w:val="clear" w:color="auto" w:fill="FFFFFF"/>
          <w:lang w:val="ru-RU"/>
        </w:rPr>
        <w:t>в</w:t>
      </w:r>
      <w:r w:rsidRPr="00FA732A">
        <w:rPr>
          <w:rFonts w:ascii="Times New Roman" w:hAnsi="Times New Roman" w:cs="Times New Roman"/>
          <w:sz w:val="24"/>
          <w:szCs w:val="24"/>
          <w:shd w:val="clear" w:color="auto" w:fill="FFFFFF"/>
        </w:rPr>
        <w:t> </w:t>
      </w:r>
      <w:r w:rsidRPr="00FA732A">
        <w:rPr>
          <w:rFonts w:ascii="Times New Roman" w:hAnsi="Times New Roman" w:cs="Times New Roman"/>
          <w:bCs/>
          <w:sz w:val="24"/>
          <w:szCs w:val="24"/>
          <w:shd w:val="clear" w:color="auto" w:fill="FFFFFF"/>
          <w:lang w:val="ru-RU"/>
        </w:rPr>
        <w:t>школе</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имеет огромное нравственно-воспитательное значение.  В основе любого волонтерского движения лежит принцип: хочешь почувствовать себя человеком – помоги другому. Этот принцип понятен и близок всем тем, кому знакомо чувство справедливости, кто понимает, что сделать жизнь общества лучше можно только совместными усилиями каждого из его членов.</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Учащиеся из отряда показывают своими личными </w:t>
      </w:r>
      <w:proofErr w:type="gramStart"/>
      <w:r w:rsidRPr="00FA732A">
        <w:rPr>
          <w:rFonts w:ascii="Times New Roman" w:hAnsi="Times New Roman" w:cs="Times New Roman"/>
          <w:sz w:val="24"/>
          <w:szCs w:val="24"/>
          <w:shd w:val="clear" w:color="auto" w:fill="FFFFFF"/>
          <w:lang w:val="ru-RU"/>
        </w:rPr>
        <w:t>примерами  важность</w:t>
      </w:r>
      <w:proofErr w:type="gramEnd"/>
      <w:r w:rsidRPr="00FA732A">
        <w:rPr>
          <w:rFonts w:ascii="Times New Roman" w:hAnsi="Times New Roman" w:cs="Times New Roman"/>
          <w:sz w:val="24"/>
          <w:szCs w:val="24"/>
          <w:shd w:val="clear" w:color="auto" w:fill="FFFFFF"/>
          <w:lang w:val="ru-RU"/>
        </w:rPr>
        <w:t xml:space="preserve"> </w:t>
      </w:r>
      <w:proofErr w:type="spellStart"/>
      <w:r w:rsidRPr="00FA732A">
        <w:rPr>
          <w:rFonts w:ascii="Times New Roman" w:hAnsi="Times New Roman" w:cs="Times New Roman"/>
          <w:sz w:val="24"/>
          <w:szCs w:val="24"/>
          <w:shd w:val="clear" w:color="auto" w:fill="FFFFFF"/>
          <w:lang w:val="ru-RU"/>
        </w:rPr>
        <w:t>волонтёрство</w:t>
      </w:r>
      <w:proofErr w:type="spellEnd"/>
      <w:r w:rsidRPr="00FA732A">
        <w:rPr>
          <w:rFonts w:ascii="Times New Roman" w:hAnsi="Times New Roman" w:cs="Times New Roman"/>
          <w:sz w:val="24"/>
          <w:szCs w:val="24"/>
          <w:shd w:val="clear" w:color="auto" w:fill="FFFFFF"/>
          <w:lang w:val="ru-RU"/>
        </w:rPr>
        <w:t xml:space="preserve"> . </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Так 8 ноября, ребята из отряда, сходили к 89-летней </w:t>
      </w:r>
      <w:proofErr w:type="spellStart"/>
      <w:r w:rsidRPr="00FA732A">
        <w:rPr>
          <w:rFonts w:ascii="Times New Roman" w:hAnsi="Times New Roman" w:cs="Times New Roman"/>
          <w:sz w:val="24"/>
          <w:szCs w:val="24"/>
          <w:shd w:val="clear" w:color="auto" w:fill="FFFFFF"/>
          <w:lang w:val="ru-RU"/>
        </w:rPr>
        <w:t>Коротаевой</w:t>
      </w:r>
      <w:proofErr w:type="spellEnd"/>
      <w:r w:rsidRPr="00FA732A">
        <w:rPr>
          <w:rFonts w:ascii="Times New Roman" w:hAnsi="Times New Roman" w:cs="Times New Roman"/>
          <w:sz w:val="24"/>
          <w:szCs w:val="24"/>
          <w:shd w:val="clear" w:color="auto" w:fill="FFFFFF"/>
          <w:lang w:val="ru-RU"/>
        </w:rPr>
        <w:t xml:space="preserve"> Екатерине Яковлевне. Они сделали в доме уборку, а также помогли измерить давление.  Посетили и  86-летнюю  Усову Нину Ефимовну.  Девочки сходили в магазин и купили ей все необходимое.</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Нина Ефимовна всегда с радостью их ждет, для того, чтобы побеседовать и попить чай. Рассказывает им различные истории о своей жизни.</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lastRenderedPageBreak/>
        <w:t>Наши ребята являются еще и волонтерами культуры. Они помогают в работе библиотеки. Выполняют как внутреннюю работу (уборка и украшение помещения), так и внешнюю (подготовка и проведении различных мероприятий). Вот и в очередной раз 9 ноября, они помогли библиотекарю во внутренней работе.</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11 ноября отряд организовал благотворительную  лавку, желающие смогли придти и выбрать для себя что-то необходимое (игрушки, вещи). </w:t>
      </w:r>
    </w:p>
    <w:p w:rsidR="00FA732A" w:rsidRPr="00FA732A" w:rsidRDefault="00FA732A" w:rsidP="00FA732A">
      <w:pPr>
        <w:ind w:right="14"/>
        <w:rPr>
          <w:rFonts w:ascii="Times New Roman" w:hAnsi="Times New Roman" w:cs="Times New Roman"/>
          <w:sz w:val="24"/>
          <w:szCs w:val="24"/>
          <w:lang w:val="ru-RU"/>
        </w:rPr>
      </w:pPr>
      <w:r w:rsidRPr="00FA732A">
        <w:rPr>
          <w:rFonts w:ascii="Times New Roman" w:hAnsi="Times New Roman" w:cs="Times New Roman"/>
          <w:sz w:val="24"/>
          <w:szCs w:val="24"/>
          <w:shd w:val="clear" w:color="auto" w:fill="FFFFFF"/>
          <w:lang w:val="ru-RU"/>
        </w:rPr>
        <w:t>11 ноября ребята посетили с визитом вежливости Зареченский Психоневрологический Интернат. Присутствующим были прочитаны стихи, загаданы загадки, показаны музыкальная сказка и миниатюры, а также ребята станцевали несколько танцев.</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11 ноября в школе прошёл </w:t>
      </w:r>
      <w:r w:rsidRPr="00FA732A">
        <w:rPr>
          <w:rFonts w:ascii="Times New Roman" w:hAnsi="Times New Roman" w:cs="Times New Roman"/>
          <w:sz w:val="24"/>
          <w:szCs w:val="24"/>
          <w:shd w:val="clear" w:color="auto" w:fill="FFFFFF"/>
        </w:rPr>
        <w:t>I</w:t>
      </w:r>
      <w:r w:rsidRPr="00FA732A">
        <w:rPr>
          <w:rFonts w:ascii="Times New Roman" w:hAnsi="Times New Roman" w:cs="Times New Roman"/>
          <w:sz w:val="24"/>
          <w:szCs w:val="24"/>
          <w:shd w:val="clear" w:color="auto" w:fill="FFFFFF"/>
          <w:lang w:val="ru-RU"/>
        </w:rPr>
        <w:t xml:space="preserve"> тур заочного районного конкурса чтецов " Материнское сердце ", к 75-летию Великой Победы. Среди 1- 4 классов победу одержала </w:t>
      </w:r>
      <w:proofErr w:type="spellStart"/>
      <w:r w:rsidRPr="00FA732A">
        <w:rPr>
          <w:rFonts w:ascii="Times New Roman" w:hAnsi="Times New Roman" w:cs="Times New Roman"/>
          <w:sz w:val="24"/>
          <w:szCs w:val="24"/>
          <w:shd w:val="clear" w:color="auto" w:fill="FFFFFF"/>
          <w:lang w:val="ru-RU"/>
        </w:rPr>
        <w:t>Рябышева</w:t>
      </w:r>
      <w:proofErr w:type="spellEnd"/>
      <w:r w:rsidRPr="00FA732A">
        <w:rPr>
          <w:rFonts w:ascii="Times New Roman" w:hAnsi="Times New Roman" w:cs="Times New Roman"/>
          <w:sz w:val="24"/>
          <w:szCs w:val="24"/>
          <w:shd w:val="clear" w:color="auto" w:fill="FFFFFF"/>
          <w:lang w:val="ru-RU"/>
        </w:rPr>
        <w:t xml:space="preserve"> Ангелина. Среди 5 - 8 классов 2 победительницы: </w:t>
      </w:r>
      <w:proofErr w:type="spellStart"/>
      <w:r w:rsidRPr="00FA732A">
        <w:rPr>
          <w:rFonts w:ascii="Times New Roman" w:hAnsi="Times New Roman" w:cs="Times New Roman"/>
          <w:sz w:val="24"/>
          <w:szCs w:val="24"/>
          <w:shd w:val="clear" w:color="auto" w:fill="FFFFFF"/>
          <w:lang w:val="ru-RU"/>
        </w:rPr>
        <w:t>Кайнова</w:t>
      </w:r>
      <w:proofErr w:type="spellEnd"/>
      <w:r w:rsidRPr="00FA732A">
        <w:rPr>
          <w:rFonts w:ascii="Times New Roman" w:hAnsi="Times New Roman" w:cs="Times New Roman"/>
          <w:sz w:val="24"/>
          <w:szCs w:val="24"/>
          <w:shd w:val="clear" w:color="auto" w:fill="FFFFFF"/>
          <w:lang w:val="ru-RU"/>
        </w:rPr>
        <w:t xml:space="preserve"> Виктория и Филатова Александра. Среди 9- 11 классов также 2 победительницы: Щербина Виктория и </w:t>
      </w:r>
      <w:proofErr w:type="spellStart"/>
      <w:r w:rsidRPr="00FA732A">
        <w:rPr>
          <w:rFonts w:ascii="Times New Roman" w:hAnsi="Times New Roman" w:cs="Times New Roman"/>
          <w:sz w:val="24"/>
          <w:szCs w:val="24"/>
          <w:shd w:val="clear" w:color="auto" w:fill="FFFFFF"/>
          <w:lang w:val="ru-RU"/>
        </w:rPr>
        <w:t>Квет</w:t>
      </w:r>
      <w:proofErr w:type="spellEnd"/>
      <w:r w:rsidRPr="00FA732A">
        <w:rPr>
          <w:rFonts w:ascii="Times New Roman" w:hAnsi="Times New Roman" w:cs="Times New Roman"/>
          <w:sz w:val="24"/>
          <w:szCs w:val="24"/>
          <w:shd w:val="clear" w:color="auto" w:fill="FFFFFF"/>
          <w:lang w:val="ru-RU"/>
        </w:rPr>
        <w:t xml:space="preserve"> Кира. </w:t>
      </w:r>
    </w:p>
    <w:p w:rsidR="00FA732A" w:rsidRPr="00FA732A" w:rsidRDefault="00FA732A" w:rsidP="00FA732A">
      <w:pPr>
        <w:ind w:right="14"/>
        <w:rPr>
          <w:rFonts w:ascii="Times New Roman" w:hAnsi="Times New Roman" w:cs="Times New Roman"/>
          <w:sz w:val="24"/>
          <w:szCs w:val="24"/>
          <w:lang w:val="ru-RU"/>
        </w:rPr>
      </w:pPr>
      <w:r w:rsidRPr="00FA732A">
        <w:rPr>
          <w:rFonts w:ascii="Times New Roman" w:hAnsi="Times New Roman" w:cs="Times New Roman"/>
          <w:sz w:val="24"/>
          <w:szCs w:val="24"/>
          <w:shd w:val="clear" w:color="auto" w:fill="FFFFFF"/>
          <w:lang w:val="ru-RU"/>
        </w:rPr>
        <w:t xml:space="preserve">    14 ноября «День толерантности», учащиеся 7 класса совместно с классным руководителем Мухиной Ю.Н. рассказывали  на переменах "Что такое толерантность"? и раздавали яркие "Цветы </w:t>
      </w:r>
      <w:proofErr w:type="spellStart"/>
      <w:r w:rsidRPr="00FA732A">
        <w:rPr>
          <w:rFonts w:ascii="Times New Roman" w:hAnsi="Times New Roman" w:cs="Times New Roman"/>
          <w:sz w:val="24"/>
          <w:szCs w:val="24"/>
          <w:shd w:val="clear" w:color="auto" w:fill="FFFFFF"/>
          <w:lang w:val="ru-RU"/>
        </w:rPr>
        <w:t>толератности</w:t>
      </w:r>
      <w:proofErr w:type="spellEnd"/>
      <w:r w:rsidRPr="00FA732A">
        <w:rPr>
          <w:rFonts w:ascii="Times New Roman" w:hAnsi="Times New Roman" w:cs="Times New Roman"/>
          <w:sz w:val="24"/>
          <w:szCs w:val="24"/>
          <w:shd w:val="clear" w:color="auto" w:fill="FFFFFF"/>
          <w:lang w:val="ru-RU"/>
        </w:rPr>
        <w:t>", призывая всех быть толерантными.</w:t>
      </w:r>
    </w:p>
    <w:p w:rsidR="00FA732A" w:rsidRPr="00FA732A" w:rsidRDefault="00FA732A" w:rsidP="00FA732A">
      <w:pPr>
        <w:ind w:right="14"/>
        <w:rPr>
          <w:rFonts w:ascii="Times New Roman" w:hAnsi="Times New Roman" w:cs="Times New Roman"/>
          <w:sz w:val="24"/>
          <w:szCs w:val="24"/>
          <w:lang w:val="ru-RU"/>
        </w:rPr>
      </w:pPr>
      <w:r w:rsidRPr="00FA732A">
        <w:rPr>
          <w:rFonts w:ascii="Times New Roman" w:hAnsi="Times New Roman" w:cs="Times New Roman"/>
          <w:sz w:val="24"/>
          <w:szCs w:val="24"/>
          <w:lang w:val="ru-RU"/>
        </w:rPr>
        <w:t xml:space="preserve">     18 ноября </w:t>
      </w:r>
      <w:r w:rsidRPr="00FA732A">
        <w:rPr>
          <w:rFonts w:ascii="Times New Roman" w:hAnsi="Times New Roman" w:cs="Times New Roman"/>
          <w:sz w:val="24"/>
          <w:szCs w:val="24"/>
          <w:shd w:val="clear" w:color="auto" w:fill="FFFFFF"/>
          <w:lang w:val="ru-RU"/>
        </w:rPr>
        <w:t xml:space="preserve">прошли нестандартные занятия в рамках акции «Урок Цифры», которая проводится по всей России. Акция направлена на развитие цифровых компетенций, знаний и навыков, востребованных в современном мире. Мы живем в цифровом мире и каждый день сталкиваемся с большими данными, даже если не подозреваем об этом. Например, пользуясь смартфоном, мы приобщаемся к теме больших данных. Сейчас в мире примерно 40 </w:t>
      </w:r>
      <w:proofErr w:type="spellStart"/>
      <w:r w:rsidRPr="00FA732A">
        <w:rPr>
          <w:rFonts w:ascii="Times New Roman" w:hAnsi="Times New Roman" w:cs="Times New Roman"/>
          <w:sz w:val="24"/>
          <w:szCs w:val="24"/>
          <w:shd w:val="clear" w:color="auto" w:fill="FFFFFF"/>
          <w:lang w:val="ru-RU"/>
        </w:rPr>
        <w:t>зеттабайтов</w:t>
      </w:r>
      <w:proofErr w:type="spellEnd"/>
      <w:r w:rsidRPr="00FA732A">
        <w:rPr>
          <w:rFonts w:ascii="Times New Roman" w:hAnsi="Times New Roman" w:cs="Times New Roman"/>
          <w:sz w:val="24"/>
          <w:szCs w:val="24"/>
          <w:shd w:val="clear" w:color="auto" w:fill="FFFFFF"/>
          <w:lang w:val="ru-RU"/>
        </w:rPr>
        <w:t xml:space="preserve"> информации. А вы можете себе представить, что такое «</w:t>
      </w:r>
      <w:proofErr w:type="spellStart"/>
      <w:r w:rsidRPr="00FA732A">
        <w:rPr>
          <w:rFonts w:ascii="Times New Roman" w:hAnsi="Times New Roman" w:cs="Times New Roman"/>
          <w:sz w:val="24"/>
          <w:szCs w:val="24"/>
          <w:shd w:val="clear" w:color="auto" w:fill="FFFFFF"/>
          <w:lang w:val="ru-RU"/>
        </w:rPr>
        <w:t>зеттабайт</w:t>
      </w:r>
      <w:proofErr w:type="spellEnd"/>
      <w:r w:rsidRPr="00FA732A">
        <w:rPr>
          <w:rFonts w:ascii="Times New Roman" w:hAnsi="Times New Roman" w:cs="Times New Roman"/>
          <w:sz w:val="24"/>
          <w:szCs w:val="24"/>
          <w:shd w:val="clear" w:color="auto" w:fill="FFFFFF"/>
          <w:lang w:val="ru-RU"/>
        </w:rPr>
        <w:t xml:space="preserve">»? Наши ребята представили и удивились таким </w:t>
      </w:r>
      <w:proofErr w:type="gramStart"/>
      <w:r w:rsidRPr="00FA732A">
        <w:rPr>
          <w:rFonts w:ascii="Times New Roman" w:hAnsi="Times New Roman" w:cs="Times New Roman"/>
          <w:sz w:val="24"/>
          <w:szCs w:val="24"/>
          <w:shd w:val="clear" w:color="auto" w:fill="FFFFFF"/>
          <w:lang w:val="ru-RU"/>
        </w:rPr>
        <w:t>цифрам( допустим</w:t>
      </w:r>
      <w:proofErr w:type="gramEnd"/>
      <w:r w:rsidRPr="00FA732A">
        <w:rPr>
          <w:rFonts w:ascii="Times New Roman" w:hAnsi="Times New Roman" w:cs="Times New Roman"/>
          <w:sz w:val="24"/>
          <w:szCs w:val="24"/>
          <w:shd w:val="clear" w:color="auto" w:fill="FFFFFF"/>
          <w:lang w:val="ru-RU"/>
        </w:rPr>
        <w:t xml:space="preserve"> в Облаке на 100 Гб может поместиться около 100 фильмов в </w:t>
      </w:r>
      <w:r w:rsidRPr="00FA732A">
        <w:rPr>
          <w:rFonts w:ascii="Times New Roman" w:hAnsi="Times New Roman" w:cs="Times New Roman"/>
          <w:sz w:val="24"/>
          <w:szCs w:val="24"/>
          <w:shd w:val="clear" w:color="auto" w:fill="FFFFFF"/>
        </w:rPr>
        <w:t>HD</w:t>
      </w:r>
      <w:r w:rsidRPr="00FA732A">
        <w:rPr>
          <w:rFonts w:ascii="Times New Roman" w:hAnsi="Times New Roman" w:cs="Times New Roman"/>
          <w:sz w:val="24"/>
          <w:szCs w:val="24"/>
          <w:shd w:val="clear" w:color="auto" w:fill="FFFFFF"/>
          <w:lang w:val="ru-RU"/>
        </w:rPr>
        <w:t xml:space="preserve"> или 10000 фотографий, снятых на смартфон. </w:t>
      </w:r>
      <w:proofErr w:type="spellStart"/>
      <w:r w:rsidRPr="00FA732A">
        <w:rPr>
          <w:rFonts w:ascii="Times New Roman" w:hAnsi="Times New Roman" w:cs="Times New Roman"/>
          <w:sz w:val="24"/>
          <w:szCs w:val="24"/>
          <w:shd w:val="clear" w:color="auto" w:fill="FFFFFF"/>
          <w:lang w:val="ru-RU"/>
        </w:rPr>
        <w:t>Зеттабайт</w:t>
      </w:r>
      <w:proofErr w:type="spellEnd"/>
      <w:r w:rsidRPr="00FA732A">
        <w:rPr>
          <w:rFonts w:ascii="Times New Roman" w:hAnsi="Times New Roman" w:cs="Times New Roman"/>
          <w:sz w:val="24"/>
          <w:szCs w:val="24"/>
          <w:shd w:val="clear" w:color="auto" w:fill="FFFFFF"/>
          <w:lang w:val="ru-RU"/>
        </w:rPr>
        <w:t xml:space="preserve"> это 10 миллиардов по 100 фильмов). Так же ребята узнали что такое «</w:t>
      </w:r>
      <w:proofErr w:type="spellStart"/>
      <w:r w:rsidRPr="00FA732A">
        <w:rPr>
          <w:rFonts w:ascii="Times New Roman" w:hAnsi="Times New Roman" w:cs="Times New Roman"/>
          <w:sz w:val="24"/>
          <w:szCs w:val="24"/>
          <w:shd w:val="clear" w:color="auto" w:fill="FFFFFF"/>
          <w:lang w:val="ru-RU"/>
        </w:rPr>
        <w:t>нейросети</w:t>
      </w:r>
      <w:proofErr w:type="spellEnd"/>
      <w:r w:rsidRPr="00FA732A">
        <w:rPr>
          <w:rFonts w:ascii="Times New Roman" w:hAnsi="Times New Roman" w:cs="Times New Roman"/>
          <w:sz w:val="24"/>
          <w:szCs w:val="24"/>
          <w:shd w:val="clear" w:color="auto" w:fill="FFFFFF"/>
          <w:lang w:val="ru-RU"/>
        </w:rPr>
        <w:t xml:space="preserve">». Прошли интересный тест – ответив на несколько вопросов, они определили, какая профессия, связанная с большими данными, подходит им больше всего. Это такие профессии как </w:t>
      </w:r>
      <w:proofErr w:type="spellStart"/>
      <w:r w:rsidRPr="00FA732A">
        <w:rPr>
          <w:rFonts w:ascii="Times New Roman" w:hAnsi="Times New Roman" w:cs="Times New Roman"/>
          <w:sz w:val="24"/>
          <w:szCs w:val="24"/>
          <w:shd w:val="clear" w:color="auto" w:fill="FFFFFF"/>
          <w:lang w:val="ru-RU"/>
        </w:rPr>
        <w:t>Трендвотчер</w:t>
      </w:r>
      <w:proofErr w:type="spellEnd"/>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IT</w:t>
      </w:r>
      <w:r w:rsidRPr="00FA732A">
        <w:rPr>
          <w:rFonts w:ascii="Times New Roman" w:hAnsi="Times New Roman" w:cs="Times New Roman"/>
          <w:sz w:val="24"/>
          <w:szCs w:val="24"/>
          <w:shd w:val="clear" w:color="auto" w:fill="FFFFFF"/>
          <w:lang w:val="ru-RU"/>
        </w:rPr>
        <w:t xml:space="preserve">-медик, </w:t>
      </w:r>
      <w:r w:rsidRPr="00FA732A">
        <w:rPr>
          <w:rFonts w:ascii="Times New Roman" w:hAnsi="Times New Roman" w:cs="Times New Roman"/>
          <w:sz w:val="24"/>
          <w:szCs w:val="24"/>
          <w:shd w:val="clear" w:color="auto" w:fill="FFFFFF"/>
        </w:rPr>
        <w:t>IT</w:t>
      </w:r>
      <w:r w:rsidRPr="00FA732A">
        <w:rPr>
          <w:rFonts w:ascii="Times New Roman" w:hAnsi="Times New Roman" w:cs="Times New Roman"/>
          <w:sz w:val="24"/>
          <w:szCs w:val="24"/>
          <w:shd w:val="clear" w:color="auto" w:fill="FFFFFF"/>
          <w:lang w:val="ru-RU"/>
        </w:rPr>
        <w:t xml:space="preserve">- проповедник, </w:t>
      </w:r>
      <w:r w:rsidRPr="00FA732A">
        <w:rPr>
          <w:rFonts w:ascii="Times New Roman" w:hAnsi="Times New Roman" w:cs="Times New Roman"/>
          <w:sz w:val="24"/>
          <w:szCs w:val="24"/>
          <w:shd w:val="clear" w:color="auto" w:fill="FFFFFF"/>
        </w:rPr>
        <w:t>E</w:t>
      </w:r>
      <w:r w:rsidRPr="00FA732A">
        <w:rPr>
          <w:rFonts w:ascii="Times New Roman" w:hAnsi="Times New Roman" w:cs="Times New Roman"/>
          <w:sz w:val="24"/>
          <w:szCs w:val="24"/>
          <w:shd w:val="clear" w:color="auto" w:fill="FFFFFF"/>
          <w:lang w:val="ru-RU"/>
        </w:rPr>
        <w:t>-</w:t>
      </w:r>
      <w:proofErr w:type="spellStart"/>
      <w:r w:rsidRPr="00FA732A">
        <w:rPr>
          <w:rFonts w:ascii="Times New Roman" w:hAnsi="Times New Roman" w:cs="Times New Roman"/>
          <w:sz w:val="24"/>
          <w:szCs w:val="24"/>
          <w:shd w:val="clear" w:color="auto" w:fill="FFFFFF"/>
        </w:rPr>
        <w:t>comm</w:t>
      </w:r>
      <w:proofErr w:type="spellEnd"/>
      <w:r w:rsidRPr="00FA732A">
        <w:rPr>
          <w:rFonts w:ascii="Times New Roman" w:hAnsi="Times New Roman" w:cs="Times New Roman"/>
          <w:sz w:val="24"/>
          <w:szCs w:val="24"/>
          <w:shd w:val="clear" w:color="auto" w:fill="FFFFFF"/>
          <w:lang w:val="ru-RU"/>
        </w:rPr>
        <w:t xml:space="preserve"> аналитик, Системный инженер интеллектуальных энергосистем, Клинический </w:t>
      </w:r>
      <w:proofErr w:type="spellStart"/>
      <w:r w:rsidRPr="00FA732A">
        <w:rPr>
          <w:rFonts w:ascii="Times New Roman" w:hAnsi="Times New Roman" w:cs="Times New Roman"/>
          <w:sz w:val="24"/>
          <w:szCs w:val="24"/>
          <w:shd w:val="clear" w:color="auto" w:fill="FFFFFF"/>
          <w:lang w:val="ru-RU"/>
        </w:rPr>
        <w:t>биоинформатик</w:t>
      </w:r>
      <w:proofErr w:type="spellEnd"/>
      <w:r w:rsidRPr="00FA732A">
        <w:rPr>
          <w:rFonts w:ascii="Times New Roman" w:hAnsi="Times New Roman" w:cs="Times New Roman"/>
          <w:sz w:val="24"/>
          <w:szCs w:val="24"/>
          <w:shd w:val="clear" w:color="auto" w:fill="FFFFFF"/>
          <w:lang w:val="ru-RU"/>
        </w:rPr>
        <w:t xml:space="preserve">, Утилизатор больших данных, </w:t>
      </w:r>
      <w:r w:rsidRPr="00FA732A">
        <w:rPr>
          <w:rFonts w:ascii="Times New Roman" w:hAnsi="Times New Roman" w:cs="Times New Roman"/>
          <w:sz w:val="24"/>
          <w:szCs w:val="24"/>
          <w:shd w:val="clear" w:color="auto" w:fill="FFFFFF"/>
        </w:rPr>
        <w:t>Data</w:t>
      </w:r>
      <w:r w:rsidRPr="00FA732A">
        <w:rPr>
          <w:rFonts w:ascii="Times New Roman" w:hAnsi="Times New Roman" w:cs="Times New Roman"/>
          <w:sz w:val="24"/>
          <w:szCs w:val="24"/>
          <w:shd w:val="clear" w:color="auto" w:fill="FFFFFF"/>
          <w:lang w:val="ru-RU"/>
        </w:rPr>
        <w:t>-маркетолог.</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20 ноября учащиеся 8- 11 класса МАОУ Зареченская СОШ приняли участие в Едином уроке права, проведенном в формате ВКС по Тюменской области.</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В рамках декады правовых знаний и безопасности для учащихся школы Терехина Т.В. инспектор по охране детства </w:t>
      </w:r>
      <w:proofErr w:type="spellStart"/>
      <w:r w:rsidRPr="00FA732A">
        <w:rPr>
          <w:rFonts w:ascii="Times New Roman" w:hAnsi="Times New Roman" w:cs="Times New Roman"/>
          <w:sz w:val="24"/>
          <w:szCs w:val="24"/>
          <w:shd w:val="clear" w:color="auto" w:fill="FFFFFF"/>
          <w:lang w:val="ru-RU"/>
        </w:rPr>
        <w:t>Вагайского</w:t>
      </w:r>
      <w:proofErr w:type="spellEnd"/>
      <w:r w:rsidRPr="00FA732A">
        <w:rPr>
          <w:rFonts w:ascii="Times New Roman" w:hAnsi="Times New Roman" w:cs="Times New Roman"/>
          <w:sz w:val="24"/>
          <w:szCs w:val="24"/>
          <w:shd w:val="clear" w:color="auto" w:fill="FFFFFF"/>
          <w:lang w:val="ru-RU"/>
        </w:rPr>
        <w:t xml:space="preserve"> района провела правовые лектории. Так для начального звена рассказала о правилах поведения в общественных местах и видах ответственности. Для среднего звена " Незнание закона не освобождает от ответственности, права и </w:t>
      </w:r>
      <w:r w:rsidRPr="00FA732A">
        <w:rPr>
          <w:rFonts w:ascii="Times New Roman" w:hAnsi="Times New Roman" w:cs="Times New Roman"/>
          <w:sz w:val="24"/>
          <w:szCs w:val="24"/>
          <w:shd w:val="clear" w:color="auto" w:fill="FFFFFF"/>
          <w:lang w:val="ru-RU"/>
        </w:rPr>
        <w:lastRenderedPageBreak/>
        <w:t>обязанности несовершеннолетних ". Для старшего звена " Права и обязанности несовершеннолетних". Ребята узнали много новой и полезной информации.</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22 ноября состоялся праздничный концерт для наших мам. Все классы приготовили поздравительные номера, также выступали волонтеры, группа "Бусинки" и " </w:t>
      </w:r>
      <w:r w:rsidRPr="00FA732A">
        <w:rPr>
          <w:rFonts w:ascii="Times New Roman" w:hAnsi="Times New Roman" w:cs="Times New Roman"/>
          <w:sz w:val="24"/>
          <w:szCs w:val="24"/>
          <w:shd w:val="clear" w:color="auto" w:fill="FFFFFF"/>
        </w:rPr>
        <w:t>Little</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stars</w:t>
      </w:r>
      <w:r w:rsidRPr="00FA732A">
        <w:rPr>
          <w:rFonts w:ascii="Times New Roman" w:hAnsi="Times New Roman" w:cs="Times New Roman"/>
          <w:sz w:val="24"/>
          <w:szCs w:val="24"/>
          <w:shd w:val="clear" w:color="auto" w:fill="FFFFFF"/>
          <w:lang w:val="ru-RU"/>
        </w:rPr>
        <w:t xml:space="preserve">".  В торжественной обстановке были вручены значки ГТО следующим учащимся: </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Золотой значок:   </w:t>
      </w:r>
      <w:proofErr w:type="spellStart"/>
      <w:r w:rsidRPr="00FA732A">
        <w:rPr>
          <w:rFonts w:ascii="Times New Roman" w:hAnsi="Times New Roman" w:cs="Times New Roman"/>
          <w:sz w:val="24"/>
          <w:szCs w:val="24"/>
          <w:shd w:val="clear" w:color="auto" w:fill="FFFFFF"/>
          <w:lang w:val="ru-RU"/>
        </w:rPr>
        <w:t>Рябышева</w:t>
      </w:r>
      <w:proofErr w:type="spellEnd"/>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Ксения</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lang w:val="ru-RU"/>
        </w:rPr>
        <w:t xml:space="preserve">Серебряный значок:  </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1. </w:t>
      </w:r>
      <w:proofErr w:type="spellStart"/>
      <w:r w:rsidRPr="00FA732A">
        <w:rPr>
          <w:rFonts w:ascii="Times New Roman" w:hAnsi="Times New Roman" w:cs="Times New Roman"/>
          <w:sz w:val="24"/>
          <w:szCs w:val="24"/>
          <w:shd w:val="clear" w:color="auto" w:fill="FFFFFF"/>
          <w:lang w:val="ru-RU"/>
        </w:rPr>
        <w:t>Тумакова</w:t>
      </w:r>
      <w:proofErr w:type="spellEnd"/>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Софья</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2. Уткина</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Ольга</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3. Юлдашева</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Вилена</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4. </w:t>
      </w:r>
      <w:proofErr w:type="spellStart"/>
      <w:r w:rsidRPr="00FA732A">
        <w:rPr>
          <w:rFonts w:ascii="Times New Roman" w:hAnsi="Times New Roman" w:cs="Times New Roman"/>
          <w:sz w:val="24"/>
          <w:szCs w:val="24"/>
          <w:shd w:val="clear" w:color="auto" w:fill="FFFFFF"/>
          <w:lang w:val="ru-RU"/>
        </w:rPr>
        <w:t>Чаркова</w:t>
      </w:r>
      <w:proofErr w:type="spellEnd"/>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Юлия</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5. Поварнин</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Владимир</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6. Шептунов</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Захар</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lang w:val="ru-RU"/>
        </w:rPr>
        <w:t>Бронзовый значок:</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1. </w:t>
      </w:r>
      <w:proofErr w:type="spellStart"/>
      <w:r w:rsidRPr="00FA732A">
        <w:rPr>
          <w:rFonts w:ascii="Times New Roman" w:hAnsi="Times New Roman" w:cs="Times New Roman"/>
          <w:sz w:val="24"/>
          <w:szCs w:val="24"/>
          <w:shd w:val="clear" w:color="auto" w:fill="FFFFFF"/>
          <w:lang w:val="ru-RU"/>
        </w:rPr>
        <w:t>Асычева</w:t>
      </w:r>
      <w:proofErr w:type="spellEnd"/>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Мария</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2. </w:t>
      </w:r>
      <w:proofErr w:type="spellStart"/>
      <w:r w:rsidRPr="00FA732A">
        <w:rPr>
          <w:rFonts w:ascii="Times New Roman" w:hAnsi="Times New Roman" w:cs="Times New Roman"/>
          <w:sz w:val="24"/>
          <w:szCs w:val="24"/>
          <w:shd w:val="clear" w:color="auto" w:fill="FFFFFF"/>
          <w:lang w:val="ru-RU"/>
        </w:rPr>
        <w:t>Малькова</w:t>
      </w:r>
      <w:proofErr w:type="spellEnd"/>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Екатерина </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3. </w:t>
      </w:r>
      <w:proofErr w:type="spellStart"/>
      <w:r w:rsidRPr="00FA732A">
        <w:rPr>
          <w:rFonts w:ascii="Times New Roman" w:hAnsi="Times New Roman" w:cs="Times New Roman"/>
          <w:sz w:val="24"/>
          <w:szCs w:val="24"/>
          <w:shd w:val="clear" w:color="auto" w:fill="FFFFFF"/>
          <w:lang w:val="ru-RU"/>
        </w:rPr>
        <w:t>Малькова</w:t>
      </w:r>
      <w:proofErr w:type="spellEnd"/>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Мария</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4. </w:t>
      </w:r>
      <w:proofErr w:type="spellStart"/>
      <w:r w:rsidRPr="00FA732A">
        <w:rPr>
          <w:rFonts w:ascii="Times New Roman" w:hAnsi="Times New Roman" w:cs="Times New Roman"/>
          <w:sz w:val="24"/>
          <w:szCs w:val="24"/>
          <w:shd w:val="clear" w:color="auto" w:fill="FFFFFF"/>
          <w:lang w:val="ru-RU"/>
        </w:rPr>
        <w:t>Чикишева</w:t>
      </w:r>
      <w:proofErr w:type="spellEnd"/>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Ульяна</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5. </w:t>
      </w:r>
      <w:proofErr w:type="spellStart"/>
      <w:r w:rsidRPr="00FA732A">
        <w:rPr>
          <w:rFonts w:ascii="Times New Roman" w:hAnsi="Times New Roman" w:cs="Times New Roman"/>
          <w:sz w:val="24"/>
          <w:szCs w:val="24"/>
          <w:shd w:val="clear" w:color="auto" w:fill="FFFFFF"/>
          <w:lang w:val="ru-RU"/>
        </w:rPr>
        <w:t>Чикишев</w:t>
      </w:r>
      <w:proofErr w:type="spellEnd"/>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Дмитрий</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7. </w:t>
      </w:r>
      <w:proofErr w:type="spellStart"/>
      <w:r w:rsidRPr="00FA732A">
        <w:rPr>
          <w:rFonts w:ascii="Times New Roman" w:hAnsi="Times New Roman" w:cs="Times New Roman"/>
          <w:sz w:val="24"/>
          <w:szCs w:val="24"/>
          <w:shd w:val="clear" w:color="auto" w:fill="FFFFFF"/>
          <w:lang w:val="ru-RU"/>
        </w:rPr>
        <w:t>Сагидуллин</w:t>
      </w:r>
      <w:proofErr w:type="spellEnd"/>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proofErr w:type="spellStart"/>
      <w:r w:rsidRPr="00FA732A">
        <w:rPr>
          <w:rFonts w:ascii="Times New Roman" w:hAnsi="Times New Roman" w:cs="Times New Roman"/>
          <w:sz w:val="24"/>
          <w:szCs w:val="24"/>
          <w:shd w:val="clear" w:color="auto" w:fill="FFFFFF"/>
          <w:lang w:val="ru-RU"/>
        </w:rPr>
        <w:t>Вильдан</w:t>
      </w:r>
      <w:proofErr w:type="spellEnd"/>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8. Курманова</w:t>
      </w:r>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 Арина</w:t>
      </w:r>
    </w:p>
    <w:p w:rsidR="00FA732A" w:rsidRPr="00FA732A" w:rsidRDefault="00FA732A" w:rsidP="00FA732A">
      <w:pPr>
        <w:spacing w:after="0"/>
        <w:rPr>
          <w:rFonts w:ascii="Times New Roman" w:hAnsi="Times New Roman" w:cs="Times New Roman"/>
          <w:sz w:val="24"/>
          <w:szCs w:val="24"/>
          <w:lang w:val="ru-RU" w:eastAsia="ru-RU"/>
        </w:rPr>
      </w:pPr>
      <w:r w:rsidRPr="00FA732A">
        <w:rPr>
          <w:rFonts w:ascii="Times New Roman" w:hAnsi="Times New Roman" w:cs="Times New Roman"/>
          <w:sz w:val="24"/>
          <w:szCs w:val="24"/>
          <w:lang w:val="ru-RU" w:eastAsia="ru-RU"/>
        </w:rPr>
        <w:t xml:space="preserve">       В рамках правовой декады учитель истории и обществознания Мухина Е.В. провела </w:t>
      </w:r>
      <w:proofErr w:type="spellStart"/>
      <w:r w:rsidRPr="00FA732A">
        <w:rPr>
          <w:rFonts w:ascii="Times New Roman" w:hAnsi="Times New Roman" w:cs="Times New Roman"/>
          <w:sz w:val="24"/>
          <w:szCs w:val="24"/>
          <w:lang w:val="ru-RU" w:eastAsia="ru-RU"/>
        </w:rPr>
        <w:t>квест</w:t>
      </w:r>
      <w:proofErr w:type="spellEnd"/>
      <w:r w:rsidRPr="00FA732A">
        <w:rPr>
          <w:rFonts w:ascii="Times New Roman" w:hAnsi="Times New Roman" w:cs="Times New Roman"/>
          <w:sz w:val="24"/>
          <w:szCs w:val="24"/>
          <w:lang w:val="ru-RU" w:eastAsia="ru-RU"/>
        </w:rPr>
        <w:t xml:space="preserve"> – игру для команд 6 и 7 класса по теме "В мире моих прав". Победу одержали шестиклассники. </w:t>
      </w:r>
    </w:p>
    <w:p w:rsidR="00FA732A" w:rsidRPr="00FA732A" w:rsidRDefault="00FA732A" w:rsidP="00FA732A">
      <w:pPr>
        <w:spacing w:after="0"/>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lang w:val="ru-RU" w:eastAsia="ru-RU"/>
        </w:rPr>
        <w:t xml:space="preserve">      4 декабря для учащихся  8 -11 классов </w:t>
      </w:r>
      <w:proofErr w:type="spellStart"/>
      <w:r w:rsidRPr="00FA732A">
        <w:rPr>
          <w:rFonts w:ascii="Times New Roman" w:hAnsi="Times New Roman" w:cs="Times New Roman"/>
          <w:sz w:val="24"/>
          <w:szCs w:val="24"/>
          <w:lang w:val="ru-RU" w:eastAsia="ru-RU"/>
        </w:rPr>
        <w:t>Кондрашина</w:t>
      </w:r>
      <w:proofErr w:type="spellEnd"/>
      <w:r w:rsidRPr="00FA732A">
        <w:rPr>
          <w:rFonts w:ascii="Times New Roman" w:hAnsi="Times New Roman" w:cs="Times New Roman"/>
          <w:sz w:val="24"/>
          <w:szCs w:val="24"/>
          <w:lang w:val="ru-RU" w:eastAsia="ru-RU"/>
        </w:rPr>
        <w:t xml:space="preserve"> О.Н. провела  беседу о </w:t>
      </w:r>
      <w:r w:rsidRPr="00FA732A">
        <w:rPr>
          <w:rFonts w:ascii="Times New Roman" w:hAnsi="Times New Roman" w:cs="Times New Roman"/>
          <w:sz w:val="24"/>
          <w:szCs w:val="24"/>
          <w:shd w:val="clear" w:color="auto" w:fill="FFFFFF"/>
          <w:lang w:val="ru-RU"/>
        </w:rPr>
        <w:t>профилактике ЗОЖ и Что такое ВИЧ?</w:t>
      </w:r>
    </w:p>
    <w:p w:rsidR="00FA732A" w:rsidRPr="00FA732A" w:rsidRDefault="00FA732A" w:rsidP="00FA732A">
      <w:pPr>
        <w:pStyle w:val="1"/>
        <w:rPr>
          <w:rFonts w:ascii="Times New Roman" w:hAnsi="Times New Roman" w:cs="Times New Roman"/>
          <w:b w:val="0"/>
          <w:color w:val="auto"/>
          <w:sz w:val="24"/>
          <w:szCs w:val="24"/>
          <w:lang w:val="ru-RU"/>
        </w:rPr>
      </w:pPr>
      <w:r w:rsidRPr="00FA732A">
        <w:rPr>
          <w:rFonts w:ascii="Times New Roman" w:hAnsi="Times New Roman" w:cs="Times New Roman"/>
          <w:b w:val="0"/>
          <w:color w:val="auto"/>
          <w:sz w:val="24"/>
          <w:szCs w:val="24"/>
          <w:lang w:val="ru-RU" w:eastAsia="ru-RU"/>
        </w:rPr>
        <w:lastRenderedPageBreak/>
        <w:t xml:space="preserve">      </w:t>
      </w:r>
      <w:r w:rsidRPr="00FA732A">
        <w:rPr>
          <w:rFonts w:ascii="Times New Roman" w:hAnsi="Times New Roman" w:cs="Times New Roman"/>
          <w:b w:val="0"/>
          <w:color w:val="auto"/>
          <w:sz w:val="24"/>
          <w:szCs w:val="24"/>
          <w:lang w:val="ru-RU"/>
        </w:rPr>
        <w:t xml:space="preserve">Ранее был разработан план мероприятий к Международному дню инвалидов и проведены такие мероприятия:  </w:t>
      </w:r>
      <w:r w:rsidRPr="00FA732A">
        <w:rPr>
          <w:rFonts w:ascii="Times New Roman" w:hAnsi="Times New Roman" w:cs="Times New Roman"/>
          <w:b w:val="0"/>
          <w:color w:val="auto"/>
          <w:sz w:val="24"/>
          <w:szCs w:val="24"/>
          <w:shd w:val="clear" w:color="auto" w:fill="FFFFFF"/>
          <w:lang w:val="ru-RU"/>
        </w:rPr>
        <w:t>4 декабря сельский библиотекарь совместно с Зареченским Домом культуры и волонтерами, провели дружеский час «Я – такой же, как и ты!» для людей с ограниченными возможностями здоровья, проживающими в Зареченском психоневрологическом интернате.</w:t>
      </w:r>
      <w:r w:rsidRPr="00FA732A">
        <w:rPr>
          <w:rFonts w:ascii="Times New Roman" w:hAnsi="Times New Roman" w:cs="Times New Roman"/>
          <w:b w:val="0"/>
          <w:color w:val="auto"/>
          <w:sz w:val="24"/>
          <w:szCs w:val="24"/>
          <w:lang w:val="ru-RU"/>
        </w:rPr>
        <w:t xml:space="preserve">  </w:t>
      </w:r>
    </w:p>
    <w:p w:rsidR="00FA732A" w:rsidRPr="00FA732A" w:rsidRDefault="00FA732A" w:rsidP="00FA732A">
      <w:pPr>
        <w:pStyle w:val="1"/>
        <w:rPr>
          <w:rFonts w:ascii="Times New Roman" w:hAnsi="Times New Roman" w:cs="Times New Roman"/>
          <w:b w:val="0"/>
          <w:color w:val="auto"/>
          <w:sz w:val="24"/>
          <w:szCs w:val="24"/>
          <w:lang w:val="ru-RU"/>
        </w:rPr>
      </w:pPr>
      <w:r w:rsidRPr="00FA732A">
        <w:rPr>
          <w:rFonts w:ascii="Times New Roman" w:hAnsi="Times New Roman" w:cs="Times New Roman"/>
          <w:b w:val="0"/>
          <w:color w:val="auto"/>
          <w:sz w:val="24"/>
          <w:szCs w:val="24"/>
          <w:shd w:val="clear" w:color="auto" w:fill="FFFFFF"/>
          <w:lang w:val="ru-RU"/>
        </w:rPr>
        <w:t xml:space="preserve">    4 декабря Совет ветеранов провели познавательную экскурсию в школьном музее для обучающихся с ОВЗ и учащиеся школы приготовили </w:t>
      </w:r>
      <w:proofErr w:type="spellStart"/>
      <w:r w:rsidRPr="00FA732A">
        <w:rPr>
          <w:rFonts w:ascii="Times New Roman" w:hAnsi="Times New Roman" w:cs="Times New Roman"/>
          <w:b w:val="0"/>
          <w:color w:val="auto"/>
          <w:sz w:val="24"/>
          <w:szCs w:val="24"/>
          <w:shd w:val="clear" w:color="auto" w:fill="FFFFFF"/>
          <w:lang w:val="ru-RU"/>
        </w:rPr>
        <w:t>концертно</w:t>
      </w:r>
      <w:proofErr w:type="spellEnd"/>
      <w:r w:rsidRPr="00FA732A">
        <w:rPr>
          <w:rFonts w:ascii="Times New Roman" w:hAnsi="Times New Roman" w:cs="Times New Roman"/>
          <w:b w:val="0"/>
          <w:color w:val="auto"/>
          <w:sz w:val="24"/>
          <w:szCs w:val="24"/>
          <w:shd w:val="clear" w:color="auto" w:fill="FFFFFF"/>
          <w:lang w:val="ru-RU"/>
        </w:rPr>
        <w:t xml:space="preserve"> - игровую программу для них в актовом зале школы.</w:t>
      </w:r>
    </w:p>
    <w:p w:rsidR="00FA732A" w:rsidRPr="00FA732A" w:rsidRDefault="00FA732A" w:rsidP="00FA732A">
      <w:pPr>
        <w:pStyle w:val="1"/>
        <w:rPr>
          <w:rFonts w:ascii="Times New Roman" w:hAnsi="Times New Roman" w:cs="Times New Roman"/>
          <w:b w:val="0"/>
          <w:color w:val="auto"/>
          <w:sz w:val="24"/>
          <w:szCs w:val="24"/>
          <w:lang w:val="ru-RU"/>
        </w:rPr>
      </w:pPr>
      <w:r w:rsidRPr="00FA732A">
        <w:rPr>
          <w:rFonts w:ascii="Times New Roman" w:hAnsi="Times New Roman" w:cs="Times New Roman"/>
          <w:b w:val="0"/>
          <w:color w:val="auto"/>
          <w:sz w:val="24"/>
          <w:szCs w:val="24"/>
          <w:lang w:val="ru-RU" w:eastAsia="ru-RU"/>
        </w:rPr>
        <w:t xml:space="preserve">   6 декабря учителя физической культуры </w:t>
      </w:r>
      <w:proofErr w:type="spellStart"/>
      <w:r w:rsidRPr="00FA732A">
        <w:rPr>
          <w:rFonts w:ascii="Times New Roman" w:hAnsi="Times New Roman" w:cs="Times New Roman"/>
          <w:b w:val="0"/>
          <w:color w:val="auto"/>
          <w:sz w:val="24"/>
          <w:szCs w:val="24"/>
          <w:lang w:val="ru-RU" w:eastAsia="ru-RU"/>
        </w:rPr>
        <w:t>Бикшанов</w:t>
      </w:r>
      <w:proofErr w:type="spellEnd"/>
      <w:r w:rsidRPr="00FA732A">
        <w:rPr>
          <w:rFonts w:ascii="Times New Roman" w:hAnsi="Times New Roman" w:cs="Times New Roman"/>
          <w:b w:val="0"/>
          <w:color w:val="auto"/>
          <w:sz w:val="24"/>
          <w:szCs w:val="24"/>
          <w:lang w:val="ru-RU" w:eastAsia="ru-RU"/>
        </w:rPr>
        <w:t xml:space="preserve"> </w:t>
      </w:r>
      <w:proofErr w:type="spellStart"/>
      <w:r w:rsidRPr="00FA732A">
        <w:rPr>
          <w:rFonts w:ascii="Times New Roman" w:hAnsi="Times New Roman" w:cs="Times New Roman"/>
          <w:b w:val="0"/>
          <w:color w:val="auto"/>
          <w:sz w:val="24"/>
          <w:szCs w:val="24"/>
          <w:lang w:val="ru-RU" w:eastAsia="ru-RU"/>
        </w:rPr>
        <w:t>А.И.и</w:t>
      </w:r>
      <w:proofErr w:type="spellEnd"/>
      <w:r w:rsidRPr="00FA732A">
        <w:rPr>
          <w:rFonts w:ascii="Times New Roman" w:hAnsi="Times New Roman" w:cs="Times New Roman"/>
          <w:b w:val="0"/>
          <w:color w:val="auto"/>
          <w:sz w:val="24"/>
          <w:szCs w:val="24"/>
          <w:lang w:val="ru-RU" w:eastAsia="ru-RU"/>
        </w:rPr>
        <w:t xml:space="preserve"> </w:t>
      </w:r>
      <w:proofErr w:type="spellStart"/>
      <w:r w:rsidRPr="00FA732A">
        <w:rPr>
          <w:rFonts w:ascii="Times New Roman" w:hAnsi="Times New Roman" w:cs="Times New Roman"/>
          <w:b w:val="0"/>
          <w:color w:val="auto"/>
          <w:sz w:val="24"/>
          <w:szCs w:val="24"/>
          <w:lang w:val="ru-RU" w:eastAsia="ru-RU"/>
        </w:rPr>
        <w:t>Юлтанова</w:t>
      </w:r>
      <w:proofErr w:type="spellEnd"/>
      <w:r w:rsidRPr="00FA732A">
        <w:rPr>
          <w:rFonts w:ascii="Times New Roman" w:hAnsi="Times New Roman" w:cs="Times New Roman"/>
          <w:b w:val="0"/>
          <w:color w:val="auto"/>
          <w:sz w:val="24"/>
          <w:szCs w:val="24"/>
          <w:lang w:val="ru-RU" w:eastAsia="ru-RU"/>
        </w:rPr>
        <w:t xml:space="preserve"> Г.А. провели "Весёлые старты" среди учащихся средней школы и обучающихся ОВЗ. В спортивном зале присутствовала дружеская, положительная атмосфера. </w:t>
      </w:r>
    </w:p>
    <w:p w:rsidR="00FA732A" w:rsidRPr="00FA732A" w:rsidRDefault="00FA732A" w:rsidP="00FA732A">
      <w:pPr>
        <w:ind w:right="14"/>
        <w:rPr>
          <w:rFonts w:ascii="Times New Roman" w:hAnsi="Times New Roman" w:cs="Times New Roman"/>
          <w:sz w:val="24"/>
          <w:szCs w:val="24"/>
          <w:lang w:val="ru-RU"/>
        </w:rPr>
      </w:pPr>
      <w:r w:rsidRPr="00FA732A">
        <w:rPr>
          <w:rFonts w:ascii="Times New Roman" w:hAnsi="Times New Roman" w:cs="Times New Roman"/>
          <w:sz w:val="24"/>
          <w:szCs w:val="24"/>
          <w:lang w:val="ru-RU"/>
        </w:rPr>
        <w:t xml:space="preserve">Ежегодно в честь дня рождения школы 5 декабря в школе проходит </w:t>
      </w:r>
      <w:r w:rsidRPr="00FA732A">
        <w:rPr>
          <w:rFonts w:ascii="Times New Roman" w:hAnsi="Times New Roman" w:cs="Times New Roman"/>
          <w:sz w:val="24"/>
          <w:szCs w:val="24"/>
          <w:shd w:val="clear" w:color="auto" w:fill="FFFFFF"/>
          <w:lang w:val="ru-RU"/>
        </w:rPr>
        <w:t>церемония награждения «Звездный дождь». Были награждены самые активные, лучшие учащиеся школы. Награждали по четырем номинациям: "Звезда знаний", "Звезда спорта", "Звезда актива", "Звезда творчества".</w:t>
      </w:r>
    </w:p>
    <w:p w:rsidR="00FA732A" w:rsidRPr="00FA732A" w:rsidRDefault="00FA732A" w:rsidP="00FA732A">
      <w:pPr>
        <w:ind w:right="14"/>
        <w:rPr>
          <w:rFonts w:ascii="Times New Roman" w:hAnsi="Times New Roman" w:cs="Times New Roman"/>
          <w:sz w:val="24"/>
          <w:szCs w:val="24"/>
          <w:lang w:val="ru-RU"/>
        </w:rPr>
      </w:pPr>
      <w:r w:rsidRPr="00FA732A">
        <w:rPr>
          <w:rFonts w:ascii="Times New Roman" w:hAnsi="Times New Roman" w:cs="Times New Roman"/>
          <w:sz w:val="24"/>
          <w:szCs w:val="24"/>
          <w:shd w:val="clear" w:color="auto" w:fill="FFFFFF"/>
          <w:lang w:val="ru-RU"/>
        </w:rPr>
        <w:t xml:space="preserve">    5 декабря для учащихся старших классов проведена встреча с представителем Федеральной службы исполнения наказаний. В ходе беседы ученики 10-11 класса узнали аспекты деятельности Службы, а также условия обучения в ВУЗах РФ, где идет подготовка по профильным специальностям.</w:t>
      </w:r>
      <w:r w:rsidRPr="00FA732A">
        <w:rPr>
          <w:rFonts w:ascii="Times New Roman" w:hAnsi="Times New Roman" w:cs="Times New Roman"/>
          <w:sz w:val="24"/>
          <w:szCs w:val="24"/>
          <w:lang w:val="ru-RU"/>
        </w:rPr>
        <w:t xml:space="preserve"> </w:t>
      </w:r>
      <w:r w:rsidRPr="00FA732A">
        <w:rPr>
          <w:rFonts w:ascii="Times New Roman" w:hAnsi="Times New Roman" w:cs="Times New Roman"/>
          <w:sz w:val="24"/>
          <w:szCs w:val="24"/>
          <w:shd w:val="clear" w:color="auto" w:fill="FFFFFF"/>
          <w:lang w:val="ru-RU"/>
        </w:rPr>
        <w:t>Работа в ФСИН - отличный способ реализовать свои мечты!</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Осенью проходил областной конкурс сочинений  "Герои живут вечно". От нашей школы было 2 работы. Это  сочинения </w:t>
      </w:r>
      <w:proofErr w:type="spellStart"/>
      <w:r w:rsidRPr="00FA732A">
        <w:rPr>
          <w:rFonts w:ascii="Times New Roman" w:hAnsi="Times New Roman" w:cs="Times New Roman"/>
          <w:sz w:val="24"/>
          <w:szCs w:val="24"/>
          <w:shd w:val="clear" w:color="auto" w:fill="FFFFFF"/>
          <w:lang w:val="ru-RU"/>
        </w:rPr>
        <w:t>Квет</w:t>
      </w:r>
      <w:proofErr w:type="spellEnd"/>
      <w:r w:rsidRPr="00FA732A">
        <w:rPr>
          <w:rFonts w:ascii="Times New Roman" w:hAnsi="Times New Roman" w:cs="Times New Roman"/>
          <w:sz w:val="24"/>
          <w:szCs w:val="24"/>
          <w:shd w:val="clear" w:color="auto" w:fill="FFFFFF"/>
          <w:lang w:val="ru-RU"/>
        </w:rPr>
        <w:t xml:space="preserve"> Киры и Курмановой </w:t>
      </w:r>
      <w:proofErr w:type="spellStart"/>
      <w:r w:rsidRPr="00FA732A">
        <w:rPr>
          <w:rFonts w:ascii="Times New Roman" w:hAnsi="Times New Roman" w:cs="Times New Roman"/>
          <w:sz w:val="24"/>
          <w:szCs w:val="24"/>
          <w:shd w:val="clear" w:color="auto" w:fill="FFFFFF"/>
          <w:lang w:val="ru-RU"/>
        </w:rPr>
        <w:t>Ульяны</w:t>
      </w:r>
      <w:proofErr w:type="spellEnd"/>
      <w:r w:rsidRPr="00FA732A">
        <w:rPr>
          <w:rFonts w:ascii="Times New Roman" w:hAnsi="Times New Roman" w:cs="Times New Roman"/>
          <w:sz w:val="24"/>
          <w:szCs w:val="24"/>
          <w:shd w:val="clear" w:color="auto" w:fill="FFFFFF"/>
          <w:lang w:val="ru-RU"/>
        </w:rPr>
        <w:t xml:space="preserve"> учениц 9 класса, учитель русского языка и литературы </w:t>
      </w:r>
      <w:proofErr w:type="spellStart"/>
      <w:r w:rsidRPr="00FA732A">
        <w:rPr>
          <w:rFonts w:ascii="Times New Roman" w:hAnsi="Times New Roman" w:cs="Times New Roman"/>
          <w:sz w:val="24"/>
          <w:szCs w:val="24"/>
          <w:shd w:val="clear" w:color="auto" w:fill="FFFFFF"/>
          <w:lang w:val="ru-RU"/>
        </w:rPr>
        <w:t>Квет</w:t>
      </w:r>
      <w:proofErr w:type="spellEnd"/>
      <w:r w:rsidRPr="00FA732A">
        <w:rPr>
          <w:rFonts w:ascii="Times New Roman" w:hAnsi="Times New Roman" w:cs="Times New Roman"/>
          <w:sz w:val="24"/>
          <w:szCs w:val="24"/>
          <w:shd w:val="clear" w:color="auto" w:fill="FFFFFF"/>
          <w:lang w:val="ru-RU"/>
        </w:rPr>
        <w:t xml:space="preserve"> Л.В.  Кира заняла в муниципальном этапе  1 место, а Ульяна 3 место.  6 декабря Кира награждена почётной грамотой среди победителей в городе Тюмени. </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6 декабря в Вагае состоялось награждение самых активных волонтерских движений. Наш отряд был признан самым активным отрядом 2019 года. Самые активные участники (14 человек) были награждены памятными подарками и именными грамотами. Также мы получили кубок, как лучший волонтерский отряд. Руководитель отряда </w:t>
      </w:r>
      <w:proofErr w:type="spellStart"/>
      <w:r w:rsidRPr="00FA732A">
        <w:rPr>
          <w:rFonts w:ascii="Times New Roman" w:hAnsi="Times New Roman" w:cs="Times New Roman"/>
          <w:sz w:val="24"/>
          <w:szCs w:val="24"/>
          <w:shd w:val="clear" w:color="auto" w:fill="FFFFFF"/>
          <w:lang w:val="ru-RU"/>
        </w:rPr>
        <w:t>Долгушина</w:t>
      </w:r>
      <w:proofErr w:type="spellEnd"/>
      <w:r w:rsidRPr="00FA732A">
        <w:rPr>
          <w:rFonts w:ascii="Times New Roman" w:hAnsi="Times New Roman" w:cs="Times New Roman"/>
          <w:sz w:val="24"/>
          <w:szCs w:val="24"/>
          <w:shd w:val="clear" w:color="auto" w:fill="FFFFFF"/>
          <w:lang w:val="ru-RU"/>
        </w:rPr>
        <w:t xml:space="preserve"> </w:t>
      </w:r>
      <w:proofErr w:type="spellStart"/>
      <w:r w:rsidRPr="00FA732A">
        <w:rPr>
          <w:rFonts w:ascii="Times New Roman" w:hAnsi="Times New Roman" w:cs="Times New Roman"/>
          <w:sz w:val="24"/>
          <w:szCs w:val="24"/>
          <w:shd w:val="clear" w:color="auto" w:fill="FFFFFF"/>
          <w:lang w:val="ru-RU"/>
        </w:rPr>
        <w:t>Е.Ф.тоже</w:t>
      </w:r>
      <w:proofErr w:type="spellEnd"/>
      <w:r w:rsidRPr="00FA732A">
        <w:rPr>
          <w:rFonts w:ascii="Times New Roman" w:hAnsi="Times New Roman" w:cs="Times New Roman"/>
          <w:sz w:val="24"/>
          <w:szCs w:val="24"/>
          <w:shd w:val="clear" w:color="auto" w:fill="FFFFFF"/>
          <w:lang w:val="ru-RU"/>
        </w:rPr>
        <w:t xml:space="preserve"> была награждена грамотами, а также получила благодарственное письмо от партии "ЕДИНАЯ РОССИЯ".</w:t>
      </w:r>
    </w:p>
    <w:p w:rsidR="00FA732A" w:rsidRPr="00FA732A" w:rsidRDefault="00FA732A" w:rsidP="00FA732A">
      <w:pPr>
        <w:ind w:right="14"/>
        <w:rPr>
          <w:rFonts w:ascii="Times New Roman" w:hAnsi="Times New Roman" w:cs="Times New Roman"/>
          <w:sz w:val="24"/>
          <w:szCs w:val="24"/>
          <w:lang w:val="ru-RU"/>
        </w:rPr>
      </w:pPr>
      <w:r w:rsidRPr="00FA732A">
        <w:rPr>
          <w:rFonts w:ascii="Times New Roman" w:hAnsi="Times New Roman" w:cs="Times New Roman"/>
          <w:sz w:val="24"/>
          <w:szCs w:val="24"/>
          <w:shd w:val="clear" w:color="auto" w:fill="FFFFFF"/>
          <w:lang w:val="ru-RU"/>
        </w:rPr>
        <w:t xml:space="preserve">    8 декабря 2019 года на базе спортивного комплекса "Вагай" прошли соревнования по лыжным гонкам, посвященные "Открытию лыжного сезона 2019-2020 г." В соревнованиях приняли участие дети и взрослые из </w:t>
      </w:r>
      <w:proofErr w:type="spellStart"/>
      <w:r w:rsidRPr="00FA732A">
        <w:rPr>
          <w:rFonts w:ascii="Times New Roman" w:hAnsi="Times New Roman" w:cs="Times New Roman"/>
          <w:sz w:val="24"/>
          <w:szCs w:val="24"/>
          <w:shd w:val="clear" w:color="auto" w:fill="FFFFFF"/>
          <w:lang w:val="ru-RU"/>
        </w:rPr>
        <w:t>Вагайского</w:t>
      </w:r>
      <w:proofErr w:type="spellEnd"/>
      <w:r w:rsidRPr="00FA732A">
        <w:rPr>
          <w:rFonts w:ascii="Times New Roman" w:hAnsi="Times New Roman" w:cs="Times New Roman"/>
          <w:sz w:val="24"/>
          <w:szCs w:val="24"/>
          <w:shd w:val="clear" w:color="auto" w:fill="FFFFFF"/>
          <w:lang w:val="ru-RU"/>
        </w:rPr>
        <w:t xml:space="preserve">, Казанского, Зареченского, </w:t>
      </w:r>
      <w:proofErr w:type="spellStart"/>
      <w:r w:rsidRPr="00FA732A">
        <w:rPr>
          <w:rFonts w:ascii="Times New Roman" w:hAnsi="Times New Roman" w:cs="Times New Roman"/>
          <w:sz w:val="24"/>
          <w:szCs w:val="24"/>
          <w:shd w:val="clear" w:color="auto" w:fill="FFFFFF"/>
          <w:lang w:val="ru-RU"/>
        </w:rPr>
        <w:t>Птицкого</w:t>
      </w:r>
      <w:proofErr w:type="spellEnd"/>
      <w:r w:rsidRPr="00FA732A">
        <w:rPr>
          <w:rFonts w:ascii="Times New Roman" w:hAnsi="Times New Roman" w:cs="Times New Roman"/>
          <w:sz w:val="24"/>
          <w:szCs w:val="24"/>
          <w:shd w:val="clear" w:color="auto" w:fill="FFFFFF"/>
          <w:lang w:val="ru-RU"/>
        </w:rPr>
        <w:t xml:space="preserve">, </w:t>
      </w:r>
      <w:proofErr w:type="spellStart"/>
      <w:r w:rsidRPr="00FA732A">
        <w:rPr>
          <w:rFonts w:ascii="Times New Roman" w:hAnsi="Times New Roman" w:cs="Times New Roman"/>
          <w:sz w:val="24"/>
          <w:szCs w:val="24"/>
          <w:shd w:val="clear" w:color="auto" w:fill="FFFFFF"/>
          <w:lang w:val="ru-RU"/>
        </w:rPr>
        <w:t>Тукузского</w:t>
      </w:r>
      <w:proofErr w:type="spellEnd"/>
      <w:r w:rsidRPr="00FA732A">
        <w:rPr>
          <w:rFonts w:ascii="Times New Roman" w:hAnsi="Times New Roman" w:cs="Times New Roman"/>
          <w:sz w:val="24"/>
          <w:szCs w:val="24"/>
          <w:shd w:val="clear" w:color="auto" w:fill="FFFFFF"/>
          <w:lang w:val="ru-RU"/>
        </w:rPr>
        <w:t xml:space="preserve"> и Ушаковского сельских поселений. </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Среди юношей 2003 года и старше, первое место занял </w:t>
      </w:r>
      <w:proofErr w:type="spellStart"/>
      <w:r w:rsidRPr="00FA732A">
        <w:rPr>
          <w:rFonts w:ascii="Times New Roman" w:hAnsi="Times New Roman" w:cs="Times New Roman"/>
          <w:sz w:val="24"/>
          <w:szCs w:val="24"/>
          <w:shd w:val="clear" w:color="auto" w:fill="FFFFFF"/>
          <w:lang w:val="ru-RU"/>
        </w:rPr>
        <w:t>Юлтанов</w:t>
      </w:r>
      <w:proofErr w:type="spellEnd"/>
      <w:r w:rsidRPr="00FA732A">
        <w:rPr>
          <w:rFonts w:ascii="Times New Roman" w:hAnsi="Times New Roman" w:cs="Times New Roman"/>
          <w:sz w:val="24"/>
          <w:szCs w:val="24"/>
          <w:shd w:val="clear" w:color="auto" w:fill="FFFFFF"/>
          <w:lang w:val="ru-RU"/>
        </w:rPr>
        <w:t xml:space="preserve"> Руслан, 3-е место -</w:t>
      </w:r>
      <w:proofErr w:type="spellStart"/>
      <w:r w:rsidRPr="00FA732A">
        <w:rPr>
          <w:rFonts w:ascii="Times New Roman" w:hAnsi="Times New Roman" w:cs="Times New Roman"/>
          <w:sz w:val="24"/>
          <w:szCs w:val="24"/>
          <w:shd w:val="clear" w:color="auto" w:fill="FFFFFF"/>
          <w:lang w:val="ru-RU"/>
        </w:rPr>
        <w:t>Юлтанов</w:t>
      </w:r>
      <w:proofErr w:type="spellEnd"/>
      <w:r w:rsidRPr="00FA732A">
        <w:rPr>
          <w:rFonts w:ascii="Times New Roman" w:hAnsi="Times New Roman" w:cs="Times New Roman"/>
          <w:sz w:val="24"/>
          <w:szCs w:val="24"/>
          <w:shd w:val="clear" w:color="auto" w:fill="FFFFFF"/>
          <w:lang w:val="ru-RU"/>
        </w:rPr>
        <w:t xml:space="preserve"> Ринат.</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lang w:val="ru-RU"/>
        </w:rPr>
        <w:t xml:space="preserve">Среди девочек 2004 года и младше 3-е место заняла </w:t>
      </w:r>
      <w:proofErr w:type="spellStart"/>
      <w:r w:rsidRPr="00FA732A">
        <w:rPr>
          <w:rFonts w:ascii="Times New Roman" w:hAnsi="Times New Roman" w:cs="Times New Roman"/>
          <w:sz w:val="24"/>
          <w:szCs w:val="24"/>
          <w:shd w:val="clear" w:color="auto" w:fill="FFFFFF"/>
          <w:lang w:val="ru-RU"/>
        </w:rPr>
        <w:t>Тумакова</w:t>
      </w:r>
      <w:proofErr w:type="spellEnd"/>
      <w:r w:rsidRPr="00FA732A">
        <w:rPr>
          <w:rFonts w:ascii="Times New Roman" w:hAnsi="Times New Roman" w:cs="Times New Roman"/>
          <w:sz w:val="24"/>
          <w:szCs w:val="24"/>
          <w:shd w:val="clear" w:color="auto" w:fill="FFFFFF"/>
          <w:lang w:val="ru-RU"/>
        </w:rPr>
        <w:t xml:space="preserve"> Софья.</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lastRenderedPageBreak/>
        <w:t xml:space="preserve">    10 декабря в рамках Единого урока прав человека учащиеся 9 класса подробно разобрали Конституцию РФ - основной Закон страны. Девятиклассники детально изучили главу 2, посвященную правам и свободам человека и гражданина.</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11 декабря на территории Зареченского сельского поселения прошел родительский рейд в рамках профилактического мероприятия "Ребенок - главный пассажир". Дети из волонтерского отряда "Деревенский экстрим " и ЮИД раздали возле детского сада родителям листовки, в которых говорилось о важности пристегивать детей во время движения. А также при помощи библиотеки, волонтеров и родителей, сняли социальный ролик: "Ребенок - главный пассажир".</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12 декабря для команд 9, 10,11 класса </w:t>
      </w:r>
      <w:proofErr w:type="gramStart"/>
      <w:r w:rsidRPr="00FA732A">
        <w:rPr>
          <w:rFonts w:ascii="Times New Roman" w:hAnsi="Times New Roman" w:cs="Times New Roman"/>
          <w:sz w:val="24"/>
          <w:szCs w:val="24"/>
          <w:shd w:val="clear" w:color="auto" w:fill="FFFFFF"/>
          <w:lang w:val="ru-RU"/>
        </w:rPr>
        <w:t>была  проведена</w:t>
      </w:r>
      <w:proofErr w:type="gramEnd"/>
      <w:r w:rsidRPr="00FA732A">
        <w:rPr>
          <w:rFonts w:ascii="Times New Roman" w:hAnsi="Times New Roman" w:cs="Times New Roman"/>
          <w:sz w:val="24"/>
          <w:szCs w:val="24"/>
          <w:shd w:val="clear" w:color="auto" w:fill="FFFFFF"/>
          <w:lang w:val="ru-RU"/>
        </w:rPr>
        <w:t xml:space="preserve"> интеллектуально- правовая игра, посвященная Дню Конституции. В результате соревнований 9 класс стал абсолютным лидером. 10 класс - на втором месте, 11 класс- третье. </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17 декабря школьный библиотекарь  в 3-м классе провела библиотечный урок «Брось «мышку»- возьми книжку»</w:t>
      </w:r>
    </w:p>
    <w:p w:rsidR="00FA732A" w:rsidRPr="00FA732A" w:rsidRDefault="00FA732A" w:rsidP="00FA732A">
      <w:pPr>
        <w:pStyle w:val="a4"/>
        <w:shd w:val="clear" w:color="auto" w:fill="FFFFFF"/>
        <w:spacing w:before="0" w:beforeAutospacing="0" w:after="225" w:afterAutospacing="0"/>
        <w:textAlignment w:val="baseline"/>
      </w:pPr>
      <w:r w:rsidRPr="00FA732A">
        <w:rPr>
          <w:shd w:val="clear" w:color="auto" w:fill="FFFFFF"/>
        </w:rPr>
        <w:t xml:space="preserve">      17 декабря 2019 года состоялся первый открытый урок права в </w:t>
      </w:r>
      <w:proofErr w:type="spellStart"/>
      <w:r w:rsidRPr="00FA732A">
        <w:rPr>
          <w:shd w:val="clear" w:color="auto" w:fill="FFFFFF"/>
        </w:rPr>
        <w:t>Вагайском</w:t>
      </w:r>
      <w:proofErr w:type="spellEnd"/>
      <w:r w:rsidRPr="00FA732A">
        <w:rPr>
          <w:shd w:val="clear" w:color="auto" w:fill="FFFFFF"/>
        </w:rPr>
        <w:t xml:space="preserve"> районе. В самом начале встречи собравшиеся получили информационную брошюру «Дети вправе…», разработанную партнёрами программы правового просвещения и информационную листовку о специальностях/направлениях, которые они могут получить в Тюменском государственном университете. Стоит отметить, что администрация </w:t>
      </w:r>
      <w:proofErr w:type="spellStart"/>
      <w:r w:rsidRPr="00FA732A">
        <w:rPr>
          <w:shd w:val="clear" w:color="auto" w:fill="FFFFFF"/>
        </w:rPr>
        <w:t>Вагайского</w:t>
      </w:r>
      <w:proofErr w:type="spellEnd"/>
      <w:r w:rsidRPr="00FA732A">
        <w:rPr>
          <w:shd w:val="clear" w:color="auto" w:fill="FFFFFF"/>
        </w:rPr>
        <w:t xml:space="preserve"> района совместно с прокуратурой ведёт постоянную профилактическую работу среди несовершеннолетних.</w:t>
      </w:r>
      <w:r w:rsidRPr="00FA732A">
        <w:br/>
      </w:r>
      <w:r w:rsidRPr="00FA732A">
        <w:rPr>
          <w:shd w:val="clear" w:color="auto" w:fill="FFFFFF"/>
        </w:rPr>
        <w:t xml:space="preserve">Тему прав, обязанностей и ответственности несовершеннолетних и родителей перед собравшимися раскрыла помощник прокурора </w:t>
      </w:r>
      <w:proofErr w:type="spellStart"/>
      <w:r w:rsidRPr="00FA732A">
        <w:rPr>
          <w:shd w:val="clear" w:color="auto" w:fill="FFFFFF"/>
        </w:rPr>
        <w:t>Вагайского</w:t>
      </w:r>
      <w:proofErr w:type="spellEnd"/>
      <w:r w:rsidRPr="00FA732A">
        <w:rPr>
          <w:shd w:val="clear" w:color="auto" w:fill="FFFFFF"/>
        </w:rPr>
        <w:t xml:space="preserve"> района Мария </w:t>
      </w:r>
      <w:proofErr w:type="spellStart"/>
      <w:r w:rsidRPr="00FA732A">
        <w:rPr>
          <w:shd w:val="clear" w:color="auto" w:fill="FFFFFF"/>
        </w:rPr>
        <w:t>Боровинская</w:t>
      </w:r>
      <w:proofErr w:type="spellEnd"/>
      <w:r w:rsidRPr="00FA732A">
        <w:rPr>
          <w:shd w:val="clear" w:color="auto" w:fill="FFFFFF"/>
        </w:rPr>
        <w:t>. Мария Николаевна рассказала о прокуратуре, её структуре, основных полномочиях, ежедневной работе надзорного органа.</w:t>
      </w:r>
      <w:r w:rsidRPr="00FA732A">
        <w:t xml:space="preserve"> Вместе с Марией Николаевной школьники выяснили, что административная ответственность наступает с шестнадцати лет, а уголовная может наступать с четырнадцати лет за особо тяжкие преступления, например, умышленное причинение тяжкого вреда здоровью.   При обсуждении ответственности несовершеннолетних за совершение правонарушения или преступления ребята узнали, что не всегда можно привлечь к ответственности ребёнка, так как он может быть младше установленного возраста ответственности. Однако, в данном случае его обязательно ставят на учёт. Помощник прокурора также рассказала школьникам о последствиях, которые могут возникать в связи с нахождением на наркологическом учёте: в этом случае исключается возможность получения водительского удостоверения. Родители также несут ответственность за поступки своих детей. Согласно статьи 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17 декабря учащиеся 11 и 9 класса совершили "большое путешествие". Евгения Валерьевна и команда отправились в город Ялуторовск, чтобы принять участие в </w:t>
      </w:r>
      <w:proofErr w:type="spellStart"/>
      <w:r w:rsidRPr="00FA732A">
        <w:rPr>
          <w:rFonts w:ascii="Times New Roman" w:hAnsi="Times New Roman" w:cs="Times New Roman"/>
          <w:sz w:val="24"/>
          <w:szCs w:val="24"/>
          <w:shd w:val="clear" w:color="auto" w:fill="FFFFFF"/>
          <w:lang w:val="ru-RU"/>
        </w:rPr>
        <w:t>квест</w:t>
      </w:r>
      <w:proofErr w:type="spellEnd"/>
      <w:r w:rsidRPr="00FA732A">
        <w:rPr>
          <w:rFonts w:ascii="Times New Roman" w:hAnsi="Times New Roman" w:cs="Times New Roman"/>
          <w:sz w:val="24"/>
          <w:szCs w:val="24"/>
          <w:shd w:val="clear" w:color="auto" w:fill="FFFFFF"/>
          <w:lang w:val="ru-RU"/>
        </w:rPr>
        <w:t>-игре "Агрофирма". В рамках сетевого проекта "</w:t>
      </w:r>
      <w:proofErr w:type="spellStart"/>
      <w:r w:rsidRPr="00FA732A">
        <w:rPr>
          <w:rFonts w:ascii="Times New Roman" w:hAnsi="Times New Roman" w:cs="Times New Roman"/>
          <w:sz w:val="24"/>
          <w:szCs w:val="24"/>
          <w:shd w:val="clear" w:color="auto" w:fill="FFFFFF"/>
          <w:lang w:val="ru-RU"/>
        </w:rPr>
        <w:t>Агропоколение</w:t>
      </w:r>
      <w:proofErr w:type="spellEnd"/>
      <w:r w:rsidRPr="00FA732A">
        <w:rPr>
          <w:rFonts w:ascii="Times New Roman" w:hAnsi="Times New Roman" w:cs="Times New Roman"/>
          <w:sz w:val="24"/>
          <w:szCs w:val="24"/>
          <w:shd w:val="clear" w:color="auto" w:fill="FFFFFF"/>
          <w:lang w:val="ru-RU"/>
        </w:rPr>
        <w:t xml:space="preserve">" </w:t>
      </w:r>
      <w:proofErr w:type="spellStart"/>
      <w:r w:rsidRPr="00FA732A">
        <w:rPr>
          <w:rFonts w:ascii="Times New Roman" w:hAnsi="Times New Roman" w:cs="Times New Roman"/>
          <w:sz w:val="24"/>
          <w:szCs w:val="24"/>
          <w:shd w:val="clear" w:color="auto" w:fill="FFFFFF"/>
          <w:lang w:val="ru-RU"/>
        </w:rPr>
        <w:t>ялуторовский</w:t>
      </w:r>
      <w:proofErr w:type="spellEnd"/>
      <w:r w:rsidRPr="00FA732A">
        <w:rPr>
          <w:rFonts w:ascii="Times New Roman" w:hAnsi="Times New Roman" w:cs="Times New Roman"/>
          <w:sz w:val="24"/>
          <w:szCs w:val="24"/>
          <w:shd w:val="clear" w:color="auto" w:fill="FFFFFF"/>
          <w:lang w:val="ru-RU"/>
        </w:rPr>
        <w:t xml:space="preserve"> Агротехнологический колледж подготовил встречу с представителем инвестиционной компании, рассказавшим о мерах государственной поддержки малого бизнеса. Ну а основным стало проведение </w:t>
      </w:r>
      <w:proofErr w:type="spellStart"/>
      <w:r w:rsidRPr="00FA732A">
        <w:rPr>
          <w:rFonts w:ascii="Times New Roman" w:hAnsi="Times New Roman" w:cs="Times New Roman"/>
          <w:sz w:val="24"/>
          <w:szCs w:val="24"/>
          <w:shd w:val="clear" w:color="auto" w:fill="FFFFFF"/>
          <w:lang w:val="ru-RU"/>
        </w:rPr>
        <w:t>симуляционной</w:t>
      </w:r>
      <w:proofErr w:type="spellEnd"/>
      <w:r w:rsidRPr="00FA732A">
        <w:rPr>
          <w:rFonts w:ascii="Times New Roman" w:hAnsi="Times New Roman" w:cs="Times New Roman"/>
          <w:sz w:val="24"/>
          <w:szCs w:val="24"/>
          <w:shd w:val="clear" w:color="auto" w:fill="FFFFFF"/>
          <w:lang w:val="ru-RU"/>
        </w:rPr>
        <w:t xml:space="preserve"> </w:t>
      </w:r>
      <w:proofErr w:type="spellStart"/>
      <w:r w:rsidRPr="00FA732A">
        <w:rPr>
          <w:rFonts w:ascii="Times New Roman" w:hAnsi="Times New Roman" w:cs="Times New Roman"/>
          <w:sz w:val="24"/>
          <w:szCs w:val="24"/>
          <w:shd w:val="clear" w:color="auto" w:fill="FFFFFF"/>
          <w:lang w:val="ru-RU"/>
        </w:rPr>
        <w:t>квест</w:t>
      </w:r>
      <w:proofErr w:type="spellEnd"/>
      <w:r w:rsidRPr="00FA732A">
        <w:rPr>
          <w:rFonts w:ascii="Times New Roman" w:hAnsi="Times New Roman" w:cs="Times New Roman"/>
          <w:sz w:val="24"/>
          <w:szCs w:val="24"/>
          <w:shd w:val="clear" w:color="auto" w:fill="FFFFFF"/>
          <w:lang w:val="ru-RU"/>
        </w:rPr>
        <w:t>-</w:t>
      </w:r>
      <w:r w:rsidRPr="00FA732A">
        <w:rPr>
          <w:rFonts w:ascii="Times New Roman" w:hAnsi="Times New Roman" w:cs="Times New Roman"/>
          <w:sz w:val="24"/>
          <w:szCs w:val="24"/>
          <w:shd w:val="clear" w:color="auto" w:fill="FFFFFF"/>
          <w:lang w:val="ru-RU"/>
        </w:rPr>
        <w:lastRenderedPageBreak/>
        <w:t xml:space="preserve">игры. Представители 6 районов создавали свою фирму с "нуля": распределяли роли, закупали товар, продавали его и зарабатывали деньги. В результате всем участникам команды вручили сертификаты, сувениры и сладкий подарок. А </w:t>
      </w:r>
      <w:proofErr w:type="spellStart"/>
      <w:r w:rsidRPr="00FA732A">
        <w:rPr>
          <w:rFonts w:ascii="Times New Roman" w:hAnsi="Times New Roman" w:cs="Times New Roman"/>
          <w:sz w:val="24"/>
          <w:szCs w:val="24"/>
          <w:shd w:val="clear" w:color="auto" w:fill="FFFFFF"/>
          <w:lang w:val="ru-RU"/>
        </w:rPr>
        <w:t>Чаркова</w:t>
      </w:r>
      <w:proofErr w:type="spellEnd"/>
      <w:r w:rsidRPr="00FA732A">
        <w:rPr>
          <w:rFonts w:ascii="Times New Roman" w:hAnsi="Times New Roman" w:cs="Times New Roman"/>
          <w:sz w:val="24"/>
          <w:szCs w:val="24"/>
          <w:shd w:val="clear" w:color="auto" w:fill="FFFFFF"/>
          <w:lang w:val="ru-RU"/>
        </w:rPr>
        <w:t xml:space="preserve"> Юлия в своей команде стала лучшим игроком и получила грамоту! Возглавляла "фирму" директор Щербина Виктория. Школьники посмотрели, чем живет и дышит </w:t>
      </w:r>
      <w:proofErr w:type="spellStart"/>
      <w:proofErr w:type="gramStart"/>
      <w:r w:rsidRPr="00FA732A">
        <w:rPr>
          <w:rFonts w:ascii="Times New Roman" w:hAnsi="Times New Roman" w:cs="Times New Roman"/>
          <w:sz w:val="24"/>
          <w:szCs w:val="24"/>
          <w:shd w:val="clear" w:color="auto" w:fill="FFFFFF"/>
          <w:lang w:val="ru-RU"/>
        </w:rPr>
        <w:t>агроколледж</w:t>
      </w:r>
      <w:proofErr w:type="spellEnd"/>
      <w:r w:rsidRPr="00FA732A">
        <w:rPr>
          <w:rFonts w:ascii="Times New Roman" w:hAnsi="Times New Roman" w:cs="Times New Roman"/>
          <w:sz w:val="24"/>
          <w:szCs w:val="24"/>
          <w:shd w:val="clear" w:color="auto" w:fill="FFFFFF"/>
          <w:lang w:val="ru-RU"/>
        </w:rPr>
        <w:t>,  сделали</w:t>
      </w:r>
      <w:proofErr w:type="gramEnd"/>
      <w:r w:rsidRPr="00FA732A">
        <w:rPr>
          <w:rFonts w:ascii="Times New Roman" w:hAnsi="Times New Roman" w:cs="Times New Roman"/>
          <w:sz w:val="24"/>
          <w:szCs w:val="24"/>
          <w:shd w:val="clear" w:color="auto" w:fill="FFFFFF"/>
          <w:lang w:val="ru-RU"/>
        </w:rPr>
        <w:t xml:space="preserve"> немало </w:t>
      </w:r>
      <w:proofErr w:type="spellStart"/>
      <w:r w:rsidRPr="00FA732A">
        <w:rPr>
          <w:rFonts w:ascii="Times New Roman" w:hAnsi="Times New Roman" w:cs="Times New Roman"/>
          <w:sz w:val="24"/>
          <w:szCs w:val="24"/>
          <w:shd w:val="clear" w:color="auto" w:fill="FFFFFF"/>
          <w:lang w:val="ru-RU"/>
        </w:rPr>
        <w:t>селфи</w:t>
      </w:r>
      <w:proofErr w:type="spellEnd"/>
      <w:r w:rsidRPr="00FA732A">
        <w:rPr>
          <w:rFonts w:ascii="Times New Roman" w:hAnsi="Times New Roman" w:cs="Times New Roman"/>
          <w:sz w:val="24"/>
          <w:szCs w:val="24"/>
          <w:shd w:val="clear" w:color="auto" w:fill="FFFFFF"/>
          <w:lang w:val="ru-RU"/>
        </w:rPr>
        <w:t>, а главное- с поработали с пользой.</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18 декабря в спортивном зале школы прошёл школьный этап Всероссийского фестиваля "Весёлые старты РДШ" среди 2- 4 классов. Для команд были </w:t>
      </w:r>
      <w:proofErr w:type="spellStart"/>
      <w:r w:rsidRPr="00FA732A">
        <w:rPr>
          <w:rFonts w:ascii="Times New Roman" w:hAnsi="Times New Roman" w:cs="Times New Roman"/>
          <w:sz w:val="24"/>
          <w:szCs w:val="24"/>
          <w:shd w:val="clear" w:color="auto" w:fill="FFFFFF"/>
          <w:lang w:val="ru-RU"/>
        </w:rPr>
        <w:t>приготовленны</w:t>
      </w:r>
      <w:proofErr w:type="spellEnd"/>
      <w:r w:rsidRPr="00FA732A">
        <w:rPr>
          <w:rFonts w:ascii="Times New Roman" w:hAnsi="Times New Roman" w:cs="Times New Roman"/>
          <w:sz w:val="24"/>
          <w:szCs w:val="24"/>
          <w:shd w:val="clear" w:color="auto" w:fill="FFFFFF"/>
          <w:lang w:val="ru-RU"/>
        </w:rPr>
        <w:t xml:space="preserve"> различные, интересные, спортивные игры. </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18 декабря в школе работал родительский комитет. Родители Лопарева С.С. и Донцова Н.А. проверили столовую и пищеблок. Курманова О.И., </w:t>
      </w:r>
      <w:proofErr w:type="spellStart"/>
      <w:r w:rsidRPr="00FA732A">
        <w:rPr>
          <w:rFonts w:ascii="Times New Roman" w:hAnsi="Times New Roman" w:cs="Times New Roman"/>
          <w:sz w:val="24"/>
          <w:szCs w:val="24"/>
          <w:shd w:val="clear" w:color="auto" w:fill="FFFFFF"/>
          <w:lang w:val="ru-RU"/>
        </w:rPr>
        <w:t>Чаркова</w:t>
      </w:r>
      <w:proofErr w:type="spellEnd"/>
      <w:r w:rsidRPr="00FA732A">
        <w:rPr>
          <w:rFonts w:ascii="Times New Roman" w:hAnsi="Times New Roman" w:cs="Times New Roman"/>
          <w:sz w:val="24"/>
          <w:szCs w:val="24"/>
          <w:shd w:val="clear" w:color="auto" w:fill="FFFFFF"/>
          <w:lang w:val="ru-RU"/>
        </w:rPr>
        <w:t xml:space="preserve"> Н.В., </w:t>
      </w:r>
      <w:proofErr w:type="spellStart"/>
      <w:r w:rsidRPr="00FA732A">
        <w:rPr>
          <w:rFonts w:ascii="Times New Roman" w:hAnsi="Times New Roman" w:cs="Times New Roman"/>
          <w:sz w:val="24"/>
          <w:szCs w:val="24"/>
          <w:shd w:val="clear" w:color="auto" w:fill="FFFFFF"/>
          <w:lang w:val="ru-RU"/>
        </w:rPr>
        <w:t>Ташбулатова</w:t>
      </w:r>
      <w:proofErr w:type="spellEnd"/>
      <w:r w:rsidRPr="00FA732A">
        <w:rPr>
          <w:rFonts w:ascii="Times New Roman" w:hAnsi="Times New Roman" w:cs="Times New Roman"/>
          <w:sz w:val="24"/>
          <w:szCs w:val="24"/>
          <w:shd w:val="clear" w:color="auto" w:fill="FFFFFF"/>
          <w:lang w:val="ru-RU"/>
        </w:rPr>
        <w:t xml:space="preserve"> Т.С. проверили дневники у учащихся школы с 3 по 11 класс.</w:t>
      </w:r>
    </w:p>
    <w:p w:rsidR="00FA732A" w:rsidRPr="00FA732A" w:rsidRDefault="00FA732A" w:rsidP="00FA732A">
      <w:pPr>
        <w:ind w:right="14"/>
        <w:rPr>
          <w:rFonts w:ascii="Times New Roman" w:hAnsi="Times New Roman" w:cs="Times New Roman"/>
          <w:sz w:val="24"/>
          <w:szCs w:val="24"/>
          <w:shd w:val="clear" w:color="auto" w:fill="FFFFFF"/>
          <w:lang w:val="ru-RU"/>
        </w:rPr>
      </w:pPr>
    </w:p>
    <w:p w:rsidR="00FA732A" w:rsidRPr="00FA732A" w:rsidRDefault="00FA732A" w:rsidP="00FA732A">
      <w:pPr>
        <w:spacing w:after="0"/>
        <w:rPr>
          <w:rFonts w:ascii="Times New Roman" w:hAnsi="Times New Roman" w:cs="Times New Roman"/>
          <w:sz w:val="24"/>
          <w:szCs w:val="24"/>
          <w:lang w:val="ru-RU" w:eastAsia="ru-RU"/>
        </w:rPr>
      </w:pPr>
      <w:r w:rsidRPr="00FA732A">
        <w:rPr>
          <w:rFonts w:ascii="Times New Roman" w:hAnsi="Times New Roman" w:cs="Times New Roman"/>
          <w:sz w:val="24"/>
          <w:szCs w:val="24"/>
          <w:lang w:val="ru-RU" w:eastAsia="ru-RU"/>
        </w:rPr>
        <w:t xml:space="preserve">       19 декабря прошёл школьный этап шахматного турнира на кубок РДШ.</w:t>
      </w:r>
      <w:r w:rsidRPr="00FA732A">
        <w:rPr>
          <w:rFonts w:ascii="Times New Roman" w:hAnsi="Times New Roman" w:cs="Times New Roman"/>
          <w:sz w:val="24"/>
          <w:szCs w:val="24"/>
          <w:lang w:val="ru-RU" w:eastAsia="ru-RU"/>
        </w:rPr>
        <w:br/>
        <w:t xml:space="preserve">Турнир проходил по возрастной категории.   Учащиеся рожденные в 2006 году и младше.  Среди мальчиков 1 место занял </w:t>
      </w:r>
      <w:proofErr w:type="spellStart"/>
      <w:r w:rsidRPr="00FA732A">
        <w:rPr>
          <w:rFonts w:ascii="Times New Roman" w:hAnsi="Times New Roman" w:cs="Times New Roman"/>
          <w:sz w:val="24"/>
          <w:szCs w:val="24"/>
          <w:lang w:val="ru-RU" w:eastAsia="ru-RU"/>
        </w:rPr>
        <w:t>Ишимцев</w:t>
      </w:r>
      <w:proofErr w:type="spellEnd"/>
      <w:r w:rsidRPr="00FA732A">
        <w:rPr>
          <w:rFonts w:ascii="Times New Roman" w:hAnsi="Times New Roman" w:cs="Times New Roman"/>
          <w:sz w:val="24"/>
          <w:szCs w:val="24"/>
          <w:lang w:val="ru-RU" w:eastAsia="ru-RU"/>
        </w:rPr>
        <w:t xml:space="preserve"> Егор, 2 место- Мельников Николай, 3 место - Акимов Кирилл.</w:t>
      </w:r>
      <w:r w:rsidRPr="00FA732A">
        <w:rPr>
          <w:rFonts w:ascii="Times New Roman" w:hAnsi="Times New Roman" w:cs="Times New Roman"/>
          <w:sz w:val="24"/>
          <w:szCs w:val="24"/>
          <w:lang w:val="ru-RU" w:eastAsia="ru-RU"/>
        </w:rPr>
        <w:br/>
        <w:t xml:space="preserve">Среди девочек места разделили так: Юлдашева Вилена и </w:t>
      </w:r>
      <w:proofErr w:type="spellStart"/>
      <w:r w:rsidRPr="00FA732A">
        <w:rPr>
          <w:rFonts w:ascii="Times New Roman" w:hAnsi="Times New Roman" w:cs="Times New Roman"/>
          <w:sz w:val="24"/>
          <w:szCs w:val="24"/>
          <w:lang w:val="ru-RU" w:eastAsia="ru-RU"/>
        </w:rPr>
        <w:t>Матаева</w:t>
      </w:r>
      <w:proofErr w:type="spellEnd"/>
      <w:r w:rsidRPr="00FA732A">
        <w:rPr>
          <w:rFonts w:ascii="Times New Roman" w:hAnsi="Times New Roman" w:cs="Times New Roman"/>
          <w:sz w:val="24"/>
          <w:szCs w:val="24"/>
          <w:lang w:val="ru-RU" w:eastAsia="ru-RU"/>
        </w:rPr>
        <w:t xml:space="preserve"> Анна заняли 2 места, </w:t>
      </w:r>
      <w:proofErr w:type="spellStart"/>
      <w:r w:rsidRPr="00FA732A">
        <w:rPr>
          <w:rFonts w:ascii="Times New Roman" w:hAnsi="Times New Roman" w:cs="Times New Roman"/>
          <w:sz w:val="24"/>
          <w:szCs w:val="24"/>
          <w:lang w:val="ru-RU" w:eastAsia="ru-RU"/>
        </w:rPr>
        <w:t>Подоксенова</w:t>
      </w:r>
      <w:proofErr w:type="spellEnd"/>
      <w:r w:rsidRPr="00FA732A">
        <w:rPr>
          <w:rFonts w:ascii="Times New Roman" w:hAnsi="Times New Roman" w:cs="Times New Roman"/>
          <w:sz w:val="24"/>
          <w:szCs w:val="24"/>
          <w:lang w:val="ru-RU" w:eastAsia="ru-RU"/>
        </w:rPr>
        <w:t xml:space="preserve"> Евгения и </w:t>
      </w:r>
      <w:proofErr w:type="spellStart"/>
      <w:r w:rsidRPr="00FA732A">
        <w:rPr>
          <w:rFonts w:ascii="Times New Roman" w:hAnsi="Times New Roman" w:cs="Times New Roman"/>
          <w:sz w:val="24"/>
          <w:szCs w:val="24"/>
          <w:lang w:val="ru-RU" w:eastAsia="ru-RU"/>
        </w:rPr>
        <w:t>Шурхай</w:t>
      </w:r>
      <w:proofErr w:type="spellEnd"/>
      <w:r w:rsidRPr="00FA732A">
        <w:rPr>
          <w:rFonts w:ascii="Times New Roman" w:hAnsi="Times New Roman" w:cs="Times New Roman"/>
          <w:sz w:val="24"/>
          <w:szCs w:val="24"/>
          <w:lang w:val="ru-RU" w:eastAsia="ru-RU"/>
        </w:rPr>
        <w:t xml:space="preserve"> Милана 1 место.</w:t>
      </w:r>
      <w:r w:rsidRPr="00FA732A">
        <w:rPr>
          <w:rFonts w:ascii="Times New Roman" w:hAnsi="Times New Roman" w:cs="Times New Roman"/>
          <w:sz w:val="24"/>
          <w:szCs w:val="24"/>
          <w:lang w:val="ru-RU" w:eastAsia="ru-RU"/>
        </w:rPr>
        <w:br/>
        <w:t xml:space="preserve">Среди юношей рожденных в 2002 и 2005 г.р. Победителем стал </w:t>
      </w:r>
      <w:proofErr w:type="spellStart"/>
      <w:r w:rsidRPr="00FA732A">
        <w:rPr>
          <w:rFonts w:ascii="Times New Roman" w:hAnsi="Times New Roman" w:cs="Times New Roman"/>
          <w:sz w:val="24"/>
          <w:szCs w:val="24"/>
          <w:lang w:val="ru-RU" w:eastAsia="ru-RU"/>
        </w:rPr>
        <w:t>Юлтанов</w:t>
      </w:r>
      <w:proofErr w:type="spellEnd"/>
      <w:r w:rsidRPr="00FA732A">
        <w:rPr>
          <w:rFonts w:ascii="Times New Roman" w:hAnsi="Times New Roman" w:cs="Times New Roman"/>
          <w:sz w:val="24"/>
          <w:szCs w:val="24"/>
          <w:lang w:val="ru-RU" w:eastAsia="ru-RU"/>
        </w:rPr>
        <w:t xml:space="preserve"> Ринат, 2 место </w:t>
      </w:r>
      <w:proofErr w:type="spellStart"/>
      <w:r w:rsidRPr="00FA732A">
        <w:rPr>
          <w:rFonts w:ascii="Times New Roman" w:hAnsi="Times New Roman" w:cs="Times New Roman"/>
          <w:sz w:val="24"/>
          <w:szCs w:val="24"/>
          <w:lang w:val="ru-RU" w:eastAsia="ru-RU"/>
        </w:rPr>
        <w:t>Юлтанов</w:t>
      </w:r>
      <w:proofErr w:type="spellEnd"/>
      <w:r w:rsidRPr="00FA732A">
        <w:rPr>
          <w:rFonts w:ascii="Times New Roman" w:hAnsi="Times New Roman" w:cs="Times New Roman"/>
          <w:sz w:val="24"/>
          <w:szCs w:val="24"/>
          <w:lang w:val="ru-RU" w:eastAsia="ru-RU"/>
        </w:rPr>
        <w:t xml:space="preserve"> Руслан и 3 место Мельников Фёдор.</w:t>
      </w:r>
      <w:r w:rsidRPr="00FA732A">
        <w:rPr>
          <w:rFonts w:ascii="Times New Roman" w:hAnsi="Times New Roman" w:cs="Times New Roman"/>
          <w:sz w:val="24"/>
          <w:szCs w:val="24"/>
          <w:lang w:val="ru-RU" w:eastAsia="ru-RU"/>
        </w:rPr>
        <w:br/>
        <w:t xml:space="preserve">Среди девушек победу одержала </w:t>
      </w:r>
      <w:proofErr w:type="spellStart"/>
      <w:r w:rsidRPr="00FA732A">
        <w:rPr>
          <w:rFonts w:ascii="Times New Roman" w:hAnsi="Times New Roman" w:cs="Times New Roman"/>
          <w:sz w:val="24"/>
          <w:szCs w:val="24"/>
          <w:lang w:val="ru-RU" w:eastAsia="ru-RU"/>
        </w:rPr>
        <w:t>Ослина</w:t>
      </w:r>
      <w:proofErr w:type="spellEnd"/>
      <w:r w:rsidRPr="00FA732A">
        <w:rPr>
          <w:rFonts w:ascii="Times New Roman" w:hAnsi="Times New Roman" w:cs="Times New Roman"/>
          <w:sz w:val="24"/>
          <w:szCs w:val="24"/>
          <w:lang w:val="ru-RU" w:eastAsia="ru-RU"/>
        </w:rPr>
        <w:t xml:space="preserve"> Екатерина. </w:t>
      </w:r>
    </w:p>
    <w:p w:rsidR="00FA732A" w:rsidRPr="00FA732A" w:rsidRDefault="00FA732A" w:rsidP="00FA732A">
      <w:pPr>
        <w:shd w:val="clear" w:color="auto" w:fill="FFFFFF"/>
        <w:spacing w:after="0"/>
        <w:rPr>
          <w:rFonts w:ascii="Times New Roman" w:hAnsi="Times New Roman" w:cs="Times New Roman"/>
          <w:sz w:val="24"/>
          <w:szCs w:val="24"/>
          <w:lang w:val="ru-RU" w:eastAsia="ru-RU"/>
        </w:rPr>
      </w:pPr>
      <w:r w:rsidRPr="00FA732A">
        <w:rPr>
          <w:rFonts w:ascii="Times New Roman" w:hAnsi="Times New Roman" w:cs="Times New Roman"/>
          <w:sz w:val="24"/>
          <w:szCs w:val="24"/>
          <w:lang w:val="ru-RU" w:eastAsia="ru-RU"/>
        </w:rPr>
        <w:t xml:space="preserve">    21 декабря на базе МАОУ Дубровинская </w:t>
      </w:r>
      <w:proofErr w:type="spellStart"/>
      <w:r w:rsidRPr="00FA732A">
        <w:rPr>
          <w:rFonts w:ascii="Times New Roman" w:hAnsi="Times New Roman" w:cs="Times New Roman"/>
          <w:sz w:val="24"/>
          <w:szCs w:val="24"/>
          <w:lang w:val="ru-RU" w:eastAsia="ru-RU"/>
        </w:rPr>
        <w:t>сош</w:t>
      </w:r>
      <w:proofErr w:type="spellEnd"/>
      <w:r w:rsidRPr="00FA732A">
        <w:rPr>
          <w:rFonts w:ascii="Times New Roman" w:hAnsi="Times New Roman" w:cs="Times New Roman"/>
          <w:sz w:val="24"/>
          <w:szCs w:val="24"/>
          <w:lang w:val="ru-RU" w:eastAsia="ru-RU"/>
        </w:rPr>
        <w:t xml:space="preserve"> </w:t>
      </w:r>
      <w:proofErr w:type="gramStart"/>
      <w:r w:rsidRPr="00FA732A">
        <w:rPr>
          <w:rFonts w:ascii="Times New Roman" w:hAnsi="Times New Roman" w:cs="Times New Roman"/>
          <w:sz w:val="24"/>
          <w:szCs w:val="24"/>
          <w:lang w:val="ru-RU" w:eastAsia="ru-RU"/>
        </w:rPr>
        <w:t>прошла  спортивно</w:t>
      </w:r>
      <w:proofErr w:type="gramEnd"/>
      <w:r w:rsidRPr="00FA732A">
        <w:rPr>
          <w:rFonts w:ascii="Times New Roman" w:hAnsi="Times New Roman" w:cs="Times New Roman"/>
          <w:sz w:val="24"/>
          <w:szCs w:val="24"/>
          <w:lang w:val="ru-RU" w:eastAsia="ru-RU"/>
        </w:rPr>
        <w:t xml:space="preserve"> – военная игра на кубок  боевого братства </w:t>
      </w:r>
      <w:proofErr w:type="spellStart"/>
      <w:r w:rsidRPr="00FA732A">
        <w:rPr>
          <w:rFonts w:ascii="Times New Roman" w:hAnsi="Times New Roman" w:cs="Times New Roman"/>
          <w:sz w:val="24"/>
          <w:szCs w:val="24"/>
          <w:lang w:val="ru-RU" w:eastAsia="ru-RU"/>
        </w:rPr>
        <w:t>Вагайского</w:t>
      </w:r>
      <w:proofErr w:type="spellEnd"/>
      <w:r w:rsidRPr="00FA732A">
        <w:rPr>
          <w:rFonts w:ascii="Times New Roman" w:hAnsi="Times New Roman" w:cs="Times New Roman"/>
          <w:sz w:val="24"/>
          <w:szCs w:val="24"/>
          <w:lang w:val="ru-RU" w:eastAsia="ru-RU"/>
        </w:rPr>
        <w:t xml:space="preserve"> района , посвященной выводу войск из Афганистана </w:t>
      </w:r>
      <w:proofErr w:type="spellStart"/>
      <w:r w:rsidRPr="00FA732A">
        <w:rPr>
          <w:rFonts w:ascii="Times New Roman" w:hAnsi="Times New Roman" w:cs="Times New Roman"/>
          <w:sz w:val="24"/>
          <w:szCs w:val="24"/>
          <w:lang w:val="ru-RU" w:eastAsia="ru-RU"/>
        </w:rPr>
        <w:t>войнов</w:t>
      </w:r>
      <w:proofErr w:type="spellEnd"/>
      <w:r w:rsidRPr="00FA732A">
        <w:rPr>
          <w:rFonts w:ascii="Times New Roman" w:hAnsi="Times New Roman" w:cs="Times New Roman"/>
          <w:sz w:val="24"/>
          <w:szCs w:val="24"/>
          <w:lang w:val="ru-RU" w:eastAsia="ru-RU"/>
        </w:rPr>
        <w:t xml:space="preserve"> -  интернационалистов, Камалову Марксу, войну, погибшего в Чечне. Мероприятие проведено с целью формирования у молодежи массовой заинтересованности к систематическим занятиям физической культурой и спортом, повышение престижа военных профессий. II слет юнармейцев </w:t>
      </w:r>
      <w:proofErr w:type="spellStart"/>
      <w:r w:rsidRPr="00FA732A">
        <w:rPr>
          <w:rFonts w:ascii="Times New Roman" w:hAnsi="Times New Roman" w:cs="Times New Roman"/>
          <w:sz w:val="24"/>
          <w:szCs w:val="24"/>
          <w:lang w:val="ru-RU" w:eastAsia="ru-RU"/>
        </w:rPr>
        <w:t>Вагайского</w:t>
      </w:r>
      <w:proofErr w:type="spellEnd"/>
      <w:r w:rsidRPr="00FA732A">
        <w:rPr>
          <w:rFonts w:ascii="Times New Roman" w:hAnsi="Times New Roman" w:cs="Times New Roman"/>
          <w:sz w:val="24"/>
          <w:szCs w:val="24"/>
          <w:lang w:val="ru-RU" w:eastAsia="ru-RU"/>
        </w:rPr>
        <w:t xml:space="preserve"> района организовано </w:t>
      </w:r>
      <w:proofErr w:type="spellStart"/>
      <w:r w:rsidRPr="00FA732A">
        <w:rPr>
          <w:rFonts w:ascii="Times New Roman" w:hAnsi="Times New Roman" w:cs="Times New Roman"/>
          <w:sz w:val="24"/>
          <w:szCs w:val="24"/>
          <w:lang w:val="ru-RU" w:eastAsia="ru-RU"/>
        </w:rPr>
        <w:t>Зайнуллиным</w:t>
      </w:r>
      <w:proofErr w:type="spellEnd"/>
      <w:r w:rsidRPr="00FA732A">
        <w:rPr>
          <w:rFonts w:ascii="Times New Roman" w:hAnsi="Times New Roman" w:cs="Times New Roman"/>
          <w:sz w:val="24"/>
          <w:szCs w:val="24"/>
          <w:lang w:val="ru-RU" w:eastAsia="ru-RU"/>
        </w:rPr>
        <w:t xml:space="preserve"> С.М. (руководитель СГ добровольной подготовки к военной службе) и Орловым В.Г.( учитель физической культуры МАОУ Дубровинской СОШ).</w:t>
      </w:r>
      <w:r w:rsidRPr="00FA732A">
        <w:rPr>
          <w:rFonts w:ascii="Times New Roman" w:hAnsi="Times New Roman" w:cs="Times New Roman"/>
          <w:sz w:val="24"/>
          <w:szCs w:val="24"/>
          <w:lang w:val="ru-RU" w:eastAsia="ru-RU"/>
        </w:rPr>
        <w:br/>
        <w:t>В мероприятии приняли участие 8 команд (</w:t>
      </w:r>
      <w:proofErr w:type="spellStart"/>
      <w:r w:rsidRPr="00FA732A">
        <w:rPr>
          <w:rFonts w:ascii="Times New Roman" w:hAnsi="Times New Roman" w:cs="Times New Roman"/>
          <w:sz w:val="24"/>
          <w:szCs w:val="24"/>
          <w:lang w:val="ru-RU" w:eastAsia="ru-RU"/>
        </w:rPr>
        <w:t>Дубровинская,Черноковская</w:t>
      </w:r>
      <w:proofErr w:type="spellEnd"/>
      <w:r w:rsidRPr="00FA732A">
        <w:rPr>
          <w:rFonts w:ascii="Times New Roman" w:hAnsi="Times New Roman" w:cs="Times New Roman"/>
          <w:sz w:val="24"/>
          <w:szCs w:val="24"/>
          <w:lang w:val="ru-RU" w:eastAsia="ru-RU"/>
        </w:rPr>
        <w:t xml:space="preserve">, </w:t>
      </w:r>
      <w:proofErr w:type="spellStart"/>
      <w:r w:rsidRPr="00FA732A">
        <w:rPr>
          <w:rFonts w:ascii="Times New Roman" w:hAnsi="Times New Roman" w:cs="Times New Roman"/>
          <w:sz w:val="24"/>
          <w:szCs w:val="24"/>
          <w:lang w:val="ru-RU" w:eastAsia="ru-RU"/>
        </w:rPr>
        <w:t>Вагайская</w:t>
      </w:r>
      <w:proofErr w:type="spellEnd"/>
      <w:r w:rsidRPr="00FA732A">
        <w:rPr>
          <w:rFonts w:ascii="Times New Roman" w:hAnsi="Times New Roman" w:cs="Times New Roman"/>
          <w:sz w:val="24"/>
          <w:szCs w:val="24"/>
          <w:lang w:val="ru-RU" w:eastAsia="ru-RU"/>
        </w:rPr>
        <w:t xml:space="preserve">, Зареченская, </w:t>
      </w:r>
      <w:proofErr w:type="spellStart"/>
      <w:r w:rsidRPr="00FA732A">
        <w:rPr>
          <w:rFonts w:ascii="Times New Roman" w:hAnsi="Times New Roman" w:cs="Times New Roman"/>
          <w:sz w:val="24"/>
          <w:szCs w:val="24"/>
          <w:lang w:val="ru-RU" w:eastAsia="ru-RU"/>
        </w:rPr>
        <w:t>Юрминская</w:t>
      </w:r>
      <w:proofErr w:type="spellEnd"/>
      <w:r w:rsidRPr="00FA732A">
        <w:rPr>
          <w:rFonts w:ascii="Times New Roman" w:hAnsi="Times New Roman" w:cs="Times New Roman"/>
          <w:sz w:val="24"/>
          <w:szCs w:val="24"/>
          <w:lang w:val="ru-RU" w:eastAsia="ru-RU"/>
        </w:rPr>
        <w:t>, 3 команды из Шестового).</w:t>
      </w:r>
      <w:r w:rsidRPr="00FA732A">
        <w:rPr>
          <w:rFonts w:ascii="Times New Roman" w:hAnsi="Times New Roman" w:cs="Times New Roman"/>
          <w:sz w:val="24"/>
          <w:szCs w:val="24"/>
          <w:lang w:val="ru-RU" w:eastAsia="ru-RU"/>
        </w:rPr>
        <w:br/>
        <w:t>После чего все команды приступили к прохождению этапов, которые состояли из КСУ   ( комплекс силовых упражнений, подтягивания, подъем туловища из положения лежа, лазание по веревке), теоретический блок, разборка и сборка автомата АК-74, стрельба из пневматической винтовки - выполнение упражнения ВП -1: дистанция 5 метров, мишень № 6, строевое прохождение, военизированная эстафета: лазание по шесту, подтягивание на перекладине, поднимание туловища из положения лежа за 1 минуту, запрыгивание на куб, рывок гири 8,12,16 кг, бег на скорость 30 кругов.</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lastRenderedPageBreak/>
        <w:t xml:space="preserve">   "Губернаторская елка - 2019"</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lang w:val="ru-RU"/>
        </w:rPr>
        <w:t xml:space="preserve">    21 декабря в Тюмени прошёл новогодний утренник. На праздник приехали 800 ребят со всего региона, в том числе и наша ученица </w:t>
      </w:r>
      <w:proofErr w:type="spellStart"/>
      <w:r w:rsidRPr="00FA732A">
        <w:rPr>
          <w:rFonts w:ascii="Times New Roman" w:hAnsi="Times New Roman" w:cs="Times New Roman"/>
          <w:sz w:val="24"/>
          <w:szCs w:val="24"/>
          <w:shd w:val="clear" w:color="auto" w:fill="FFFFFF"/>
          <w:lang w:val="ru-RU"/>
        </w:rPr>
        <w:t>Малькова</w:t>
      </w:r>
      <w:proofErr w:type="spellEnd"/>
      <w:r w:rsidRPr="00FA732A">
        <w:rPr>
          <w:rFonts w:ascii="Times New Roman" w:hAnsi="Times New Roman" w:cs="Times New Roman"/>
          <w:sz w:val="24"/>
          <w:szCs w:val="24"/>
          <w:shd w:val="clear" w:color="auto" w:fill="FFFFFF"/>
          <w:lang w:val="ru-RU"/>
        </w:rPr>
        <w:t xml:space="preserve"> Екатерина. Приглашения получили самые талантливые дети региона.</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lang w:val="ru-RU"/>
        </w:rPr>
        <w:t>Спектакль по мотивам сказки «Летучий корабль» ребятам показали артисты Тобольского театра. К новогоднему представлению знакомый многим сюжет изменили. Строить летучий корабль и спасать любимую главному герою помогал Дед Мороз.</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lang w:val="ru-RU"/>
        </w:rPr>
        <w:t xml:space="preserve">Перед спектаклем школьников в своём видеообращении поздравил губернатор области Александр </w:t>
      </w:r>
      <w:proofErr w:type="spellStart"/>
      <w:r w:rsidRPr="00FA732A">
        <w:rPr>
          <w:rFonts w:ascii="Times New Roman" w:hAnsi="Times New Roman" w:cs="Times New Roman"/>
          <w:sz w:val="24"/>
          <w:szCs w:val="24"/>
          <w:shd w:val="clear" w:color="auto" w:fill="FFFFFF"/>
          <w:lang w:val="ru-RU"/>
        </w:rPr>
        <w:t>Моор</w:t>
      </w:r>
      <w:proofErr w:type="spellEnd"/>
      <w:r w:rsidRPr="00FA732A">
        <w:rPr>
          <w:rFonts w:ascii="Times New Roman" w:hAnsi="Times New Roman" w:cs="Times New Roman"/>
          <w:sz w:val="24"/>
          <w:szCs w:val="24"/>
          <w:shd w:val="clear" w:color="auto" w:fill="FFFFFF"/>
          <w:lang w:val="ru-RU"/>
        </w:rPr>
        <w:t>. А после каждому участнику елки вручили сладкий подарок.</w:t>
      </w:r>
    </w:p>
    <w:p w:rsidR="00FA732A" w:rsidRPr="00FA732A" w:rsidRDefault="00FA732A" w:rsidP="00FA732A">
      <w:pPr>
        <w:ind w:right="14"/>
        <w:rPr>
          <w:rFonts w:ascii="Times New Roman" w:hAnsi="Times New Roman" w:cs="Times New Roman"/>
          <w:sz w:val="24"/>
          <w:szCs w:val="24"/>
          <w:shd w:val="clear" w:color="auto" w:fill="FFFFFF"/>
          <w:lang w:val="ru-RU"/>
        </w:rPr>
      </w:pP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Наша ученица </w:t>
      </w:r>
      <w:proofErr w:type="spellStart"/>
      <w:r w:rsidRPr="00FA732A">
        <w:rPr>
          <w:rFonts w:ascii="Times New Roman" w:hAnsi="Times New Roman" w:cs="Times New Roman"/>
          <w:sz w:val="24"/>
          <w:szCs w:val="24"/>
          <w:shd w:val="clear" w:color="auto" w:fill="FFFFFF"/>
          <w:lang w:val="ru-RU"/>
        </w:rPr>
        <w:t>Рябышева</w:t>
      </w:r>
      <w:proofErr w:type="spellEnd"/>
      <w:r w:rsidRPr="00FA732A">
        <w:rPr>
          <w:rFonts w:ascii="Times New Roman" w:hAnsi="Times New Roman" w:cs="Times New Roman"/>
          <w:sz w:val="24"/>
          <w:szCs w:val="24"/>
          <w:shd w:val="clear" w:color="auto" w:fill="FFFFFF"/>
          <w:lang w:val="ru-RU"/>
        </w:rPr>
        <w:t xml:space="preserve"> Ксения приняла участие в празднике "Арктическая сказка с Ямал </w:t>
      </w:r>
      <w:proofErr w:type="spellStart"/>
      <w:r w:rsidRPr="00FA732A">
        <w:rPr>
          <w:rFonts w:ascii="Times New Roman" w:hAnsi="Times New Roman" w:cs="Times New Roman"/>
          <w:sz w:val="24"/>
          <w:szCs w:val="24"/>
          <w:shd w:val="clear" w:color="auto" w:fill="FFFFFF"/>
          <w:lang w:val="ru-RU"/>
        </w:rPr>
        <w:t>Ири</w:t>
      </w:r>
      <w:proofErr w:type="spellEnd"/>
      <w:r w:rsidRPr="00FA732A">
        <w:rPr>
          <w:rFonts w:ascii="Times New Roman" w:hAnsi="Times New Roman" w:cs="Times New Roman"/>
          <w:sz w:val="24"/>
          <w:szCs w:val="24"/>
          <w:shd w:val="clear" w:color="auto" w:fill="FFFFFF"/>
          <w:lang w:val="ru-RU"/>
        </w:rPr>
        <w:t>"</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lang w:val="ru-RU"/>
        </w:rPr>
        <w:t xml:space="preserve">С 21 по 23 декабря холодный и далёкий Ямал за пару дней стал близким и родным для юных гостей из Тюмени. Всё случилось как в настоящей сказке: герои объединились и прошли испытания на смелость и командный дух, повелитель арктических морозов Ямал </w:t>
      </w:r>
      <w:proofErr w:type="spellStart"/>
      <w:r w:rsidRPr="00FA732A">
        <w:rPr>
          <w:rFonts w:ascii="Times New Roman" w:hAnsi="Times New Roman" w:cs="Times New Roman"/>
          <w:sz w:val="24"/>
          <w:szCs w:val="24"/>
          <w:shd w:val="clear" w:color="auto" w:fill="FFFFFF"/>
          <w:lang w:val="ru-RU"/>
        </w:rPr>
        <w:t>Ири</w:t>
      </w:r>
      <w:proofErr w:type="spellEnd"/>
      <w:r w:rsidRPr="00FA732A">
        <w:rPr>
          <w:rFonts w:ascii="Times New Roman" w:hAnsi="Times New Roman" w:cs="Times New Roman"/>
          <w:sz w:val="24"/>
          <w:szCs w:val="24"/>
          <w:shd w:val="clear" w:color="auto" w:fill="FFFFFF"/>
          <w:lang w:val="ru-RU"/>
        </w:rPr>
        <w:t xml:space="preserve"> обернулся добрым волшебником, дарящим подарки, а заснеженная тундра за Полярным кругом оказалась полна добрых друзей.</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lang w:val="ru-RU"/>
        </w:rPr>
        <w:t xml:space="preserve">Сертификат на поездку для 75 детей губернатор Ямала Дмитрий Артюхов вручил своему тюменскому коллеге Александру </w:t>
      </w:r>
      <w:proofErr w:type="spellStart"/>
      <w:r w:rsidRPr="00FA732A">
        <w:rPr>
          <w:rFonts w:ascii="Times New Roman" w:hAnsi="Times New Roman" w:cs="Times New Roman"/>
          <w:sz w:val="24"/>
          <w:szCs w:val="24"/>
          <w:shd w:val="clear" w:color="auto" w:fill="FFFFFF"/>
          <w:lang w:val="ru-RU"/>
        </w:rPr>
        <w:t>Моору</w:t>
      </w:r>
      <w:proofErr w:type="spellEnd"/>
      <w:r w:rsidRPr="00FA732A">
        <w:rPr>
          <w:rFonts w:ascii="Times New Roman" w:hAnsi="Times New Roman" w:cs="Times New Roman"/>
          <w:sz w:val="24"/>
          <w:szCs w:val="24"/>
          <w:shd w:val="clear" w:color="auto" w:fill="FFFFFF"/>
          <w:lang w:val="ru-RU"/>
        </w:rPr>
        <w:t xml:space="preserve"> в честь 75-летия Тюменской области. Путевками поощрили самых активных школьников: призеров олимпиад, волонтеров и отличников учебы, в том числе и нашей </w:t>
      </w:r>
      <w:proofErr w:type="spellStart"/>
      <w:r w:rsidRPr="00FA732A">
        <w:rPr>
          <w:rFonts w:ascii="Times New Roman" w:hAnsi="Times New Roman" w:cs="Times New Roman"/>
          <w:sz w:val="24"/>
          <w:szCs w:val="24"/>
          <w:shd w:val="clear" w:color="auto" w:fill="FFFFFF"/>
          <w:lang w:val="ru-RU"/>
        </w:rPr>
        <w:t>Рябышевой</w:t>
      </w:r>
      <w:proofErr w:type="spellEnd"/>
      <w:r w:rsidRPr="00FA732A">
        <w:rPr>
          <w:rFonts w:ascii="Times New Roman" w:hAnsi="Times New Roman" w:cs="Times New Roman"/>
          <w:sz w:val="24"/>
          <w:szCs w:val="24"/>
          <w:shd w:val="clear" w:color="auto" w:fill="FFFFFF"/>
          <w:lang w:val="ru-RU"/>
        </w:rPr>
        <w:t xml:space="preserve"> Ксении. Ребята даже на Краю Земли показали класс - на отлично сдали северные игровые дисциплины, познакомились с бытом и традициями коренных народов, выучили фирменный </w:t>
      </w:r>
      <w:proofErr w:type="spellStart"/>
      <w:r w:rsidRPr="00FA732A">
        <w:rPr>
          <w:rFonts w:ascii="Times New Roman" w:hAnsi="Times New Roman" w:cs="Times New Roman"/>
          <w:sz w:val="24"/>
          <w:szCs w:val="24"/>
          <w:shd w:val="clear" w:color="auto" w:fill="FFFFFF"/>
          <w:lang w:val="ru-RU"/>
        </w:rPr>
        <w:t>ямальский</w:t>
      </w:r>
      <w:proofErr w:type="spellEnd"/>
      <w:r w:rsidRPr="00FA732A">
        <w:rPr>
          <w:rFonts w:ascii="Times New Roman" w:hAnsi="Times New Roman" w:cs="Times New Roman"/>
          <w:sz w:val="24"/>
          <w:szCs w:val="24"/>
          <w:shd w:val="clear" w:color="auto" w:fill="FFFFFF"/>
          <w:lang w:val="ru-RU"/>
        </w:rPr>
        <w:t xml:space="preserve"> танец и сами показали вожатым несколько крутых движений. </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24 декабря на родительском собрании в 5 классе был проведён практикум от педагогов, родителей и бабушек «Новогодняя открытка» в рамках областного культурно-образовательного калейдоскопа «Энергия трёх поколений».</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26 декабря на родительском собрании в 4 классе был проведён мастер - класс для родителей по изготовлению закладок символа предстоящего года 2020 в рамках областного культурно-образовательного калейдоскопа «Энергия трёх поколений».</w:t>
      </w:r>
    </w:p>
    <w:p w:rsidR="00FA732A" w:rsidRPr="00FA732A" w:rsidRDefault="00FA732A" w:rsidP="00FA732A">
      <w:pPr>
        <w:ind w:right="14"/>
        <w:rPr>
          <w:rFonts w:ascii="Times New Roman" w:hAnsi="Times New Roman" w:cs="Times New Roman"/>
          <w:sz w:val="24"/>
          <w:szCs w:val="24"/>
          <w:lang w:val="ru-RU"/>
        </w:rPr>
      </w:pPr>
      <w:r w:rsidRPr="00FA732A">
        <w:rPr>
          <w:rFonts w:ascii="Times New Roman" w:hAnsi="Times New Roman" w:cs="Times New Roman"/>
          <w:sz w:val="24"/>
          <w:szCs w:val="24"/>
          <w:shd w:val="clear" w:color="auto" w:fill="FFFFFF"/>
          <w:lang w:val="ru-RU"/>
        </w:rPr>
        <w:t xml:space="preserve">   28 декабря прошли новогодние елки. </w:t>
      </w:r>
      <w:r w:rsidRPr="00FA732A">
        <w:rPr>
          <w:rFonts w:ascii="Times New Roman" w:hAnsi="Times New Roman" w:cs="Times New Roman"/>
          <w:sz w:val="24"/>
          <w:szCs w:val="24"/>
          <w:lang w:val="ru-RU"/>
        </w:rPr>
        <w:t xml:space="preserve">Новогодние праздники были организованы и проведены в два потока. Классы получили следующие задания: </w:t>
      </w:r>
    </w:p>
    <w:p w:rsidR="00FA732A" w:rsidRPr="00FA732A" w:rsidRDefault="00FA732A" w:rsidP="00FA732A">
      <w:pPr>
        <w:numPr>
          <w:ilvl w:val="1"/>
          <w:numId w:val="38"/>
        </w:numPr>
        <w:spacing w:before="0" w:beforeAutospacing="0" w:after="13" w:afterAutospacing="0" w:line="270" w:lineRule="auto"/>
        <w:ind w:left="0" w:right="14"/>
        <w:rPr>
          <w:rFonts w:ascii="Times New Roman" w:hAnsi="Times New Roman" w:cs="Times New Roman"/>
          <w:sz w:val="24"/>
          <w:szCs w:val="24"/>
          <w:lang w:val="ru-RU"/>
        </w:rPr>
      </w:pPr>
      <w:r w:rsidRPr="00FA732A">
        <w:rPr>
          <w:rFonts w:ascii="Times New Roman" w:hAnsi="Times New Roman" w:cs="Times New Roman"/>
          <w:sz w:val="24"/>
          <w:szCs w:val="24"/>
          <w:lang w:val="ru-RU"/>
        </w:rPr>
        <w:t xml:space="preserve">Украсить школу, каждый класс украсил окна в классах шаблонами, и также украсили свою территорию в школе.  10 -11 классы отвечали за украшения актового зала и установки елки. </w:t>
      </w:r>
    </w:p>
    <w:p w:rsidR="00FA732A" w:rsidRPr="00FA732A" w:rsidRDefault="00FA732A" w:rsidP="00FA732A">
      <w:pPr>
        <w:numPr>
          <w:ilvl w:val="1"/>
          <w:numId w:val="38"/>
        </w:numPr>
        <w:spacing w:before="0" w:beforeAutospacing="0" w:after="13" w:afterAutospacing="0" w:line="270" w:lineRule="auto"/>
        <w:ind w:left="0" w:right="14"/>
        <w:rPr>
          <w:rFonts w:ascii="Times New Roman" w:hAnsi="Times New Roman" w:cs="Times New Roman"/>
          <w:sz w:val="24"/>
          <w:szCs w:val="24"/>
          <w:lang w:val="ru-RU"/>
        </w:rPr>
      </w:pPr>
      <w:r w:rsidRPr="00FA732A">
        <w:rPr>
          <w:rFonts w:ascii="Times New Roman" w:hAnsi="Times New Roman" w:cs="Times New Roman"/>
          <w:sz w:val="24"/>
          <w:szCs w:val="24"/>
          <w:lang w:val="ru-RU"/>
        </w:rPr>
        <w:t>Начальные классы рисовали символа года и готовили музыкальные номера.</w:t>
      </w:r>
    </w:p>
    <w:p w:rsidR="00FA732A" w:rsidRPr="00FA732A" w:rsidRDefault="00FA732A" w:rsidP="00FA732A">
      <w:pPr>
        <w:numPr>
          <w:ilvl w:val="1"/>
          <w:numId w:val="38"/>
        </w:numPr>
        <w:spacing w:before="0" w:beforeAutospacing="0" w:after="13" w:afterAutospacing="0" w:line="270" w:lineRule="auto"/>
        <w:ind w:left="0" w:right="14"/>
        <w:rPr>
          <w:rFonts w:ascii="Times New Roman" w:hAnsi="Times New Roman" w:cs="Times New Roman"/>
          <w:sz w:val="24"/>
          <w:szCs w:val="24"/>
          <w:lang w:val="ru-RU"/>
        </w:rPr>
      </w:pPr>
      <w:r w:rsidRPr="00FA732A">
        <w:rPr>
          <w:rFonts w:ascii="Times New Roman" w:hAnsi="Times New Roman" w:cs="Times New Roman"/>
          <w:sz w:val="24"/>
          <w:szCs w:val="24"/>
          <w:lang w:val="ru-RU"/>
        </w:rPr>
        <w:lastRenderedPageBreak/>
        <w:t xml:space="preserve"> 5 – 11 классам  нужно было в образе представить символа года и  подготовить музыкальный номер определенного года 20 века. </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28 декабря прошли межрайонные соревнования по лыжным гонкам</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lang w:val="ru-RU"/>
        </w:rPr>
        <w:t>Среди юношей 14 -17 лет</w:t>
      </w:r>
      <w:r w:rsidRPr="00FA732A">
        <w:rPr>
          <w:rFonts w:ascii="Times New Roman" w:hAnsi="Times New Roman" w:cs="Times New Roman"/>
          <w:sz w:val="24"/>
          <w:szCs w:val="24"/>
          <w:lang w:val="ru-RU"/>
        </w:rPr>
        <w:t xml:space="preserve"> - </w:t>
      </w:r>
      <w:r w:rsidRPr="00FA732A">
        <w:rPr>
          <w:rFonts w:ascii="Times New Roman" w:hAnsi="Times New Roman" w:cs="Times New Roman"/>
          <w:sz w:val="24"/>
          <w:szCs w:val="24"/>
          <w:shd w:val="clear" w:color="auto" w:fill="FFFFFF"/>
          <w:lang w:val="ru-RU"/>
        </w:rPr>
        <w:t xml:space="preserve">2 место занял </w:t>
      </w:r>
      <w:proofErr w:type="spellStart"/>
      <w:r w:rsidRPr="00FA732A">
        <w:rPr>
          <w:rFonts w:ascii="Times New Roman" w:hAnsi="Times New Roman" w:cs="Times New Roman"/>
          <w:sz w:val="24"/>
          <w:szCs w:val="24"/>
          <w:shd w:val="clear" w:color="auto" w:fill="FFFFFF"/>
          <w:lang w:val="ru-RU"/>
        </w:rPr>
        <w:t>Юлтанов</w:t>
      </w:r>
      <w:proofErr w:type="spellEnd"/>
      <w:r w:rsidRPr="00FA732A">
        <w:rPr>
          <w:rFonts w:ascii="Times New Roman" w:hAnsi="Times New Roman" w:cs="Times New Roman"/>
          <w:sz w:val="24"/>
          <w:szCs w:val="24"/>
          <w:shd w:val="clear" w:color="auto" w:fill="FFFFFF"/>
          <w:lang w:val="ru-RU"/>
        </w:rPr>
        <w:t xml:space="preserve"> Ринат,</w:t>
      </w:r>
      <w:r w:rsidRPr="00FA732A">
        <w:rPr>
          <w:rFonts w:ascii="Times New Roman" w:hAnsi="Times New Roman" w:cs="Times New Roman"/>
          <w:sz w:val="24"/>
          <w:szCs w:val="24"/>
          <w:lang w:val="ru-RU"/>
        </w:rPr>
        <w:t xml:space="preserve"> </w:t>
      </w:r>
      <w:r w:rsidRPr="00FA732A">
        <w:rPr>
          <w:rFonts w:ascii="Times New Roman" w:hAnsi="Times New Roman" w:cs="Times New Roman"/>
          <w:sz w:val="24"/>
          <w:szCs w:val="24"/>
          <w:shd w:val="clear" w:color="auto" w:fill="FFFFFF"/>
          <w:lang w:val="ru-RU"/>
        </w:rPr>
        <w:t xml:space="preserve">3 место- </w:t>
      </w:r>
      <w:proofErr w:type="spellStart"/>
      <w:r w:rsidRPr="00FA732A">
        <w:rPr>
          <w:rFonts w:ascii="Times New Roman" w:hAnsi="Times New Roman" w:cs="Times New Roman"/>
          <w:sz w:val="24"/>
          <w:szCs w:val="24"/>
          <w:shd w:val="clear" w:color="auto" w:fill="FFFFFF"/>
          <w:lang w:val="ru-RU"/>
        </w:rPr>
        <w:t>Юлтанов</w:t>
      </w:r>
      <w:proofErr w:type="spellEnd"/>
      <w:r w:rsidRPr="00FA732A">
        <w:rPr>
          <w:rFonts w:ascii="Times New Roman" w:hAnsi="Times New Roman" w:cs="Times New Roman"/>
          <w:sz w:val="24"/>
          <w:szCs w:val="24"/>
          <w:shd w:val="clear" w:color="auto" w:fill="FFFFFF"/>
          <w:lang w:val="ru-RU"/>
        </w:rPr>
        <w:t xml:space="preserve"> Руслан.</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lang w:val="ru-RU"/>
        </w:rPr>
        <w:t>Среди девушек этой же возрастной категории победу одержала Щербина Виктория.</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29 декабря среди учащихся прошли районные соревнования по лыжным гонкам- «Новогодняя гонка»</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lang w:val="ru-RU"/>
        </w:rPr>
        <w:t>2004 год и старше:</w:t>
      </w:r>
      <w:r w:rsidRPr="00FA732A">
        <w:rPr>
          <w:rFonts w:ascii="Times New Roman" w:hAnsi="Times New Roman" w:cs="Times New Roman"/>
          <w:sz w:val="24"/>
          <w:szCs w:val="24"/>
          <w:lang w:val="ru-RU"/>
        </w:rPr>
        <w:t xml:space="preserve"> </w:t>
      </w:r>
      <w:r w:rsidRPr="00FA732A">
        <w:rPr>
          <w:rFonts w:ascii="Times New Roman" w:hAnsi="Times New Roman" w:cs="Times New Roman"/>
          <w:sz w:val="24"/>
          <w:szCs w:val="24"/>
          <w:shd w:val="clear" w:color="auto" w:fill="FFFFFF"/>
          <w:lang w:val="ru-RU"/>
        </w:rPr>
        <w:t xml:space="preserve">Среди юношей 1 место занял </w:t>
      </w:r>
      <w:proofErr w:type="spellStart"/>
      <w:r w:rsidRPr="00FA732A">
        <w:rPr>
          <w:rFonts w:ascii="Times New Roman" w:hAnsi="Times New Roman" w:cs="Times New Roman"/>
          <w:sz w:val="24"/>
          <w:szCs w:val="24"/>
          <w:shd w:val="clear" w:color="auto" w:fill="FFFFFF"/>
          <w:lang w:val="ru-RU"/>
        </w:rPr>
        <w:t>Юлтанов</w:t>
      </w:r>
      <w:proofErr w:type="spellEnd"/>
      <w:r w:rsidRPr="00FA732A">
        <w:rPr>
          <w:rFonts w:ascii="Times New Roman" w:hAnsi="Times New Roman" w:cs="Times New Roman"/>
          <w:sz w:val="24"/>
          <w:szCs w:val="24"/>
          <w:shd w:val="clear" w:color="auto" w:fill="FFFFFF"/>
          <w:lang w:val="ru-RU"/>
        </w:rPr>
        <w:t xml:space="preserve"> Ринат.</w:t>
      </w:r>
      <w:r w:rsidRPr="00FA732A">
        <w:rPr>
          <w:rFonts w:ascii="Times New Roman" w:hAnsi="Times New Roman" w:cs="Times New Roman"/>
          <w:sz w:val="24"/>
          <w:szCs w:val="24"/>
          <w:lang w:val="ru-RU"/>
        </w:rPr>
        <w:t xml:space="preserve">  </w:t>
      </w:r>
      <w:r w:rsidRPr="00FA732A">
        <w:rPr>
          <w:rFonts w:ascii="Times New Roman" w:hAnsi="Times New Roman" w:cs="Times New Roman"/>
          <w:sz w:val="24"/>
          <w:szCs w:val="24"/>
          <w:shd w:val="clear" w:color="auto" w:fill="FFFFFF"/>
          <w:lang w:val="ru-RU"/>
        </w:rPr>
        <w:t>Среди девушек 1 место - Щербина Виктория.</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lang w:val="ru-RU"/>
        </w:rPr>
        <w:t xml:space="preserve">2005- 2006 </w:t>
      </w:r>
      <w:proofErr w:type="spellStart"/>
      <w:r w:rsidRPr="00FA732A">
        <w:rPr>
          <w:rFonts w:ascii="Times New Roman" w:hAnsi="Times New Roman" w:cs="Times New Roman"/>
          <w:sz w:val="24"/>
          <w:szCs w:val="24"/>
          <w:shd w:val="clear" w:color="auto" w:fill="FFFFFF"/>
          <w:lang w:val="ru-RU"/>
        </w:rPr>
        <w:t>гг</w:t>
      </w:r>
      <w:proofErr w:type="spellEnd"/>
      <w:r w:rsidRPr="00FA732A">
        <w:rPr>
          <w:rFonts w:ascii="Times New Roman" w:hAnsi="Times New Roman" w:cs="Times New Roman"/>
          <w:sz w:val="24"/>
          <w:szCs w:val="24"/>
          <w:shd w:val="clear" w:color="auto" w:fill="FFFFFF"/>
          <w:lang w:val="ru-RU"/>
        </w:rPr>
        <w:t xml:space="preserve">: 1 место- </w:t>
      </w:r>
      <w:proofErr w:type="spellStart"/>
      <w:r w:rsidRPr="00FA732A">
        <w:rPr>
          <w:rFonts w:ascii="Times New Roman" w:hAnsi="Times New Roman" w:cs="Times New Roman"/>
          <w:sz w:val="24"/>
          <w:szCs w:val="24"/>
          <w:shd w:val="clear" w:color="auto" w:fill="FFFFFF"/>
          <w:lang w:val="ru-RU"/>
        </w:rPr>
        <w:t>Матаева</w:t>
      </w:r>
      <w:proofErr w:type="spellEnd"/>
      <w:r w:rsidRPr="00FA732A">
        <w:rPr>
          <w:rFonts w:ascii="Times New Roman" w:hAnsi="Times New Roman" w:cs="Times New Roman"/>
          <w:sz w:val="24"/>
          <w:szCs w:val="24"/>
          <w:shd w:val="clear" w:color="auto" w:fill="FFFFFF"/>
          <w:lang w:val="ru-RU"/>
        </w:rPr>
        <w:t xml:space="preserve"> Алена</w:t>
      </w:r>
      <w:r w:rsidRPr="00FA732A">
        <w:rPr>
          <w:rFonts w:ascii="Times New Roman" w:hAnsi="Times New Roman" w:cs="Times New Roman"/>
          <w:sz w:val="24"/>
          <w:szCs w:val="24"/>
          <w:shd w:val="clear" w:color="auto" w:fill="FFFFFF"/>
          <w:lang w:val="ru-RU"/>
        </w:rPr>
        <w:br/>
        <w:t xml:space="preserve">2007 год и младше:  Среди юношей 1 место - </w:t>
      </w:r>
      <w:proofErr w:type="spellStart"/>
      <w:r w:rsidRPr="00FA732A">
        <w:rPr>
          <w:rFonts w:ascii="Times New Roman" w:hAnsi="Times New Roman" w:cs="Times New Roman"/>
          <w:sz w:val="24"/>
          <w:szCs w:val="24"/>
          <w:shd w:val="clear" w:color="auto" w:fill="FFFFFF"/>
          <w:lang w:val="ru-RU"/>
        </w:rPr>
        <w:t>Чикишев</w:t>
      </w:r>
      <w:proofErr w:type="spellEnd"/>
      <w:r w:rsidRPr="00FA732A">
        <w:rPr>
          <w:rFonts w:ascii="Times New Roman" w:hAnsi="Times New Roman" w:cs="Times New Roman"/>
          <w:sz w:val="24"/>
          <w:szCs w:val="24"/>
          <w:shd w:val="clear" w:color="auto" w:fill="FFFFFF"/>
          <w:lang w:val="ru-RU"/>
        </w:rPr>
        <w:t xml:space="preserve"> Аким, Среди девушек </w:t>
      </w:r>
      <w:proofErr w:type="spellStart"/>
      <w:r w:rsidRPr="00FA732A">
        <w:rPr>
          <w:rFonts w:ascii="Times New Roman" w:hAnsi="Times New Roman" w:cs="Times New Roman"/>
          <w:sz w:val="24"/>
          <w:szCs w:val="24"/>
          <w:shd w:val="clear" w:color="auto" w:fill="FFFFFF"/>
          <w:lang w:val="ru-RU"/>
        </w:rPr>
        <w:t>Тумакова</w:t>
      </w:r>
      <w:proofErr w:type="spellEnd"/>
      <w:r w:rsidRPr="00FA732A">
        <w:rPr>
          <w:rFonts w:ascii="Times New Roman" w:hAnsi="Times New Roman" w:cs="Times New Roman"/>
          <w:sz w:val="24"/>
          <w:szCs w:val="24"/>
          <w:shd w:val="clear" w:color="auto" w:fill="FFFFFF"/>
          <w:lang w:val="ru-RU"/>
        </w:rPr>
        <w:t xml:space="preserve"> Софья заняла 2 место, 3 место у Филатовой Александры</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    29 декабря  в клубе прошёл праздничный концерт. Наши педагоги, волонтеры и танцевальная группа "Бусинки" приняли участие. А команда "Молодежь 21 века" совместно со своими родителями под руководством </w:t>
      </w:r>
      <w:proofErr w:type="spellStart"/>
      <w:r w:rsidRPr="00FA732A">
        <w:rPr>
          <w:rFonts w:ascii="Times New Roman" w:hAnsi="Times New Roman" w:cs="Times New Roman"/>
          <w:sz w:val="24"/>
          <w:szCs w:val="24"/>
          <w:shd w:val="clear" w:color="auto" w:fill="FFFFFF"/>
          <w:lang w:val="ru-RU"/>
        </w:rPr>
        <w:t>Якшиной</w:t>
      </w:r>
      <w:proofErr w:type="spellEnd"/>
      <w:r w:rsidRPr="00FA732A">
        <w:rPr>
          <w:rFonts w:ascii="Times New Roman" w:hAnsi="Times New Roman" w:cs="Times New Roman"/>
          <w:sz w:val="24"/>
          <w:szCs w:val="24"/>
          <w:shd w:val="clear" w:color="auto" w:fill="FFFFFF"/>
          <w:lang w:val="ru-RU"/>
        </w:rPr>
        <w:t xml:space="preserve"> Т.Н. провели акцию: "Новый год - трезво". </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 xml:space="preserve">В этом учебном году команда «Молодежь 21 века» участвует в областном конкурсе «Сильные духом»  руководитель команды  </w:t>
      </w:r>
      <w:proofErr w:type="spellStart"/>
      <w:r w:rsidRPr="00FA732A">
        <w:rPr>
          <w:rFonts w:ascii="Times New Roman" w:hAnsi="Times New Roman" w:cs="Times New Roman"/>
          <w:sz w:val="24"/>
          <w:szCs w:val="24"/>
          <w:shd w:val="clear" w:color="auto" w:fill="FFFFFF"/>
          <w:lang w:val="ru-RU"/>
        </w:rPr>
        <w:t>Якшина</w:t>
      </w:r>
      <w:proofErr w:type="spellEnd"/>
      <w:r w:rsidRPr="00FA732A">
        <w:rPr>
          <w:rFonts w:ascii="Times New Roman" w:hAnsi="Times New Roman" w:cs="Times New Roman"/>
          <w:sz w:val="24"/>
          <w:szCs w:val="24"/>
          <w:shd w:val="clear" w:color="auto" w:fill="FFFFFF"/>
          <w:lang w:val="ru-RU"/>
        </w:rPr>
        <w:t xml:space="preserve"> Т.Н. . В рамках проекта «Сильные Духом» 26 ноября  провели викторину, </w:t>
      </w:r>
      <w:proofErr w:type="spellStart"/>
      <w:r w:rsidRPr="00FA732A">
        <w:rPr>
          <w:rFonts w:ascii="Times New Roman" w:hAnsi="Times New Roman" w:cs="Times New Roman"/>
          <w:sz w:val="24"/>
          <w:szCs w:val="24"/>
          <w:shd w:val="clear" w:color="auto" w:fill="FFFFFF"/>
          <w:lang w:val="ru-RU"/>
        </w:rPr>
        <w:t>флешмоб</w:t>
      </w:r>
      <w:proofErr w:type="spellEnd"/>
      <w:r w:rsidRPr="00FA732A">
        <w:rPr>
          <w:rFonts w:ascii="Times New Roman" w:hAnsi="Times New Roman" w:cs="Times New Roman"/>
          <w:sz w:val="24"/>
          <w:szCs w:val="24"/>
          <w:shd w:val="clear" w:color="auto" w:fill="FFFFFF"/>
          <w:lang w:val="ru-RU"/>
        </w:rPr>
        <w:t xml:space="preserve"> «Моя семья - самая лучшая».     Цель мероприятия:  поддержка материнства и пропаганда семейных ценностей.</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lang w:val="ru-RU"/>
        </w:rPr>
        <w:t>В рамках</w:t>
      </w:r>
      <w:r w:rsidRPr="00FA732A">
        <w:rPr>
          <w:rFonts w:ascii="Times New Roman" w:hAnsi="Times New Roman" w:cs="Times New Roman"/>
          <w:sz w:val="24"/>
          <w:szCs w:val="24"/>
          <w:shd w:val="clear" w:color="auto" w:fill="FFFFFF"/>
        </w:rPr>
        <w:t> </w:t>
      </w:r>
      <w:hyperlink r:id="rId6" w:history="1">
        <w:r w:rsidRPr="00FA732A">
          <w:rPr>
            <w:rStyle w:val="a9"/>
            <w:rFonts w:ascii="Times New Roman" w:hAnsi="Times New Roman" w:cs="Times New Roman"/>
            <w:sz w:val="24"/>
            <w:szCs w:val="24"/>
            <w:shd w:val="clear" w:color="auto" w:fill="FFFFFF"/>
            <w:lang w:val="ru-RU"/>
          </w:rPr>
          <w:t>областного конкурса "Сильные духом!"</w:t>
        </w:r>
      </w:hyperlink>
      <w:r w:rsidRPr="00FA732A">
        <w:rPr>
          <w:rFonts w:ascii="Times New Roman" w:hAnsi="Times New Roman" w:cs="Times New Roman"/>
          <w:sz w:val="24"/>
          <w:szCs w:val="24"/>
          <w:shd w:val="clear" w:color="auto" w:fill="FFFFFF"/>
        </w:rPr>
        <w:t> </w:t>
      </w:r>
      <w:r w:rsidRPr="00FA732A">
        <w:rPr>
          <w:rFonts w:ascii="Times New Roman" w:hAnsi="Times New Roman" w:cs="Times New Roman"/>
          <w:sz w:val="24"/>
          <w:szCs w:val="24"/>
          <w:shd w:val="clear" w:color="auto" w:fill="FFFFFF"/>
          <w:lang w:val="ru-RU"/>
        </w:rPr>
        <w:t xml:space="preserve">состоялся мастер - класс по социальному проектированию для команд </w:t>
      </w:r>
      <w:proofErr w:type="spellStart"/>
      <w:r w:rsidRPr="00FA732A">
        <w:rPr>
          <w:rFonts w:ascii="Times New Roman" w:hAnsi="Times New Roman" w:cs="Times New Roman"/>
          <w:sz w:val="24"/>
          <w:szCs w:val="24"/>
          <w:shd w:val="clear" w:color="auto" w:fill="FFFFFF"/>
          <w:lang w:val="ru-RU"/>
        </w:rPr>
        <w:t>Вагайской</w:t>
      </w:r>
      <w:proofErr w:type="spellEnd"/>
      <w:r w:rsidRPr="00FA732A">
        <w:rPr>
          <w:rFonts w:ascii="Times New Roman" w:hAnsi="Times New Roman" w:cs="Times New Roman"/>
          <w:sz w:val="24"/>
          <w:szCs w:val="24"/>
          <w:shd w:val="clear" w:color="auto" w:fill="FFFFFF"/>
          <w:lang w:val="ru-RU"/>
        </w:rPr>
        <w:t xml:space="preserve">, Зареченской, </w:t>
      </w:r>
      <w:proofErr w:type="spellStart"/>
      <w:r w:rsidRPr="00FA732A">
        <w:rPr>
          <w:rFonts w:ascii="Times New Roman" w:hAnsi="Times New Roman" w:cs="Times New Roman"/>
          <w:sz w:val="24"/>
          <w:szCs w:val="24"/>
          <w:shd w:val="clear" w:color="auto" w:fill="FFFFFF"/>
          <w:lang w:val="ru-RU"/>
        </w:rPr>
        <w:t>Тукузской</w:t>
      </w:r>
      <w:proofErr w:type="spellEnd"/>
      <w:r w:rsidRPr="00FA732A">
        <w:rPr>
          <w:rFonts w:ascii="Times New Roman" w:hAnsi="Times New Roman" w:cs="Times New Roman"/>
          <w:sz w:val="24"/>
          <w:szCs w:val="24"/>
          <w:shd w:val="clear" w:color="auto" w:fill="FFFFFF"/>
          <w:lang w:val="ru-RU"/>
        </w:rPr>
        <w:t xml:space="preserve"> СОШ.</w:t>
      </w:r>
    </w:p>
    <w:p w:rsidR="00FA732A" w:rsidRPr="00FA732A" w:rsidRDefault="00FA732A" w:rsidP="00FA732A">
      <w:pPr>
        <w:ind w:right="14"/>
        <w:rPr>
          <w:rFonts w:ascii="Times New Roman" w:hAnsi="Times New Roman" w:cs="Times New Roman"/>
          <w:sz w:val="24"/>
          <w:szCs w:val="24"/>
          <w:lang w:val="ru-RU" w:eastAsia="ru-RU"/>
        </w:rPr>
      </w:pPr>
      <w:r w:rsidRPr="00FA732A">
        <w:rPr>
          <w:rFonts w:ascii="Times New Roman" w:hAnsi="Times New Roman" w:cs="Times New Roman"/>
          <w:sz w:val="24"/>
          <w:szCs w:val="24"/>
          <w:shd w:val="clear" w:color="auto" w:fill="FFFFFF"/>
          <w:lang w:val="ru-RU"/>
        </w:rPr>
        <w:t xml:space="preserve">   30 ноября в Вагае прошел  тренинг по формированию жизнестойкости. Всё проходило  в тёплой, дружественной атмосфере. Отмечалась искренняя заинтересованность участников в том, чтобы максимально получить навыки глубинного формирования личности.</w:t>
      </w:r>
      <w:r w:rsidRPr="00FA732A">
        <w:rPr>
          <w:rFonts w:ascii="Times New Roman" w:hAnsi="Times New Roman" w:cs="Times New Roman"/>
          <w:sz w:val="24"/>
          <w:szCs w:val="24"/>
          <w:lang w:val="ru-RU"/>
        </w:rPr>
        <w:t xml:space="preserve"> </w:t>
      </w:r>
      <w:r w:rsidRPr="00FA732A">
        <w:rPr>
          <w:rFonts w:ascii="Times New Roman" w:hAnsi="Times New Roman" w:cs="Times New Roman"/>
          <w:sz w:val="24"/>
          <w:szCs w:val="24"/>
          <w:shd w:val="clear" w:color="auto" w:fill="FFFFFF"/>
          <w:lang w:val="ru-RU"/>
        </w:rPr>
        <w:t>Родители и педагоги получали инструменты работы с подростками, которые позволят воспитывать устойчивою личность.</w:t>
      </w:r>
      <w:r w:rsidRPr="00FA732A">
        <w:rPr>
          <w:rFonts w:ascii="Times New Roman" w:hAnsi="Times New Roman" w:cs="Times New Roman"/>
          <w:sz w:val="24"/>
          <w:szCs w:val="24"/>
          <w:lang w:val="ru-RU"/>
        </w:rPr>
        <w:br/>
      </w:r>
      <w:r w:rsidRPr="00FA732A">
        <w:rPr>
          <w:rFonts w:ascii="Times New Roman" w:hAnsi="Times New Roman" w:cs="Times New Roman"/>
          <w:sz w:val="24"/>
          <w:szCs w:val="24"/>
          <w:lang w:val="ru-RU" w:eastAsia="ru-RU"/>
        </w:rPr>
        <w:t xml:space="preserve">   19 декабря  Отряд "Молодёжь 21 века" реализует проект "Трезвый двор - трезвый я, трезвый город и страна".</w:t>
      </w:r>
      <w:r w:rsidRPr="00FA732A">
        <w:rPr>
          <w:rFonts w:ascii="Times New Roman" w:hAnsi="Times New Roman" w:cs="Times New Roman"/>
          <w:sz w:val="24"/>
          <w:szCs w:val="24"/>
          <w:lang w:val="ru-RU" w:eastAsia="ru-RU"/>
        </w:rPr>
        <w:br/>
        <w:t>Цель: подвести к пониманию того, что человек, ведущий трезвый образ жизни, более успешен.</w:t>
      </w:r>
      <w:r w:rsidRPr="00FA732A">
        <w:rPr>
          <w:rFonts w:ascii="Times New Roman" w:hAnsi="Times New Roman" w:cs="Times New Roman"/>
          <w:sz w:val="24"/>
          <w:szCs w:val="24"/>
          <w:lang w:val="ru-RU" w:eastAsia="ru-RU"/>
        </w:rPr>
        <w:br/>
        <w:t>Провели опрос среди населения "Трезвый новый год", а также разместили в общественных местах плакаты, листовки на тему" Влияние алкоголя на организм человека"</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lang w:val="ru-RU" w:eastAsia="ru-RU"/>
        </w:rPr>
        <w:t xml:space="preserve">    21 декабря </w:t>
      </w:r>
      <w:r w:rsidRPr="00FA732A">
        <w:rPr>
          <w:rFonts w:ascii="Times New Roman" w:hAnsi="Times New Roman" w:cs="Times New Roman"/>
          <w:sz w:val="24"/>
          <w:szCs w:val="24"/>
          <w:shd w:val="clear" w:color="auto" w:fill="FFFFFF"/>
          <w:lang w:val="ru-RU"/>
        </w:rPr>
        <w:t>ребята продолжают работу над проектом «Встречаю Новый год - трезво». Провели и обсудили лекцию среди учащихся 10-11 классов на тему: «Алкоголизм - повод, причины... последствия»</w:t>
      </w:r>
      <w:r w:rsidRPr="00FA732A">
        <w:rPr>
          <w:rFonts w:ascii="Times New Roman" w:hAnsi="Times New Roman" w:cs="Times New Roman"/>
          <w:sz w:val="24"/>
          <w:szCs w:val="24"/>
          <w:lang w:val="ru-RU"/>
        </w:rPr>
        <w:t xml:space="preserve">  </w:t>
      </w:r>
      <w:r w:rsidRPr="00FA732A">
        <w:rPr>
          <w:rFonts w:ascii="Times New Roman" w:hAnsi="Times New Roman" w:cs="Times New Roman"/>
          <w:sz w:val="24"/>
          <w:szCs w:val="24"/>
          <w:shd w:val="clear" w:color="auto" w:fill="FFFFFF"/>
          <w:lang w:val="ru-RU"/>
        </w:rPr>
        <w:t>Цель мероприятия: погружение в проблему, представление ребят о вреде алкоголя, побуждение ребят к здоровому образу жизни.</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lastRenderedPageBreak/>
        <w:t xml:space="preserve">    30 декабря в г. </w:t>
      </w:r>
      <w:proofErr w:type="gramStart"/>
      <w:r w:rsidRPr="00FA732A">
        <w:rPr>
          <w:rFonts w:ascii="Times New Roman" w:hAnsi="Times New Roman" w:cs="Times New Roman"/>
          <w:sz w:val="24"/>
          <w:szCs w:val="24"/>
          <w:shd w:val="clear" w:color="auto" w:fill="FFFFFF"/>
          <w:lang w:val="ru-RU"/>
        </w:rPr>
        <w:t>Тобольске ,</w:t>
      </w:r>
      <w:proofErr w:type="gramEnd"/>
      <w:r w:rsidRPr="00FA732A">
        <w:rPr>
          <w:rFonts w:ascii="Times New Roman" w:hAnsi="Times New Roman" w:cs="Times New Roman"/>
          <w:sz w:val="24"/>
          <w:szCs w:val="24"/>
          <w:shd w:val="clear" w:color="auto" w:fill="FFFFFF"/>
          <w:lang w:val="ru-RU"/>
        </w:rPr>
        <w:t xml:space="preserve"> в здании </w:t>
      </w:r>
      <w:proofErr w:type="spellStart"/>
      <w:r w:rsidRPr="00FA732A">
        <w:rPr>
          <w:rFonts w:ascii="Times New Roman" w:hAnsi="Times New Roman" w:cs="Times New Roman"/>
          <w:sz w:val="24"/>
          <w:szCs w:val="24"/>
          <w:shd w:val="clear" w:color="auto" w:fill="FFFFFF"/>
          <w:lang w:val="ru-RU"/>
        </w:rPr>
        <w:t>иконописнои</w:t>
      </w:r>
      <w:proofErr w:type="spellEnd"/>
      <w:r w:rsidRPr="00FA732A">
        <w:rPr>
          <w:rFonts w:ascii="Times New Roman" w:hAnsi="Times New Roman" w:cs="Times New Roman"/>
          <w:sz w:val="24"/>
          <w:szCs w:val="24"/>
          <w:shd w:val="clear" w:color="auto" w:fill="FFFFFF"/>
          <w:lang w:val="ru-RU"/>
        </w:rPr>
        <w:t xml:space="preserve"> школы состоялась защита проектов " Трезвый двор-Трезвый Я- Трезвый город и страна", организатором которого является </w:t>
      </w:r>
      <w:proofErr w:type="spellStart"/>
      <w:r w:rsidRPr="00FA732A">
        <w:rPr>
          <w:rFonts w:ascii="Times New Roman" w:hAnsi="Times New Roman" w:cs="Times New Roman"/>
          <w:sz w:val="24"/>
          <w:szCs w:val="24"/>
          <w:shd w:val="clear" w:color="auto" w:fill="FFFFFF"/>
          <w:lang w:val="ru-RU"/>
        </w:rPr>
        <w:t>ГОО"Трезвение</w:t>
      </w:r>
      <w:proofErr w:type="spellEnd"/>
      <w:r w:rsidRPr="00FA732A">
        <w:rPr>
          <w:rFonts w:ascii="Times New Roman" w:hAnsi="Times New Roman" w:cs="Times New Roman"/>
          <w:sz w:val="24"/>
          <w:szCs w:val="24"/>
          <w:shd w:val="clear" w:color="auto" w:fill="FFFFFF"/>
          <w:lang w:val="ru-RU"/>
        </w:rPr>
        <w:t xml:space="preserve">". Нашу команду представлял </w:t>
      </w:r>
      <w:proofErr w:type="spellStart"/>
      <w:r w:rsidRPr="00FA732A">
        <w:rPr>
          <w:rFonts w:ascii="Times New Roman" w:hAnsi="Times New Roman" w:cs="Times New Roman"/>
          <w:sz w:val="24"/>
          <w:szCs w:val="24"/>
          <w:shd w:val="clear" w:color="auto" w:fill="FFFFFF"/>
          <w:lang w:val="ru-RU"/>
        </w:rPr>
        <w:t>Широченко</w:t>
      </w:r>
      <w:proofErr w:type="spellEnd"/>
      <w:r w:rsidRPr="00FA732A">
        <w:rPr>
          <w:rFonts w:ascii="Times New Roman" w:hAnsi="Times New Roman" w:cs="Times New Roman"/>
          <w:sz w:val="24"/>
          <w:szCs w:val="24"/>
          <w:shd w:val="clear" w:color="auto" w:fill="FFFFFF"/>
          <w:lang w:val="ru-RU"/>
        </w:rPr>
        <w:t xml:space="preserve"> Данил. Мы заняли 1- место. </w:t>
      </w:r>
    </w:p>
    <w:p w:rsidR="00FA732A" w:rsidRPr="00FA732A" w:rsidRDefault="00FA732A" w:rsidP="00FA732A">
      <w:pPr>
        <w:ind w:right="14"/>
        <w:rPr>
          <w:rFonts w:ascii="Times New Roman" w:hAnsi="Times New Roman" w:cs="Times New Roman"/>
          <w:sz w:val="24"/>
          <w:szCs w:val="24"/>
          <w:shd w:val="clear" w:color="auto" w:fill="FFFFFF"/>
          <w:lang w:val="ru-RU"/>
        </w:rPr>
      </w:pPr>
      <w:r w:rsidRPr="00FA732A">
        <w:rPr>
          <w:rFonts w:ascii="Times New Roman" w:hAnsi="Times New Roman" w:cs="Times New Roman"/>
          <w:sz w:val="24"/>
          <w:szCs w:val="24"/>
          <w:shd w:val="clear" w:color="auto" w:fill="FFFFFF"/>
          <w:lang w:val="ru-RU"/>
        </w:rPr>
        <w:t>В преддверии самого сказочного праздника в Тюменской области уже третий год подряд проходит акция «Встречам Новый год — трезво!», цель которой привлечь внимание общественности к тому, что весёлые конкурсы, семейные игры, катание с горок, домашние спектакли и пр. дают возможность провести праздник весело и интересно.</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lang w:val="ru-RU"/>
        </w:rPr>
        <w:t>В акции приняло более 20 общеобразовательных учреждений и стали участниками более 3 тыс. человек.</w:t>
      </w:r>
      <w:r w:rsidRPr="00FA732A">
        <w:rPr>
          <w:rFonts w:ascii="Times New Roman" w:hAnsi="Times New Roman" w:cs="Times New Roman"/>
          <w:sz w:val="24"/>
          <w:szCs w:val="24"/>
          <w:lang w:val="ru-RU"/>
        </w:rPr>
        <w:t xml:space="preserve"> </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lang w:val="ru-RU"/>
        </w:rPr>
        <w:t xml:space="preserve">Татьяна Николаевна </w:t>
      </w:r>
      <w:proofErr w:type="spellStart"/>
      <w:proofErr w:type="gramStart"/>
      <w:r w:rsidRPr="00FA732A">
        <w:rPr>
          <w:rFonts w:ascii="Times New Roman" w:hAnsi="Times New Roman" w:cs="Times New Roman"/>
          <w:sz w:val="24"/>
          <w:szCs w:val="24"/>
          <w:shd w:val="clear" w:color="auto" w:fill="FFFFFF"/>
          <w:lang w:val="ru-RU"/>
        </w:rPr>
        <w:t>Якшина</w:t>
      </w:r>
      <w:proofErr w:type="spellEnd"/>
      <w:r w:rsidRPr="00FA732A">
        <w:rPr>
          <w:rFonts w:ascii="Times New Roman" w:hAnsi="Times New Roman" w:cs="Times New Roman"/>
          <w:sz w:val="24"/>
          <w:szCs w:val="24"/>
          <w:shd w:val="clear" w:color="auto" w:fill="FFFFFF"/>
          <w:lang w:val="ru-RU"/>
        </w:rPr>
        <w:t xml:space="preserve"> :</w:t>
      </w:r>
      <w:proofErr w:type="gramEnd"/>
      <w:r w:rsidRPr="00FA732A">
        <w:rPr>
          <w:rFonts w:ascii="Times New Roman" w:hAnsi="Times New Roman" w:cs="Times New Roman"/>
          <w:sz w:val="24"/>
          <w:szCs w:val="24"/>
          <w:shd w:val="clear" w:color="auto" w:fill="FFFFFF"/>
          <w:lang w:val="ru-RU"/>
        </w:rPr>
        <w:t xml:space="preserve">  «Наша идея была донести до населения, как можно без употребления алкоголя весело встретить новый год. Тем самым подключили к своей работе родителей, так как семья является главной ячейкой общества, примером для своих и окружающих детей. Мы считаем, что жители нашего посёлка нас услышали. Надеемся, что на этом не остановимся, работу по пропаганде трезвости продолжим дальше.»</w:t>
      </w:r>
      <w:r w:rsidRPr="00FA732A">
        <w:rPr>
          <w:rFonts w:ascii="Times New Roman" w:hAnsi="Times New Roman" w:cs="Times New Roman"/>
          <w:sz w:val="24"/>
          <w:szCs w:val="24"/>
          <w:lang w:val="ru-RU"/>
        </w:rPr>
        <w:t xml:space="preserve"> </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lang w:val="ru-RU"/>
        </w:rPr>
        <w:t>В итоге победителями стали:</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lang w:val="ru-RU"/>
        </w:rPr>
        <w:t>1 место - команда Зареченской СОШ (</w:t>
      </w:r>
      <w:proofErr w:type="spellStart"/>
      <w:r w:rsidRPr="00FA732A">
        <w:rPr>
          <w:rFonts w:ascii="Times New Roman" w:hAnsi="Times New Roman" w:cs="Times New Roman"/>
          <w:sz w:val="24"/>
          <w:szCs w:val="24"/>
          <w:shd w:val="clear" w:color="auto" w:fill="FFFFFF"/>
          <w:lang w:val="ru-RU"/>
        </w:rPr>
        <w:t>Вагайский</w:t>
      </w:r>
      <w:proofErr w:type="spellEnd"/>
      <w:r w:rsidRPr="00FA732A">
        <w:rPr>
          <w:rFonts w:ascii="Times New Roman" w:hAnsi="Times New Roman" w:cs="Times New Roman"/>
          <w:sz w:val="24"/>
          <w:szCs w:val="24"/>
          <w:shd w:val="clear" w:color="auto" w:fill="FFFFFF"/>
          <w:lang w:val="ru-RU"/>
        </w:rPr>
        <w:t xml:space="preserve"> район). Команда едет в аквапарк "Лето-лето" в г.Тюмень  и получает Кубок и диплом победителя!</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lang w:val="ru-RU"/>
        </w:rPr>
        <w:t xml:space="preserve">2 место - команда </w:t>
      </w:r>
      <w:proofErr w:type="spellStart"/>
      <w:r w:rsidRPr="00FA732A">
        <w:rPr>
          <w:rFonts w:ascii="Times New Roman" w:hAnsi="Times New Roman" w:cs="Times New Roman"/>
          <w:sz w:val="24"/>
          <w:szCs w:val="24"/>
          <w:shd w:val="clear" w:color="auto" w:fill="FFFFFF"/>
          <w:lang w:val="ru-RU"/>
        </w:rPr>
        <w:t>Байкаловской</w:t>
      </w:r>
      <w:proofErr w:type="spellEnd"/>
      <w:r w:rsidRPr="00FA732A">
        <w:rPr>
          <w:rFonts w:ascii="Times New Roman" w:hAnsi="Times New Roman" w:cs="Times New Roman"/>
          <w:sz w:val="24"/>
          <w:szCs w:val="24"/>
          <w:shd w:val="clear" w:color="auto" w:fill="FFFFFF"/>
          <w:lang w:val="ru-RU"/>
        </w:rPr>
        <w:t xml:space="preserve"> СОШ (Тобольский район).</w:t>
      </w:r>
      <w:r w:rsidRPr="00FA732A">
        <w:rPr>
          <w:rFonts w:ascii="Times New Roman" w:hAnsi="Times New Roman" w:cs="Times New Roman"/>
          <w:sz w:val="24"/>
          <w:szCs w:val="24"/>
          <w:lang w:val="ru-RU"/>
        </w:rPr>
        <w:br/>
      </w:r>
      <w:r w:rsidRPr="00FA732A">
        <w:rPr>
          <w:rFonts w:ascii="Times New Roman" w:hAnsi="Times New Roman" w:cs="Times New Roman"/>
          <w:sz w:val="24"/>
          <w:szCs w:val="24"/>
          <w:shd w:val="clear" w:color="auto" w:fill="FFFFFF"/>
          <w:lang w:val="ru-RU"/>
        </w:rPr>
        <w:t>3 место - СОШ №94 г. Тюмени.</w:t>
      </w:r>
    </w:p>
    <w:p w:rsidR="00FA732A" w:rsidRPr="00FA732A" w:rsidRDefault="00FA732A" w:rsidP="00FA732A">
      <w:pPr>
        <w:ind w:left="360" w:right="14"/>
        <w:rPr>
          <w:rFonts w:ascii="Times New Roman" w:hAnsi="Times New Roman" w:cs="Times New Roman"/>
          <w:sz w:val="24"/>
          <w:szCs w:val="24"/>
          <w:shd w:val="clear" w:color="auto" w:fill="FFFFFF"/>
          <w:lang w:val="ru-RU"/>
        </w:rPr>
      </w:pPr>
    </w:p>
    <w:p w:rsidR="00FA732A" w:rsidRPr="00FA732A" w:rsidRDefault="00FA732A" w:rsidP="00FA732A">
      <w:pPr>
        <w:spacing w:after="0" w:line="259" w:lineRule="auto"/>
        <w:rPr>
          <w:rFonts w:ascii="Times New Roman" w:hAnsi="Times New Roman" w:cs="Times New Roman"/>
          <w:sz w:val="24"/>
          <w:szCs w:val="24"/>
          <w:lang w:val="ru-RU"/>
        </w:rPr>
      </w:pPr>
    </w:p>
    <w:p w:rsidR="00FA732A" w:rsidRPr="00FA732A" w:rsidRDefault="00FA732A" w:rsidP="00FA732A">
      <w:pPr>
        <w:ind w:right="14"/>
        <w:rPr>
          <w:rFonts w:ascii="Times New Roman" w:hAnsi="Times New Roman" w:cs="Times New Roman"/>
          <w:sz w:val="24"/>
          <w:szCs w:val="24"/>
          <w:lang w:val="ru-RU"/>
        </w:rPr>
      </w:pPr>
      <w:r w:rsidRPr="00FA732A">
        <w:rPr>
          <w:rFonts w:ascii="Times New Roman" w:hAnsi="Times New Roman" w:cs="Times New Roman"/>
          <w:sz w:val="24"/>
          <w:szCs w:val="24"/>
          <w:lang w:val="ru-RU"/>
        </w:rPr>
        <w:t xml:space="preserve">      В целях реализации задач обучения и воспитания вся учебно-воспитательная и внеклассная работа в 1-ом полугодии  проводилась согласно утвержденному </w:t>
      </w:r>
      <w:proofErr w:type="spellStart"/>
      <w:r w:rsidRPr="00FA732A">
        <w:rPr>
          <w:rFonts w:ascii="Times New Roman" w:hAnsi="Times New Roman" w:cs="Times New Roman"/>
          <w:sz w:val="24"/>
          <w:szCs w:val="24"/>
          <w:lang w:val="ru-RU"/>
        </w:rPr>
        <w:t>учебновоспитательному</w:t>
      </w:r>
      <w:proofErr w:type="spellEnd"/>
      <w:r w:rsidRPr="00FA732A">
        <w:rPr>
          <w:rFonts w:ascii="Times New Roman" w:hAnsi="Times New Roman" w:cs="Times New Roman"/>
          <w:sz w:val="24"/>
          <w:szCs w:val="24"/>
          <w:lang w:val="ru-RU"/>
        </w:rPr>
        <w:t xml:space="preserve"> плану школы. Главной структурой, организующей методическую работу классных руководителей, является методическое объединение, которое играет значительную роль в развитии профессиональных умений классных руководителей. Целью МО классных руководителей является совершенствование форм и методов воспитания через повышение мастерства классного руководителя. Методическое объединение состоит из классных руководителей 1-11 классов. Заседания проводятся 1 раз в четверть. Методическое объединение в 1- 2 четверти решало следующие задачи:  </w:t>
      </w:r>
    </w:p>
    <w:p w:rsidR="00FA732A" w:rsidRPr="00FA732A" w:rsidRDefault="00FA732A" w:rsidP="00FA732A">
      <w:pPr>
        <w:spacing w:after="4" w:line="259" w:lineRule="auto"/>
        <w:ind w:right="-9"/>
        <w:jc w:val="both"/>
        <w:rPr>
          <w:rFonts w:ascii="Times New Roman" w:hAnsi="Times New Roman" w:cs="Times New Roman"/>
          <w:sz w:val="24"/>
          <w:szCs w:val="24"/>
          <w:lang w:val="ru-RU"/>
        </w:rPr>
      </w:pPr>
      <w:r w:rsidRPr="00FA732A">
        <w:rPr>
          <w:rFonts w:ascii="Times New Roman" w:hAnsi="Times New Roman" w:cs="Times New Roman"/>
          <w:sz w:val="24"/>
          <w:szCs w:val="24"/>
          <w:lang w:val="ru-RU"/>
        </w:rPr>
        <w:t xml:space="preserve">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w:t>
      </w:r>
      <w:proofErr w:type="spellStart"/>
      <w:r w:rsidRPr="00FA732A">
        <w:rPr>
          <w:rFonts w:ascii="Times New Roman" w:hAnsi="Times New Roman" w:cs="Times New Roman"/>
          <w:sz w:val="24"/>
          <w:szCs w:val="24"/>
          <w:lang w:val="ru-RU"/>
        </w:rPr>
        <w:t>сформированность</w:t>
      </w:r>
      <w:proofErr w:type="spellEnd"/>
      <w:r w:rsidRPr="00FA732A">
        <w:rPr>
          <w:rFonts w:ascii="Times New Roman" w:hAnsi="Times New Roman" w:cs="Times New Roman"/>
          <w:sz w:val="24"/>
          <w:szCs w:val="24"/>
          <w:lang w:val="ru-RU"/>
        </w:rPr>
        <w:t xml:space="preserve"> классного коллектива, отно</w:t>
      </w:r>
      <w:r>
        <w:rPr>
          <w:rFonts w:ascii="Times New Roman" w:hAnsi="Times New Roman" w:cs="Times New Roman"/>
          <w:sz w:val="24"/>
          <w:szCs w:val="24"/>
          <w:lang w:val="ru-RU"/>
        </w:rPr>
        <w:t>шения между учениками в классе.</w:t>
      </w:r>
    </w:p>
    <w:p w:rsidR="00FA732A" w:rsidRPr="00FA732A" w:rsidRDefault="00FA732A" w:rsidP="00FA732A">
      <w:pPr>
        <w:pStyle w:val="1"/>
        <w:rPr>
          <w:rFonts w:ascii="Times New Roman" w:hAnsi="Times New Roman" w:cs="Times New Roman"/>
          <w:color w:val="auto"/>
          <w:sz w:val="24"/>
          <w:szCs w:val="24"/>
          <w:lang w:val="ru-RU"/>
        </w:rPr>
      </w:pPr>
      <w:r w:rsidRPr="00FA732A">
        <w:rPr>
          <w:rFonts w:ascii="Times New Roman" w:hAnsi="Times New Roman" w:cs="Times New Roman"/>
          <w:color w:val="auto"/>
          <w:sz w:val="24"/>
          <w:szCs w:val="24"/>
          <w:lang w:val="ru-RU"/>
        </w:rPr>
        <w:lastRenderedPageBreak/>
        <w:t xml:space="preserve">ВЫВОДЫ И ПРЕДЛОЖЕНИЯ </w:t>
      </w:r>
    </w:p>
    <w:p w:rsidR="00FA732A" w:rsidRPr="00FA732A" w:rsidRDefault="00FA732A" w:rsidP="00FA732A">
      <w:pPr>
        <w:spacing w:after="4" w:line="259" w:lineRule="auto"/>
        <w:ind w:right="-9"/>
        <w:jc w:val="both"/>
        <w:rPr>
          <w:rFonts w:ascii="Times New Roman" w:hAnsi="Times New Roman" w:cs="Times New Roman"/>
          <w:sz w:val="24"/>
          <w:szCs w:val="24"/>
          <w:lang w:val="ru-RU"/>
        </w:rPr>
      </w:pPr>
      <w:r w:rsidRPr="00FA732A">
        <w:rPr>
          <w:rFonts w:ascii="Times New Roman" w:hAnsi="Times New Roman" w:cs="Times New Roman"/>
          <w:sz w:val="24"/>
          <w:szCs w:val="24"/>
          <w:lang w:val="ru-RU"/>
        </w:rPr>
        <w:t xml:space="preserve">       Об эффективности воспитательного процесса следует судить по 2-м аспектам — результативном и процессуальном. Воспитание тем эффективнее, чем больше результаты совпадают с целями. Результативность проявляется в уровне воспитанности учащихся, который выражается в показателях—наблюдаемых признаках поведения и сознания, активности школьников. Можно сказать, что результативность за 2019 год находится на среднем уровне. О процессуальной оценке можно сказать, что она находится на достаточном уровне. </w:t>
      </w:r>
    </w:p>
    <w:p w:rsidR="00FA732A" w:rsidRPr="00FA732A" w:rsidRDefault="00FA732A" w:rsidP="00FA732A">
      <w:pPr>
        <w:ind w:right="14"/>
        <w:rPr>
          <w:rFonts w:ascii="Times New Roman" w:hAnsi="Times New Roman" w:cs="Times New Roman"/>
          <w:sz w:val="24"/>
          <w:szCs w:val="24"/>
          <w:lang w:val="ru-RU"/>
        </w:rPr>
      </w:pPr>
      <w:r w:rsidRPr="00FA732A">
        <w:rPr>
          <w:rFonts w:ascii="Times New Roman" w:hAnsi="Times New Roman" w:cs="Times New Roman"/>
          <w:sz w:val="24"/>
          <w:szCs w:val="24"/>
          <w:lang w:val="ru-RU"/>
        </w:rPr>
        <w:t xml:space="preserve">Все выше перечисленное дает право оценить </w:t>
      </w:r>
      <w:proofErr w:type="gramStart"/>
      <w:r w:rsidRPr="00FA732A">
        <w:rPr>
          <w:rFonts w:ascii="Times New Roman" w:hAnsi="Times New Roman" w:cs="Times New Roman"/>
          <w:sz w:val="24"/>
          <w:szCs w:val="24"/>
          <w:lang w:val="ru-RU"/>
        </w:rPr>
        <w:t>воспитывающую  деятельность</w:t>
      </w:r>
      <w:proofErr w:type="gramEnd"/>
      <w:r w:rsidRPr="00FA732A">
        <w:rPr>
          <w:rFonts w:ascii="Times New Roman" w:hAnsi="Times New Roman" w:cs="Times New Roman"/>
          <w:sz w:val="24"/>
          <w:szCs w:val="24"/>
          <w:lang w:val="ru-RU"/>
        </w:rPr>
        <w:t xml:space="preserve"> за 2019  год положительно (на достаточном уровне).   </w:t>
      </w:r>
    </w:p>
    <w:p w:rsidR="00FA732A" w:rsidRPr="00FA732A" w:rsidRDefault="00FA732A" w:rsidP="00FA732A">
      <w:pPr>
        <w:spacing w:after="4" w:line="259" w:lineRule="auto"/>
        <w:ind w:right="-9"/>
        <w:jc w:val="both"/>
        <w:rPr>
          <w:rFonts w:ascii="Times New Roman" w:hAnsi="Times New Roman" w:cs="Times New Roman"/>
          <w:sz w:val="24"/>
          <w:szCs w:val="24"/>
          <w:lang w:val="ru-RU"/>
        </w:rPr>
      </w:pPr>
      <w:r w:rsidRPr="00FA732A">
        <w:rPr>
          <w:rFonts w:ascii="Times New Roman" w:hAnsi="Times New Roman" w:cs="Times New Roman"/>
          <w:sz w:val="24"/>
          <w:szCs w:val="24"/>
          <w:lang w:val="ru-RU"/>
        </w:rPr>
        <w:t xml:space="preserve">Воспитывающая деятельность в школе главным образом опиралась на деятельность классных руководителей, дополнительное образование и была направлена на непосредственных участников воспитания - обучающихся.    </w:t>
      </w:r>
    </w:p>
    <w:p w:rsidR="008E35A6" w:rsidRPr="00FA732A" w:rsidRDefault="00FA732A" w:rsidP="00FA732A">
      <w:pPr>
        <w:spacing w:after="125" w:line="259" w:lineRule="auto"/>
        <w:ind w:right="-9"/>
        <w:jc w:val="both"/>
        <w:rPr>
          <w:rFonts w:ascii="Times New Roman" w:hAnsi="Times New Roman" w:cs="Times New Roman"/>
          <w:sz w:val="24"/>
          <w:szCs w:val="24"/>
          <w:lang w:val="ru-RU"/>
        </w:rPr>
      </w:pPr>
      <w:r w:rsidRPr="00FA732A">
        <w:rPr>
          <w:rFonts w:ascii="Times New Roman" w:hAnsi="Times New Roman" w:cs="Times New Roman"/>
          <w:sz w:val="24"/>
          <w:szCs w:val="24"/>
          <w:lang w:val="ru-RU"/>
        </w:rPr>
        <w:t xml:space="preserve">        В воспитывающей деятельности необходимо продолжить создание условий для становления и раскрытия личности ребѐнка, развития и проявления его способностей, развития конкурентно- способной и соци</w:t>
      </w:r>
      <w:r>
        <w:rPr>
          <w:rFonts w:ascii="Times New Roman" w:hAnsi="Times New Roman" w:cs="Times New Roman"/>
          <w:sz w:val="24"/>
          <w:szCs w:val="24"/>
          <w:lang w:val="ru-RU"/>
        </w:rPr>
        <w:t>ально- адаптированной личности.</w:t>
      </w:r>
    </w:p>
    <w:p w:rsidR="008E35A6" w:rsidRPr="003D04F2" w:rsidRDefault="003D04F2">
      <w:pPr>
        <w:jc w:val="center"/>
        <w:rPr>
          <w:rFonts w:hAnsi="Times New Roman" w:cs="Times New Roman"/>
          <w:color w:val="000000"/>
          <w:sz w:val="24"/>
          <w:szCs w:val="24"/>
          <w:lang w:val="ru-RU"/>
        </w:rPr>
      </w:pPr>
      <w:r w:rsidRPr="003D04F2">
        <w:rPr>
          <w:rFonts w:hAnsi="Times New Roman" w:cs="Times New Roman"/>
          <w:b/>
          <w:bCs/>
          <w:color w:val="000000"/>
          <w:sz w:val="24"/>
          <w:szCs w:val="24"/>
          <w:lang w:val="ru-RU"/>
        </w:rPr>
        <w:t>Дополнительное образование</w:t>
      </w:r>
    </w:p>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Дополнительное образование ведется по программам следующей направленности:</w:t>
      </w:r>
    </w:p>
    <w:p w:rsidR="008E35A6" w:rsidRDefault="003D04F2">
      <w:pPr>
        <w:numPr>
          <w:ilvl w:val="0"/>
          <w:numId w:val="1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естественнонаучное</w:t>
      </w:r>
      <w:proofErr w:type="spellEnd"/>
      <w:r>
        <w:rPr>
          <w:rFonts w:hAnsi="Times New Roman" w:cs="Times New Roman"/>
          <w:color w:val="000000"/>
          <w:sz w:val="24"/>
          <w:szCs w:val="24"/>
        </w:rPr>
        <w:t>;</w:t>
      </w:r>
    </w:p>
    <w:p w:rsidR="008E35A6" w:rsidRDefault="00CC27A6">
      <w:pPr>
        <w:numPr>
          <w:ilvl w:val="0"/>
          <w:numId w:val="1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художественно</w:t>
      </w:r>
      <w:proofErr w:type="spellEnd"/>
      <w:r>
        <w:rPr>
          <w:rFonts w:hAnsi="Times New Roman" w:cs="Times New Roman"/>
          <w:color w:val="000000"/>
          <w:sz w:val="24"/>
          <w:szCs w:val="24"/>
          <w:lang w:val="ru-RU"/>
        </w:rPr>
        <w:t>-эстетическое</w:t>
      </w:r>
      <w:r w:rsidR="003D04F2">
        <w:rPr>
          <w:rFonts w:hAnsi="Times New Roman" w:cs="Times New Roman"/>
          <w:color w:val="000000"/>
          <w:sz w:val="24"/>
          <w:szCs w:val="24"/>
        </w:rPr>
        <w:t>;</w:t>
      </w:r>
    </w:p>
    <w:p w:rsidR="008E35A6" w:rsidRDefault="003D04F2">
      <w:pPr>
        <w:numPr>
          <w:ilvl w:val="0"/>
          <w:numId w:val="10"/>
        </w:numPr>
        <w:ind w:left="780" w:right="180"/>
        <w:rPr>
          <w:rFonts w:hAnsi="Times New Roman" w:cs="Times New Roman"/>
          <w:color w:val="000000"/>
          <w:sz w:val="24"/>
          <w:szCs w:val="24"/>
        </w:rPr>
      </w:pPr>
      <w:proofErr w:type="spellStart"/>
      <w:r>
        <w:rPr>
          <w:rFonts w:hAnsi="Times New Roman" w:cs="Times New Roman"/>
          <w:color w:val="000000"/>
          <w:sz w:val="24"/>
          <w:szCs w:val="24"/>
        </w:rPr>
        <w:t>физкультурно-спортивное</w:t>
      </w:r>
      <w:proofErr w:type="spellEnd"/>
      <w:r w:rsidR="007974E2">
        <w:rPr>
          <w:rFonts w:hAnsi="Times New Roman" w:cs="Times New Roman"/>
          <w:color w:val="000000"/>
          <w:sz w:val="24"/>
          <w:szCs w:val="24"/>
        </w:rPr>
        <w:t>;</w:t>
      </w:r>
    </w:p>
    <w:p w:rsidR="00CC27A6" w:rsidRPr="00CC27A6" w:rsidRDefault="007974E2">
      <w:pPr>
        <w:numPr>
          <w:ilvl w:val="0"/>
          <w:numId w:val="10"/>
        </w:numPr>
        <w:ind w:left="780" w:right="180"/>
        <w:rPr>
          <w:rFonts w:hAnsi="Times New Roman" w:cs="Times New Roman"/>
          <w:color w:val="000000"/>
          <w:sz w:val="24"/>
          <w:szCs w:val="24"/>
        </w:rPr>
      </w:pPr>
      <w:r>
        <w:rPr>
          <w:rFonts w:hAnsi="Times New Roman" w:cs="Times New Roman"/>
          <w:color w:val="000000"/>
          <w:sz w:val="24"/>
          <w:szCs w:val="24"/>
          <w:lang w:val="ru-RU"/>
        </w:rPr>
        <w:t>гражданско-патриотическое</w:t>
      </w:r>
      <w:r w:rsidR="00CC27A6">
        <w:rPr>
          <w:rFonts w:hAnsi="Times New Roman" w:cs="Times New Roman"/>
          <w:color w:val="000000"/>
          <w:sz w:val="24"/>
          <w:szCs w:val="24"/>
          <w:lang w:val="ru-RU"/>
        </w:rPr>
        <w:t>;</w:t>
      </w:r>
    </w:p>
    <w:p w:rsidR="007974E2" w:rsidRDefault="00CC27A6">
      <w:pPr>
        <w:numPr>
          <w:ilvl w:val="0"/>
          <w:numId w:val="10"/>
        </w:numPr>
        <w:ind w:left="780" w:right="180"/>
        <w:rPr>
          <w:rFonts w:hAnsi="Times New Roman" w:cs="Times New Roman"/>
          <w:color w:val="000000"/>
          <w:sz w:val="24"/>
          <w:szCs w:val="24"/>
        </w:rPr>
      </w:pPr>
      <w:r>
        <w:rPr>
          <w:rFonts w:hAnsi="Times New Roman" w:cs="Times New Roman"/>
          <w:color w:val="000000"/>
          <w:sz w:val="24"/>
          <w:szCs w:val="24"/>
          <w:lang w:val="ru-RU"/>
        </w:rPr>
        <w:t>социальное</w:t>
      </w:r>
      <w:r w:rsidR="007974E2">
        <w:rPr>
          <w:rFonts w:hAnsi="Times New Roman" w:cs="Times New Roman"/>
          <w:color w:val="000000"/>
          <w:sz w:val="24"/>
          <w:szCs w:val="24"/>
          <w:lang w:val="ru-RU"/>
        </w:rPr>
        <w:t>.</w:t>
      </w:r>
    </w:p>
    <w:p w:rsidR="00FA732A"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 xml:space="preserve">Выбор профилей осуществлен на основании опроса обучающихся и родителей, который провели в 2019 года. По итогам опроса </w:t>
      </w:r>
      <w:r w:rsidR="007974E2">
        <w:rPr>
          <w:rFonts w:hAnsi="Times New Roman" w:cs="Times New Roman"/>
          <w:color w:val="000000"/>
          <w:sz w:val="24"/>
          <w:szCs w:val="24"/>
          <w:lang w:val="ru-RU"/>
        </w:rPr>
        <w:t>150</w:t>
      </w:r>
      <w:r w:rsidRPr="003D04F2">
        <w:rPr>
          <w:rFonts w:hAnsi="Times New Roman" w:cs="Times New Roman"/>
          <w:color w:val="000000"/>
          <w:sz w:val="24"/>
          <w:szCs w:val="24"/>
          <w:lang w:val="ru-RU"/>
        </w:rPr>
        <w:t xml:space="preserve"> обучающихся и </w:t>
      </w:r>
      <w:r w:rsidR="007974E2">
        <w:rPr>
          <w:rFonts w:hAnsi="Times New Roman" w:cs="Times New Roman"/>
          <w:color w:val="000000"/>
          <w:sz w:val="24"/>
          <w:szCs w:val="24"/>
          <w:lang w:val="ru-RU"/>
        </w:rPr>
        <w:t>1</w:t>
      </w:r>
      <w:r w:rsidR="00E233AF">
        <w:rPr>
          <w:rFonts w:hAnsi="Times New Roman" w:cs="Times New Roman"/>
          <w:color w:val="000000"/>
          <w:sz w:val="24"/>
          <w:szCs w:val="24"/>
          <w:lang w:val="ru-RU"/>
        </w:rPr>
        <w:t>06</w:t>
      </w:r>
      <w:r w:rsidRPr="003D04F2">
        <w:rPr>
          <w:rFonts w:hAnsi="Times New Roman" w:cs="Times New Roman"/>
          <w:color w:val="000000"/>
          <w:sz w:val="24"/>
          <w:szCs w:val="24"/>
          <w:lang w:val="ru-RU"/>
        </w:rPr>
        <w:t xml:space="preserve"> родителей выявили</w:t>
      </w:r>
      <w:r w:rsidR="00CC27A6">
        <w:rPr>
          <w:rFonts w:hAnsi="Times New Roman" w:cs="Times New Roman"/>
          <w:color w:val="000000"/>
          <w:sz w:val="24"/>
          <w:szCs w:val="24"/>
          <w:lang w:val="ru-RU"/>
        </w:rPr>
        <w:t xml:space="preserve">: </w:t>
      </w:r>
      <w:r w:rsidRPr="003D04F2">
        <w:rPr>
          <w:rFonts w:hAnsi="Times New Roman" w:cs="Times New Roman"/>
          <w:color w:val="000000"/>
          <w:sz w:val="24"/>
          <w:szCs w:val="24"/>
          <w:lang w:val="ru-RU"/>
        </w:rPr>
        <w:t xml:space="preserve"> </w:t>
      </w:r>
    </w:p>
    <w:p w:rsidR="00CC27A6" w:rsidRDefault="00CC27A6">
      <w:pPr>
        <w:rPr>
          <w:rFonts w:hAnsi="Times New Roman" w:cs="Times New Roman"/>
          <w:color w:val="000000"/>
          <w:sz w:val="24"/>
          <w:szCs w:val="24"/>
          <w:lang w:val="ru-RU"/>
        </w:rPr>
      </w:pPr>
      <w:r>
        <w:rPr>
          <w:noProof/>
          <w:lang w:val="ru-RU" w:eastAsia="ru-RU"/>
        </w:rPr>
        <w:lastRenderedPageBreak/>
        <w:drawing>
          <wp:inline distT="0" distB="0" distL="0" distR="0">
            <wp:extent cx="5210175" cy="2924175"/>
            <wp:effectExtent l="19050" t="0" r="9525" b="0"/>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7" cstate="print"/>
                    <a:srcRect/>
                    <a:stretch>
                      <a:fillRect/>
                    </a:stretch>
                  </pic:blipFill>
                  <pic:spPr bwMode="auto">
                    <a:xfrm>
                      <a:off x="0" y="0"/>
                      <a:ext cx="5210175" cy="2924175"/>
                    </a:xfrm>
                    <a:prstGeom prst="rect">
                      <a:avLst/>
                    </a:prstGeom>
                    <a:noFill/>
                    <a:ln w="9525">
                      <a:noFill/>
                      <a:miter lim="800000"/>
                      <a:headEnd/>
                      <a:tailEnd/>
                    </a:ln>
                  </pic:spPr>
                </pic:pic>
              </a:graphicData>
            </a:graphic>
          </wp:inline>
        </w:drawing>
      </w:r>
    </w:p>
    <w:p w:rsidR="00CC27A6" w:rsidRPr="003D04F2" w:rsidRDefault="00CC27A6">
      <w:pPr>
        <w:rPr>
          <w:rFonts w:hAnsi="Times New Roman" w:cs="Times New Roman"/>
          <w:color w:val="000000"/>
          <w:sz w:val="24"/>
          <w:szCs w:val="24"/>
          <w:lang w:val="ru-RU"/>
        </w:rPr>
      </w:pPr>
      <w:r>
        <w:rPr>
          <w:noProof/>
          <w:lang w:val="ru-RU" w:eastAsia="ru-RU"/>
        </w:rPr>
        <w:drawing>
          <wp:inline distT="0" distB="0" distL="0" distR="0">
            <wp:extent cx="5181600" cy="2800350"/>
            <wp:effectExtent l="19050" t="0" r="0" b="0"/>
            <wp:docPr id="4"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8" cstate="print"/>
                    <a:srcRect/>
                    <a:stretch>
                      <a:fillRect/>
                    </a:stretch>
                  </pic:blipFill>
                  <pic:spPr bwMode="auto">
                    <a:xfrm>
                      <a:off x="0" y="0"/>
                      <a:ext cx="5181600" cy="2800350"/>
                    </a:xfrm>
                    <a:prstGeom prst="rect">
                      <a:avLst/>
                    </a:prstGeom>
                    <a:noFill/>
                    <a:ln w="9525">
                      <a:noFill/>
                      <a:miter lim="800000"/>
                      <a:headEnd/>
                      <a:tailEnd/>
                    </a:ln>
                  </pic:spPr>
                </pic:pic>
              </a:graphicData>
            </a:graphic>
          </wp:inline>
        </w:drawing>
      </w:r>
    </w:p>
    <w:p w:rsidR="008E35A6" w:rsidRPr="003D04F2" w:rsidRDefault="003D04F2">
      <w:pPr>
        <w:jc w:val="center"/>
        <w:rPr>
          <w:rFonts w:hAnsi="Times New Roman" w:cs="Times New Roman"/>
          <w:color w:val="000000"/>
          <w:sz w:val="24"/>
          <w:szCs w:val="24"/>
          <w:lang w:val="ru-RU"/>
        </w:rPr>
      </w:pPr>
      <w:r>
        <w:rPr>
          <w:rFonts w:hAnsi="Times New Roman" w:cs="Times New Roman"/>
          <w:b/>
          <w:bCs/>
          <w:color w:val="000000"/>
          <w:sz w:val="24"/>
          <w:szCs w:val="24"/>
        </w:rPr>
        <w:t>IV</w:t>
      </w:r>
      <w:r w:rsidRPr="003D04F2">
        <w:rPr>
          <w:rFonts w:hAnsi="Times New Roman" w:cs="Times New Roman"/>
          <w:b/>
          <w:bCs/>
          <w:color w:val="000000"/>
          <w:sz w:val="24"/>
          <w:szCs w:val="24"/>
          <w:lang w:val="ru-RU"/>
        </w:rPr>
        <w:t>. СОДЕРЖАНИЕ И КАЧЕСТВО ПОДГОТОВКИ</w:t>
      </w:r>
    </w:p>
    <w:p w:rsidR="008E35A6" w:rsidRDefault="003D04F2">
      <w:pPr>
        <w:rPr>
          <w:rFonts w:hAnsi="Times New Roman" w:cs="Times New Roman"/>
          <w:color w:val="000000"/>
          <w:sz w:val="24"/>
          <w:szCs w:val="24"/>
        </w:rPr>
      </w:pPr>
      <w:r w:rsidRPr="003D04F2">
        <w:rPr>
          <w:rFonts w:hAnsi="Times New Roman" w:cs="Times New Roman"/>
          <w:b/>
          <w:bCs/>
          <w:color w:val="000000"/>
          <w:sz w:val="24"/>
          <w:szCs w:val="24"/>
          <w:lang w:val="ru-RU"/>
        </w:rPr>
        <w:lastRenderedPageBreak/>
        <w:t xml:space="preserve">Таблица 4. </w:t>
      </w:r>
      <w:proofErr w:type="spellStart"/>
      <w:r>
        <w:rPr>
          <w:rFonts w:hAnsi="Times New Roman" w:cs="Times New Roman"/>
          <w:b/>
          <w:bCs/>
          <w:color w:val="000000"/>
          <w:sz w:val="24"/>
          <w:szCs w:val="24"/>
        </w:rPr>
        <w:t>Статистика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показателей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за</w:t>
      </w:r>
      <w:proofErr w:type="spellEnd"/>
      <w:r>
        <w:rPr>
          <w:rFonts w:hAnsi="Times New Roman" w:cs="Times New Roman"/>
          <w:b/>
          <w:bCs/>
          <w:color w:val="000000"/>
          <w:sz w:val="24"/>
          <w:szCs w:val="24"/>
        </w:rPr>
        <w:t xml:space="preserve"> 2016–2019 годы</w:t>
      </w:r>
    </w:p>
    <w:tbl>
      <w:tblPr>
        <w:tblW w:w="11781" w:type="dxa"/>
        <w:tblCellMar>
          <w:top w:w="15" w:type="dxa"/>
          <w:left w:w="15" w:type="dxa"/>
          <w:bottom w:w="15" w:type="dxa"/>
          <w:right w:w="15" w:type="dxa"/>
        </w:tblCellMar>
        <w:tblLook w:val="0600" w:firstRow="0" w:lastRow="0" w:firstColumn="0" w:lastColumn="0" w:noHBand="1" w:noVBand="1"/>
      </w:tblPr>
      <w:tblGrid>
        <w:gridCol w:w="706"/>
        <w:gridCol w:w="4562"/>
        <w:gridCol w:w="1551"/>
        <w:gridCol w:w="1701"/>
        <w:gridCol w:w="1701"/>
        <w:gridCol w:w="1560"/>
      </w:tblGrid>
      <w:tr w:rsidR="008E35A6" w:rsidTr="00E233AF">
        <w:tc>
          <w:tcPr>
            <w:tcW w:w="706" w:type="dxa"/>
            <w:tcBorders>
              <w:top w:val="single" w:sz="6" w:space="0" w:color="000000"/>
              <w:left w:val="single" w:sz="6" w:space="0" w:color="000000"/>
              <w:bottom w:val="single" w:sz="6" w:space="0" w:color="000000"/>
              <w:right w:val="single" w:sz="6" w:space="0" w:color="000000"/>
            </w:tcBorders>
            <w:vAlign w:val="center"/>
          </w:tcPr>
          <w:p w:rsidR="008E35A6" w:rsidRDefault="003D04F2" w:rsidP="00622462">
            <w:pPr>
              <w:spacing w:before="0" w:beforeAutospacing="0" w:after="0" w:afterAutospacing="0"/>
              <w:rPr>
                <w:rFonts w:hAnsi="Times New Roman" w:cs="Times New Roman"/>
                <w:b/>
                <w:bCs/>
                <w:color w:val="000000"/>
                <w:sz w:val="24"/>
                <w:szCs w:val="24"/>
              </w:rPr>
            </w:pPr>
            <w:r>
              <w:rPr>
                <w:rFonts w:hAnsi="Times New Roman" w:cs="Times New Roman"/>
                <w:b/>
                <w:bCs/>
                <w:color w:val="000000"/>
                <w:sz w:val="24"/>
                <w:szCs w:val="24"/>
              </w:rPr>
              <w:t>№ п/п</w:t>
            </w:r>
          </w:p>
        </w:tc>
        <w:tc>
          <w:tcPr>
            <w:tcW w:w="4562" w:type="dxa"/>
            <w:tcBorders>
              <w:top w:val="single" w:sz="6" w:space="0" w:color="000000"/>
              <w:left w:val="single" w:sz="6" w:space="0" w:color="000000"/>
              <w:bottom w:val="single" w:sz="6" w:space="0" w:color="000000"/>
              <w:right w:val="single" w:sz="6" w:space="0" w:color="000000"/>
            </w:tcBorders>
            <w:vAlign w:val="center"/>
          </w:tcPr>
          <w:p w:rsidR="008E35A6" w:rsidRDefault="003D04F2" w:rsidP="00622462">
            <w:pPr>
              <w:spacing w:before="0" w:beforeAutospacing="0" w:after="0" w:afterAutospacing="0"/>
              <w:rPr>
                <w:rFonts w:hAnsi="Times New Roman" w:cs="Times New Roman"/>
                <w:b/>
                <w:bCs/>
                <w:color w:val="000000"/>
                <w:sz w:val="24"/>
                <w:szCs w:val="24"/>
              </w:rPr>
            </w:pPr>
            <w:r>
              <w:rPr>
                <w:rFonts w:hAnsi="Times New Roman" w:cs="Times New Roman"/>
                <w:b/>
                <w:bCs/>
                <w:color w:val="000000"/>
                <w:sz w:val="24"/>
                <w:szCs w:val="24"/>
              </w:rPr>
              <w:t>Параметры статистики</w:t>
            </w:r>
          </w:p>
        </w:tc>
        <w:tc>
          <w:tcPr>
            <w:tcW w:w="1551" w:type="dxa"/>
            <w:tcBorders>
              <w:top w:val="single" w:sz="6" w:space="0" w:color="000000"/>
              <w:left w:val="single" w:sz="6" w:space="0" w:color="000000"/>
              <w:bottom w:val="single" w:sz="6" w:space="0" w:color="000000"/>
              <w:right w:val="single" w:sz="6" w:space="0" w:color="000000"/>
            </w:tcBorders>
            <w:vAlign w:val="center"/>
          </w:tcPr>
          <w:p w:rsidR="008E35A6" w:rsidRDefault="003D04F2" w:rsidP="00622462">
            <w:pPr>
              <w:spacing w:before="0" w:beforeAutospacing="0" w:after="0" w:afterAutospacing="0"/>
              <w:rPr>
                <w:rFonts w:hAnsi="Times New Roman" w:cs="Times New Roman"/>
                <w:b/>
                <w:bCs/>
                <w:color w:val="000000"/>
                <w:sz w:val="24"/>
                <w:szCs w:val="24"/>
              </w:rPr>
            </w:pPr>
            <w:r>
              <w:rPr>
                <w:rFonts w:hAnsi="Times New Roman" w:cs="Times New Roman"/>
                <w:b/>
                <w:bCs/>
                <w:color w:val="000000"/>
                <w:sz w:val="24"/>
                <w:szCs w:val="24"/>
              </w:rPr>
              <w:t>2016/17 </w:t>
            </w:r>
          </w:p>
          <w:p w:rsidR="008E35A6" w:rsidRDefault="003D04F2" w:rsidP="00622462">
            <w:pPr>
              <w:spacing w:before="0" w:beforeAutospacing="0" w:after="0" w:afterAutospacing="0"/>
              <w:rPr>
                <w:rFonts w:hAnsi="Times New Roman" w:cs="Times New Roman"/>
                <w:b/>
                <w:bCs/>
                <w:color w:val="000000"/>
                <w:sz w:val="24"/>
                <w:szCs w:val="24"/>
              </w:rPr>
            </w:pPr>
            <w:r>
              <w:rPr>
                <w:rFonts w:hAnsi="Times New Roman" w:cs="Times New Roman"/>
                <w:b/>
                <w:bCs/>
                <w:color w:val="000000"/>
                <w:sz w:val="24"/>
                <w:szCs w:val="24"/>
              </w:rPr>
              <w:t>учебный год</w:t>
            </w:r>
          </w:p>
        </w:tc>
        <w:tc>
          <w:tcPr>
            <w:tcW w:w="1701" w:type="dxa"/>
            <w:tcBorders>
              <w:top w:val="single" w:sz="6" w:space="0" w:color="000000"/>
              <w:left w:val="single" w:sz="6" w:space="0" w:color="000000"/>
              <w:bottom w:val="single" w:sz="6" w:space="0" w:color="000000"/>
              <w:right w:val="single" w:sz="6" w:space="0" w:color="000000"/>
            </w:tcBorders>
            <w:vAlign w:val="center"/>
          </w:tcPr>
          <w:p w:rsidR="008E35A6" w:rsidRDefault="003D04F2" w:rsidP="00622462">
            <w:pPr>
              <w:spacing w:before="0" w:beforeAutospacing="0" w:after="0" w:afterAutospacing="0"/>
              <w:rPr>
                <w:rFonts w:hAnsi="Times New Roman" w:cs="Times New Roman"/>
                <w:b/>
                <w:bCs/>
                <w:color w:val="000000"/>
                <w:sz w:val="24"/>
                <w:szCs w:val="24"/>
              </w:rPr>
            </w:pPr>
            <w:r>
              <w:rPr>
                <w:rFonts w:hAnsi="Times New Roman" w:cs="Times New Roman"/>
                <w:b/>
                <w:bCs/>
                <w:color w:val="000000"/>
                <w:sz w:val="24"/>
                <w:szCs w:val="24"/>
              </w:rPr>
              <w:t>2017/18</w:t>
            </w:r>
          </w:p>
          <w:p w:rsidR="008E35A6" w:rsidRDefault="003D04F2" w:rsidP="00622462">
            <w:pPr>
              <w:spacing w:before="0" w:beforeAutospacing="0" w:after="0" w:afterAutospacing="0"/>
              <w:rPr>
                <w:rFonts w:hAnsi="Times New Roman" w:cs="Times New Roman"/>
                <w:b/>
                <w:bCs/>
                <w:color w:val="000000"/>
                <w:sz w:val="24"/>
                <w:szCs w:val="24"/>
              </w:rPr>
            </w:pPr>
            <w:r>
              <w:rPr>
                <w:rFonts w:hAnsi="Times New Roman" w:cs="Times New Roman"/>
                <w:b/>
                <w:bCs/>
                <w:color w:val="000000"/>
                <w:sz w:val="24"/>
                <w:szCs w:val="24"/>
              </w:rPr>
              <w:t> учебный год</w:t>
            </w:r>
          </w:p>
        </w:tc>
        <w:tc>
          <w:tcPr>
            <w:tcW w:w="1701" w:type="dxa"/>
            <w:tcBorders>
              <w:top w:val="single" w:sz="6" w:space="0" w:color="000000"/>
              <w:left w:val="single" w:sz="6" w:space="0" w:color="000000"/>
              <w:bottom w:val="single" w:sz="6" w:space="0" w:color="000000"/>
              <w:right w:val="single" w:sz="6" w:space="0" w:color="000000"/>
            </w:tcBorders>
            <w:vAlign w:val="center"/>
          </w:tcPr>
          <w:p w:rsidR="008E35A6" w:rsidRDefault="003D04F2" w:rsidP="00622462">
            <w:pPr>
              <w:spacing w:before="0" w:beforeAutospacing="0" w:after="0" w:afterAutospacing="0"/>
              <w:rPr>
                <w:rFonts w:hAnsi="Times New Roman" w:cs="Times New Roman"/>
                <w:b/>
                <w:bCs/>
                <w:color w:val="000000"/>
                <w:sz w:val="24"/>
                <w:szCs w:val="24"/>
              </w:rPr>
            </w:pPr>
            <w:r>
              <w:rPr>
                <w:rFonts w:hAnsi="Times New Roman" w:cs="Times New Roman"/>
                <w:b/>
                <w:bCs/>
                <w:color w:val="000000"/>
                <w:sz w:val="24"/>
                <w:szCs w:val="24"/>
              </w:rPr>
              <w:t>2018/19</w:t>
            </w:r>
          </w:p>
          <w:p w:rsidR="008E35A6" w:rsidRDefault="003D04F2" w:rsidP="00622462">
            <w:pPr>
              <w:spacing w:before="0" w:beforeAutospacing="0" w:after="0" w:afterAutospacing="0"/>
              <w:rPr>
                <w:rFonts w:hAnsi="Times New Roman" w:cs="Times New Roman"/>
                <w:b/>
                <w:bCs/>
                <w:color w:val="000000"/>
                <w:sz w:val="24"/>
                <w:szCs w:val="24"/>
              </w:rPr>
            </w:pPr>
            <w:r>
              <w:rPr>
                <w:rFonts w:hAnsi="Times New Roman" w:cs="Times New Roman"/>
                <w:b/>
                <w:bCs/>
                <w:color w:val="000000"/>
                <w:sz w:val="24"/>
                <w:szCs w:val="24"/>
              </w:rPr>
              <w:t> учебный год</w:t>
            </w:r>
          </w:p>
        </w:tc>
        <w:tc>
          <w:tcPr>
            <w:tcW w:w="1560" w:type="dxa"/>
            <w:tcBorders>
              <w:top w:val="single" w:sz="6" w:space="0" w:color="000000"/>
              <w:left w:val="single" w:sz="6" w:space="0" w:color="000000"/>
              <w:bottom w:val="single" w:sz="6" w:space="0" w:color="000000"/>
              <w:right w:val="single" w:sz="6" w:space="0" w:color="000000"/>
            </w:tcBorders>
            <w:vAlign w:val="center"/>
          </w:tcPr>
          <w:p w:rsidR="008E35A6" w:rsidRDefault="003D04F2" w:rsidP="00622462">
            <w:pPr>
              <w:spacing w:before="0" w:beforeAutospacing="0" w:after="0" w:afterAutospacing="0"/>
              <w:rPr>
                <w:rFonts w:hAnsi="Times New Roman" w:cs="Times New Roman"/>
                <w:b/>
                <w:bCs/>
                <w:color w:val="000000"/>
                <w:sz w:val="24"/>
                <w:szCs w:val="24"/>
              </w:rPr>
            </w:pPr>
            <w:r>
              <w:rPr>
                <w:rFonts w:hAnsi="Times New Roman" w:cs="Times New Roman"/>
                <w:b/>
                <w:bCs/>
                <w:color w:val="000000"/>
                <w:sz w:val="24"/>
                <w:szCs w:val="24"/>
              </w:rPr>
              <w:t>2019/20</w:t>
            </w:r>
          </w:p>
          <w:p w:rsidR="008E35A6" w:rsidRDefault="003D04F2" w:rsidP="00622462">
            <w:pPr>
              <w:spacing w:before="0" w:beforeAutospacing="0" w:after="0" w:afterAutospacing="0"/>
              <w:rPr>
                <w:rFonts w:hAnsi="Times New Roman" w:cs="Times New Roman"/>
                <w:b/>
                <w:bCs/>
                <w:color w:val="000000"/>
                <w:sz w:val="24"/>
                <w:szCs w:val="24"/>
              </w:rPr>
            </w:pPr>
            <w:r>
              <w:rPr>
                <w:rFonts w:hAnsi="Times New Roman" w:cs="Times New Roman"/>
                <w:b/>
                <w:bCs/>
                <w:color w:val="000000"/>
                <w:sz w:val="24"/>
                <w:szCs w:val="24"/>
              </w:rPr>
              <w:t> </w:t>
            </w:r>
            <w:proofErr w:type="spellStart"/>
            <w:r>
              <w:rPr>
                <w:rFonts w:hAnsi="Times New Roman" w:cs="Times New Roman"/>
                <w:b/>
                <w:bCs/>
                <w:color w:val="000000"/>
                <w:sz w:val="24"/>
                <w:szCs w:val="24"/>
              </w:rPr>
              <w:t>учебный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год</w:t>
            </w:r>
            <w:proofErr w:type="spellEnd"/>
          </w:p>
        </w:tc>
      </w:tr>
      <w:tr w:rsidR="008E35A6" w:rsidTr="00E233AF">
        <w:tc>
          <w:tcPr>
            <w:tcW w:w="70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1</w:t>
            </w:r>
          </w:p>
        </w:tc>
        <w:tc>
          <w:tcPr>
            <w:tcW w:w="4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Количество детей, обучавшихся на конец учебного года (для 2019/20 – на конец</w:t>
            </w:r>
            <w:r w:rsidR="0053007E">
              <w:rPr>
                <w:rFonts w:hAnsi="Times New Roman" w:cs="Times New Roman"/>
                <w:color w:val="000000"/>
                <w:sz w:val="24"/>
                <w:szCs w:val="24"/>
                <w:lang w:val="ru-RU"/>
              </w:rPr>
              <w:t xml:space="preserve"> 2019</w:t>
            </w:r>
            <w:r w:rsidRPr="003D04F2">
              <w:rPr>
                <w:rFonts w:hAnsi="Times New Roman" w:cs="Times New Roman"/>
                <w:color w:val="000000"/>
                <w:sz w:val="24"/>
                <w:szCs w:val="24"/>
                <w:lang w:val="ru-RU"/>
              </w:rPr>
              <w:t xml:space="preserve"> года), в том числе:</w:t>
            </w:r>
          </w:p>
        </w:tc>
        <w:tc>
          <w:tcPr>
            <w:tcW w:w="1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141</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144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145</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3007E" w:rsidRDefault="00622462">
            <w:pPr>
              <w:rPr>
                <w:rFonts w:hAnsi="Times New Roman" w:cs="Times New Roman"/>
                <w:color w:val="000000"/>
                <w:sz w:val="24"/>
                <w:szCs w:val="24"/>
                <w:lang w:val="ru-RU"/>
              </w:rPr>
            </w:pPr>
            <w:r>
              <w:rPr>
                <w:rFonts w:hAnsi="Times New Roman" w:cs="Times New Roman"/>
                <w:color w:val="000000"/>
                <w:sz w:val="24"/>
                <w:szCs w:val="24"/>
                <w:lang w:val="ru-RU"/>
              </w:rPr>
              <w:t>150</w:t>
            </w:r>
          </w:p>
        </w:tc>
      </w:tr>
      <w:tr w:rsidR="008E35A6" w:rsidTr="00E233AF">
        <w:tc>
          <w:tcPr>
            <w:tcW w:w="70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4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 начальная школа</w:t>
            </w:r>
          </w:p>
        </w:tc>
        <w:tc>
          <w:tcPr>
            <w:tcW w:w="1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59</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70</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69</w:t>
            </w:r>
          </w:p>
        </w:tc>
      </w:tr>
      <w:tr w:rsidR="008E35A6" w:rsidTr="00E233AF">
        <w:tc>
          <w:tcPr>
            <w:tcW w:w="70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4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 основная школа</w:t>
            </w:r>
          </w:p>
        </w:tc>
        <w:tc>
          <w:tcPr>
            <w:tcW w:w="1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20</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61</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67</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3007E" w:rsidRDefault="00622462">
            <w:pPr>
              <w:rPr>
                <w:rFonts w:hAnsi="Times New Roman" w:cs="Times New Roman"/>
                <w:color w:val="000000"/>
                <w:sz w:val="24"/>
                <w:szCs w:val="24"/>
                <w:lang w:val="ru-RU"/>
              </w:rPr>
            </w:pPr>
            <w:r>
              <w:rPr>
                <w:rFonts w:hAnsi="Times New Roman" w:cs="Times New Roman"/>
                <w:color w:val="000000"/>
                <w:sz w:val="24"/>
                <w:szCs w:val="24"/>
                <w:lang w:val="ru-RU"/>
              </w:rPr>
              <w:t>68</w:t>
            </w:r>
          </w:p>
        </w:tc>
      </w:tr>
      <w:tr w:rsidR="008E35A6" w:rsidTr="00E233AF">
        <w:tc>
          <w:tcPr>
            <w:tcW w:w="70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4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 средняя школа</w:t>
            </w:r>
          </w:p>
        </w:tc>
        <w:tc>
          <w:tcPr>
            <w:tcW w:w="1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15</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15</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8</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3007E" w:rsidRDefault="00622462">
            <w:pPr>
              <w:rPr>
                <w:rFonts w:hAnsi="Times New Roman" w:cs="Times New Roman"/>
                <w:color w:val="000000"/>
                <w:sz w:val="24"/>
                <w:szCs w:val="24"/>
                <w:lang w:val="ru-RU"/>
              </w:rPr>
            </w:pPr>
            <w:r>
              <w:rPr>
                <w:rFonts w:hAnsi="Times New Roman" w:cs="Times New Roman"/>
                <w:color w:val="000000"/>
                <w:sz w:val="24"/>
                <w:szCs w:val="24"/>
                <w:lang w:val="ru-RU"/>
              </w:rPr>
              <w:t>13</w:t>
            </w:r>
          </w:p>
        </w:tc>
      </w:tr>
      <w:tr w:rsidR="008E35A6" w:rsidTr="00E233AF">
        <w:tc>
          <w:tcPr>
            <w:tcW w:w="70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2</w:t>
            </w:r>
          </w:p>
        </w:tc>
        <w:tc>
          <w:tcPr>
            <w:tcW w:w="4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Количество учеников, оставленных на повторное обучение:</w:t>
            </w:r>
          </w:p>
        </w:tc>
        <w:tc>
          <w:tcPr>
            <w:tcW w:w="1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r>
      <w:tr w:rsidR="008E35A6" w:rsidTr="00E233AF">
        <w:tc>
          <w:tcPr>
            <w:tcW w:w="70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4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 начальная школа</w:t>
            </w:r>
          </w:p>
        </w:tc>
        <w:tc>
          <w:tcPr>
            <w:tcW w:w="1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r>
      <w:tr w:rsidR="008E35A6" w:rsidTr="00E233AF">
        <w:tc>
          <w:tcPr>
            <w:tcW w:w="70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4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 основная школа</w:t>
            </w:r>
          </w:p>
        </w:tc>
        <w:tc>
          <w:tcPr>
            <w:tcW w:w="1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r>
      <w:tr w:rsidR="008E35A6" w:rsidTr="00E233AF">
        <w:tc>
          <w:tcPr>
            <w:tcW w:w="70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4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 средняя школа</w:t>
            </w:r>
          </w:p>
        </w:tc>
        <w:tc>
          <w:tcPr>
            <w:tcW w:w="1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r>
      <w:tr w:rsidR="008E35A6" w:rsidTr="00E233AF">
        <w:tc>
          <w:tcPr>
            <w:tcW w:w="70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3</w:t>
            </w:r>
          </w:p>
        </w:tc>
        <w:tc>
          <w:tcPr>
            <w:tcW w:w="4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Не получили аттестата:</w:t>
            </w:r>
          </w:p>
        </w:tc>
        <w:tc>
          <w:tcPr>
            <w:tcW w:w="1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r>
      <w:tr w:rsidR="008E35A6" w:rsidTr="00E233AF">
        <w:tc>
          <w:tcPr>
            <w:tcW w:w="70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4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 об основном общем образовании</w:t>
            </w:r>
          </w:p>
        </w:tc>
        <w:tc>
          <w:tcPr>
            <w:tcW w:w="1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r>
      <w:tr w:rsidR="008E35A6" w:rsidTr="00E233AF">
        <w:tc>
          <w:tcPr>
            <w:tcW w:w="70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4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 о среднем общем образовании</w:t>
            </w:r>
          </w:p>
        </w:tc>
        <w:tc>
          <w:tcPr>
            <w:tcW w:w="1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w:t>
            </w:r>
          </w:p>
        </w:tc>
      </w:tr>
      <w:tr w:rsidR="008E35A6" w:rsidTr="00E233AF">
        <w:tc>
          <w:tcPr>
            <w:tcW w:w="70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4</w:t>
            </w:r>
          </w:p>
        </w:tc>
        <w:tc>
          <w:tcPr>
            <w:tcW w:w="4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Окончили школу с аттестатом особого образца:</w:t>
            </w:r>
          </w:p>
        </w:tc>
        <w:tc>
          <w:tcPr>
            <w:tcW w:w="1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5</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4</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w:t>
            </w:r>
          </w:p>
        </w:tc>
      </w:tr>
      <w:tr w:rsidR="008E35A6" w:rsidTr="00E233AF">
        <w:tc>
          <w:tcPr>
            <w:tcW w:w="70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4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 в основной школе</w:t>
            </w:r>
          </w:p>
        </w:tc>
        <w:tc>
          <w:tcPr>
            <w:tcW w:w="1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1</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1</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w:t>
            </w:r>
          </w:p>
        </w:tc>
      </w:tr>
      <w:tr w:rsidR="008E35A6" w:rsidTr="00E233AF">
        <w:tc>
          <w:tcPr>
            <w:tcW w:w="70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4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 в средней школе</w:t>
            </w:r>
          </w:p>
        </w:tc>
        <w:tc>
          <w:tcPr>
            <w:tcW w:w="1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2</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2</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3</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622462">
            <w:pPr>
              <w:rPr>
                <w:rFonts w:hAnsi="Times New Roman" w:cs="Times New Roman"/>
                <w:color w:val="000000"/>
                <w:sz w:val="24"/>
                <w:szCs w:val="24"/>
                <w:lang w:val="ru-RU"/>
              </w:rPr>
            </w:pPr>
            <w:r>
              <w:rPr>
                <w:rFonts w:hAnsi="Times New Roman" w:cs="Times New Roman"/>
                <w:color w:val="000000"/>
                <w:sz w:val="24"/>
                <w:szCs w:val="24"/>
                <w:lang w:val="ru-RU"/>
              </w:rPr>
              <w:t>-</w:t>
            </w:r>
          </w:p>
        </w:tc>
      </w:tr>
    </w:tbl>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w:t>
      </w:r>
    </w:p>
    <w:p w:rsidR="008E35A6" w:rsidRPr="003D04F2" w:rsidRDefault="003D04F2">
      <w:pPr>
        <w:jc w:val="center"/>
        <w:rPr>
          <w:rFonts w:hAnsi="Times New Roman" w:cs="Times New Roman"/>
          <w:color w:val="000000"/>
          <w:sz w:val="24"/>
          <w:szCs w:val="24"/>
          <w:lang w:val="ru-RU"/>
        </w:rPr>
      </w:pPr>
      <w:r w:rsidRPr="003D04F2">
        <w:rPr>
          <w:rFonts w:hAnsi="Times New Roman" w:cs="Times New Roman"/>
          <w:b/>
          <w:bCs/>
          <w:color w:val="000000"/>
          <w:sz w:val="24"/>
          <w:szCs w:val="24"/>
          <w:lang w:val="ru-RU"/>
        </w:rPr>
        <w:t>Краткий анализ динамики результатов успеваемости и качества знаний</w:t>
      </w:r>
    </w:p>
    <w:p w:rsidR="008E35A6" w:rsidRDefault="003D04F2">
      <w:pPr>
        <w:rPr>
          <w:rFonts w:hAnsi="Times New Roman" w:cs="Times New Roman"/>
          <w:color w:val="000000"/>
          <w:sz w:val="24"/>
          <w:szCs w:val="24"/>
        </w:rPr>
      </w:pPr>
      <w:r w:rsidRPr="003D04F2">
        <w:rPr>
          <w:rFonts w:hAnsi="Times New Roman" w:cs="Times New Roman"/>
          <w:b/>
          <w:bCs/>
          <w:color w:val="000000"/>
          <w:sz w:val="24"/>
          <w:szCs w:val="24"/>
          <w:lang w:val="ru-RU"/>
        </w:rPr>
        <w:lastRenderedPageBreak/>
        <w:t xml:space="preserve">Таблица 5. Результаты освоения учащимися программ начального общего образования по показателю </w:t>
      </w:r>
      <w:r>
        <w:rPr>
          <w:rFonts w:hAnsi="Times New Roman" w:cs="Times New Roman"/>
          <w:b/>
          <w:bCs/>
          <w:color w:val="000000"/>
          <w:sz w:val="24"/>
          <w:szCs w:val="24"/>
        </w:rPr>
        <w:t>«</w:t>
      </w:r>
      <w:proofErr w:type="spellStart"/>
      <w:r>
        <w:rPr>
          <w:rFonts w:hAnsi="Times New Roman" w:cs="Times New Roman"/>
          <w:b/>
          <w:bCs/>
          <w:color w:val="000000"/>
          <w:sz w:val="24"/>
          <w:szCs w:val="24"/>
        </w:rPr>
        <w:t>успеваемость</w:t>
      </w:r>
      <w:proofErr w:type="spellEnd"/>
      <w:r>
        <w:rPr>
          <w:rFonts w:hAnsi="Times New Roman" w:cs="Times New Roman"/>
          <w:b/>
          <w:bCs/>
          <w:color w:val="000000"/>
          <w:sz w:val="24"/>
          <w:szCs w:val="24"/>
        </w:rPr>
        <w:t xml:space="preserve">» в 2019 </w:t>
      </w:r>
      <w:proofErr w:type="spellStart"/>
      <w:r>
        <w:rPr>
          <w:rFonts w:hAnsi="Times New Roman" w:cs="Times New Roman"/>
          <w:b/>
          <w:bCs/>
          <w:color w:val="000000"/>
          <w:sz w:val="24"/>
          <w:szCs w:val="24"/>
        </w:rPr>
        <w:t>учебном</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году</w:t>
      </w:r>
      <w:proofErr w:type="spellEnd"/>
    </w:p>
    <w:tbl>
      <w:tblPr>
        <w:tblW w:w="12944" w:type="dxa"/>
        <w:tblLayout w:type="fixed"/>
        <w:tblCellMar>
          <w:top w:w="15" w:type="dxa"/>
          <w:left w:w="15" w:type="dxa"/>
          <w:bottom w:w="15" w:type="dxa"/>
          <w:right w:w="15" w:type="dxa"/>
        </w:tblCellMar>
        <w:tblLook w:val="0600" w:firstRow="0" w:lastRow="0" w:firstColumn="0" w:lastColumn="0" w:noHBand="1" w:noVBand="1"/>
      </w:tblPr>
      <w:tblGrid>
        <w:gridCol w:w="1126"/>
        <w:gridCol w:w="1055"/>
        <w:gridCol w:w="1213"/>
        <w:gridCol w:w="712"/>
        <w:gridCol w:w="1131"/>
        <w:gridCol w:w="579"/>
        <w:gridCol w:w="1122"/>
        <w:gridCol w:w="588"/>
        <w:gridCol w:w="1419"/>
        <w:gridCol w:w="387"/>
        <w:gridCol w:w="1419"/>
        <w:gridCol w:w="387"/>
        <w:gridCol w:w="1419"/>
        <w:gridCol w:w="387"/>
      </w:tblGrid>
      <w:tr w:rsidR="00F17037" w:rsidTr="00C150BA">
        <w:tc>
          <w:tcPr>
            <w:tcW w:w="112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7037" w:rsidRPr="00F17037" w:rsidRDefault="00F17037" w:rsidP="00F17037">
            <w:pPr>
              <w:jc w:val="center"/>
              <w:rPr>
                <w:rFonts w:hAnsi="Times New Roman" w:cs="Times New Roman"/>
                <w:b/>
                <w:bCs/>
                <w:color w:val="000000"/>
                <w:sz w:val="20"/>
                <w:szCs w:val="20"/>
              </w:rPr>
            </w:pPr>
            <w:proofErr w:type="spellStart"/>
            <w:r w:rsidRPr="00F17037">
              <w:rPr>
                <w:rFonts w:hAnsi="Times New Roman" w:cs="Times New Roman"/>
                <w:b/>
                <w:bCs/>
                <w:color w:val="000000"/>
                <w:sz w:val="20"/>
                <w:szCs w:val="20"/>
              </w:rPr>
              <w:t>Классы</w:t>
            </w:r>
            <w:proofErr w:type="spellEnd"/>
          </w:p>
        </w:tc>
        <w:tc>
          <w:tcPr>
            <w:tcW w:w="105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7037" w:rsidRPr="00F17037" w:rsidRDefault="00F17037" w:rsidP="00F17037">
            <w:pPr>
              <w:jc w:val="center"/>
              <w:rPr>
                <w:rFonts w:hAnsi="Times New Roman" w:cs="Times New Roman"/>
                <w:b/>
                <w:bCs/>
                <w:color w:val="000000"/>
                <w:sz w:val="20"/>
                <w:szCs w:val="20"/>
              </w:rPr>
            </w:pPr>
            <w:r w:rsidRPr="00F17037">
              <w:rPr>
                <w:rFonts w:hAnsi="Times New Roman" w:cs="Times New Roman"/>
                <w:b/>
                <w:bCs/>
                <w:color w:val="000000"/>
                <w:sz w:val="20"/>
                <w:szCs w:val="20"/>
              </w:rPr>
              <w:t>Всего учащихся</w:t>
            </w:r>
          </w:p>
        </w:tc>
        <w:tc>
          <w:tcPr>
            <w:tcW w:w="192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7037" w:rsidRPr="00F17037" w:rsidRDefault="00F17037" w:rsidP="00F17037">
            <w:pPr>
              <w:jc w:val="center"/>
              <w:rPr>
                <w:rFonts w:hAnsi="Times New Roman" w:cs="Times New Roman"/>
                <w:b/>
                <w:bCs/>
                <w:color w:val="000000"/>
                <w:sz w:val="20"/>
                <w:szCs w:val="20"/>
              </w:rPr>
            </w:pPr>
            <w:r w:rsidRPr="00F17037">
              <w:rPr>
                <w:rFonts w:hAnsi="Times New Roman" w:cs="Times New Roman"/>
                <w:b/>
                <w:bCs/>
                <w:color w:val="000000"/>
                <w:sz w:val="20"/>
                <w:szCs w:val="20"/>
              </w:rPr>
              <w:t>Из них успевают</w:t>
            </w:r>
          </w:p>
        </w:tc>
        <w:tc>
          <w:tcPr>
            <w:tcW w:w="1710"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7037" w:rsidRPr="00F17037" w:rsidRDefault="00F17037" w:rsidP="00F17037">
            <w:pPr>
              <w:jc w:val="center"/>
              <w:rPr>
                <w:rFonts w:hAnsi="Times New Roman" w:cs="Times New Roman"/>
                <w:b/>
                <w:bCs/>
                <w:color w:val="000000"/>
                <w:sz w:val="20"/>
                <w:szCs w:val="20"/>
              </w:rPr>
            </w:pPr>
            <w:r w:rsidRPr="00F17037">
              <w:rPr>
                <w:rFonts w:hAnsi="Times New Roman" w:cs="Times New Roman"/>
                <w:b/>
                <w:bCs/>
                <w:color w:val="000000"/>
                <w:sz w:val="20"/>
                <w:szCs w:val="20"/>
              </w:rPr>
              <w:t>Окончили год</w:t>
            </w:r>
          </w:p>
        </w:tc>
        <w:tc>
          <w:tcPr>
            <w:tcW w:w="1710"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7037" w:rsidRPr="00F17037" w:rsidRDefault="00F17037" w:rsidP="00F17037">
            <w:pPr>
              <w:jc w:val="center"/>
              <w:rPr>
                <w:rFonts w:hAnsi="Times New Roman" w:cs="Times New Roman"/>
                <w:b/>
                <w:bCs/>
                <w:color w:val="000000"/>
                <w:sz w:val="20"/>
                <w:szCs w:val="20"/>
              </w:rPr>
            </w:pPr>
            <w:r w:rsidRPr="00F17037">
              <w:rPr>
                <w:rFonts w:hAnsi="Times New Roman" w:cs="Times New Roman"/>
                <w:b/>
                <w:bCs/>
                <w:color w:val="000000"/>
                <w:sz w:val="20"/>
                <w:szCs w:val="20"/>
              </w:rPr>
              <w:t>Окончили год</w:t>
            </w:r>
          </w:p>
        </w:tc>
        <w:tc>
          <w:tcPr>
            <w:tcW w:w="361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7037" w:rsidRPr="00F17037" w:rsidRDefault="00F17037" w:rsidP="00F17037">
            <w:pPr>
              <w:jc w:val="center"/>
              <w:rPr>
                <w:rFonts w:hAnsi="Times New Roman" w:cs="Times New Roman"/>
                <w:b/>
                <w:bCs/>
                <w:color w:val="000000"/>
                <w:sz w:val="20"/>
                <w:szCs w:val="20"/>
              </w:rPr>
            </w:pPr>
            <w:r w:rsidRPr="00F17037">
              <w:rPr>
                <w:rFonts w:hAnsi="Times New Roman" w:cs="Times New Roman"/>
                <w:b/>
                <w:bCs/>
                <w:color w:val="000000"/>
                <w:sz w:val="20"/>
                <w:szCs w:val="20"/>
              </w:rPr>
              <w:t>Не успевают</w:t>
            </w:r>
          </w:p>
        </w:tc>
        <w:tc>
          <w:tcPr>
            <w:tcW w:w="1806" w:type="dxa"/>
            <w:gridSpan w:val="2"/>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F17037" w:rsidRPr="00F17037" w:rsidRDefault="00F17037" w:rsidP="00F17037">
            <w:pPr>
              <w:jc w:val="center"/>
              <w:rPr>
                <w:rFonts w:hAnsi="Times New Roman" w:cs="Times New Roman"/>
                <w:b/>
                <w:bCs/>
                <w:color w:val="000000"/>
                <w:sz w:val="20"/>
                <w:szCs w:val="20"/>
              </w:rPr>
            </w:pPr>
            <w:r w:rsidRPr="00F17037">
              <w:rPr>
                <w:rFonts w:hAnsi="Times New Roman" w:cs="Times New Roman"/>
                <w:b/>
                <w:bCs/>
                <w:color w:val="000000"/>
                <w:sz w:val="20"/>
                <w:szCs w:val="20"/>
              </w:rPr>
              <w:t>Переведены условно</w:t>
            </w:r>
          </w:p>
        </w:tc>
      </w:tr>
      <w:tr w:rsidR="00F17037" w:rsidTr="00C150BA">
        <w:tc>
          <w:tcPr>
            <w:tcW w:w="112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7037" w:rsidRPr="00F17037" w:rsidRDefault="00F17037" w:rsidP="00F17037">
            <w:pPr>
              <w:ind w:left="75" w:right="75"/>
              <w:jc w:val="center"/>
              <w:rPr>
                <w:rFonts w:hAnsi="Times New Roman" w:cs="Times New Roman"/>
                <w:color w:val="000000"/>
                <w:sz w:val="20"/>
                <w:szCs w:val="20"/>
              </w:rPr>
            </w:pPr>
          </w:p>
        </w:tc>
        <w:tc>
          <w:tcPr>
            <w:tcW w:w="105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7037" w:rsidRPr="00F17037" w:rsidRDefault="00F17037" w:rsidP="00F17037">
            <w:pPr>
              <w:ind w:left="75" w:right="75"/>
              <w:jc w:val="center"/>
              <w:rPr>
                <w:rFonts w:hAnsi="Times New Roman" w:cs="Times New Roman"/>
                <w:color w:val="000000"/>
                <w:sz w:val="20"/>
                <w:szCs w:val="20"/>
              </w:rPr>
            </w:pPr>
          </w:p>
        </w:tc>
        <w:tc>
          <w:tcPr>
            <w:tcW w:w="192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7037" w:rsidRPr="00F17037" w:rsidRDefault="00F17037" w:rsidP="00F17037">
            <w:pPr>
              <w:ind w:left="75" w:right="75"/>
              <w:jc w:val="center"/>
              <w:rPr>
                <w:rFonts w:hAnsi="Times New Roman" w:cs="Times New Roman"/>
                <w:color w:val="000000"/>
                <w:sz w:val="20"/>
                <w:szCs w:val="20"/>
              </w:rPr>
            </w:pPr>
          </w:p>
        </w:tc>
        <w:tc>
          <w:tcPr>
            <w:tcW w:w="1710"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7037" w:rsidRPr="00F17037" w:rsidRDefault="00F17037" w:rsidP="00F17037">
            <w:pPr>
              <w:ind w:left="75" w:right="75"/>
              <w:jc w:val="center"/>
              <w:rPr>
                <w:rFonts w:hAnsi="Times New Roman" w:cs="Times New Roman"/>
                <w:color w:val="000000"/>
                <w:sz w:val="20"/>
                <w:szCs w:val="20"/>
              </w:rPr>
            </w:pPr>
          </w:p>
        </w:tc>
        <w:tc>
          <w:tcPr>
            <w:tcW w:w="1710"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7037" w:rsidRPr="00F17037" w:rsidRDefault="00F17037" w:rsidP="00F17037">
            <w:pPr>
              <w:ind w:left="75" w:right="75"/>
              <w:jc w:val="center"/>
              <w:rPr>
                <w:rFonts w:hAnsi="Times New Roman" w:cs="Times New Roman"/>
                <w:color w:val="000000"/>
                <w:sz w:val="20"/>
                <w:szCs w:val="20"/>
              </w:rPr>
            </w:pPr>
          </w:p>
        </w:tc>
        <w:tc>
          <w:tcPr>
            <w:tcW w:w="180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7037" w:rsidRPr="00F17037" w:rsidRDefault="00F17037" w:rsidP="00F17037">
            <w:pPr>
              <w:jc w:val="center"/>
              <w:rPr>
                <w:rFonts w:hAnsi="Times New Roman" w:cs="Times New Roman"/>
                <w:b/>
                <w:bCs/>
                <w:color w:val="000000"/>
                <w:sz w:val="20"/>
                <w:szCs w:val="20"/>
              </w:rPr>
            </w:pPr>
            <w:r w:rsidRPr="00F17037">
              <w:rPr>
                <w:rFonts w:hAnsi="Times New Roman" w:cs="Times New Roman"/>
                <w:b/>
                <w:bCs/>
                <w:color w:val="000000"/>
                <w:sz w:val="20"/>
                <w:szCs w:val="20"/>
              </w:rPr>
              <w:t>Всего</w:t>
            </w:r>
          </w:p>
        </w:tc>
        <w:tc>
          <w:tcPr>
            <w:tcW w:w="180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7037" w:rsidRPr="00F17037" w:rsidRDefault="00F17037" w:rsidP="00F17037">
            <w:pPr>
              <w:ind w:left="75" w:right="75"/>
              <w:jc w:val="center"/>
              <w:rPr>
                <w:rFonts w:hAnsi="Times New Roman" w:cs="Times New Roman"/>
                <w:color w:val="000000"/>
                <w:sz w:val="20"/>
                <w:szCs w:val="20"/>
              </w:rPr>
            </w:pPr>
            <w:proofErr w:type="spellStart"/>
            <w:r w:rsidRPr="00F17037">
              <w:rPr>
                <w:rFonts w:hAnsi="Times New Roman" w:cs="Times New Roman"/>
                <w:b/>
                <w:bCs/>
                <w:color w:val="000000"/>
                <w:sz w:val="20"/>
                <w:szCs w:val="20"/>
              </w:rPr>
              <w:t>Из</w:t>
            </w:r>
            <w:proofErr w:type="spellEnd"/>
            <w:r w:rsidRPr="00F17037">
              <w:rPr>
                <w:rFonts w:hAnsi="Times New Roman" w:cs="Times New Roman"/>
                <w:b/>
                <w:bCs/>
                <w:color w:val="000000"/>
                <w:sz w:val="20"/>
                <w:szCs w:val="20"/>
              </w:rPr>
              <w:t xml:space="preserve"> </w:t>
            </w:r>
            <w:proofErr w:type="spellStart"/>
            <w:r w:rsidRPr="00F17037">
              <w:rPr>
                <w:rFonts w:hAnsi="Times New Roman" w:cs="Times New Roman"/>
                <w:b/>
                <w:bCs/>
                <w:color w:val="000000"/>
                <w:sz w:val="20"/>
                <w:szCs w:val="20"/>
              </w:rPr>
              <w:t>них</w:t>
            </w:r>
            <w:proofErr w:type="spellEnd"/>
            <w:r w:rsidRPr="00F17037">
              <w:rPr>
                <w:rFonts w:hAnsi="Times New Roman" w:cs="Times New Roman"/>
                <w:b/>
                <w:bCs/>
                <w:color w:val="000000"/>
                <w:sz w:val="20"/>
                <w:szCs w:val="20"/>
              </w:rPr>
              <w:t xml:space="preserve"> н/а</w:t>
            </w:r>
          </w:p>
        </w:tc>
        <w:tc>
          <w:tcPr>
            <w:tcW w:w="1806" w:type="dxa"/>
            <w:gridSpan w:val="2"/>
            <w:vMerge/>
            <w:tcBorders>
              <w:left w:val="single" w:sz="6" w:space="0" w:color="000000"/>
              <w:bottom w:val="single" w:sz="6" w:space="0" w:color="000000"/>
              <w:right w:val="single" w:sz="6" w:space="0" w:color="000000"/>
            </w:tcBorders>
            <w:tcMar>
              <w:top w:w="75" w:type="dxa"/>
              <w:left w:w="75" w:type="dxa"/>
              <w:bottom w:w="75" w:type="dxa"/>
              <w:right w:w="75" w:type="dxa"/>
            </w:tcMar>
          </w:tcPr>
          <w:p w:rsidR="00F17037" w:rsidRPr="00F17037" w:rsidRDefault="00F17037" w:rsidP="00F17037">
            <w:pPr>
              <w:jc w:val="center"/>
              <w:rPr>
                <w:rFonts w:hAnsi="Times New Roman" w:cs="Times New Roman"/>
                <w:b/>
                <w:bCs/>
                <w:color w:val="000000"/>
                <w:sz w:val="20"/>
                <w:szCs w:val="20"/>
              </w:rPr>
            </w:pPr>
          </w:p>
        </w:tc>
      </w:tr>
      <w:tr w:rsidR="008E35A6" w:rsidTr="00C150BA">
        <w:tc>
          <w:tcPr>
            <w:tcW w:w="112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17037" w:rsidRDefault="008E35A6" w:rsidP="00F17037">
            <w:pPr>
              <w:ind w:left="75" w:right="75"/>
              <w:jc w:val="center"/>
              <w:rPr>
                <w:rFonts w:hAnsi="Times New Roman" w:cs="Times New Roman"/>
                <w:color w:val="000000"/>
                <w:sz w:val="20"/>
                <w:szCs w:val="20"/>
              </w:rPr>
            </w:pPr>
          </w:p>
        </w:tc>
        <w:tc>
          <w:tcPr>
            <w:tcW w:w="105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17037" w:rsidRDefault="008E35A6" w:rsidP="00F17037">
            <w:pPr>
              <w:ind w:left="75" w:right="75"/>
              <w:jc w:val="center"/>
              <w:rPr>
                <w:rFonts w:hAnsi="Times New Roman" w:cs="Times New Roman"/>
                <w:color w:val="000000"/>
                <w:sz w:val="20"/>
                <w:szCs w:val="20"/>
              </w:rPr>
            </w:pP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17037" w:rsidRDefault="003D04F2" w:rsidP="00F17037">
            <w:pPr>
              <w:jc w:val="center"/>
              <w:rPr>
                <w:rFonts w:hAnsi="Times New Roman" w:cs="Times New Roman"/>
                <w:b/>
                <w:bCs/>
                <w:color w:val="000000"/>
                <w:sz w:val="20"/>
                <w:szCs w:val="20"/>
              </w:rPr>
            </w:pPr>
            <w:r w:rsidRPr="00F17037">
              <w:rPr>
                <w:rFonts w:hAnsi="Times New Roman" w:cs="Times New Roman"/>
                <w:b/>
                <w:bCs/>
                <w:color w:val="000000"/>
                <w:sz w:val="20"/>
                <w:szCs w:val="20"/>
              </w:rPr>
              <w:t>Количество</w:t>
            </w:r>
          </w:p>
        </w:tc>
        <w:tc>
          <w:tcPr>
            <w:tcW w:w="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17037" w:rsidRDefault="003D04F2" w:rsidP="00F17037">
            <w:pPr>
              <w:jc w:val="center"/>
              <w:rPr>
                <w:rFonts w:hAnsi="Times New Roman" w:cs="Times New Roman"/>
                <w:b/>
                <w:bCs/>
                <w:color w:val="000000"/>
                <w:sz w:val="20"/>
                <w:szCs w:val="20"/>
              </w:rPr>
            </w:pPr>
            <w:r w:rsidRPr="00F17037">
              <w:rPr>
                <w:rFonts w:hAnsi="Times New Roman" w:cs="Times New Roman"/>
                <w:b/>
                <w:bCs/>
                <w:color w:val="000000"/>
                <w:sz w:val="20"/>
                <w:szCs w:val="20"/>
              </w:rPr>
              <w:t>%</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17037" w:rsidRDefault="003D04F2" w:rsidP="00F17037">
            <w:pPr>
              <w:jc w:val="center"/>
              <w:rPr>
                <w:rFonts w:hAnsi="Times New Roman" w:cs="Times New Roman"/>
                <w:b/>
                <w:bCs/>
                <w:color w:val="000000"/>
                <w:sz w:val="20"/>
                <w:szCs w:val="20"/>
              </w:rPr>
            </w:pPr>
            <w:r w:rsidRPr="00F17037">
              <w:rPr>
                <w:rFonts w:hAnsi="Times New Roman" w:cs="Times New Roman"/>
                <w:b/>
                <w:bCs/>
                <w:color w:val="000000"/>
                <w:sz w:val="20"/>
                <w:szCs w:val="20"/>
              </w:rPr>
              <w:t>с отметками «4» и «5»</w:t>
            </w:r>
          </w:p>
        </w:tc>
        <w:tc>
          <w:tcPr>
            <w:tcW w:w="5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17037" w:rsidRDefault="003D04F2" w:rsidP="00F17037">
            <w:pPr>
              <w:jc w:val="center"/>
              <w:rPr>
                <w:rFonts w:hAnsi="Times New Roman" w:cs="Times New Roman"/>
                <w:b/>
                <w:bCs/>
                <w:color w:val="000000"/>
                <w:sz w:val="20"/>
                <w:szCs w:val="20"/>
              </w:rPr>
            </w:pPr>
            <w:r w:rsidRPr="00F17037">
              <w:rPr>
                <w:rFonts w:hAnsi="Times New Roman" w:cs="Times New Roman"/>
                <w:b/>
                <w:bCs/>
                <w:color w:val="000000"/>
                <w:sz w:val="20"/>
                <w:szCs w:val="20"/>
              </w:rPr>
              <w:t>%</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17037" w:rsidRDefault="003D04F2" w:rsidP="00F17037">
            <w:pPr>
              <w:jc w:val="center"/>
              <w:rPr>
                <w:rFonts w:hAnsi="Times New Roman" w:cs="Times New Roman"/>
                <w:b/>
                <w:bCs/>
                <w:color w:val="000000"/>
                <w:sz w:val="20"/>
                <w:szCs w:val="20"/>
              </w:rPr>
            </w:pPr>
            <w:r w:rsidRPr="00F17037">
              <w:rPr>
                <w:rFonts w:hAnsi="Times New Roman" w:cs="Times New Roman"/>
                <w:b/>
                <w:bCs/>
                <w:color w:val="000000"/>
                <w:sz w:val="20"/>
                <w:szCs w:val="20"/>
              </w:rPr>
              <w:t>с отметками «5»</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17037" w:rsidRDefault="003D04F2" w:rsidP="00F17037">
            <w:pPr>
              <w:jc w:val="center"/>
              <w:rPr>
                <w:rFonts w:hAnsi="Times New Roman" w:cs="Times New Roman"/>
                <w:b/>
                <w:bCs/>
                <w:color w:val="000000"/>
                <w:sz w:val="20"/>
                <w:szCs w:val="20"/>
              </w:rPr>
            </w:pPr>
            <w:r w:rsidRPr="00F17037">
              <w:rPr>
                <w:rFonts w:hAnsi="Times New Roman" w:cs="Times New Roman"/>
                <w:b/>
                <w:bCs/>
                <w:color w:val="000000"/>
                <w:sz w:val="20"/>
                <w:szCs w:val="20"/>
              </w:rPr>
              <w:t>%</w:t>
            </w:r>
          </w:p>
        </w:tc>
        <w:tc>
          <w:tcPr>
            <w:tcW w:w="1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17037" w:rsidRDefault="003D04F2" w:rsidP="00F17037">
            <w:pPr>
              <w:jc w:val="center"/>
              <w:rPr>
                <w:rFonts w:hAnsi="Times New Roman" w:cs="Times New Roman"/>
                <w:b/>
                <w:bCs/>
                <w:color w:val="000000"/>
                <w:sz w:val="20"/>
                <w:szCs w:val="20"/>
              </w:rPr>
            </w:pPr>
            <w:r w:rsidRPr="00F17037">
              <w:rPr>
                <w:rFonts w:hAnsi="Times New Roman" w:cs="Times New Roman"/>
                <w:b/>
                <w:bCs/>
                <w:color w:val="000000"/>
                <w:sz w:val="20"/>
                <w:szCs w:val="20"/>
              </w:rPr>
              <w:t>Количество</w:t>
            </w:r>
          </w:p>
        </w:tc>
        <w:tc>
          <w:tcPr>
            <w:tcW w:w="3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17037" w:rsidRDefault="003D04F2" w:rsidP="00F17037">
            <w:pPr>
              <w:jc w:val="center"/>
              <w:rPr>
                <w:rFonts w:hAnsi="Times New Roman" w:cs="Times New Roman"/>
                <w:b/>
                <w:bCs/>
                <w:color w:val="000000"/>
                <w:sz w:val="20"/>
                <w:szCs w:val="20"/>
              </w:rPr>
            </w:pPr>
            <w:r w:rsidRPr="00F17037">
              <w:rPr>
                <w:rFonts w:hAnsi="Times New Roman" w:cs="Times New Roman"/>
                <w:b/>
                <w:bCs/>
                <w:color w:val="000000"/>
                <w:sz w:val="20"/>
                <w:szCs w:val="20"/>
              </w:rPr>
              <w:t>%</w:t>
            </w:r>
          </w:p>
        </w:tc>
        <w:tc>
          <w:tcPr>
            <w:tcW w:w="1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17037" w:rsidRDefault="003D04F2" w:rsidP="00F17037">
            <w:pPr>
              <w:jc w:val="center"/>
              <w:rPr>
                <w:rFonts w:hAnsi="Times New Roman" w:cs="Times New Roman"/>
                <w:b/>
                <w:bCs/>
                <w:color w:val="000000"/>
                <w:sz w:val="20"/>
                <w:szCs w:val="20"/>
              </w:rPr>
            </w:pPr>
            <w:r w:rsidRPr="00F17037">
              <w:rPr>
                <w:rFonts w:hAnsi="Times New Roman" w:cs="Times New Roman"/>
                <w:b/>
                <w:bCs/>
                <w:color w:val="000000"/>
                <w:sz w:val="20"/>
                <w:szCs w:val="20"/>
              </w:rPr>
              <w:t>Количество</w:t>
            </w:r>
          </w:p>
        </w:tc>
        <w:tc>
          <w:tcPr>
            <w:tcW w:w="3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17037" w:rsidRDefault="003D04F2" w:rsidP="00F17037">
            <w:pPr>
              <w:jc w:val="center"/>
              <w:rPr>
                <w:rFonts w:hAnsi="Times New Roman" w:cs="Times New Roman"/>
                <w:b/>
                <w:bCs/>
                <w:color w:val="000000"/>
                <w:sz w:val="20"/>
                <w:szCs w:val="20"/>
              </w:rPr>
            </w:pPr>
            <w:r w:rsidRPr="00F17037">
              <w:rPr>
                <w:rFonts w:hAnsi="Times New Roman" w:cs="Times New Roman"/>
                <w:b/>
                <w:bCs/>
                <w:color w:val="000000"/>
                <w:sz w:val="20"/>
                <w:szCs w:val="20"/>
              </w:rPr>
              <w:t>%</w:t>
            </w:r>
          </w:p>
        </w:tc>
        <w:tc>
          <w:tcPr>
            <w:tcW w:w="1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17037" w:rsidRDefault="003D04F2" w:rsidP="00F17037">
            <w:pPr>
              <w:jc w:val="center"/>
              <w:rPr>
                <w:rFonts w:hAnsi="Times New Roman" w:cs="Times New Roman"/>
                <w:b/>
                <w:bCs/>
                <w:color w:val="000000"/>
                <w:sz w:val="20"/>
                <w:szCs w:val="20"/>
              </w:rPr>
            </w:pPr>
            <w:r w:rsidRPr="00F17037">
              <w:rPr>
                <w:rFonts w:hAnsi="Times New Roman" w:cs="Times New Roman"/>
                <w:b/>
                <w:bCs/>
                <w:color w:val="000000"/>
                <w:sz w:val="20"/>
                <w:szCs w:val="20"/>
              </w:rPr>
              <w:t>Количество</w:t>
            </w:r>
          </w:p>
        </w:tc>
        <w:tc>
          <w:tcPr>
            <w:tcW w:w="3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17037" w:rsidRDefault="003D04F2" w:rsidP="00F17037">
            <w:pPr>
              <w:jc w:val="center"/>
              <w:rPr>
                <w:rFonts w:hAnsi="Times New Roman" w:cs="Times New Roman"/>
                <w:b/>
                <w:bCs/>
                <w:color w:val="000000"/>
                <w:sz w:val="20"/>
                <w:szCs w:val="20"/>
              </w:rPr>
            </w:pPr>
            <w:r w:rsidRPr="00F17037">
              <w:rPr>
                <w:rFonts w:hAnsi="Times New Roman" w:cs="Times New Roman"/>
                <w:b/>
                <w:bCs/>
                <w:color w:val="000000"/>
                <w:sz w:val="20"/>
                <w:szCs w:val="20"/>
              </w:rPr>
              <w:t>%</w:t>
            </w:r>
          </w:p>
        </w:tc>
      </w:tr>
      <w:tr w:rsidR="008E35A6" w:rsidTr="00C150BA">
        <w:tc>
          <w:tcPr>
            <w:tcW w:w="1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2</w:t>
            </w:r>
          </w:p>
        </w:tc>
        <w:tc>
          <w:tcPr>
            <w:tcW w:w="1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C150BA">
            <w:pPr>
              <w:rPr>
                <w:rFonts w:hAnsi="Times New Roman" w:cs="Times New Roman"/>
                <w:color w:val="000000"/>
                <w:sz w:val="24"/>
                <w:szCs w:val="24"/>
                <w:lang w:val="ru-RU"/>
              </w:rPr>
            </w:pPr>
            <w:r>
              <w:rPr>
                <w:rFonts w:hAnsi="Times New Roman" w:cs="Times New Roman"/>
                <w:color w:val="000000"/>
                <w:sz w:val="24"/>
                <w:szCs w:val="24"/>
                <w:lang w:val="ru-RU"/>
              </w:rPr>
              <w:t>20</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C150BA">
            <w:pPr>
              <w:rPr>
                <w:rFonts w:hAnsi="Times New Roman" w:cs="Times New Roman"/>
                <w:color w:val="000000"/>
                <w:sz w:val="24"/>
                <w:szCs w:val="24"/>
                <w:lang w:val="ru-RU"/>
              </w:rPr>
            </w:pPr>
            <w:r>
              <w:rPr>
                <w:rFonts w:hAnsi="Times New Roman" w:cs="Times New Roman"/>
                <w:color w:val="000000"/>
                <w:sz w:val="24"/>
                <w:szCs w:val="24"/>
                <w:lang w:val="ru-RU"/>
              </w:rPr>
              <w:t>20</w:t>
            </w:r>
          </w:p>
        </w:tc>
        <w:tc>
          <w:tcPr>
            <w:tcW w:w="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100</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C150BA">
            <w:pPr>
              <w:rPr>
                <w:rFonts w:hAnsi="Times New Roman" w:cs="Times New Roman"/>
                <w:color w:val="000000"/>
                <w:sz w:val="24"/>
                <w:szCs w:val="24"/>
                <w:lang w:val="ru-RU"/>
              </w:rPr>
            </w:pPr>
            <w:r>
              <w:rPr>
                <w:rFonts w:hAnsi="Times New Roman" w:cs="Times New Roman"/>
                <w:color w:val="000000"/>
                <w:sz w:val="24"/>
                <w:szCs w:val="24"/>
                <w:lang w:val="ru-RU"/>
              </w:rPr>
              <w:t>10</w:t>
            </w:r>
          </w:p>
        </w:tc>
        <w:tc>
          <w:tcPr>
            <w:tcW w:w="5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69</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C150BA">
            <w:pPr>
              <w:rPr>
                <w:rFonts w:hAnsi="Times New Roman" w:cs="Times New Roman"/>
                <w:color w:val="000000"/>
                <w:sz w:val="24"/>
                <w:szCs w:val="24"/>
                <w:lang w:val="ru-RU"/>
              </w:rPr>
            </w:pPr>
            <w:r>
              <w:rPr>
                <w:rFonts w:hAnsi="Times New Roman" w:cs="Times New Roman"/>
                <w:color w:val="000000"/>
                <w:sz w:val="24"/>
                <w:szCs w:val="24"/>
                <w:lang w:val="ru-RU"/>
              </w:rPr>
              <w:t>0</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C150BA">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w:t>
            </w:r>
          </w:p>
        </w:tc>
        <w:tc>
          <w:tcPr>
            <w:tcW w:w="3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w:t>
            </w:r>
          </w:p>
        </w:tc>
        <w:tc>
          <w:tcPr>
            <w:tcW w:w="1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w:t>
            </w:r>
          </w:p>
        </w:tc>
        <w:tc>
          <w:tcPr>
            <w:tcW w:w="3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w:t>
            </w:r>
          </w:p>
        </w:tc>
        <w:tc>
          <w:tcPr>
            <w:tcW w:w="1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w:t>
            </w:r>
          </w:p>
        </w:tc>
        <w:tc>
          <w:tcPr>
            <w:tcW w:w="3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w:t>
            </w:r>
          </w:p>
        </w:tc>
      </w:tr>
      <w:tr w:rsidR="008E35A6" w:rsidTr="00C150BA">
        <w:tc>
          <w:tcPr>
            <w:tcW w:w="1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3</w:t>
            </w:r>
          </w:p>
        </w:tc>
        <w:tc>
          <w:tcPr>
            <w:tcW w:w="1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C150BA">
            <w:pPr>
              <w:rPr>
                <w:rFonts w:hAnsi="Times New Roman" w:cs="Times New Roman"/>
                <w:color w:val="000000"/>
                <w:sz w:val="24"/>
                <w:szCs w:val="24"/>
                <w:lang w:val="ru-RU"/>
              </w:rPr>
            </w:pPr>
            <w:r>
              <w:rPr>
                <w:rFonts w:hAnsi="Times New Roman" w:cs="Times New Roman"/>
                <w:color w:val="000000"/>
                <w:sz w:val="24"/>
                <w:szCs w:val="24"/>
                <w:lang w:val="ru-RU"/>
              </w:rPr>
              <w:t>16</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C150BA">
            <w:pPr>
              <w:rPr>
                <w:rFonts w:hAnsi="Times New Roman" w:cs="Times New Roman"/>
                <w:color w:val="000000"/>
                <w:sz w:val="24"/>
                <w:szCs w:val="24"/>
                <w:lang w:val="ru-RU"/>
              </w:rPr>
            </w:pPr>
            <w:r>
              <w:rPr>
                <w:rFonts w:hAnsi="Times New Roman" w:cs="Times New Roman"/>
                <w:color w:val="000000"/>
                <w:sz w:val="24"/>
                <w:szCs w:val="24"/>
                <w:lang w:val="ru-RU"/>
              </w:rPr>
              <w:t>16</w:t>
            </w:r>
          </w:p>
        </w:tc>
        <w:tc>
          <w:tcPr>
            <w:tcW w:w="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100</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C150BA">
            <w:pPr>
              <w:rPr>
                <w:rFonts w:hAnsi="Times New Roman" w:cs="Times New Roman"/>
                <w:color w:val="000000"/>
                <w:sz w:val="24"/>
                <w:szCs w:val="24"/>
                <w:lang w:val="ru-RU"/>
              </w:rPr>
            </w:pPr>
            <w:r>
              <w:rPr>
                <w:rFonts w:hAnsi="Times New Roman" w:cs="Times New Roman"/>
                <w:color w:val="000000"/>
                <w:sz w:val="24"/>
                <w:szCs w:val="24"/>
                <w:lang w:val="ru-RU"/>
              </w:rPr>
              <w:t>7</w:t>
            </w:r>
          </w:p>
        </w:tc>
        <w:tc>
          <w:tcPr>
            <w:tcW w:w="5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C150BA">
            <w:pPr>
              <w:rPr>
                <w:rFonts w:hAnsi="Times New Roman" w:cs="Times New Roman"/>
                <w:color w:val="000000"/>
                <w:sz w:val="24"/>
                <w:szCs w:val="24"/>
                <w:lang w:val="ru-RU"/>
              </w:rPr>
            </w:pPr>
            <w:r>
              <w:rPr>
                <w:rFonts w:hAnsi="Times New Roman" w:cs="Times New Roman"/>
                <w:color w:val="000000"/>
                <w:sz w:val="24"/>
                <w:szCs w:val="24"/>
                <w:lang w:val="ru-RU"/>
              </w:rPr>
              <w:t>43,8</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C150BA">
            <w:pPr>
              <w:rPr>
                <w:rFonts w:hAnsi="Times New Roman" w:cs="Times New Roman"/>
                <w:color w:val="000000"/>
                <w:sz w:val="24"/>
                <w:szCs w:val="24"/>
                <w:lang w:val="ru-RU"/>
              </w:rPr>
            </w:pPr>
            <w:r>
              <w:rPr>
                <w:rFonts w:hAnsi="Times New Roman" w:cs="Times New Roman"/>
                <w:color w:val="000000"/>
                <w:sz w:val="24"/>
                <w:szCs w:val="24"/>
                <w:lang w:val="ru-RU"/>
              </w:rPr>
              <w:t>2</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C150BA">
            <w:pPr>
              <w:rPr>
                <w:rFonts w:hAnsi="Times New Roman" w:cs="Times New Roman"/>
                <w:color w:val="000000"/>
                <w:sz w:val="24"/>
                <w:szCs w:val="24"/>
                <w:lang w:val="ru-RU"/>
              </w:rPr>
            </w:pPr>
            <w:r>
              <w:rPr>
                <w:rFonts w:hAnsi="Times New Roman" w:cs="Times New Roman"/>
                <w:color w:val="000000"/>
                <w:sz w:val="24"/>
                <w:szCs w:val="24"/>
                <w:lang w:val="ru-RU"/>
              </w:rPr>
              <w:t>12,3</w:t>
            </w:r>
          </w:p>
        </w:tc>
        <w:tc>
          <w:tcPr>
            <w:tcW w:w="1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w:t>
            </w:r>
          </w:p>
        </w:tc>
        <w:tc>
          <w:tcPr>
            <w:tcW w:w="3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w:t>
            </w:r>
          </w:p>
        </w:tc>
        <w:tc>
          <w:tcPr>
            <w:tcW w:w="1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w:t>
            </w:r>
          </w:p>
        </w:tc>
        <w:tc>
          <w:tcPr>
            <w:tcW w:w="3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w:t>
            </w:r>
          </w:p>
        </w:tc>
        <w:tc>
          <w:tcPr>
            <w:tcW w:w="1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w:t>
            </w:r>
          </w:p>
        </w:tc>
        <w:tc>
          <w:tcPr>
            <w:tcW w:w="3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w:t>
            </w:r>
          </w:p>
        </w:tc>
      </w:tr>
      <w:tr w:rsidR="008E35A6" w:rsidTr="00C150BA">
        <w:tc>
          <w:tcPr>
            <w:tcW w:w="1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4</w:t>
            </w:r>
          </w:p>
        </w:tc>
        <w:tc>
          <w:tcPr>
            <w:tcW w:w="1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22462" w:rsidRDefault="00C150BA">
            <w:pPr>
              <w:rPr>
                <w:rFonts w:hAnsi="Times New Roman" w:cs="Times New Roman"/>
                <w:color w:val="000000"/>
                <w:sz w:val="24"/>
                <w:szCs w:val="24"/>
                <w:lang w:val="ru-RU"/>
              </w:rPr>
            </w:pPr>
            <w:r>
              <w:rPr>
                <w:rFonts w:hAnsi="Times New Roman" w:cs="Times New Roman"/>
                <w:color w:val="000000"/>
                <w:sz w:val="24"/>
                <w:szCs w:val="24"/>
                <w:lang w:val="ru-RU"/>
              </w:rPr>
              <w:t>18</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C150BA">
            <w:pPr>
              <w:rPr>
                <w:rFonts w:hAnsi="Times New Roman" w:cs="Times New Roman"/>
                <w:color w:val="000000"/>
                <w:sz w:val="24"/>
                <w:szCs w:val="24"/>
                <w:lang w:val="ru-RU"/>
              </w:rPr>
            </w:pPr>
            <w:r>
              <w:rPr>
                <w:rFonts w:hAnsi="Times New Roman" w:cs="Times New Roman"/>
                <w:color w:val="000000"/>
                <w:sz w:val="24"/>
                <w:szCs w:val="24"/>
                <w:lang w:val="ru-RU"/>
              </w:rPr>
              <w:t>18</w:t>
            </w:r>
          </w:p>
        </w:tc>
        <w:tc>
          <w:tcPr>
            <w:tcW w:w="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100</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C150BA">
            <w:pPr>
              <w:rPr>
                <w:rFonts w:hAnsi="Times New Roman" w:cs="Times New Roman"/>
                <w:color w:val="000000"/>
                <w:sz w:val="24"/>
                <w:szCs w:val="24"/>
                <w:lang w:val="ru-RU"/>
              </w:rPr>
            </w:pPr>
            <w:r>
              <w:rPr>
                <w:rFonts w:hAnsi="Times New Roman" w:cs="Times New Roman"/>
                <w:color w:val="000000"/>
                <w:sz w:val="24"/>
                <w:szCs w:val="24"/>
                <w:lang w:val="ru-RU"/>
              </w:rPr>
              <w:t>5</w:t>
            </w:r>
          </w:p>
        </w:tc>
        <w:tc>
          <w:tcPr>
            <w:tcW w:w="5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C150BA">
            <w:pPr>
              <w:rPr>
                <w:rFonts w:hAnsi="Times New Roman" w:cs="Times New Roman"/>
                <w:color w:val="000000"/>
                <w:sz w:val="24"/>
                <w:szCs w:val="24"/>
                <w:lang w:val="ru-RU"/>
              </w:rPr>
            </w:pPr>
            <w:r>
              <w:rPr>
                <w:rFonts w:hAnsi="Times New Roman" w:cs="Times New Roman"/>
                <w:color w:val="000000"/>
                <w:sz w:val="24"/>
                <w:szCs w:val="24"/>
                <w:lang w:val="ru-RU"/>
              </w:rPr>
              <w:t>27,8</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C150BA">
            <w:pPr>
              <w:rPr>
                <w:rFonts w:hAnsi="Times New Roman" w:cs="Times New Roman"/>
                <w:color w:val="000000"/>
                <w:sz w:val="24"/>
                <w:szCs w:val="24"/>
                <w:lang w:val="ru-RU"/>
              </w:rPr>
            </w:pPr>
            <w:r>
              <w:rPr>
                <w:rFonts w:hAnsi="Times New Roman" w:cs="Times New Roman"/>
                <w:color w:val="000000"/>
                <w:sz w:val="24"/>
                <w:szCs w:val="24"/>
                <w:lang w:val="ru-RU"/>
              </w:rPr>
              <w:t>2</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C150BA">
            <w:pPr>
              <w:rPr>
                <w:rFonts w:hAnsi="Times New Roman" w:cs="Times New Roman"/>
                <w:color w:val="000000"/>
                <w:sz w:val="24"/>
                <w:szCs w:val="24"/>
                <w:lang w:val="ru-RU"/>
              </w:rPr>
            </w:pPr>
            <w:r>
              <w:rPr>
                <w:rFonts w:hAnsi="Times New Roman" w:cs="Times New Roman"/>
                <w:color w:val="000000"/>
                <w:sz w:val="24"/>
                <w:szCs w:val="24"/>
                <w:lang w:val="ru-RU"/>
              </w:rPr>
              <w:t>12,5</w:t>
            </w:r>
          </w:p>
        </w:tc>
        <w:tc>
          <w:tcPr>
            <w:tcW w:w="1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w:t>
            </w:r>
          </w:p>
        </w:tc>
        <w:tc>
          <w:tcPr>
            <w:tcW w:w="3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w:t>
            </w:r>
          </w:p>
        </w:tc>
        <w:tc>
          <w:tcPr>
            <w:tcW w:w="1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w:t>
            </w:r>
          </w:p>
        </w:tc>
        <w:tc>
          <w:tcPr>
            <w:tcW w:w="3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w:t>
            </w:r>
          </w:p>
        </w:tc>
        <w:tc>
          <w:tcPr>
            <w:tcW w:w="1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w:t>
            </w:r>
          </w:p>
        </w:tc>
        <w:tc>
          <w:tcPr>
            <w:tcW w:w="3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w:t>
            </w:r>
          </w:p>
        </w:tc>
      </w:tr>
      <w:tr w:rsidR="008E35A6" w:rsidTr="00C150BA">
        <w:tc>
          <w:tcPr>
            <w:tcW w:w="1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3D04F2">
            <w:pPr>
              <w:ind w:left="75" w:right="75"/>
              <w:rPr>
                <w:rFonts w:hAnsi="Times New Roman" w:cs="Times New Roman"/>
                <w:b/>
                <w:i/>
                <w:color w:val="000000"/>
                <w:sz w:val="24"/>
                <w:szCs w:val="24"/>
              </w:rPr>
            </w:pPr>
            <w:r w:rsidRPr="00C150BA">
              <w:rPr>
                <w:rFonts w:hAnsi="Times New Roman" w:cs="Times New Roman"/>
                <w:b/>
                <w:i/>
                <w:color w:val="000000"/>
                <w:sz w:val="24"/>
                <w:szCs w:val="24"/>
              </w:rPr>
              <w:t>Итого</w:t>
            </w:r>
          </w:p>
        </w:tc>
        <w:tc>
          <w:tcPr>
            <w:tcW w:w="1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C150BA">
            <w:pPr>
              <w:rPr>
                <w:rFonts w:hAnsi="Times New Roman" w:cs="Times New Roman"/>
                <w:b/>
                <w:i/>
                <w:color w:val="000000"/>
                <w:sz w:val="24"/>
                <w:szCs w:val="24"/>
                <w:lang w:val="ru-RU"/>
              </w:rPr>
            </w:pPr>
            <w:r w:rsidRPr="00C150BA">
              <w:rPr>
                <w:rFonts w:hAnsi="Times New Roman" w:cs="Times New Roman"/>
                <w:b/>
                <w:i/>
                <w:color w:val="000000"/>
                <w:sz w:val="24"/>
                <w:szCs w:val="24"/>
                <w:lang w:val="ru-RU"/>
              </w:rPr>
              <w:t>54</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C150BA">
            <w:pPr>
              <w:rPr>
                <w:rFonts w:hAnsi="Times New Roman" w:cs="Times New Roman"/>
                <w:b/>
                <w:i/>
                <w:color w:val="000000"/>
                <w:sz w:val="24"/>
                <w:szCs w:val="24"/>
                <w:lang w:val="ru-RU"/>
              </w:rPr>
            </w:pPr>
            <w:r w:rsidRPr="00C150BA">
              <w:rPr>
                <w:rFonts w:hAnsi="Times New Roman" w:cs="Times New Roman"/>
                <w:b/>
                <w:i/>
                <w:color w:val="000000"/>
                <w:sz w:val="24"/>
                <w:szCs w:val="24"/>
                <w:lang w:val="ru-RU"/>
              </w:rPr>
              <w:t>54</w:t>
            </w:r>
          </w:p>
        </w:tc>
        <w:tc>
          <w:tcPr>
            <w:tcW w:w="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3D04F2">
            <w:pPr>
              <w:rPr>
                <w:rFonts w:hAnsi="Times New Roman" w:cs="Times New Roman"/>
                <w:b/>
                <w:i/>
                <w:color w:val="000000"/>
                <w:sz w:val="24"/>
                <w:szCs w:val="24"/>
              </w:rPr>
            </w:pPr>
            <w:r w:rsidRPr="00C150BA">
              <w:rPr>
                <w:rFonts w:hAnsi="Times New Roman" w:cs="Times New Roman"/>
                <w:b/>
                <w:i/>
                <w:color w:val="000000"/>
                <w:sz w:val="24"/>
                <w:szCs w:val="24"/>
              </w:rPr>
              <w:t>100</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C150BA">
            <w:pPr>
              <w:rPr>
                <w:rFonts w:hAnsi="Times New Roman" w:cs="Times New Roman"/>
                <w:b/>
                <w:i/>
                <w:color w:val="000000"/>
                <w:sz w:val="24"/>
                <w:szCs w:val="24"/>
                <w:lang w:val="ru-RU"/>
              </w:rPr>
            </w:pPr>
            <w:r w:rsidRPr="00C150BA">
              <w:rPr>
                <w:rFonts w:hAnsi="Times New Roman" w:cs="Times New Roman"/>
                <w:b/>
                <w:i/>
                <w:color w:val="000000"/>
                <w:sz w:val="24"/>
                <w:szCs w:val="24"/>
                <w:lang w:val="ru-RU"/>
              </w:rPr>
              <w:t>20</w:t>
            </w:r>
          </w:p>
        </w:tc>
        <w:tc>
          <w:tcPr>
            <w:tcW w:w="5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C150BA">
            <w:pPr>
              <w:rPr>
                <w:rFonts w:hAnsi="Times New Roman" w:cs="Times New Roman"/>
                <w:b/>
                <w:i/>
                <w:color w:val="000000"/>
                <w:sz w:val="24"/>
                <w:szCs w:val="24"/>
                <w:lang w:val="ru-RU"/>
              </w:rPr>
            </w:pPr>
            <w:r w:rsidRPr="00C150BA">
              <w:rPr>
                <w:rFonts w:hAnsi="Times New Roman" w:cs="Times New Roman"/>
                <w:b/>
                <w:i/>
                <w:color w:val="000000"/>
                <w:sz w:val="24"/>
                <w:szCs w:val="24"/>
                <w:lang w:val="ru-RU"/>
              </w:rPr>
              <w:t>37</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C150BA">
            <w:pPr>
              <w:rPr>
                <w:rFonts w:hAnsi="Times New Roman" w:cs="Times New Roman"/>
                <w:b/>
                <w:i/>
                <w:color w:val="000000"/>
                <w:sz w:val="24"/>
                <w:szCs w:val="24"/>
                <w:lang w:val="ru-RU"/>
              </w:rPr>
            </w:pPr>
            <w:r w:rsidRPr="00C150BA">
              <w:rPr>
                <w:rFonts w:hAnsi="Times New Roman" w:cs="Times New Roman"/>
                <w:b/>
                <w:i/>
                <w:color w:val="000000"/>
                <w:sz w:val="24"/>
                <w:szCs w:val="24"/>
                <w:lang w:val="ru-RU"/>
              </w:rPr>
              <w:t>4</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C150BA">
            <w:pPr>
              <w:rPr>
                <w:rFonts w:hAnsi="Times New Roman" w:cs="Times New Roman"/>
                <w:b/>
                <w:i/>
                <w:color w:val="000000"/>
                <w:sz w:val="24"/>
                <w:szCs w:val="24"/>
                <w:lang w:val="ru-RU"/>
              </w:rPr>
            </w:pPr>
            <w:r>
              <w:rPr>
                <w:rFonts w:hAnsi="Times New Roman" w:cs="Times New Roman"/>
                <w:b/>
                <w:i/>
                <w:color w:val="000000"/>
                <w:sz w:val="24"/>
                <w:szCs w:val="24"/>
                <w:lang w:val="ru-RU"/>
              </w:rPr>
              <w:t>7,4</w:t>
            </w:r>
          </w:p>
        </w:tc>
        <w:tc>
          <w:tcPr>
            <w:tcW w:w="1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3D04F2">
            <w:pPr>
              <w:rPr>
                <w:rFonts w:hAnsi="Times New Roman" w:cs="Times New Roman"/>
                <w:b/>
                <w:i/>
                <w:color w:val="000000"/>
                <w:sz w:val="24"/>
                <w:szCs w:val="24"/>
              </w:rPr>
            </w:pPr>
            <w:r w:rsidRPr="00C150BA">
              <w:rPr>
                <w:rFonts w:hAnsi="Times New Roman" w:cs="Times New Roman"/>
                <w:b/>
                <w:i/>
                <w:color w:val="000000"/>
                <w:sz w:val="24"/>
                <w:szCs w:val="24"/>
              </w:rPr>
              <w:t>0</w:t>
            </w:r>
          </w:p>
        </w:tc>
        <w:tc>
          <w:tcPr>
            <w:tcW w:w="3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3D04F2">
            <w:pPr>
              <w:rPr>
                <w:rFonts w:hAnsi="Times New Roman" w:cs="Times New Roman"/>
                <w:b/>
                <w:i/>
                <w:color w:val="000000"/>
                <w:sz w:val="24"/>
                <w:szCs w:val="24"/>
              </w:rPr>
            </w:pPr>
            <w:r w:rsidRPr="00C150BA">
              <w:rPr>
                <w:rFonts w:hAnsi="Times New Roman" w:cs="Times New Roman"/>
                <w:b/>
                <w:i/>
                <w:color w:val="000000"/>
                <w:sz w:val="24"/>
                <w:szCs w:val="24"/>
              </w:rPr>
              <w:t>0</w:t>
            </w:r>
          </w:p>
        </w:tc>
        <w:tc>
          <w:tcPr>
            <w:tcW w:w="1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3D04F2">
            <w:pPr>
              <w:rPr>
                <w:rFonts w:hAnsi="Times New Roman" w:cs="Times New Roman"/>
                <w:b/>
                <w:i/>
                <w:color w:val="000000"/>
                <w:sz w:val="24"/>
                <w:szCs w:val="24"/>
              </w:rPr>
            </w:pPr>
            <w:r w:rsidRPr="00C150BA">
              <w:rPr>
                <w:rFonts w:hAnsi="Times New Roman" w:cs="Times New Roman"/>
                <w:b/>
                <w:i/>
                <w:color w:val="000000"/>
                <w:sz w:val="24"/>
                <w:szCs w:val="24"/>
              </w:rPr>
              <w:t>0</w:t>
            </w:r>
          </w:p>
        </w:tc>
        <w:tc>
          <w:tcPr>
            <w:tcW w:w="3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3D04F2">
            <w:pPr>
              <w:rPr>
                <w:rFonts w:hAnsi="Times New Roman" w:cs="Times New Roman"/>
                <w:b/>
                <w:i/>
                <w:color w:val="000000"/>
                <w:sz w:val="24"/>
                <w:szCs w:val="24"/>
              </w:rPr>
            </w:pPr>
            <w:r w:rsidRPr="00C150BA">
              <w:rPr>
                <w:rFonts w:hAnsi="Times New Roman" w:cs="Times New Roman"/>
                <w:b/>
                <w:i/>
                <w:color w:val="000000"/>
                <w:sz w:val="24"/>
                <w:szCs w:val="24"/>
              </w:rPr>
              <w:t>0</w:t>
            </w:r>
          </w:p>
        </w:tc>
        <w:tc>
          <w:tcPr>
            <w:tcW w:w="1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3D04F2">
            <w:pPr>
              <w:rPr>
                <w:rFonts w:hAnsi="Times New Roman" w:cs="Times New Roman"/>
                <w:b/>
                <w:i/>
                <w:color w:val="000000"/>
                <w:sz w:val="24"/>
                <w:szCs w:val="24"/>
              </w:rPr>
            </w:pPr>
            <w:r w:rsidRPr="00C150BA">
              <w:rPr>
                <w:rFonts w:hAnsi="Times New Roman" w:cs="Times New Roman"/>
                <w:b/>
                <w:i/>
                <w:color w:val="000000"/>
                <w:sz w:val="24"/>
                <w:szCs w:val="24"/>
              </w:rPr>
              <w:t>0</w:t>
            </w:r>
          </w:p>
        </w:tc>
        <w:tc>
          <w:tcPr>
            <w:tcW w:w="3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C150BA" w:rsidRDefault="003D04F2">
            <w:pPr>
              <w:rPr>
                <w:rFonts w:hAnsi="Times New Roman" w:cs="Times New Roman"/>
                <w:b/>
                <w:i/>
                <w:color w:val="000000"/>
                <w:sz w:val="24"/>
                <w:szCs w:val="24"/>
              </w:rPr>
            </w:pPr>
            <w:r w:rsidRPr="00C150BA">
              <w:rPr>
                <w:rFonts w:hAnsi="Times New Roman" w:cs="Times New Roman"/>
                <w:b/>
                <w:i/>
                <w:color w:val="000000"/>
                <w:sz w:val="24"/>
                <w:szCs w:val="24"/>
              </w:rPr>
              <w:t>0</w:t>
            </w:r>
          </w:p>
        </w:tc>
      </w:tr>
    </w:tbl>
    <w:p w:rsidR="008E35A6" w:rsidRPr="003D04F2" w:rsidRDefault="003D04F2">
      <w:pPr>
        <w:rPr>
          <w:rFonts w:hAnsi="Times New Roman" w:cs="Times New Roman"/>
          <w:color w:val="000000"/>
          <w:sz w:val="24"/>
          <w:szCs w:val="24"/>
          <w:lang w:val="ru-RU"/>
        </w:rPr>
      </w:pPr>
      <w:r w:rsidRPr="005F657B">
        <w:rPr>
          <w:rFonts w:hAnsi="Times New Roman" w:cs="Times New Roman"/>
          <w:i/>
          <w:iCs/>
          <w:color w:val="000000"/>
          <w:sz w:val="24"/>
          <w:szCs w:val="24"/>
          <w:shd w:val="clear" w:color="auto" w:fill="FFFFDD"/>
          <w:lang w:val="ru-RU"/>
        </w:rPr>
        <w:t>Если сравнить результаты освоения обучающимися программ начального общего образования по показателю «успеваемость» в 2019 году с результатами освоения учащимися программ начального общего образования по показателю «успеваемость» в 2018 году, то можно отметить, что процент учащихся, окончивших на «4» и «5», вырос на</w:t>
      </w:r>
      <w:r w:rsidR="0003557C" w:rsidRPr="005F657B">
        <w:rPr>
          <w:rFonts w:hAnsi="Times New Roman" w:cs="Times New Roman"/>
          <w:i/>
          <w:iCs/>
          <w:color w:val="000000"/>
          <w:sz w:val="24"/>
          <w:szCs w:val="24"/>
          <w:shd w:val="clear" w:color="auto" w:fill="FFFFDD"/>
          <w:lang w:val="ru-RU"/>
        </w:rPr>
        <w:t xml:space="preserve"> 8,7</w:t>
      </w:r>
      <w:r w:rsidRPr="005F657B">
        <w:rPr>
          <w:rFonts w:hAnsi="Times New Roman" w:cs="Times New Roman"/>
          <w:i/>
          <w:iCs/>
          <w:color w:val="000000"/>
          <w:sz w:val="24"/>
          <w:szCs w:val="24"/>
          <w:shd w:val="clear" w:color="auto" w:fill="FFFFDD"/>
          <w:lang w:val="ru-RU"/>
        </w:rPr>
        <w:t xml:space="preserve"> процента, процент учащихся, окончивших на «5», вырос на </w:t>
      </w:r>
      <w:r w:rsidR="005F657B" w:rsidRPr="005F657B">
        <w:rPr>
          <w:rFonts w:hAnsi="Times New Roman" w:cs="Times New Roman"/>
          <w:i/>
          <w:iCs/>
          <w:color w:val="000000"/>
          <w:sz w:val="24"/>
          <w:szCs w:val="24"/>
          <w:shd w:val="clear" w:color="auto" w:fill="FFFFDD"/>
          <w:lang w:val="ru-RU"/>
        </w:rPr>
        <w:t>7,4</w:t>
      </w:r>
      <w:r w:rsidRPr="005F657B">
        <w:rPr>
          <w:rFonts w:hAnsi="Times New Roman" w:cs="Times New Roman"/>
          <w:i/>
          <w:iCs/>
          <w:color w:val="000000"/>
          <w:sz w:val="24"/>
          <w:szCs w:val="24"/>
          <w:shd w:val="clear" w:color="auto" w:fill="FFFFDD"/>
          <w:lang w:val="ru-RU"/>
        </w:rPr>
        <w:t xml:space="preserve"> процента.</w:t>
      </w:r>
    </w:p>
    <w:p w:rsidR="008E35A6" w:rsidRDefault="003D04F2">
      <w:pPr>
        <w:rPr>
          <w:rFonts w:hAnsi="Times New Roman" w:cs="Times New Roman"/>
          <w:color w:val="000000"/>
          <w:sz w:val="24"/>
          <w:szCs w:val="24"/>
        </w:rPr>
      </w:pPr>
      <w:r w:rsidRPr="003D04F2">
        <w:rPr>
          <w:rFonts w:hAnsi="Times New Roman" w:cs="Times New Roman"/>
          <w:b/>
          <w:bCs/>
          <w:color w:val="000000"/>
          <w:sz w:val="24"/>
          <w:szCs w:val="24"/>
          <w:lang w:val="ru-RU"/>
        </w:rPr>
        <w:t xml:space="preserve">Таблица 6. Результаты освоения учащимися программ основного общего образования по показателю </w:t>
      </w:r>
      <w:r>
        <w:rPr>
          <w:rFonts w:hAnsi="Times New Roman" w:cs="Times New Roman"/>
          <w:b/>
          <w:bCs/>
          <w:color w:val="000000"/>
          <w:sz w:val="24"/>
          <w:szCs w:val="24"/>
        </w:rPr>
        <w:t>«</w:t>
      </w:r>
      <w:proofErr w:type="spellStart"/>
      <w:r>
        <w:rPr>
          <w:rFonts w:hAnsi="Times New Roman" w:cs="Times New Roman"/>
          <w:b/>
          <w:bCs/>
          <w:color w:val="000000"/>
          <w:sz w:val="24"/>
          <w:szCs w:val="24"/>
        </w:rPr>
        <w:t>успеваемость</w:t>
      </w:r>
      <w:proofErr w:type="spellEnd"/>
      <w:r>
        <w:rPr>
          <w:rFonts w:hAnsi="Times New Roman" w:cs="Times New Roman"/>
          <w:b/>
          <w:bCs/>
          <w:color w:val="000000"/>
          <w:sz w:val="24"/>
          <w:szCs w:val="24"/>
        </w:rPr>
        <w:t xml:space="preserve">» в 2019 </w:t>
      </w:r>
      <w:proofErr w:type="spellStart"/>
      <w:r>
        <w:rPr>
          <w:rFonts w:hAnsi="Times New Roman" w:cs="Times New Roman"/>
          <w:b/>
          <w:bCs/>
          <w:color w:val="000000"/>
          <w:sz w:val="24"/>
          <w:szCs w:val="24"/>
        </w:rPr>
        <w:t>году</w:t>
      </w:r>
      <w:proofErr w:type="spellEnd"/>
    </w:p>
    <w:tbl>
      <w:tblPr>
        <w:tblW w:w="12944" w:type="dxa"/>
        <w:tblLayout w:type="fixed"/>
        <w:tblCellMar>
          <w:top w:w="15" w:type="dxa"/>
          <w:left w:w="15" w:type="dxa"/>
          <w:bottom w:w="15" w:type="dxa"/>
          <w:right w:w="15" w:type="dxa"/>
        </w:tblCellMar>
        <w:tblLook w:val="0600" w:firstRow="0" w:lastRow="0" w:firstColumn="0" w:lastColumn="0" w:noHBand="1" w:noVBand="1"/>
      </w:tblPr>
      <w:tblGrid>
        <w:gridCol w:w="970"/>
        <w:gridCol w:w="1211"/>
        <w:gridCol w:w="1213"/>
        <w:gridCol w:w="712"/>
        <w:gridCol w:w="1131"/>
        <w:gridCol w:w="579"/>
        <w:gridCol w:w="1122"/>
        <w:gridCol w:w="588"/>
        <w:gridCol w:w="1113"/>
        <w:gridCol w:w="693"/>
        <w:gridCol w:w="1150"/>
        <w:gridCol w:w="656"/>
        <w:gridCol w:w="1187"/>
        <w:gridCol w:w="619"/>
      </w:tblGrid>
      <w:tr w:rsidR="008E35A6" w:rsidTr="005F657B">
        <w:tc>
          <w:tcPr>
            <w:tcW w:w="97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proofErr w:type="spellStart"/>
            <w:r>
              <w:rPr>
                <w:rFonts w:hAnsi="Times New Roman" w:cs="Times New Roman"/>
                <w:b/>
                <w:bCs/>
                <w:color w:val="000000"/>
                <w:sz w:val="24"/>
                <w:szCs w:val="24"/>
              </w:rPr>
              <w:t>Классы</w:t>
            </w:r>
            <w:proofErr w:type="spellEnd"/>
          </w:p>
        </w:tc>
        <w:tc>
          <w:tcPr>
            <w:tcW w:w="121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Всего учащихся</w:t>
            </w:r>
          </w:p>
        </w:tc>
        <w:tc>
          <w:tcPr>
            <w:tcW w:w="192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Из них успевают</w:t>
            </w:r>
          </w:p>
        </w:tc>
        <w:tc>
          <w:tcPr>
            <w:tcW w:w="1710"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Окончили год</w:t>
            </w:r>
          </w:p>
        </w:tc>
        <w:tc>
          <w:tcPr>
            <w:tcW w:w="1710"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Окончили год</w:t>
            </w:r>
          </w:p>
        </w:tc>
        <w:tc>
          <w:tcPr>
            <w:tcW w:w="361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Не успевают</w:t>
            </w:r>
          </w:p>
        </w:tc>
        <w:tc>
          <w:tcPr>
            <w:tcW w:w="180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Переведены условно</w:t>
            </w:r>
          </w:p>
        </w:tc>
      </w:tr>
      <w:tr w:rsidR="008E35A6" w:rsidTr="005F657B">
        <w:tc>
          <w:tcPr>
            <w:tcW w:w="97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21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92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710"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710"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80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Всего</w:t>
            </w:r>
          </w:p>
        </w:tc>
        <w:tc>
          <w:tcPr>
            <w:tcW w:w="180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80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Из них н/а</w:t>
            </w:r>
          </w:p>
        </w:tc>
      </w:tr>
      <w:tr w:rsidR="008E35A6" w:rsidTr="005F657B">
        <w:tc>
          <w:tcPr>
            <w:tcW w:w="97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21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Количество</w:t>
            </w:r>
          </w:p>
        </w:tc>
        <w:tc>
          <w:tcPr>
            <w:tcW w:w="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с отметками «4» и «5»</w:t>
            </w:r>
          </w:p>
        </w:tc>
        <w:tc>
          <w:tcPr>
            <w:tcW w:w="5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с отметками «5»</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w:t>
            </w:r>
          </w:p>
        </w:tc>
        <w:tc>
          <w:tcPr>
            <w:tcW w:w="11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Количество</w:t>
            </w:r>
          </w:p>
        </w:tc>
        <w:tc>
          <w:tcPr>
            <w:tcW w:w="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Количество</w:t>
            </w:r>
          </w:p>
        </w:tc>
        <w:tc>
          <w:tcPr>
            <w:tcW w:w="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w:t>
            </w:r>
          </w:p>
        </w:tc>
        <w:tc>
          <w:tcPr>
            <w:tcW w:w="11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Количество</w:t>
            </w:r>
          </w:p>
        </w:tc>
        <w:tc>
          <w:tcPr>
            <w:tcW w:w="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w:t>
            </w:r>
          </w:p>
        </w:tc>
      </w:tr>
      <w:tr w:rsidR="008E35A6" w:rsidTr="005F657B">
        <w:tc>
          <w:tcPr>
            <w:tcW w:w="9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5</w:t>
            </w:r>
          </w:p>
        </w:tc>
        <w:tc>
          <w:tcPr>
            <w:tcW w:w="1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F657B" w:rsidRDefault="005F657B" w:rsidP="00374B35">
            <w:pPr>
              <w:rPr>
                <w:rFonts w:hAnsi="Times New Roman" w:cs="Times New Roman"/>
                <w:color w:val="000000"/>
                <w:sz w:val="24"/>
                <w:szCs w:val="24"/>
                <w:lang w:val="ru-RU"/>
              </w:rPr>
            </w:pPr>
            <w:r>
              <w:rPr>
                <w:rFonts w:hAnsi="Times New Roman" w:cs="Times New Roman"/>
                <w:color w:val="000000"/>
                <w:sz w:val="24"/>
                <w:szCs w:val="24"/>
                <w:lang w:val="ru-RU"/>
              </w:rPr>
              <w:t>1</w:t>
            </w:r>
            <w:r w:rsidR="00374B35">
              <w:rPr>
                <w:rFonts w:hAnsi="Times New Roman" w:cs="Times New Roman"/>
                <w:color w:val="000000"/>
                <w:sz w:val="24"/>
                <w:szCs w:val="24"/>
                <w:lang w:val="ru-RU"/>
              </w:rPr>
              <w:t>2</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F657B" w:rsidRDefault="005F657B">
            <w:pPr>
              <w:rPr>
                <w:rFonts w:hAnsi="Times New Roman" w:cs="Times New Roman"/>
                <w:color w:val="000000"/>
                <w:sz w:val="24"/>
                <w:szCs w:val="24"/>
                <w:lang w:val="ru-RU"/>
              </w:rPr>
            </w:pPr>
            <w:r>
              <w:rPr>
                <w:rFonts w:hAnsi="Times New Roman" w:cs="Times New Roman"/>
                <w:color w:val="000000"/>
                <w:sz w:val="24"/>
                <w:szCs w:val="24"/>
                <w:lang w:val="ru-RU"/>
              </w:rPr>
              <w:t>1</w:t>
            </w:r>
            <w:r w:rsidR="00374B35">
              <w:rPr>
                <w:rFonts w:hAnsi="Times New Roman" w:cs="Times New Roman"/>
                <w:color w:val="000000"/>
                <w:sz w:val="24"/>
                <w:szCs w:val="24"/>
                <w:lang w:val="ru-RU"/>
              </w:rPr>
              <w:t>2</w:t>
            </w:r>
          </w:p>
        </w:tc>
        <w:tc>
          <w:tcPr>
            <w:tcW w:w="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F657B" w:rsidRDefault="005F657B">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5</w:t>
            </w:r>
          </w:p>
        </w:tc>
        <w:tc>
          <w:tcPr>
            <w:tcW w:w="5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41,7</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1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1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r>
      <w:tr w:rsidR="008E35A6" w:rsidTr="005F657B">
        <w:tc>
          <w:tcPr>
            <w:tcW w:w="9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lastRenderedPageBreak/>
              <w:t>6</w:t>
            </w:r>
          </w:p>
        </w:tc>
        <w:tc>
          <w:tcPr>
            <w:tcW w:w="1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F657B" w:rsidRDefault="005F657B" w:rsidP="00374B35">
            <w:pPr>
              <w:rPr>
                <w:rFonts w:hAnsi="Times New Roman" w:cs="Times New Roman"/>
                <w:color w:val="000000"/>
                <w:sz w:val="24"/>
                <w:szCs w:val="24"/>
                <w:lang w:val="ru-RU"/>
              </w:rPr>
            </w:pPr>
            <w:r>
              <w:rPr>
                <w:rFonts w:hAnsi="Times New Roman" w:cs="Times New Roman"/>
                <w:color w:val="000000"/>
                <w:sz w:val="24"/>
                <w:szCs w:val="24"/>
                <w:lang w:val="ru-RU"/>
              </w:rPr>
              <w:t>1</w:t>
            </w:r>
            <w:r w:rsidR="00374B35">
              <w:rPr>
                <w:rFonts w:hAnsi="Times New Roman" w:cs="Times New Roman"/>
                <w:color w:val="000000"/>
                <w:sz w:val="24"/>
                <w:szCs w:val="24"/>
                <w:lang w:val="ru-RU"/>
              </w:rPr>
              <w:t>6</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F657B" w:rsidRDefault="005F657B" w:rsidP="00374B35">
            <w:pPr>
              <w:rPr>
                <w:rFonts w:hAnsi="Times New Roman" w:cs="Times New Roman"/>
                <w:color w:val="000000"/>
                <w:sz w:val="24"/>
                <w:szCs w:val="24"/>
                <w:lang w:val="ru-RU"/>
              </w:rPr>
            </w:pPr>
            <w:r>
              <w:rPr>
                <w:rFonts w:hAnsi="Times New Roman" w:cs="Times New Roman"/>
                <w:color w:val="000000"/>
                <w:sz w:val="24"/>
                <w:szCs w:val="24"/>
                <w:lang w:val="ru-RU"/>
              </w:rPr>
              <w:t>1</w:t>
            </w:r>
            <w:r w:rsidR="00374B35">
              <w:rPr>
                <w:rFonts w:hAnsi="Times New Roman" w:cs="Times New Roman"/>
                <w:color w:val="000000"/>
                <w:sz w:val="24"/>
                <w:szCs w:val="24"/>
                <w:lang w:val="ru-RU"/>
              </w:rPr>
              <w:t>6</w:t>
            </w:r>
          </w:p>
        </w:tc>
        <w:tc>
          <w:tcPr>
            <w:tcW w:w="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F657B" w:rsidRDefault="005F657B">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3</w:t>
            </w:r>
          </w:p>
        </w:tc>
        <w:tc>
          <w:tcPr>
            <w:tcW w:w="5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18,8</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1</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6,3</w:t>
            </w:r>
          </w:p>
        </w:tc>
        <w:tc>
          <w:tcPr>
            <w:tcW w:w="11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1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r>
      <w:tr w:rsidR="008E35A6" w:rsidTr="005F657B">
        <w:tc>
          <w:tcPr>
            <w:tcW w:w="9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7</w:t>
            </w:r>
          </w:p>
        </w:tc>
        <w:tc>
          <w:tcPr>
            <w:tcW w:w="1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F657B" w:rsidRDefault="005F657B">
            <w:pPr>
              <w:rPr>
                <w:rFonts w:hAnsi="Times New Roman" w:cs="Times New Roman"/>
                <w:color w:val="000000"/>
                <w:sz w:val="24"/>
                <w:szCs w:val="24"/>
                <w:lang w:val="ru-RU"/>
              </w:rPr>
            </w:pPr>
            <w:r>
              <w:rPr>
                <w:rFonts w:hAnsi="Times New Roman" w:cs="Times New Roman"/>
                <w:color w:val="000000"/>
                <w:sz w:val="24"/>
                <w:szCs w:val="24"/>
                <w:lang w:val="ru-RU"/>
              </w:rPr>
              <w:t>9</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F657B" w:rsidRDefault="005F657B">
            <w:pPr>
              <w:rPr>
                <w:rFonts w:hAnsi="Times New Roman" w:cs="Times New Roman"/>
                <w:color w:val="000000"/>
                <w:sz w:val="24"/>
                <w:szCs w:val="24"/>
                <w:lang w:val="ru-RU"/>
              </w:rPr>
            </w:pPr>
            <w:r>
              <w:rPr>
                <w:rFonts w:hAnsi="Times New Roman" w:cs="Times New Roman"/>
                <w:color w:val="000000"/>
                <w:sz w:val="24"/>
                <w:szCs w:val="24"/>
                <w:lang w:val="ru-RU"/>
              </w:rPr>
              <w:t>9</w:t>
            </w:r>
          </w:p>
        </w:tc>
        <w:tc>
          <w:tcPr>
            <w:tcW w:w="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F657B" w:rsidRDefault="005F657B">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3</w:t>
            </w:r>
          </w:p>
        </w:tc>
        <w:tc>
          <w:tcPr>
            <w:tcW w:w="5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33,3</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1</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11,1</w:t>
            </w:r>
          </w:p>
        </w:tc>
        <w:tc>
          <w:tcPr>
            <w:tcW w:w="11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1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r>
      <w:tr w:rsidR="008E35A6" w:rsidTr="005F657B">
        <w:tc>
          <w:tcPr>
            <w:tcW w:w="9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8</w:t>
            </w:r>
          </w:p>
        </w:tc>
        <w:tc>
          <w:tcPr>
            <w:tcW w:w="1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F657B" w:rsidRDefault="005F657B" w:rsidP="00374B35">
            <w:pPr>
              <w:rPr>
                <w:rFonts w:hAnsi="Times New Roman" w:cs="Times New Roman"/>
                <w:color w:val="000000"/>
                <w:sz w:val="24"/>
                <w:szCs w:val="24"/>
                <w:lang w:val="ru-RU"/>
              </w:rPr>
            </w:pPr>
            <w:r>
              <w:rPr>
                <w:rFonts w:hAnsi="Times New Roman" w:cs="Times New Roman"/>
                <w:color w:val="000000"/>
                <w:sz w:val="24"/>
                <w:szCs w:val="24"/>
                <w:lang w:val="ru-RU"/>
              </w:rPr>
              <w:t>1</w:t>
            </w:r>
            <w:r w:rsidR="00374B35">
              <w:rPr>
                <w:rFonts w:hAnsi="Times New Roman" w:cs="Times New Roman"/>
                <w:color w:val="000000"/>
                <w:sz w:val="24"/>
                <w:szCs w:val="24"/>
                <w:lang w:val="ru-RU"/>
              </w:rPr>
              <w:t>4</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F657B" w:rsidRDefault="005F657B" w:rsidP="00374B35">
            <w:pPr>
              <w:rPr>
                <w:rFonts w:hAnsi="Times New Roman" w:cs="Times New Roman"/>
                <w:color w:val="000000"/>
                <w:sz w:val="24"/>
                <w:szCs w:val="24"/>
                <w:lang w:val="ru-RU"/>
              </w:rPr>
            </w:pPr>
            <w:r>
              <w:rPr>
                <w:rFonts w:hAnsi="Times New Roman" w:cs="Times New Roman"/>
                <w:color w:val="000000"/>
                <w:sz w:val="24"/>
                <w:szCs w:val="24"/>
                <w:lang w:val="ru-RU"/>
              </w:rPr>
              <w:t>1</w:t>
            </w:r>
            <w:r w:rsidR="00374B35">
              <w:rPr>
                <w:rFonts w:hAnsi="Times New Roman" w:cs="Times New Roman"/>
                <w:color w:val="000000"/>
                <w:sz w:val="24"/>
                <w:szCs w:val="24"/>
                <w:lang w:val="ru-RU"/>
              </w:rPr>
              <w:t>4</w:t>
            </w:r>
          </w:p>
        </w:tc>
        <w:tc>
          <w:tcPr>
            <w:tcW w:w="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F657B" w:rsidRDefault="005F657B">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6</w:t>
            </w:r>
          </w:p>
        </w:tc>
        <w:tc>
          <w:tcPr>
            <w:tcW w:w="5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42,9</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1</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7,1</w:t>
            </w:r>
          </w:p>
        </w:tc>
        <w:tc>
          <w:tcPr>
            <w:tcW w:w="11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1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r>
      <w:tr w:rsidR="008E35A6" w:rsidTr="005F657B">
        <w:tc>
          <w:tcPr>
            <w:tcW w:w="9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9</w:t>
            </w:r>
          </w:p>
        </w:tc>
        <w:tc>
          <w:tcPr>
            <w:tcW w:w="1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F657B" w:rsidRDefault="005F657B">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F657B" w:rsidRDefault="005F657B">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F657B" w:rsidRDefault="005F657B">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4</w:t>
            </w:r>
          </w:p>
        </w:tc>
        <w:tc>
          <w:tcPr>
            <w:tcW w:w="5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36,4</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1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1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r>
      <w:tr w:rsidR="008E35A6" w:rsidTr="005F657B">
        <w:tc>
          <w:tcPr>
            <w:tcW w:w="9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Итого</w:t>
            </w:r>
          </w:p>
        </w:tc>
        <w:tc>
          <w:tcPr>
            <w:tcW w:w="1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F657B" w:rsidRDefault="00374B35">
            <w:pPr>
              <w:rPr>
                <w:rFonts w:hAnsi="Times New Roman" w:cs="Times New Roman"/>
                <w:color w:val="000000"/>
                <w:sz w:val="24"/>
                <w:szCs w:val="24"/>
                <w:lang w:val="ru-RU"/>
              </w:rPr>
            </w:pPr>
            <w:r>
              <w:rPr>
                <w:rFonts w:hAnsi="Times New Roman" w:cs="Times New Roman"/>
                <w:color w:val="000000"/>
                <w:sz w:val="24"/>
                <w:szCs w:val="24"/>
                <w:lang w:val="ru-RU"/>
              </w:rPr>
              <w:t>62</w:t>
            </w:r>
          </w:p>
        </w:tc>
        <w:tc>
          <w:tcPr>
            <w:tcW w:w="1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F657B" w:rsidRDefault="00374B35">
            <w:pPr>
              <w:rPr>
                <w:rFonts w:hAnsi="Times New Roman" w:cs="Times New Roman"/>
                <w:color w:val="000000"/>
                <w:sz w:val="24"/>
                <w:szCs w:val="24"/>
                <w:lang w:val="ru-RU"/>
              </w:rPr>
            </w:pPr>
            <w:r>
              <w:rPr>
                <w:rFonts w:hAnsi="Times New Roman" w:cs="Times New Roman"/>
                <w:color w:val="000000"/>
                <w:sz w:val="24"/>
                <w:szCs w:val="24"/>
                <w:lang w:val="ru-RU"/>
              </w:rPr>
              <w:t>62</w:t>
            </w:r>
          </w:p>
        </w:tc>
        <w:tc>
          <w:tcPr>
            <w:tcW w:w="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F657B" w:rsidRDefault="005F657B">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21</w:t>
            </w:r>
          </w:p>
        </w:tc>
        <w:tc>
          <w:tcPr>
            <w:tcW w:w="5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33,9</w:t>
            </w:r>
          </w:p>
        </w:tc>
        <w:tc>
          <w:tcPr>
            <w:tcW w:w="11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3</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4,8</w:t>
            </w:r>
          </w:p>
        </w:tc>
        <w:tc>
          <w:tcPr>
            <w:tcW w:w="11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1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74B35" w:rsidRDefault="00374B35">
            <w:pPr>
              <w:rPr>
                <w:rFonts w:hAnsi="Times New Roman" w:cs="Times New Roman"/>
                <w:color w:val="000000"/>
                <w:sz w:val="24"/>
                <w:szCs w:val="24"/>
                <w:lang w:val="ru-RU"/>
              </w:rPr>
            </w:pPr>
            <w:r>
              <w:rPr>
                <w:rFonts w:hAnsi="Times New Roman" w:cs="Times New Roman"/>
                <w:color w:val="000000"/>
                <w:sz w:val="24"/>
                <w:szCs w:val="24"/>
                <w:lang w:val="ru-RU"/>
              </w:rPr>
              <w:t>0</w:t>
            </w:r>
          </w:p>
        </w:tc>
      </w:tr>
    </w:tbl>
    <w:p w:rsidR="008E35A6" w:rsidRPr="003D04F2" w:rsidRDefault="003D04F2">
      <w:pPr>
        <w:shd w:val="clear" w:color="auto" w:fill="FFFFDD"/>
        <w:rPr>
          <w:rFonts w:hAnsi="Times New Roman" w:cs="Times New Roman"/>
          <w:i/>
          <w:iCs/>
          <w:color w:val="000000"/>
          <w:sz w:val="24"/>
          <w:szCs w:val="24"/>
          <w:shd w:val="clear" w:color="auto" w:fill="FFFFDD"/>
          <w:lang w:val="ru-RU"/>
        </w:rPr>
      </w:pPr>
      <w:r w:rsidRPr="003D04F2">
        <w:rPr>
          <w:rFonts w:hAnsi="Times New Roman" w:cs="Times New Roman"/>
          <w:i/>
          <w:iCs/>
          <w:color w:val="000000"/>
          <w:sz w:val="24"/>
          <w:szCs w:val="24"/>
          <w:shd w:val="clear" w:color="auto" w:fill="FFFFDD"/>
          <w:lang w:val="ru-RU"/>
        </w:rPr>
        <w:t>Если сравнить результаты освоения обучающимися программ основного общего образования по показателю «успеваемость» в 2019 году с результатами освоения учащимися программ основного общего образования по показателю «успеваемость» в</w:t>
      </w:r>
      <w:r w:rsidR="00374B35">
        <w:rPr>
          <w:rFonts w:hAnsi="Times New Roman" w:cs="Times New Roman"/>
          <w:i/>
          <w:iCs/>
          <w:color w:val="000000"/>
          <w:sz w:val="24"/>
          <w:szCs w:val="24"/>
          <w:shd w:val="clear" w:color="auto" w:fill="FFFFDD"/>
          <w:lang w:val="ru-RU"/>
        </w:rPr>
        <w:t xml:space="preserve"> 2018</w:t>
      </w:r>
      <w:r w:rsidRPr="003D04F2">
        <w:rPr>
          <w:rFonts w:hAnsi="Times New Roman" w:cs="Times New Roman"/>
          <w:i/>
          <w:iCs/>
          <w:color w:val="000000"/>
          <w:sz w:val="24"/>
          <w:szCs w:val="24"/>
          <w:shd w:val="clear" w:color="auto" w:fill="FFFFDD"/>
          <w:lang w:val="ru-RU"/>
        </w:rPr>
        <w:t xml:space="preserve"> году, то можно отметить, что процент учащихся, окончивших на «4» и «5», по</w:t>
      </w:r>
      <w:r w:rsidR="00374B35">
        <w:rPr>
          <w:rFonts w:hAnsi="Times New Roman" w:cs="Times New Roman"/>
          <w:i/>
          <w:iCs/>
          <w:color w:val="000000"/>
          <w:sz w:val="24"/>
          <w:szCs w:val="24"/>
          <w:shd w:val="clear" w:color="auto" w:fill="FFFFDD"/>
          <w:lang w:val="ru-RU"/>
        </w:rPr>
        <w:t>низ</w:t>
      </w:r>
      <w:r w:rsidRPr="003D04F2">
        <w:rPr>
          <w:rFonts w:hAnsi="Times New Roman" w:cs="Times New Roman"/>
          <w:i/>
          <w:iCs/>
          <w:color w:val="000000"/>
          <w:sz w:val="24"/>
          <w:szCs w:val="24"/>
          <w:shd w:val="clear" w:color="auto" w:fill="FFFFDD"/>
          <w:lang w:val="ru-RU"/>
        </w:rPr>
        <w:t xml:space="preserve">ился на </w:t>
      </w:r>
      <w:r w:rsidR="009660A1">
        <w:rPr>
          <w:rFonts w:hAnsi="Times New Roman" w:cs="Times New Roman"/>
          <w:i/>
          <w:iCs/>
          <w:color w:val="000000"/>
          <w:sz w:val="24"/>
          <w:szCs w:val="24"/>
          <w:shd w:val="clear" w:color="auto" w:fill="FFFFDD"/>
          <w:lang w:val="ru-RU"/>
        </w:rPr>
        <w:t>10</w:t>
      </w:r>
      <w:r w:rsidRPr="003D04F2">
        <w:rPr>
          <w:rFonts w:hAnsi="Times New Roman" w:cs="Times New Roman"/>
          <w:i/>
          <w:iCs/>
          <w:color w:val="000000"/>
          <w:sz w:val="24"/>
          <w:szCs w:val="24"/>
          <w:shd w:val="clear" w:color="auto" w:fill="FFFFDD"/>
          <w:lang w:val="ru-RU"/>
        </w:rPr>
        <w:t xml:space="preserve"> </w:t>
      </w:r>
      <w:r w:rsidR="009660A1">
        <w:rPr>
          <w:rFonts w:hAnsi="Times New Roman" w:cs="Times New Roman"/>
          <w:i/>
          <w:iCs/>
          <w:color w:val="000000"/>
          <w:sz w:val="24"/>
          <w:szCs w:val="24"/>
          <w:shd w:val="clear" w:color="auto" w:fill="FFFFDD"/>
          <w:lang w:val="ru-RU"/>
        </w:rPr>
        <w:t>процентов</w:t>
      </w:r>
      <w:r w:rsidRPr="003D04F2">
        <w:rPr>
          <w:rFonts w:hAnsi="Times New Roman" w:cs="Times New Roman"/>
          <w:i/>
          <w:iCs/>
          <w:color w:val="000000"/>
          <w:sz w:val="24"/>
          <w:szCs w:val="24"/>
          <w:shd w:val="clear" w:color="auto" w:fill="FFFFDD"/>
          <w:lang w:val="ru-RU"/>
        </w:rPr>
        <w:t xml:space="preserve"> (в 2018 был</w:t>
      </w:r>
      <w:r w:rsidR="009660A1">
        <w:rPr>
          <w:rFonts w:hAnsi="Times New Roman" w:cs="Times New Roman"/>
          <w:i/>
          <w:iCs/>
          <w:color w:val="000000"/>
          <w:sz w:val="24"/>
          <w:szCs w:val="24"/>
          <w:shd w:val="clear" w:color="auto" w:fill="FFFFDD"/>
          <w:lang w:val="ru-RU"/>
        </w:rPr>
        <w:t xml:space="preserve"> 50,2</w:t>
      </w:r>
      <w:r w:rsidRPr="003D04F2">
        <w:rPr>
          <w:rFonts w:hAnsi="Times New Roman" w:cs="Times New Roman"/>
          <w:i/>
          <w:iCs/>
          <w:color w:val="000000"/>
          <w:sz w:val="24"/>
          <w:szCs w:val="24"/>
          <w:shd w:val="clear" w:color="auto" w:fill="FFFFDD"/>
          <w:lang w:val="ru-RU"/>
        </w:rPr>
        <w:t>%)</w:t>
      </w:r>
      <w:r w:rsidR="009660A1">
        <w:rPr>
          <w:rFonts w:hAnsi="Times New Roman" w:cs="Times New Roman"/>
          <w:i/>
          <w:iCs/>
          <w:color w:val="000000"/>
          <w:sz w:val="24"/>
          <w:szCs w:val="24"/>
          <w:shd w:val="clear" w:color="auto" w:fill="FFFFDD"/>
          <w:lang w:val="ru-RU"/>
        </w:rPr>
        <w:t>.</w:t>
      </w:r>
    </w:p>
    <w:p w:rsidR="008E35A6" w:rsidRDefault="003D04F2">
      <w:pPr>
        <w:rPr>
          <w:rFonts w:hAnsi="Times New Roman" w:cs="Times New Roman"/>
          <w:color w:val="000000"/>
          <w:sz w:val="24"/>
          <w:szCs w:val="24"/>
        </w:rPr>
      </w:pPr>
      <w:r w:rsidRPr="003D04F2">
        <w:rPr>
          <w:lang w:val="ru-RU"/>
        </w:rPr>
        <w:br/>
      </w:r>
      <w:r w:rsidRPr="003D04F2">
        <w:rPr>
          <w:rFonts w:hAnsi="Times New Roman" w:cs="Times New Roman"/>
          <w:b/>
          <w:bCs/>
          <w:color w:val="000000"/>
          <w:sz w:val="24"/>
          <w:szCs w:val="24"/>
          <w:lang w:val="ru-RU"/>
        </w:rPr>
        <w:t xml:space="preserve">Таблица 7. Результаты освоения программ среднего общего образования обучающимися 10-х, 11-х классов по показателю </w:t>
      </w:r>
      <w:r>
        <w:rPr>
          <w:rFonts w:hAnsi="Times New Roman" w:cs="Times New Roman"/>
          <w:b/>
          <w:bCs/>
          <w:color w:val="000000"/>
          <w:sz w:val="24"/>
          <w:szCs w:val="24"/>
        </w:rPr>
        <w:t>«</w:t>
      </w:r>
      <w:proofErr w:type="spellStart"/>
      <w:r>
        <w:rPr>
          <w:rFonts w:hAnsi="Times New Roman" w:cs="Times New Roman"/>
          <w:b/>
          <w:bCs/>
          <w:color w:val="000000"/>
          <w:sz w:val="24"/>
          <w:szCs w:val="24"/>
        </w:rPr>
        <w:t>успеваемость</w:t>
      </w:r>
      <w:proofErr w:type="spellEnd"/>
      <w:r>
        <w:rPr>
          <w:rFonts w:hAnsi="Times New Roman" w:cs="Times New Roman"/>
          <w:b/>
          <w:bCs/>
          <w:color w:val="000000"/>
          <w:sz w:val="24"/>
          <w:szCs w:val="24"/>
        </w:rPr>
        <w:t xml:space="preserve">» в 2019 </w:t>
      </w:r>
      <w:proofErr w:type="spellStart"/>
      <w:r>
        <w:rPr>
          <w:rFonts w:hAnsi="Times New Roman" w:cs="Times New Roman"/>
          <w:b/>
          <w:bCs/>
          <w:color w:val="000000"/>
          <w:sz w:val="24"/>
          <w:szCs w:val="24"/>
        </w:rPr>
        <w:t>году</w:t>
      </w:r>
      <w:proofErr w:type="spellEnd"/>
    </w:p>
    <w:tbl>
      <w:tblPr>
        <w:tblW w:w="12944" w:type="dxa"/>
        <w:tblLayout w:type="fixed"/>
        <w:tblCellMar>
          <w:top w:w="15" w:type="dxa"/>
          <w:left w:w="15" w:type="dxa"/>
          <w:bottom w:w="15" w:type="dxa"/>
          <w:right w:w="15" w:type="dxa"/>
        </w:tblCellMar>
        <w:tblLook w:val="0600" w:firstRow="0" w:lastRow="0" w:firstColumn="0" w:lastColumn="0" w:noHBand="1" w:noVBand="1"/>
      </w:tblPr>
      <w:tblGrid>
        <w:gridCol w:w="979"/>
        <w:gridCol w:w="1222"/>
        <w:gridCol w:w="1193"/>
        <w:gridCol w:w="629"/>
        <w:gridCol w:w="1072"/>
        <w:gridCol w:w="654"/>
        <w:gridCol w:w="1047"/>
        <w:gridCol w:w="679"/>
        <w:gridCol w:w="1164"/>
        <w:gridCol w:w="659"/>
        <w:gridCol w:w="1184"/>
        <w:gridCol w:w="639"/>
        <w:gridCol w:w="1062"/>
        <w:gridCol w:w="761"/>
      </w:tblGrid>
      <w:tr w:rsidR="008E35A6" w:rsidTr="009660A1">
        <w:tc>
          <w:tcPr>
            <w:tcW w:w="97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proofErr w:type="spellStart"/>
            <w:r>
              <w:rPr>
                <w:rFonts w:hAnsi="Times New Roman" w:cs="Times New Roman"/>
                <w:b/>
                <w:bCs/>
                <w:color w:val="000000"/>
                <w:sz w:val="24"/>
                <w:szCs w:val="24"/>
              </w:rPr>
              <w:t>Классы</w:t>
            </w:r>
            <w:proofErr w:type="spellEnd"/>
          </w:p>
        </w:tc>
        <w:tc>
          <w:tcPr>
            <w:tcW w:w="122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Всего учащихся</w:t>
            </w:r>
          </w:p>
        </w:tc>
        <w:tc>
          <w:tcPr>
            <w:tcW w:w="1822"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Из них успевают</w:t>
            </w:r>
          </w:p>
        </w:tc>
        <w:tc>
          <w:tcPr>
            <w:tcW w:w="1726"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Окончили год</w:t>
            </w:r>
          </w:p>
        </w:tc>
        <w:tc>
          <w:tcPr>
            <w:tcW w:w="1726"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Окончили год</w:t>
            </w:r>
          </w:p>
        </w:tc>
        <w:tc>
          <w:tcPr>
            <w:tcW w:w="364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Не успевают</w:t>
            </w:r>
          </w:p>
        </w:tc>
        <w:tc>
          <w:tcPr>
            <w:tcW w:w="182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Переведены условно</w:t>
            </w:r>
          </w:p>
        </w:tc>
      </w:tr>
      <w:tr w:rsidR="008E35A6" w:rsidTr="009660A1">
        <w:tc>
          <w:tcPr>
            <w:tcW w:w="97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22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822"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726"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726"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82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Всего</w:t>
            </w:r>
          </w:p>
        </w:tc>
        <w:tc>
          <w:tcPr>
            <w:tcW w:w="182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82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Из них н/а</w:t>
            </w:r>
          </w:p>
        </w:tc>
      </w:tr>
      <w:tr w:rsidR="008E35A6" w:rsidTr="009660A1">
        <w:tc>
          <w:tcPr>
            <w:tcW w:w="97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22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1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Количество</w:t>
            </w:r>
          </w:p>
        </w:tc>
        <w:tc>
          <w:tcPr>
            <w:tcW w:w="6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w:t>
            </w:r>
          </w:p>
        </w:tc>
        <w:tc>
          <w:tcPr>
            <w:tcW w:w="10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с отметками «4» и «5»</w:t>
            </w:r>
          </w:p>
        </w:tc>
        <w:tc>
          <w:tcPr>
            <w:tcW w:w="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с отметками «5»</w:t>
            </w:r>
          </w:p>
        </w:tc>
        <w:tc>
          <w:tcPr>
            <w:tcW w:w="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w:t>
            </w:r>
          </w:p>
        </w:tc>
        <w:tc>
          <w:tcPr>
            <w:tcW w:w="11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Количество</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w:t>
            </w:r>
          </w:p>
        </w:tc>
        <w:tc>
          <w:tcPr>
            <w:tcW w:w="11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Количество</w:t>
            </w:r>
          </w:p>
        </w:tc>
        <w:tc>
          <w:tcPr>
            <w:tcW w:w="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w:t>
            </w:r>
          </w:p>
        </w:tc>
        <w:tc>
          <w:tcPr>
            <w:tcW w:w="10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Количество</w:t>
            </w:r>
          </w:p>
        </w:tc>
        <w:tc>
          <w:tcPr>
            <w:tcW w:w="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w:t>
            </w:r>
          </w:p>
        </w:tc>
      </w:tr>
      <w:tr w:rsidR="008E35A6" w:rsidTr="009660A1">
        <w:tc>
          <w:tcPr>
            <w:tcW w:w="9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10</w:t>
            </w:r>
          </w:p>
        </w:tc>
        <w:tc>
          <w:tcPr>
            <w:tcW w:w="12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5</w:t>
            </w:r>
          </w:p>
        </w:tc>
        <w:tc>
          <w:tcPr>
            <w:tcW w:w="11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5</w:t>
            </w:r>
          </w:p>
        </w:tc>
        <w:tc>
          <w:tcPr>
            <w:tcW w:w="6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10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3</w:t>
            </w:r>
          </w:p>
        </w:tc>
        <w:tc>
          <w:tcPr>
            <w:tcW w:w="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60</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1</w:t>
            </w:r>
          </w:p>
        </w:tc>
        <w:tc>
          <w:tcPr>
            <w:tcW w:w="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20</w:t>
            </w:r>
          </w:p>
        </w:tc>
        <w:tc>
          <w:tcPr>
            <w:tcW w:w="11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1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0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0</w:t>
            </w:r>
          </w:p>
        </w:tc>
        <w:tc>
          <w:tcPr>
            <w:tcW w:w="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0</w:t>
            </w:r>
          </w:p>
        </w:tc>
      </w:tr>
      <w:tr w:rsidR="008E35A6" w:rsidTr="009660A1">
        <w:tc>
          <w:tcPr>
            <w:tcW w:w="9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11</w:t>
            </w:r>
          </w:p>
        </w:tc>
        <w:tc>
          <w:tcPr>
            <w:tcW w:w="12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3</w:t>
            </w:r>
          </w:p>
        </w:tc>
        <w:tc>
          <w:tcPr>
            <w:tcW w:w="11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3</w:t>
            </w:r>
          </w:p>
        </w:tc>
        <w:tc>
          <w:tcPr>
            <w:tcW w:w="6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10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1</w:t>
            </w:r>
          </w:p>
        </w:tc>
        <w:tc>
          <w:tcPr>
            <w:tcW w:w="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33,3</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2</w:t>
            </w:r>
          </w:p>
        </w:tc>
        <w:tc>
          <w:tcPr>
            <w:tcW w:w="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9660A1">
            <w:pPr>
              <w:rPr>
                <w:rFonts w:hAnsi="Times New Roman" w:cs="Times New Roman"/>
                <w:color w:val="000000"/>
                <w:sz w:val="24"/>
                <w:szCs w:val="24"/>
              </w:rPr>
            </w:pPr>
            <w:r>
              <w:rPr>
                <w:rFonts w:hAnsi="Times New Roman" w:cs="Times New Roman"/>
                <w:color w:val="000000"/>
                <w:sz w:val="24"/>
                <w:szCs w:val="24"/>
                <w:lang w:val="ru-RU"/>
              </w:rPr>
              <w:t>66,7</w:t>
            </w:r>
          </w:p>
        </w:tc>
        <w:tc>
          <w:tcPr>
            <w:tcW w:w="11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1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0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0</w:t>
            </w:r>
          </w:p>
        </w:tc>
        <w:tc>
          <w:tcPr>
            <w:tcW w:w="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0</w:t>
            </w:r>
          </w:p>
        </w:tc>
      </w:tr>
      <w:tr w:rsidR="008E35A6" w:rsidTr="009660A1">
        <w:tc>
          <w:tcPr>
            <w:tcW w:w="9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Итого</w:t>
            </w:r>
          </w:p>
        </w:tc>
        <w:tc>
          <w:tcPr>
            <w:tcW w:w="12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8</w:t>
            </w:r>
          </w:p>
        </w:tc>
        <w:tc>
          <w:tcPr>
            <w:tcW w:w="11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8</w:t>
            </w:r>
          </w:p>
        </w:tc>
        <w:tc>
          <w:tcPr>
            <w:tcW w:w="6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10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4</w:t>
            </w:r>
          </w:p>
        </w:tc>
        <w:tc>
          <w:tcPr>
            <w:tcW w:w="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50</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3</w:t>
            </w:r>
          </w:p>
        </w:tc>
        <w:tc>
          <w:tcPr>
            <w:tcW w:w="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37,5</w:t>
            </w:r>
          </w:p>
        </w:tc>
        <w:tc>
          <w:tcPr>
            <w:tcW w:w="11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1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0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0</w:t>
            </w:r>
          </w:p>
        </w:tc>
        <w:tc>
          <w:tcPr>
            <w:tcW w:w="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0</w:t>
            </w:r>
          </w:p>
        </w:tc>
      </w:tr>
    </w:tbl>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 xml:space="preserve">Результаты освоения учащимися программ среднего общего образования по показателю «успеваемость» в 2019 учебном году выросли на </w:t>
      </w:r>
      <w:r w:rsidR="009660A1">
        <w:rPr>
          <w:rFonts w:hAnsi="Times New Roman" w:cs="Times New Roman"/>
          <w:color w:val="000000"/>
          <w:sz w:val="24"/>
          <w:szCs w:val="24"/>
          <w:lang w:val="ru-RU"/>
        </w:rPr>
        <w:t>2,8</w:t>
      </w:r>
      <w:r w:rsidRPr="003D04F2">
        <w:rPr>
          <w:rFonts w:hAnsi="Times New Roman" w:cs="Times New Roman"/>
          <w:color w:val="000000"/>
          <w:sz w:val="24"/>
          <w:szCs w:val="24"/>
          <w:lang w:val="ru-RU"/>
        </w:rPr>
        <w:t xml:space="preserve"> </w:t>
      </w:r>
      <w:r w:rsidR="009660A1">
        <w:rPr>
          <w:rFonts w:hAnsi="Times New Roman" w:cs="Times New Roman"/>
          <w:color w:val="000000"/>
          <w:sz w:val="24"/>
          <w:szCs w:val="24"/>
          <w:lang w:val="ru-RU"/>
        </w:rPr>
        <w:t>процентов</w:t>
      </w:r>
      <w:r w:rsidRPr="003D04F2">
        <w:rPr>
          <w:rFonts w:hAnsi="Times New Roman" w:cs="Times New Roman"/>
          <w:color w:val="000000"/>
          <w:sz w:val="24"/>
          <w:szCs w:val="24"/>
          <w:lang w:val="ru-RU"/>
        </w:rPr>
        <w:t xml:space="preserve"> (в 2018 количество обучающихся, которые окончили полугодие на «4» и «5», было </w:t>
      </w:r>
      <w:r w:rsidR="009660A1">
        <w:rPr>
          <w:rFonts w:hAnsi="Times New Roman" w:cs="Times New Roman"/>
          <w:color w:val="000000"/>
          <w:sz w:val="24"/>
          <w:szCs w:val="24"/>
          <w:lang w:val="ru-RU"/>
        </w:rPr>
        <w:t>50</w:t>
      </w:r>
      <w:r w:rsidRPr="003D04F2">
        <w:rPr>
          <w:rFonts w:hAnsi="Times New Roman" w:cs="Times New Roman"/>
          <w:color w:val="000000"/>
          <w:sz w:val="24"/>
          <w:szCs w:val="24"/>
          <w:lang w:val="ru-RU"/>
        </w:rPr>
        <w:t>%), процент учащихся, окончивших на «5», стабилен (в</w:t>
      </w:r>
      <w:r w:rsidR="009660A1">
        <w:rPr>
          <w:rFonts w:hAnsi="Times New Roman" w:cs="Times New Roman"/>
          <w:color w:val="000000"/>
          <w:sz w:val="24"/>
          <w:szCs w:val="24"/>
          <w:lang w:val="ru-RU"/>
        </w:rPr>
        <w:t xml:space="preserve"> 2017</w:t>
      </w:r>
      <w:r w:rsidRPr="003D04F2">
        <w:rPr>
          <w:rFonts w:hAnsi="Times New Roman" w:cs="Times New Roman"/>
          <w:color w:val="000000"/>
          <w:sz w:val="24"/>
          <w:szCs w:val="24"/>
          <w:lang w:val="ru-RU"/>
        </w:rPr>
        <w:t xml:space="preserve"> было </w:t>
      </w:r>
      <w:r w:rsidR="009660A1">
        <w:rPr>
          <w:rFonts w:hAnsi="Times New Roman" w:cs="Times New Roman"/>
          <w:color w:val="000000"/>
          <w:sz w:val="24"/>
          <w:szCs w:val="24"/>
          <w:lang w:val="ru-RU"/>
        </w:rPr>
        <w:t>50,6</w:t>
      </w:r>
      <w:r w:rsidRPr="003D04F2">
        <w:rPr>
          <w:rFonts w:hAnsi="Times New Roman" w:cs="Times New Roman"/>
          <w:color w:val="000000"/>
          <w:sz w:val="24"/>
          <w:szCs w:val="24"/>
          <w:lang w:val="ru-RU"/>
        </w:rPr>
        <w:t>%).</w:t>
      </w:r>
    </w:p>
    <w:p w:rsidR="008E35A6" w:rsidRPr="003D04F2" w:rsidRDefault="003D04F2">
      <w:pPr>
        <w:jc w:val="center"/>
        <w:rPr>
          <w:rFonts w:hAnsi="Times New Roman" w:cs="Times New Roman"/>
          <w:color w:val="000000"/>
          <w:sz w:val="24"/>
          <w:szCs w:val="24"/>
          <w:lang w:val="ru-RU"/>
        </w:rPr>
      </w:pPr>
      <w:r w:rsidRPr="003D04F2">
        <w:rPr>
          <w:rFonts w:hAnsi="Times New Roman" w:cs="Times New Roman"/>
          <w:b/>
          <w:bCs/>
          <w:color w:val="000000"/>
          <w:sz w:val="24"/>
          <w:szCs w:val="24"/>
          <w:lang w:val="ru-RU"/>
        </w:rPr>
        <w:lastRenderedPageBreak/>
        <w:t>Результаты ГИА</w:t>
      </w:r>
    </w:p>
    <w:p w:rsidR="008E35A6" w:rsidRPr="003D04F2" w:rsidRDefault="003D04F2">
      <w:pPr>
        <w:rPr>
          <w:rFonts w:hAnsi="Times New Roman" w:cs="Times New Roman"/>
          <w:color w:val="000000"/>
          <w:sz w:val="24"/>
          <w:szCs w:val="24"/>
          <w:lang w:val="ru-RU"/>
        </w:rPr>
      </w:pPr>
      <w:r w:rsidRPr="003D04F2">
        <w:rPr>
          <w:rFonts w:hAnsi="Times New Roman" w:cs="Times New Roman"/>
          <w:b/>
          <w:bCs/>
          <w:color w:val="000000"/>
          <w:sz w:val="24"/>
          <w:szCs w:val="24"/>
          <w:lang w:val="ru-RU"/>
        </w:rPr>
        <w:t>Таблица 8. Результаты сдачи ЕГЭ 2019 года</w:t>
      </w:r>
    </w:p>
    <w:tbl>
      <w:tblPr>
        <w:tblW w:w="10029" w:type="dxa"/>
        <w:tblCellMar>
          <w:top w:w="15" w:type="dxa"/>
          <w:left w:w="15" w:type="dxa"/>
          <w:bottom w:w="15" w:type="dxa"/>
          <w:right w:w="15" w:type="dxa"/>
        </w:tblCellMar>
        <w:tblLook w:val="0600" w:firstRow="0" w:lastRow="0" w:firstColumn="0" w:lastColumn="0" w:noHBand="1" w:noVBand="1"/>
      </w:tblPr>
      <w:tblGrid>
        <w:gridCol w:w="2544"/>
        <w:gridCol w:w="1878"/>
        <w:gridCol w:w="2100"/>
        <w:gridCol w:w="2125"/>
        <w:gridCol w:w="1382"/>
      </w:tblGrid>
      <w:tr w:rsidR="008E35A6" w:rsidTr="00F72AF8">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35A6" w:rsidRDefault="003D04F2" w:rsidP="009660A1">
            <w:pPr>
              <w:spacing w:before="0" w:beforeAutospacing="0" w:after="0" w:afterAutospacing="0"/>
              <w:rPr>
                <w:rFonts w:hAnsi="Times New Roman" w:cs="Times New Roman"/>
                <w:b/>
                <w:bCs/>
                <w:color w:val="000000"/>
                <w:sz w:val="24"/>
                <w:szCs w:val="24"/>
              </w:rPr>
            </w:pPr>
            <w:proofErr w:type="spellStart"/>
            <w:r>
              <w:rPr>
                <w:rFonts w:hAnsi="Times New Roman" w:cs="Times New Roman"/>
                <w:b/>
                <w:bCs/>
                <w:color w:val="000000"/>
                <w:sz w:val="24"/>
                <w:szCs w:val="24"/>
              </w:rPr>
              <w:t>Предмет</w:t>
            </w:r>
            <w:proofErr w:type="spellEnd"/>
          </w:p>
        </w:tc>
        <w:tc>
          <w:tcPr>
            <w:tcW w:w="1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35A6" w:rsidRDefault="003D04F2" w:rsidP="009660A1">
            <w:pPr>
              <w:spacing w:before="0" w:beforeAutospacing="0" w:after="0" w:afterAutospacing="0"/>
              <w:rPr>
                <w:rFonts w:hAnsi="Times New Roman" w:cs="Times New Roman"/>
                <w:b/>
                <w:bCs/>
                <w:color w:val="000000"/>
                <w:sz w:val="24"/>
                <w:szCs w:val="24"/>
              </w:rPr>
            </w:pPr>
            <w:r>
              <w:rPr>
                <w:rFonts w:hAnsi="Times New Roman" w:cs="Times New Roman"/>
                <w:b/>
                <w:bCs/>
                <w:color w:val="000000"/>
                <w:sz w:val="24"/>
                <w:szCs w:val="24"/>
              </w:rPr>
              <w:t>Сдавали всего человек</w:t>
            </w:r>
          </w:p>
        </w:tc>
        <w:tc>
          <w:tcPr>
            <w:tcW w:w="2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35A6" w:rsidRDefault="003D04F2" w:rsidP="009660A1">
            <w:pPr>
              <w:spacing w:before="0" w:beforeAutospacing="0" w:after="0" w:afterAutospacing="0"/>
              <w:rPr>
                <w:rFonts w:hAnsi="Times New Roman" w:cs="Times New Roman"/>
                <w:b/>
                <w:bCs/>
                <w:color w:val="000000"/>
                <w:sz w:val="24"/>
                <w:szCs w:val="24"/>
              </w:rPr>
            </w:pPr>
            <w:r>
              <w:rPr>
                <w:rFonts w:hAnsi="Times New Roman" w:cs="Times New Roman"/>
                <w:b/>
                <w:bCs/>
                <w:color w:val="000000"/>
                <w:sz w:val="24"/>
                <w:szCs w:val="24"/>
              </w:rPr>
              <w:t xml:space="preserve">Сколько </w:t>
            </w:r>
          </w:p>
          <w:p w:rsidR="008E35A6" w:rsidRDefault="003D04F2" w:rsidP="009660A1">
            <w:pPr>
              <w:spacing w:before="0" w:beforeAutospacing="0" w:after="0" w:afterAutospacing="0"/>
              <w:rPr>
                <w:rFonts w:hAnsi="Times New Roman" w:cs="Times New Roman"/>
                <w:b/>
                <w:bCs/>
                <w:color w:val="000000"/>
                <w:sz w:val="24"/>
                <w:szCs w:val="24"/>
              </w:rPr>
            </w:pPr>
            <w:r>
              <w:rPr>
                <w:rFonts w:hAnsi="Times New Roman" w:cs="Times New Roman"/>
                <w:b/>
                <w:bCs/>
                <w:color w:val="000000"/>
                <w:sz w:val="24"/>
                <w:szCs w:val="24"/>
              </w:rPr>
              <w:t>учащихся</w:t>
            </w:r>
          </w:p>
          <w:p w:rsidR="008E35A6" w:rsidRDefault="003D04F2" w:rsidP="009660A1">
            <w:pPr>
              <w:spacing w:before="0" w:beforeAutospacing="0" w:after="0" w:afterAutospacing="0"/>
              <w:rPr>
                <w:rFonts w:hAnsi="Times New Roman" w:cs="Times New Roman"/>
                <w:b/>
                <w:bCs/>
                <w:color w:val="000000"/>
                <w:sz w:val="24"/>
                <w:szCs w:val="24"/>
              </w:rPr>
            </w:pPr>
            <w:r>
              <w:rPr>
                <w:rFonts w:hAnsi="Times New Roman" w:cs="Times New Roman"/>
                <w:b/>
                <w:bCs/>
                <w:color w:val="000000"/>
                <w:sz w:val="24"/>
                <w:szCs w:val="24"/>
              </w:rPr>
              <w:t xml:space="preserve"> получили 100 баллов</w:t>
            </w:r>
          </w:p>
        </w:tc>
        <w:tc>
          <w:tcPr>
            <w:tcW w:w="2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35A6" w:rsidRDefault="003D04F2" w:rsidP="009660A1">
            <w:pPr>
              <w:spacing w:before="0" w:beforeAutospacing="0" w:after="0" w:afterAutospacing="0"/>
              <w:rPr>
                <w:rFonts w:hAnsi="Times New Roman" w:cs="Times New Roman"/>
                <w:b/>
                <w:bCs/>
                <w:color w:val="000000"/>
                <w:sz w:val="24"/>
                <w:szCs w:val="24"/>
              </w:rPr>
            </w:pPr>
            <w:r>
              <w:rPr>
                <w:rFonts w:hAnsi="Times New Roman" w:cs="Times New Roman"/>
                <w:b/>
                <w:bCs/>
                <w:color w:val="000000"/>
                <w:sz w:val="24"/>
                <w:szCs w:val="24"/>
              </w:rPr>
              <w:t xml:space="preserve">Сколько </w:t>
            </w:r>
          </w:p>
          <w:p w:rsidR="008E35A6" w:rsidRDefault="003D04F2" w:rsidP="009660A1">
            <w:pPr>
              <w:spacing w:before="0" w:beforeAutospacing="0" w:after="0" w:afterAutospacing="0"/>
              <w:rPr>
                <w:rFonts w:hAnsi="Times New Roman" w:cs="Times New Roman"/>
                <w:b/>
                <w:bCs/>
                <w:color w:val="000000"/>
                <w:sz w:val="24"/>
                <w:szCs w:val="24"/>
              </w:rPr>
            </w:pPr>
            <w:r>
              <w:rPr>
                <w:rFonts w:hAnsi="Times New Roman" w:cs="Times New Roman"/>
                <w:b/>
                <w:bCs/>
                <w:color w:val="000000"/>
                <w:sz w:val="24"/>
                <w:szCs w:val="24"/>
              </w:rPr>
              <w:t>учащихся</w:t>
            </w:r>
          </w:p>
          <w:p w:rsidR="008E35A6" w:rsidRDefault="003D04F2" w:rsidP="009660A1">
            <w:pPr>
              <w:spacing w:before="0" w:beforeAutospacing="0" w:after="0" w:afterAutospacing="0"/>
              <w:rPr>
                <w:rFonts w:hAnsi="Times New Roman" w:cs="Times New Roman"/>
                <w:b/>
                <w:bCs/>
                <w:color w:val="000000"/>
                <w:sz w:val="24"/>
                <w:szCs w:val="24"/>
              </w:rPr>
            </w:pPr>
            <w:r>
              <w:rPr>
                <w:rFonts w:hAnsi="Times New Roman" w:cs="Times New Roman"/>
                <w:b/>
                <w:bCs/>
                <w:color w:val="000000"/>
                <w:sz w:val="24"/>
                <w:szCs w:val="24"/>
              </w:rPr>
              <w:t xml:space="preserve"> получили 90–98 баллов</w:t>
            </w:r>
          </w:p>
        </w:tc>
        <w:tc>
          <w:tcPr>
            <w:tcW w:w="13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35A6" w:rsidRDefault="003D04F2" w:rsidP="009660A1">
            <w:pPr>
              <w:spacing w:before="0" w:beforeAutospacing="0" w:after="0" w:afterAutospacing="0"/>
              <w:rPr>
                <w:rFonts w:hAnsi="Times New Roman" w:cs="Times New Roman"/>
                <w:b/>
                <w:bCs/>
                <w:color w:val="000000"/>
                <w:sz w:val="24"/>
                <w:szCs w:val="24"/>
              </w:rPr>
            </w:pPr>
            <w:r>
              <w:rPr>
                <w:rFonts w:hAnsi="Times New Roman" w:cs="Times New Roman"/>
                <w:b/>
                <w:bCs/>
                <w:color w:val="000000"/>
                <w:sz w:val="24"/>
                <w:szCs w:val="24"/>
              </w:rPr>
              <w:t>Средний балл</w:t>
            </w:r>
          </w:p>
        </w:tc>
      </w:tr>
      <w:tr w:rsidR="008E35A6" w:rsidTr="00F72AF8">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Русский язык</w:t>
            </w:r>
          </w:p>
        </w:tc>
        <w:tc>
          <w:tcPr>
            <w:tcW w:w="1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9660A1" w:rsidRDefault="009660A1">
            <w:pPr>
              <w:rPr>
                <w:rFonts w:hAnsi="Times New Roman" w:cs="Times New Roman"/>
                <w:color w:val="000000"/>
                <w:sz w:val="24"/>
                <w:szCs w:val="24"/>
                <w:lang w:val="ru-RU"/>
              </w:rPr>
            </w:pPr>
            <w:r>
              <w:rPr>
                <w:rFonts w:hAnsi="Times New Roman" w:cs="Times New Roman"/>
                <w:color w:val="000000"/>
                <w:sz w:val="24"/>
                <w:szCs w:val="24"/>
                <w:lang w:val="ru-RU"/>
              </w:rPr>
              <w:t>3</w:t>
            </w:r>
          </w:p>
        </w:tc>
        <w:tc>
          <w:tcPr>
            <w:tcW w:w="2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2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3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66</w:t>
            </w:r>
          </w:p>
        </w:tc>
      </w:tr>
      <w:tr w:rsidR="008E35A6" w:rsidTr="00F72AF8">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3D04F2">
            <w:pPr>
              <w:rPr>
                <w:rFonts w:hAnsi="Times New Roman" w:cs="Times New Roman"/>
                <w:color w:val="000000"/>
                <w:sz w:val="24"/>
                <w:szCs w:val="24"/>
                <w:lang w:val="ru-RU"/>
              </w:rPr>
            </w:pPr>
            <w:proofErr w:type="spellStart"/>
            <w:r>
              <w:rPr>
                <w:rFonts w:hAnsi="Times New Roman" w:cs="Times New Roman"/>
                <w:color w:val="000000"/>
                <w:sz w:val="24"/>
                <w:szCs w:val="24"/>
              </w:rPr>
              <w:t>Математика</w:t>
            </w:r>
            <w:proofErr w:type="spellEnd"/>
            <w:r w:rsidR="00F72AF8">
              <w:rPr>
                <w:rFonts w:hAnsi="Times New Roman" w:cs="Times New Roman"/>
                <w:color w:val="000000"/>
                <w:sz w:val="24"/>
                <w:szCs w:val="24"/>
                <w:lang w:val="ru-RU"/>
              </w:rPr>
              <w:t xml:space="preserve"> (профиль)</w:t>
            </w:r>
          </w:p>
        </w:tc>
        <w:tc>
          <w:tcPr>
            <w:tcW w:w="1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2</w:t>
            </w:r>
          </w:p>
        </w:tc>
        <w:tc>
          <w:tcPr>
            <w:tcW w:w="2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2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3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75</w:t>
            </w:r>
          </w:p>
        </w:tc>
      </w:tr>
      <w:tr w:rsidR="00F72AF8" w:rsidTr="00F72AF8">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2AF8"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Математика (база)</w:t>
            </w:r>
          </w:p>
        </w:tc>
        <w:tc>
          <w:tcPr>
            <w:tcW w:w="1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2AF8"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1</w:t>
            </w:r>
          </w:p>
        </w:tc>
        <w:tc>
          <w:tcPr>
            <w:tcW w:w="2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2AF8"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2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2AF8"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3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2AF8"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11,7</w:t>
            </w:r>
          </w:p>
        </w:tc>
      </w:tr>
      <w:tr w:rsidR="008E35A6" w:rsidTr="00F72AF8">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proofErr w:type="spellStart"/>
            <w:r>
              <w:rPr>
                <w:rFonts w:hAnsi="Times New Roman" w:cs="Times New Roman"/>
                <w:color w:val="000000"/>
                <w:sz w:val="24"/>
                <w:szCs w:val="24"/>
              </w:rPr>
              <w:t>Физика</w:t>
            </w:r>
            <w:proofErr w:type="spellEnd"/>
          </w:p>
        </w:tc>
        <w:tc>
          <w:tcPr>
            <w:tcW w:w="1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1</w:t>
            </w:r>
          </w:p>
        </w:tc>
        <w:tc>
          <w:tcPr>
            <w:tcW w:w="2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2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3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54</w:t>
            </w:r>
          </w:p>
        </w:tc>
      </w:tr>
      <w:tr w:rsidR="008E35A6" w:rsidTr="00F72AF8">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Обществознание</w:t>
            </w:r>
          </w:p>
        </w:tc>
        <w:tc>
          <w:tcPr>
            <w:tcW w:w="1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1</w:t>
            </w:r>
          </w:p>
        </w:tc>
        <w:tc>
          <w:tcPr>
            <w:tcW w:w="2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2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3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68</w:t>
            </w:r>
          </w:p>
        </w:tc>
      </w:tr>
      <w:tr w:rsidR="008E35A6" w:rsidTr="00F72AF8">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proofErr w:type="spellStart"/>
            <w:r>
              <w:rPr>
                <w:rFonts w:hAnsi="Times New Roman" w:cs="Times New Roman"/>
                <w:b/>
                <w:bCs/>
                <w:color w:val="000000"/>
                <w:sz w:val="24"/>
                <w:szCs w:val="24"/>
              </w:rPr>
              <w:t>Итого</w:t>
            </w:r>
            <w:proofErr w:type="spellEnd"/>
          </w:p>
        </w:tc>
        <w:tc>
          <w:tcPr>
            <w:tcW w:w="1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2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2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3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rPr>
                <w:rFonts w:hAnsi="Times New Roman" w:cs="Times New Roman"/>
                <w:color w:val="000000"/>
                <w:sz w:val="24"/>
                <w:szCs w:val="24"/>
              </w:rPr>
            </w:pPr>
          </w:p>
        </w:tc>
      </w:tr>
    </w:tbl>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Все претенденты на медаль подтвердили предполагаемые результаты по ЕГЭ.</w:t>
      </w:r>
    </w:p>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 xml:space="preserve">В 2019 году результаты ЕГЭ улучшились по сравнению с 2018 годом. </w:t>
      </w:r>
    </w:p>
    <w:p w:rsidR="008E35A6" w:rsidRPr="00F72AF8" w:rsidRDefault="003D04F2">
      <w:pPr>
        <w:rPr>
          <w:rFonts w:hAnsi="Times New Roman" w:cs="Times New Roman"/>
          <w:color w:val="000000"/>
          <w:sz w:val="24"/>
          <w:szCs w:val="24"/>
          <w:lang w:val="ru-RU"/>
        </w:rPr>
      </w:pPr>
      <w:r w:rsidRPr="00F72AF8">
        <w:rPr>
          <w:rFonts w:hAnsi="Times New Roman" w:cs="Times New Roman"/>
          <w:b/>
          <w:bCs/>
          <w:color w:val="000000"/>
          <w:sz w:val="24"/>
          <w:szCs w:val="24"/>
          <w:lang w:val="ru-RU"/>
        </w:rPr>
        <w:t>Таблица 9. Результаты сдачи ОГЭ 2019 года</w:t>
      </w:r>
    </w:p>
    <w:tbl>
      <w:tblPr>
        <w:tblW w:w="9360" w:type="dxa"/>
        <w:tblCellMar>
          <w:top w:w="15" w:type="dxa"/>
          <w:left w:w="15" w:type="dxa"/>
          <w:bottom w:w="15" w:type="dxa"/>
          <w:right w:w="15" w:type="dxa"/>
        </w:tblCellMar>
        <w:tblLook w:val="0600" w:firstRow="0" w:lastRow="0" w:firstColumn="0" w:lastColumn="0" w:noHBand="1" w:noVBand="1"/>
      </w:tblPr>
      <w:tblGrid>
        <w:gridCol w:w="1908"/>
        <w:gridCol w:w="1105"/>
        <w:gridCol w:w="1928"/>
        <w:gridCol w:w="1454"/>
        <w:gridCol w:w="1477"/>
        <w:gridCol w:w="1488"/>
      </w:tblGrid>
      <w:tr w:rsidR="008E35A6" w:rsidTr="00F72AF8">
        <w:tc>
          <w:tcPr>
            <w:tcW w:w="19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proofErr w:type="spellStart"/>
            <w:r>
              <w:rPr>
                <w:rFonts w:hAnsi="Times New Roman" w:cs="Times New Roman"/>
                <w:b/>
                <w:bCs/>
                <w:color w:val="000000"/>
                <w:sz w:val="24"/>
                <w:szCs w:val="24"/>
              </w:rPr>
              <w:t>Предмет</w:t>
            </w:r>
            <w:proofErr w:type="spellEnd"/>
          </w:p>
        </w:tc>
        <w:tc>
          <w:tcPr>
            <w:tcW w:w="11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Сдавали всего человек</w:t>
            </w:r>
          </w:p>
        </w:tc>
        <w:tc>
          <w:tcPr>
            <w:tcW w:w="1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Сколько учащихся получили 100 баллов</w:t>
            </w:r>
          </w:p>
        </w:tc>
        <w:tc>
          <w:tcPr>
            <w:tcW w:w="1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Сколько учащихся получили «5»</w:t>
            </w:r>
          </w:p>
        </w:tc>
        <w:tc>
          <w:tcPr>
            <w:tcW w:w="1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Сколько учащихся получили «4»</w:t>
            </w:r>
          </w:p>
        </w:tc>
        <w:tc>
          <w:tcPr>
            <w:tcW w:w="14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Сколько учащихся получили «3»</w:t>
            </w:r>
          </w:p>
        </w:tc>
      </w:tr>
      <w:tr w:rsidR="008E35A6" w:rsidTr="00F72AF8">
        <w:tc>
          <w:tcPr>
            <w:tcW w:w="19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Математика</w:t>
            </w:r>
          </w:p>
        </w:tc>
        <w:tc>
          <w:tcPr>
            <w:tcW w:w="11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1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8</w:t>
            </w:r>
          </w:p>
        </w:tc>
        <w:tc>
          <w:tcPr>
            <w:tcW w:w="14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3</w:t>
            </w:r>
          </w:p>
        </w:tc>
      </w:tr>
      <w:tr w:rsidR="008E35A6" w:rsidTr="00F72AF8">
        <w:tc>
          <w:tcPr>
            <w:tcW w:w="19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Русский язык</w:t>
            </w:r>
          </w:p>
        </w:tc>
        <w:tc>
          <w:tcPr>
            <w:tcW w:w="11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1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2</w:t>
            </w:r>
          </w:p>
        </w:tc>
        <w:tc>
          <w:tcPr>
            <w:tcW w:w="1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4</w:t>
            </w:r>
          </w:p>
        </w:tc>
        <w:tc>
          <w:tcPr>
            <w:tcW w:w="14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5</w:t>
            </w:r>
          </w:p>
        </w:tc>
      </w:tr>
      <w:tr w:rsidR="008E35A6" w:rsidTr="00F72AF8">
        <w:tc>
          <w:tcPr>
            <w:tcW w:w="19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Обществознание</w:t>
            </w:r>
          </w:p>
        </w:tc>
        <w:tc>
          <w:tcPr>
            <w:tcW w:w="11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9</w:t>
            </w:r>
          </w:p>
        </w:tc>
        <w:tc>
          <w:tcPr>
            <w:tcW w:w="1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3</w:t>
            </w:r>
          </w:p>
        </w:tc>
        <w:tc>
          <w:tcPr>
            <w:tcW w:w="14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6</w:t>
            </w:r>
          </w:p>
        </w:tc>
      </w:tr>
      <w:tr w:rsidR="008E35A6" w:rsidTr="00F72AF8">
        <w:tc>
          <w:tcPr>
            <w:tcW w:w="19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proofErr w:type="spellStart"/>
            <w:r>
              <w:rPr>
                <w:rFonts w:hAnsi="Times New Roman" w:cs="Times New Roman"/>
                <w:color w:val="000000"/>
                <w:sz w:val="24"/>
                <w:szCs w:val="24"/>
              </w:rPr>
              <w:lastRenderedPageBreak/>
              <w:t>Физика</w:t>
            </w:r>
            <w:proofErr w:type="spellEnd"/>
          </w:p>
        </w:tc>
        <w:tc>
          <w:tcPr>
            <w:tcW w:w="11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2</w:t>
            </w:r>
          </w:p>
        </w:tc>
        <w:tc>
          <w:tcPr>
            <w:tcW w:w="1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4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2</w:t>
            </w:r>
          </w:p>
        </w:tc>
      </w:tr>
      <w:tr w:rsidR="008E35A6" w:rsidTr="00F72AF8">
        <w:tc>
          <w:tcPr>
            <w:tcW w:w="19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proofErr w:type="spellStart"/>
            <w:r>
              <w:rPr>
                <w:rFonts w:hAnsi="Times New Roman" w:cs="Times New Roman"/>
                <w:color w:val="000000"/>
                <w:sz w:val="24"/>
                <w:szCs w:val="24"/>
              </w:rPr>
              <w:t>Биология</w:t>
            </w:r>
            <w:proofErr w:type="spellEnd"/>
          </w:p>
        </w:tc>
        <w:tc>
          <w:tcPr>
            <w:tcW w:w="11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9</w:t>
            </w:r>
          </w:p>
        </w:tc>
        <w:tc>
          <w:tcPr>
            <w:tcW w:w="1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1</w:t>
            </w:r>
          </w:p>
        </w:tc>
        <w:tc>
          <w:tcPr>
            <w:tcW w:w="1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7</w:t>
            </w:r>
          </w:p>
        </w:tc>
        <w:tc>
          <w:tcPr>
            <w:tcW w:w="14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1</w:t>
            </w:r>
          </w:p>
        </w:tc>
      </w:tr>
      <w:tr w:rsidR="008E35A6" w:rsidTr="00F72AF8">
        <w:tc>
          <w:tcPr>
            <w:tcW w:w="19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Химия</w:t>
            </w:r>
          </w:p>
        </w:tc>
        <w:tc>
          <w:tcPr>
            <w:tcW w:w="11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2</w:t>
            </w:r>
          </w:p>
        </w:tc>
        <w:tc>
          <w:tcPr>
            <w:tcW w:w="1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2</w:t>
            </w:r>
          </w:p>
        </w:tc>
        <w:tc>
          <w:tcPr>
            <w:tcW w:w="1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4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F72AF8" w:rsidRDefault="00F72AF8">
            <w:pPr>
              <w:rPr>
                <w:rFonts w:hAnsi="Times New Roman" w:cs="Times New Roman"/>
                <w:color w:val="000000"/>
                <w:sz w:val="24"/>
                <w:szCs w:val="24"/>
                <w:lang w:val="ru-RU"/>
              </w:rPr>
            </w:pPr>
            <w:r>
              <w:rPr>
                <w:rFonts w:hAnsi="Times New Roman" w:cs="Times New Roman"/>
                <w:color w:val="000000"/>
                <w:sz w:val="24"/>
                <w:szCs w:val="24"/>
                <w:lang w:val="ru-RU"/>
              </w:rPr>
              <w:t>0</w:t>
            </w:r>
          </w:p>
        </w:tc>
      </w:tr>
    </w:tbl>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В 2019 году обучающиеся показали стабильно хорошие результаты ОГЭ. Увеличилось количество обучающихся, которые получили «4» и «5»</w:t>
      </w:r>
      <w:r w:rsidR="00F72AF8">
        <w:rPr>
          <w:rFonts w:hAnsi="Times New Roman" w:cs="Times New Roman"/>
          <w:color w:val="000000"/>
          <w:sz w:val="24"/>
          <w:szCs w:val="24"/>
          <w:lang w:val="ru-RU"/>
        </w:rPr>
        <w:t>.</w:t>
      </w:r>
    </w:p>
    <w:p w:rsidR="008E35A6" w:rsidRPr="00E80230" w:rsidRDefault="003D04F2">
      <w:pPr>
        <w:jc w:val="center"/>
        <w:rPr>
          <w:rFonts w:hAnsi="Times New Roman" w:cs="Times New Roman"/>
          <w:color w:val="000000"/>
          <w:sz w:val="24"/>
          <w:szCs w:val="24"/>
          <w:lang w:val="ru-RU"/>
        </w:rPr>
      </w:pPr>
      <w:r w:rsidRPr="00E80230">
        <w:rPr>
          <w:rFonts w:hAnsi="Times New Roman" w:cs="Times New Roman"/>
          <w:b/>
          <w:bCs/>
          <w:color w:val="000000"/>
          <w:sz w:val="24"/>
          <w:szCs w:val="24"/>
          <w:lang w:val="ru-RU"/>
        </w:rPr>
        <w:t>Результаты ВПР</w:t>
      </w:r>
    </w:p>
    <w:p w:rsidR="00E80230" w:rsidRPr="00305E8C" w:rsidRDefault="003D04F2" w:rsidP="00305E8C">
      <w:pPr>
        <w:rPr>
          <w:rFonts w:hAnsi="Times New Roman" w:cs="Times New Roman"/>
          <w:b/>
          <w:bCs/>
          <w:color w:val="000000"/>
          <w:sz w:val="24"/>
          <w:szCs w:val="24"/>
          <w:lang w:val="ru-RU"/>
        </w:rPr>
      </w:pPr>
      <w:r w:rsidRPr="00E80230">
        <w:rPr>
          <w:rFonts w:hAnsi="Times New Roman" w:cs="Times New Roman"/>
          <w:b/>
          <w:bCs/>
          <w:color w:val="000000"/>
          <w:sz w:val="24"/>
          <w:szCs w:val="24"/>
          <w:lang w:val="ru-RU"/>
        </w:rPr>
        <w:t>Таблица 10.</w:t>
      </w:r>
      <w:r w:rsidRPr="00E80230">
        <w:rPr>
          <w:rFonts w:hAnsi="Times New Roman" w:cs="Times New Roman"/>
          <w:b/>
          <w:bCs/>
          <w:color w:val="000000"/>
          <w:sz w:val="24"/>
          <w:szCs w:val="24"/>
        </w:rPr>
        <w:t> </w:t>
      </w:r>
      <w:r w:rsidRPr="00E80230">
        <w:rPr>
          <w:rFonts w:hAnsi="Times New Roman" w:cs="Times New Roman"/>
          <w:b/>
          <w:bCs/>
          <w:color w:val="000000"/>
          <w:sz w:val="24"/>
          <w:szCs w:val="24"/>
          <w:lang w:val="ru-RU"/>
        </w:rPr>
        <w:t xml:space="preserve">Результаты ВПР по русскому языку </w:t>
      </w:r>
    </w:p>
    <w:tbl>
      <w:tblPr>
        <w:tblW w:w="14178" w:type="dxa"/>
        <w:tblInd w:w="-396" w:type="dxa"/>
        <w:tblLayout w:type="fixed"/>
        <w:tblCellMar>
          <w:left w:w="30" w:type="dxa"/>
          <w:right w:w="30" w:type="dxa"/>
        </w:tblCellMar>
        <w:tblLook w:val="04A0" w:firstRow="1" w:lastRow="0" w:firstColumn="1" w:lastColumn="0" w:noHBand="0" w:noVBand="1"/>
      </w:tblPr>
      <w:tblGrid>
        <w:gridCol w:w="710"/>
        <w:gridCol w:w="1559"/>
        <w:gridCol w:w="2126"/>
        <w:gridCol w:w="1701"/>
        <w:gridCol w:w="1701"/>
        <w:gridCol w:w="567"/>
        <w:gridCol w:w="567"/>
        <w:gridCol w:w="426"/>
        <w:gridCol w:w="567"/>
        <w:gridCol w:w="2127"/>
        <w:gridCol w:w="2127"/>
      </w:tblGrid>
      <w:tr w:rsidR="00CB75C8" w:rsidRPr="005A5FAC" w:rsidTr="00E80230">
        <w:trPr>
          <w:trHeight w:val="751"/>
        </w:trPr>
        <w:tc>
          <w:tcPr>
            <w:tcW w:w="710" w:type="dxa"/>
            <w:vMerge w:val="restart"/>
            <w:tcBorders>
              <w:top w:val="single" w:sz="6" w:space="0" w:color="auto"/>
              <w:left w:val="single" w:sz="6" w:space="0" w:color="auto"/>
              <w:right w:val="single" w:sz="6" w:space="0" w:color="auto"/>
            </w:tcBorders>
            <w:vAlign w:val="center"/>
            <w:hideMark/>
          </w:tcPr>
          <w:p w:rsidR="00CB75C8" w:rsidRPr="005A5FAC" w:rsidRDefault="00CB75C8" w:rsidP="00E80230">
            <w:pPr>
              <w:autoSpaceDE w:val="0"/>
              <w:autoSpaceDN w:val="0"/>
              <w:adjustRightInd w:val="0"/>
              <w:spacing w:before="0" w:beforeAutospacing="0" w:after="0" w:afterAutospacing="0"/>
              <w:contextualSpacing/>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Класс</w:t>
            </w:r>
            <w:proofErr w:type="spellEnd"/>
          </w:p>
        </w:tc>
        <w:tc>
          <w:tcPr>
            <w:tcW w:w="1559" w:type="dxa"/>
            <w:vMerge w:val="restart"/>
            <w:tcBorders>
              <w:top w:val="single" w:sz="6" w:space="0" w:color="auto"/>
              <w:left w:val="single" w:sz="6" w:space="0" w:color="auto"/>
              <w:right w:val="single" w:sz="6" w:space="0" w:color="auto"/>
            </w:tcBorders>
            <w:vAlign w:val="center"/>
            <w:hideMark/>
          </w:tcPr>
          <w:p w:rsidR="00CB75C8" w:rsidRPr="005A5FAC" w:rsidRDefault="00CB75C8" w:rsidP="00E80230">
            <w:pPr>
              <w:autoSpaceDE w:val="0"/>
              <w:autoSpaceDN w:val="0"/>
              <w:adjustRightInd w:val="0"/>
              <w:spacing w:before="0" w:beforeAutospacing="0" w:after="0" w:afterAutospacing="0"/>
              <w:contextualSpacing/>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Количество</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обучающихся</w:t>
            </w:r>
            <w:proofErr w:type="spellEnd"/>
          </w:p>
        </w:tc>
        <w:tc>
          <w:tcPr>
            <w:tcW w:w="2126" w:type="dxa"/>
            <w:vMerge w:val="restart"/>
            <w:tcBorders>
              <w:top w:val="single" w:sz="6" w:space="0" w:color="auto"/>
              <w:left w:val="single" w:sz="6" w:space="0" w:color="auto"/>
              <w:right w:val="single" w:sz="6" w:space="0" w:color="auto"/>
            </w:tcBorders>
            <w:vAlign w:val="center"/>
            <w:hideMark/>
          </w:tcPr>
          <w:p w:rsidR="00CB75C8" w:rsidRPr="005A5FAC" w:rsidRDefault="00CB75C8" w:rsidP="00E80230">
            <w:pPr>
              <w:autoSpaceDE w:val="0"/>
              <w:autoSpaceDN w:val="0"/>
              <w:adjustRightInd w:val="0"/>
              <w:spacing w:before="0" w:beforeAutospacing="0" w:after="0" w:afterAutospacing="0"/>
              <w:contextualSpacing/>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Количество</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обучающихся</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выполнявших</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работу</w:t>
            </w:r>
            <w:proofErr w:type="spellEnd"/>
          </w:p>
        </w:tc>
        <w:tc>
          <w:tcPr>
            <w:tcW w:w="1701" w:type="dxa"/>
            <w:tcBorders>
              <w:top w:val="single" w:sz="6" w:space="0" w:color="auto"/>
              <w:left w:val="single" w:sz="6" w:space="0" w:color="auto"/>
              <w:right w:val="single" w:sz="6" w:space="0" w:color="auto"/>
            </w:tcBorders>
            <w:vAlign w:val="center"/>
          </w:tcPr>
          <w:p w:rsidR="00CB75C8" w:rsidRPr="005A5FAC" w:rsidRDefault="00CB75C8" w:rsidP="00E80230">
            <w:pPr>
              <w:autoSpaceDE w:val="0"/>
              <w:autoSpaceDN w:val="0"/>
              <w:adjustRightInd w:val="0"/>
              <w:spacing w:before="0" w:beforeAutospacing="0" w:after="0" w:afterAutospacing="0"/>
              <w:contextualSpacing/>
              <w:jc w:val="center"/>
              <w:rPr>
                <w:rFonts w:ascii="Times New Roman" w:hAnsi="Times New Roman"/>
                <w:b/>
                <w:color w:val="000000"/>
                <w:sz w:val="24"/>
                <w:szCs w:val="24"/>
              </w:rPr>
            </w:pPr>
            <w:proofErr w:type="spellStart"/>
            <w:r>
              <w:rPr>
                <w:rFonts w:ascii="Times New Roman" w:hAnsi="Times New Roman"/>
                <w:b/>
                <w:sz w:val="24"/>
                <w:szCs w:val="24"/>
              </w:rPr>
              <w:t>Максимальный</w:t>
            </w:r>
            <w:proofErr w:type="spellEnd"/>
            <w:r>
              <w:rPr>
                <w:rFonts w:ascii="Times New Roman" w:hAnsi="Times New Roman"/>
                <w:b/>
                <w:sz w:val="24"/>
                <w:szCs w:val="24"/>
              </w:rPr>
              <w:t xml:space="preserve"> </w:t>
            </w:r>
            <w:proofErr w:type="spellStart"/>
            <w:r>
              <w:rPr>
                <w:rFonts w:ascii="Times New Roman" w:hAnsi="Times New Roman"/>
                <w:b/>
                <w:sz w:val="24"/>
                <w:szCs w:val="24"/>
              </w:rPr>
              <w:t>первичный</w:t>
            </w:r>
            <w:proofErr w:type="spellEnd"/>
            <w:r>
              <w:rPr>
                <w:rFonts w:ascii="Times New Roman" w:hAnsi="Times New Roman"/>
                <w:b/>
                <w:sz w:val="24"/>
                <w:szCs w:val="24"/>
              </w:rPr>
              <w:t xml:space="preserve"> </w:t>
            </w:r>
            <w:proofErr w:type="spellStart"/>
            <w:r>
              <w:rPr>
                <w:rFonts w:ascii="Times New Roman" w:hAnsi="Times New Roman"/>
                <w:b/>
                <w:sz w:val="24"/>
                <w:szCs w:val="24"/>
              </w:rPr>
              <w:t>балл</w:t>
            </w:r>
            <w:proofErr w:type="spellEnd"/>
          </w:p>
        </w:tc>
        <w:tc>
          <w:tcPr>
            <w:tcW w:w="1701" w:type="dxa"/>
            <w:vMerge w:val="restart"/>
            <w:tcBorders>
              <w:top w:val="single" w:sz="6" w:space="0" w:color="auto"/>
              <w:left w:val="single" w:sz="6" w:space="0" w:color="auto"/>
              <w:right w:val="single" w:sz="6" w:space="0" w:color="auto"/>
            </w:tcBorders>
            <w:vAlign w:val="center"/>
            <w:hideMark/>
          </w:tcPr>
          <w:p w:rsidR="00CB75C8" w:rsidRPr="005A5FAC" w:rsidRDefault="00CB75C8" w:rsidP="00E80230">
            <w:pPr>
              <w:autoSpaceDE w:val="0"/>
              <w:autoSpaceDN w:val="0"/>
              <w:adjustRightInd w:val="0"/>
              <w:spacing w:before="0" w:beforeAutospacing="0" w:after="0" w:afterAutospacing="0"/>
              <w:contextualSpacing/>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Средний</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первичный</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балл</w:t>
            </w:r>
            <w:proofErr w:type="spellEnd"/>
          </w:p>
        </w:tc>
        <w:tc>
          <w:tcPr>
            <w:tcW w:w="2127" w:type="dxa"/>
            <w:gridSpan w:val="4"/>
            <w:tcBorders>
              <w:top w:val="single" w:sz="6" w:space="0" w:color="auto"/>
              <w:left w:val="single" w:sz="6" w:space="0" w:color="auto"/>
              <w:right w:val="single" w:sz="6" w:space="0" w:color="auto"/>
            </w:tcBorders>
            <w:vAlign w:val="center"/>
          </w:tcPr>
          <w:p w:rsidR="00CB75C8" w:rsidRPr="005A5FAC" w:rsidRDefault="00CB75C8" w:rsidP="00E80230">
            <w:pPr>
              <w:autoSpaceDE w:val="0"/>
              <w:autoSpaceDN w:val="0"/>
              <w:adjustRightInd w:val="0"/>
              <w:spacing w:before="0" w:beforeAutospacing="0" w:after="0" w:afterAutospacing="0"/>
              <w:contextualSpacing/>
              <w:jc w:val="center"/>
              <w:rPr>
                <w:rFonts w:ascii="Times New Roman" w:hAnsi="Times New Roman"/>
                <w:b/>
                <w:color w:val="000000"/>
                <w:sz w:val="24"/>
                <w:szCs w:val="24"/>
              </w:rPr>
            </w:pPr>
            <w:proofErr w:type="spellStart"/>
            <w:r>
              <w:rPr>
                <w:rFonts w:ascii="Times New Roman" w:hAnsi="Times New Roman"/>
                <w:b/>
                <w:color w:val="000000"/>
                <w:sz w:val="24"/>
                <w:szCs w:val="24"/>
              </w:rPr>
              <w:t>Отметка</w:t>
            </w:r>
            <w:proofErr w:type="spellEnd"/>
          </w:p>
        </w:tc>
        <w:tc>
          <w:tcPr>
            <w:tcW w:w="2127" w:type="dxa"/>
            <w:vMerge w:val="restart"/>
            <w:tcBorders>
              <w:top w:val="single" w:sz="6" w:space="0" w:color="auto"/>
              <w:left w:val="single" w:sz="6" w:space="0" w:color="auto"/>
              <w:right w:val="single" w:sz="6" w:space="0" w:color="auto"/>
            </w:tcBorders>
          </w:tcPr>
          <w:p w:rsidR="00CB75C8" w:rsidRDefault="00CB75C8" w:rsidP="00E80230">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Успеваемость</w:t>
            </w:r>
          </w:p>
          <w:p w:rsidR="00CB75C8" w:rsidRPr="00E80230" w:rsidRDefault="00CB75C8" w:rsidP="00E80230">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w:t>
            </w:r>
          </w:p>
        </w:tc>
        <w:tc>
          <w:tcPr>
            <w:tcW w:w="2127" w:type="dxa"/>
            <w:vMerge w:val="restart"/>
            <w:tcBorders>
              <w:top w:val="single" w:sz="6" w:space="0" w:color="auto"/>
              <w:left w:val="single" w:sz="6" w:space="0" w:color="auto"/>
              <w:right w:val="single" w:sz="6" w:space="0" w:color="auto"/>
            </w:tcBorders>
          </w:tcPr>
          <w:p w:rsidR="00CB75C8" w:rsidRDefault="00CB75C8" w:rsidP="00E80230">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Качество знаний</w:t>
            </w:r>
          </w:p>
          <w:p w:rsidR="00CB75C8" w:rsidRPr="00E80230" w:rsidRDefault="00CB75C8" w:rsidP="00E80230">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w:t>
            </w:r>
          </w:p>
        </w:tc>
      </w:tr>
      <w:tr w:rsidR="00CB75C8" w:rsidRPr="005A5FAC" w:rsidTr="005A5C50">
        <w:trPr>
          <w:trHeight w:val="615"/>
        </w:trPr>
        <w:tc>
          <w:tcPr>
            <w:tcW w:w="710" w:type="dxa"/>
            <w:vMerge/>
            <w:tcBorders>
              <w:left w:val="single" w:sz="6" w:space="0" w:color="auto"/>
              <w:bottom w:val="single" w:sz="6" w:space="0" w:color="auto"/>
              <w:right w:val="single" w:sz="6" w:space="0" w:color="auto"/>
            </w:tcBorders>
            <w:vAlign w:val="center"/>
            <w:hideMark/>
          </w:tcPr>
          <w:p w:rsidR="00CB75C8" w:rsidRPr="005A5FAC" w:rsidRDefault="00CB75C8" w:rsidP="00E80230">
            <w:pPr>
              <w:autoSpaceDE w:val="0"/>
              <w:autoSpaceDN w:val="0"/>
              <w:adjustRightInd w:val="0"/>
              <w:spacing w:before="0" w:beforeAutospacing="0" w:after="0" w:afterAutospacing="0"/>
              <w:contextualSpacing/>
              <w:jc w:val="center"/>
              <w:rPr>
                <w:rFonts w:ascii="Times New Roman" w:hAnsi="Times New Roman"/>
                <w:b/>
                <w:color w:val="000000"/>
                <w:sz w:val="24"/>
                <w:szCs w:val="24"/>
              </w:rPr>
            </w:pPr>
          </w:p>
        </w:tc>
        <w:tc>
          <w:tcPr>
            <w:tcW w:w="1559" w:type="dxa"/>
            <w:vMerge/>
            <w:tcBorders>
              <w:left w:val="single" w:sz="6" w:space="0" w:color="auto"/>
              <w:bottom w:val="single" w:sz="6" w:space="0" w:color="auto"/>
              <w:right w:val="single" w:sz="6" w:space="0" w:color="auto"/>
            </w:tcBorders>
            <w:vAlign w:val="center"/>
            <w:hideMark/>
          </w:tcPr>
          <w:p w:rsidR="00CB75C8" w:rsidRPr="005A5FAC" w:rsidRDefault="00CB75C8" w:rsidP="00E80230">
            <w:pPr>
              <w:autoSpaceDE w:val="0"/>
              <w:autoSpaceDN w:val="0"/>
              <w:adjustRightInd w:val="0"/>
              <w:spacing w:before="0" w:beforeAutospacing="0" w:after="0" w:afterAutospacing="0"/>
              <w:contextualSpacing/>
              <w:jc w:val="center"/>
              <w:rPr>
                <w:rFonts w:ascii="Times New Roman" w:hAnsi="Times New Roman"/>
                <w:b/>
                <w:color w:val="000000"/>
                <w:sz w:val="24"/>
                <w:szCs w:val="24"/>
              </w:rPr>
            </w:pPr>
          </w:p>
        </w:tc>
        <w:tc>
          <w:tcPr>
            <w:tcW w:w="2126" w:type="dxa"/>
            <w:vMerge/>
            <w:tcBorders>
              <w:left w:val="single" w:sz="6" w:space="0" w:color="auto"/>
              <w:bottom w:val="single" w:sz="6" w:space="0" w:color="auto"/>
              <w:right w:val="single" w:sz="6" w:space="0" w:color="auto"/>
            </w:tcBorders>
            <w:vAlign w:val="center"/>
            <w:hideMark/>
          </w:tcPr>
          <w:p w:rsidR="00CB75C8" w:rsidRPr="005A5FAC" w:rsidRDefault="00CB75C8" w:rsidP="00E80230">
            <w:pPr>
              <w:autoSpaceDE w:val="0"/>
              <w:autoSpaceDN w:val="0"/>
              <w:adjustRightInd w:val="0"/>
              <w:spacing w:before="0" w:beforeAutospacing="0" w:after="0" w:afterAutospacing="0"/>
              <w:contextualSpacing/>
              <w:jc w:val="center"/>
              <w:rPr>
                <w:rFonts w:ascii="Times New Roman" w:hAnsi="Times New Roman"/>
                <w:b/>
                <w:color w:val="000000"/>
                <w:sz w:val="24"/>
                <w:szCs w:val="24"/>
              </w:rPr>
            </w:pPr>
          </w:p>
        </w:tc>
        <w:tc>
          <w:tcPr>
            <w:tcW w:w="1701" w:type="dxa"/>
            <w:tcBorders>
              <w:left w:val="single" w:sz="6" w:space="0" w:color="auto"/>
              <w:bottom w:val="single" w:sz="6" w:space="0" w:color="auto"/>
              <w:right w:val="single" w:sz="6" w:space="0" w:color="auto"/>
            </w:tcBorders>
          </w:tcPr>
          <w:p w:rsidR="00CB75C8" w:rsidRPr="005A5FAC" w:rsidRDefault="00CB75C8" w:rsidP="00E80230">
            <w:pPr>
              <w:autoSpaceDE w:val="0"/>
              <w:autoSpaceDN w:val="0"/>
              <w:adjustRightInd w:val="0"/>
              <w:spacing w:before="0" w:beforeAutospacing="0" w:after="0" w:afterAutospacing="0"/>
              <w:contextualSpacing/>
              <w:jc w:val="center"/>
              <w:rPr>
                <w:rFonts w:ascii="Times New Roman" w:hAnsi="Times New Roman"/>
                <w:b/>
                <w:color w:val="000000"/>
                <w:sz w:val="24"/>
                <w:szCs w:val="24"/>
              </w:rPr>
            </w:pPr>
          </w:p>
        </w:tc>
        <w:tc>
          <w:tcPr>
            <w:tcW w:w="1701" w:type="dxa"/>
            <w:vMerge/>
            <w:tcBorders>
              <w:left w:val="single" w:sz="6" w:space="0" w:color="auto"/>
              <w:bottom w:val="single" w:sz="6" w:space="0" w:color="auto"/>
              <w:right w:val="single" w:sz="6" w:space="0" w:color="auto"/>
            </w:tcBorders>
            <w:vAlign w:val="center"/>
            <w:hideMark/>
          </w:tcPr>
          <w:p w:rsidR="00CB75C8" w:rsidRPr="005A5FAC" w:rsidRDefault="00CB75C8" w:rsidP="00E80230">
            <w:pPr>
              <w:autoSpaceDE w:val="0"/>
              <w:autoSpaceDN w:val="0"/>
              <w:adjustRightInd w:val="0"/>
              <w:spacing w:before="0" w:beforeAutospacing="0" w:after="0" w:afterAutospacing="0"/>
              <w:contextualSpacing/>
              <w:jc w:val="center"/>
              <w:rPr>
                <w:rFonts w:ascii="Times New Roman" w:hAnsi="Times New Roman"/>
                <w:b/>
                <w:color w:val="000000"/>
                <w:sz w:val="24"/>
                <w:szCs w:val="24"/>
              </w:rPr>
            </w:pPr>
          </w:p>
        </w:tc>
        <w:tc>
          <w:tcPr>
            <w:tcW w:w="567" w:type="dxa"/>
            <w:tcBorders>
              <w:top w:val="single" w:sz="4" w:space="0" w:color="auto"/>
              <w:left w:val="single" w:sz="6" w:space="0" w:color="auto"/>
              <w:bottom w:val="single" w:sz="6" w:space="0" w:color="auto"/>
              <w:right w:val="single" w:sz="4" w:space="0" w:color="auto"/>
            </w:tcBorders>
            <w:vAlign w:val="center"/>
          </w:tcPr>
          <w:p w:rsidR="00CB75C8" w:rsidRDefault="00CB75C8" w:rsidP="00E80230">
            <w:pPr>
              <w:autoSpaceDE w:val="0"/>
              <w:autoSpaceDN w:val="0"/>
              <w:adjustRightInd w:val="0"/>
              <w:spacing w:before="0" w:beforeAutospacing="0" w:after="0" w:afterAutospacing="0"/>
              <w:contextualSpacing/>
              <w:jc w:val="center"/>
              <w:rPr>
                <w:rFonts w:ascii="Times New Roman" w:hAnsi="Times New Roman"/>
                <w:b/>
                <w:color w:val="000000"/>
                <w:sz w:val="24"/>
                <w:szCs w:val="24"/>
              </w:rPr>
            </w:pPr>
            <w:r>
              <w:rPr>
                <w:rFonts w:ascii="Times New Roman" w:hAnsi="Times New Roman"/>
                <w:b/>
                <w:color w:val="000000"/>
                <w:sz w:val="24"/>
                <w:szCs w:val="24"/>
              </w:rPr>
              <w:t>2</w:t>
            </w:r>
          </w:p>
        </w:tc>
        <w:tc>
          <w:tcPr>
            <w:tcW w:w="567" w:type="dxa"/>
            <w:tcBorders>
              <w:top w:val="single" w:sz="4" w:space="0" w:color="auto"/>
              <w:left w:val="single" w:sz="4" w:space="0" w:color="auto"/>
              <w:bottom w:val="single" w:sz="6" w:space="0" w:color="auto"/>
              <w:right w:val="single" w:sz="4" w:space="0" w:color="auto"/>
            </w:tcBorders>
            <w:vAlign w:val="center"/>
          </w:tcPr>
          <w:p w:rsidR="00CB75C8" w:rsidRDefault="00CB75C8" w:rsidP="00E80230">
            <w:pPr>
              <w:autoSpaceDE w:val="0"/>
              <w:autoSpaceDN w:val="0"/>
              <w:adjustRightInd w:val="0"/>
              <w:spacing w:before="0" w:beforeAutospacing="0" w:after="0" w:afterAutospacing="0"/>
              <w:contextualSpacing/>
              <w:jc w:val="center"/>
              <w:rPr>
                <w:rFonts w:ascii="Times New Roman" w:hAnsi="Times New Roman"/>
                <w:b/>
                <w:color w:val="000000"/>
                <w:sz w:val="24"/>
                <w:szCs w:val="24"/>
              </w:rPr>
            </w:pPr>
            <w:r>
              <w:rPr>
                <w:rFonts w:ascii="Times New Roman" w:hAnsi="Times New Roman"/>
                <w:b/>
                <w:color w:val="000000"/>
                <w:sz w:val="24"/>
                <w:szCs w:val="24"/>
              </w:rPr>
              <w:t>3</w:t>
            </w:r>
          </w:p>
        </w:tc>
        <w:tc>
          <w:tcPr>
            <w:tcW w:w="426" w:type="dxa"/>
            <w:tcBorders>
              <w:top w:val="single" w:sz="4" w:space="0" w:color="auto"/>
              <w:left w:val="single" w:sz="4" w:space="0" w:color="auto"/>
              <w:bottom w:val="single" w:sz="6" w:space="0" w:color="auto"/>
              <w:right w:val="single" w:sz="4" w:space="0" w:color="auto"/>
            </w:tcBorders>
            <w:vAlign w:val="center"/>
          </w:tcPr>
          <w:p w:rsidR="00CB75C8" w:rsidRDefault="00CB75C8" w:rsidP="00E80230">
            <w:pPr>
              <w:autoSpaceDE w:val="0"/>
              <w:autoSpaceDN w:val="0"/>
              <w:adjustRightInd w:val="0"/>
              <w:spacing w:before="0" w:beforeAutospacing="0" w:after="0" w:afterAutospacing="0"/>
              <w:contextualSpacing/>
              <w:jc w:val="center"/>
              <w:rPr>
                <w:rFonts w:ascii="Times New Roman" w:hAnsi="Times New Roman"/>
                <w:b/>
                <w:color w:val="000000"/>
                <w:sz w:val="24"/>
                <w:szCs w:val="24"/>
              </w:rPr>
            </w:pPr>
            <w:r>
              <w:rPr>
                <w:rFonts w:ascii="Times New Roman" w:hAnsi="Times New Roman"/>
                <w:b/>
                <w:color w:val="000000"/>
                <w:sz w:val="24"/>
                <w:szCs w:val="24"/>
              </w:rPr>
              <w:t>4</w:t>
            </w:r>
          </w:p>
        </w:tc>
        <w:tc>
          <w:tcPr>
            <w:tcW w:w="567" w:type="dxa"/>
            <w:tcBorders>
              <w:top w:val="single" w:sz="4" w:space="0" w:color="auto"/>
              <w:left w:val="single" w:sz="4" w:space="0" w:color="auto"/>
              <w:bottom w:val="single" w:sz="6" w:space="0" w:color="auto"/>
              <w:right w:val="single" w:sz="6" w:space="0" w:color="auto"/>
            </w:tcBorders>
            <w:vAlign w:val="center"/>
          </w:tcPr>
          <w:p w:rsidR="00CB75C8" w:rsidRDefault="00CB75C8" w:rsidP="00E80230">
            <w:pPr>
              <w:autoSpaceDE w:val="0"/>
              <w:autoSpaceDN w:val="0"/>
              <w:adjustRightInd w:val="0"/>
              <w:spacing w:before="0" w:beforeAutospacing="0" w:after="0" w:afterAutospacing="0"/>
              <w:contextualSpacing/>
              <w:jc w:val="center"/>
              <w:rPr>
                <w:rFonts w:ascii="Times New Roman" w:hAnsi="Times New Roman"/>
                <w:b/>
                <w:color w:val="000000"/>
                <w:sz w:val="24"/>
                <w:szCs w:val="24"/>
              </w:rPr>
            </w:pPr>
            <w:r>
              <w:rPr>
                <w:rFonts w:ascii="Times New Roman" w:hAnsi="Times New Roman"/>
                <w:b/>
                <w:color w:val="000000"/>
                <w:sz w:val="24"/>
                <w:szCs w:val="24"/>
              </w:rPr>
              <w:t>5</w:t>
            </w:r>
          </w:p>
        </w:tc>
        <w:tc>
          <w:tcPr>
            <w:tcW w:w="2127" w:type="dxa"/>
            <w:vMerge/>
            <w:tcBorders>
              <w:left w:val="single" w:sz="6" w:space="0" w:color="auto"/>
              <w:bottom w:val="single" w:sz="6" w:space="0" w:color="auto"/>
              <w:right w:val="single" w:sz="6" w:space="0" w:color="auto"/>
            </w:tcBorders>
          </w:tcPr>
          <w:p w:rsidR="00CB75C8" w:rsidRDefault="00CB75C8" w:rsidP="00E80230">
            <w:pPr>
              <w:autoSpaceDE w:val="0"/>
              <w:autoSpaceDN w:val="0"/>
              <w:adjustRightInd w:val="0"/>
              <w:spacing w:before="0" w:beforeAutospacing="0" w:after="0" w:afterAutospacing="0"/>
              <w:contextualSpacing/>
              <w:jc w:val="center"/>
              <w:rPr>
                <w:rFonts w:ascii="Times New Roman" w:hAnsi="Times New Roman"/>
                <w:b/>
                <w:color w:val="000000"/>
                <w:sz w:val="24"/>
                <w:szCs w:val="24"/>
              </w:rPr>
            </w:pPr>
          </w:p>
        </w:tc>
        <w:tc>
          <w:tcPr>
            <w:tcW w:w="2127" w:type="dxa"/>
            <w:vMerge/>
            <w:tcBorders>
              <w:left w:val="single" w:sz="6" w:space="0" w:color="auto"/>
              <w:bottom w:val="single" w:sz="6" w:space="0" w:color="auto"/>
              <w:right w:val="single" w:sz="6" w:space="0" w:color="auto"/>
            </w:tcBorders>
          </w:tcPr>
          <w:p w:rsidR="00CB75C8" w:rsidRDefault="00CB75C8" w:rsidP="00E80230">
            <w:pPr>
              <w:autoSpaceDE w:val="0"/>
              <w:autoSpaceDN w:val="0"/>
              <w:adjustRightInd w:val="0"/>
              <w:spacing w:before="0" w:beforeAutospacing="0" w:after="0" w:afterAutospacing="0"/>
              <w:contextualSpacing/>
              <w:jc w:val="center"/>
              <w:rPr>
                <w:rFonts w:ascii="Times New Roman" w:hAnsi="Times New Roman"/>
                <w:b/>
                <w:color w:val="000000"/>
                <w:sz w:val="24"/>
                <w:szCs w:val="24"/>
              </w:rPr>
            </w:pPr>
          </w:p>
        </w:tc>
      </w:tr>
      <w:tr w:rsidR="00E80230" w:rsidRPr="005A5FAC" w:rsidTr="00E80230">
        <w:trPr>
          <w:trHeight w:val="267"/>
        </w:trPr>
        <w:tc>
          <w:tcPr>
            <w:tcW w:w="710" w:type="dxa"/>
            <w:tcBorders>
              <w:top w:val="single" w:sz="6" w:space="0" w:color="auto"/>
              <w:left w:val="single" w:sz="6" w:space="0" w:color="auto"/>
              <w:bottom w:val="single" w:sz="6" w:space="0" w:color="auto"/>
              <w:right w:val="single" w:sz="6" w:space="0" w:color="auto"/>
            </w:tcBorders>
            <w:hideMark/>
          </w:tcPr>
          <w:p w:rsidR="00E80230" w:rsidRPr="005A5FAC"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E80230" w:rsidRPr="005A5FAC"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18</w:t>
            </w:r>
          </w:p>
        </w:tc>
        <w:tc>
          <w:tcPr>
            <w:tcW w:w="2126" w:type="dxa"/>
            <w:tcBorders>
              <w:top w:val="single" w:sz="6" w:space="0" w:color="auto"/>
              <w:left w:val="single" w:sz="6" w:space="0" w:color="auto"/>
              <w:bottom w:val="single" w:sz="6" w:space="0" w:color="auto"/>
              <w:right w:val="single" w:sz="6" w:space="0" w:color="auto"/>
            </w:tcBorders>
          </w:tcPr>
          <w:p w:rsidR="00E80230" w:rsidRPr="005A5FAC"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18</w:t>
            </w:r>
          </w:p>
        </w:tc>
        <w:tc>
          <w:tcPr>
            <w:tcW w:w="1701" w:type="dxa"/>
            <w:tcBorders>
              <w:top w:val="single" w:sz="6" w:space="0" w:color="auto"/>
              <w:left w:val="single" w:sz="6" w:space="0" w:color="auto"/>
              <w:bottom w:val="single" w:sz="6" w:space="0" w:color="auto"/>
              <w:right w:val="single" w:sz="6"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38</w:t>
            </w:r>
          </w:p>
        </w:tc>
        <w:tc>
          <w:tcPr>
            <w:tcW w:w="1701" w:type="dxa"/>
            <w:tcBorders>
              <w:top w:val="single" w:sz="6" w:space="0" w:color="auto"/>
              <w:left w:val="single" w:sz="6" w:space="0" w:color="auto"/>
              <w:bottom w:val="single" w:sz="6" w:space="0" w:color="auto"/>
              <w:right w:val="single" w:sz="6" w:space="0" w:color="auto"/>
            </w:tcBorders>
          </w:tcPr>
          <w:p w:rsidR="00E80230" w:rsidRPr="005A5FAC"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26,7</w:t>
            </w:r>
          </w:p>
        </w:tc>
        <w:tc>
          <w:tcPr>
            <w:tcW w:w="567" w:type="dxa"/>
            <w:tcBorders>
              <w:top w:val="single" w:sz="6" w:space="0" w:color="auto"/>
              <w:left w:val="single" w:sz="6" w:space="0" w:color="auto"/>
              <w:bottom w:val="single" w:sz="6" w:space="0" w:color="auto"/>
              <w:right w:val="single" w:sz="4"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6" w:space="0" w:color="auto"/>
              <w:left w:val="single" w:sz="4" w:space="0" w:color="auto"/>
              <w:bottom w:val="single" w:sz="6" w:space="0" w:color="auto"/>
              <w:right w:val="single" w:sz="4"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4</w:t>
            </w:r>
          </w:p>
        </w:tc>
        <w:tc>
          <w:tcPr>
            <w:tcW w:w="426" w:type="dxa"/>
            <w:tcBorders>
              <w:top w:val="single" w:sz="6" w:space="0" w:color="auto"/>
              <w:left w:val="single" w:sz="4" w:space="0" w:color="auto"/>
              <w:bottom w:val="single" w:sz="6" w:space="0" w:color="auto"/>
              <w:right w:val="single" w:sz="4"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9</w:t>
            </w:r>
          </w:p>
        </w:tc>
        <w:tc>
          <w:tcPr>
            <w:tcW w:w="567" w:type="dxa"/>
            <w:tcBorders>
              <w:top w:val="single" w:sz="6" w:space="0" w:color="auto"/>
              <w:left w:val="single" w:sz="4" w:space="0" w:color="auto"/>
              <w:bottom w:val="single" w:sz="6" w:space="0" w:color="auto"/>
              <w:right w:val="single" w:sz="6"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4</w:t>
            </w:r>
          </w:p>
        </w:tc>
        <w:tc>
          <w:tcPr>
            <w:tcW w:w="2127" w:type="dxa"/>
            <w:tcBorders>
              <w:top w:val="single" w:sz="6" w:space="0" w:color="auto"/>
              <w:left w:val="single" w:sz="4" w:space="0" w:color="auto"/>
              <w:bottom w:val="single" w:sz="6" w:space="0" w:color="auto"/>
              <w:right w:val="single" w:sz="6" w:space="0" w:color="auto"/>
            </w:tcBorders>
          </w:tcPr>
          <w:p w:rsidR="00E80230" w:rsidRPr="00305E8C" w:rsidRDefault="00305E8C" w:rsidP="00E80230">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94,4</w:t>
            </w:r>
          </w:p>
        </w:tc>
        <w:tc>
          <w:tcPr>
            <w:tcW w:w="2127" w:type="dxa"/>
            <w:tcBorders>
              <w:top w:val="single" w:sz="6" w:space="0" w:color="auto"/>
              <w:left w:val="single" w:sz="4" w:space="0" w:color="auto"/>
              <w:bottom w:val="single" w:sz="6" w:space="0" w:color="auto"/>
              <w:right w:val="single" w:sz="6" w:space="0" w:color="auto"/>
            </w:tcBorders>
          </w:tcPr>
          <w:p w:rsidR="00E80230" w:rsidRPr="00CB75C8" w:rsidRDefault="00CB75C8" w:rsidP="00E80230">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72,2</w:t>
            </w:r>
          </w:p>
        </w:tc>
      </w:tr>
      <w:tr w:rsidR="00E80230" w:rsidRPr="005A5FAC" w:rsidTr="00E80230">
        <w:trPr>
          <w:trHeight w:val="267"/>
        </w:trPr>
        <w:tc>
          <w:tcPr>
            <w:tcW w:w="710" w:type="dxa"/>
            <w:tcBorders>
              <w:top w:val="single" w:sz="6" w:space="0" w:color="auto"/>
              <w:left w:val="single" w:sz="6" w:space="0" w:color="auto"/>
              <w:bottom w:val="single" w:sz="6" w:space="0" w:color="auto"/>
              <w:right w:val="single" w:sz="6" w:space="0" w:color="auto"/>
            </w:tcBorders>
            <w:hideMark/>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13</w:t>
            </w:r>
          </w:p>
        </w:tc>
        <w:tc>
          <w:tcPr>
            <w:tcW w:w="2126" w:type="dxa"/>
            <w:tcBorders>
              <w:top w:val="single" w:sz="6" w:space="0" w:color="auto"/>
              <w:left w:val="single" w:sz="6" w:space="0" w:color="auto"/>
              <w:bottom w:val="single" w:sz="6" w:space="0" w:color="auto"/>
              <w:right w:val="single" w:sz="6"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12</w:t>
            </w:r>
          </w:p>
        </w:tc>
        <w:tc>
          <w:tcPr>
            <w:tcW w:w="1701" w:type="dxa"/>
            <w:tcBorders>
              <w:top w:val="single" w:sz="6" w:space="0" w:color="auto"/>
              <w:left w:val="single" w:sz="6" w:space="0" w:color="auto"/>
              <w:bottom w:val="single" w:sz="6" w:space="0" w:color="auto"/>
              <w:right w:val="single" w:sz="6"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45</w:t>
            </w:r>
          </w:p>
        </w:tc>
        <w:tc>
          <w:tcPr>
            <w:tcW w:w="1701" w:type="dxa"/>
            <w:tcBorders>
              <w:top w:val="single" w:sz="6" w:space="0" w:color="auto"/>
              <w:left w:val="single" w:sz="6" w:space="0" w:color="auto"/>
              <w:bottom w:val="single" w:sz="6" w:space="0" w:color="auto"/>
              <w:right w:val="single" w:sz="6"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26,2</w:t>
            </w:r>
          </w:p>
        </w:tc>
        <w:tc>
          <w:tcPr>
            <w:tcW w:w="567" w:type="dxa"/>
            <w:tcBorders>
              <w:top w:val="single" w:sz="6" w:space="0" w:color="auto"/>
              <w:left w:val="single" w:sz="6" w:space="0" w:color="auto"/>
              <w:bottom w:val="single" w:sz="6" w:space="0" w:color="auto"/>
              <w:right w:val="single" w:sz="4"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6" w:space="0" w:color="auto"/>
              <w:left w:val="single" w:sz="4" w:space="0" w:color="auto"/>
              <w:bottom w:val="single" w:sz="6" w:space="0" w:color="auto"/>
              <w:right w:val="single" w:sz="4"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4</w:t>
            </w:r>
          </w:p>
        </w:tc>
        <w:tc>
          <w:tcPr>
            <w:tcW w:w="426" w:type="dxa"/>
            <w:tcBorders>
              <w:top w:val="single" w:sz="6" w:space="0" w:color="auto"/>
              <w:left w:val="single" w:sz="4" w:space="0" w:color="auto"/>
              <w:bottom w:val="single" w:sz="6" w:space="0" w:color="auto"/>
              <w:right w:val="single" w:sz="4"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6" w:space="0" w:color="auto"/>
              <w:left w:val="single" w:sz="4" w:space="0" w:color="auto"/>
              <w:bottom w:val="single" w:sz="6" w:space="0" w:color="auto"/>
              <w:right w:val="single" w:sz="6"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w:t>
            </w:r>
          </w:p>
        </w:tc>
        <w:tc>
          <w:tcPr>
            <w:tcW w:w="2127" w:type="dxa"/>
            <w:tcBorders>
              <w:top w:val="single" w:sz="6" w:space="0" w:color="auto"/>
              <w:left w:val="single" w:sz="4" w:space="0" w:color="auto"/>
              <w:bottom w:val="single" w:sz="6" w:space="0" w:color="auto"/>
              <w:right w:val="single" w:sz="6" w:space="0" w:color="auto"/>
            </w:tcBorders>
          </w:tcPr>
          <w:p w:rsidR="00E80230" w:rsidRPr="00CB75C8" w:rsidRDefault="00CB75C8" w:rsidP="00E80230">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83,3</w:t>
            </w:r>
          </w:p>
        </w:tc>
        <w:tc>
          <w:tcPr>
            <w:tcW w:w="2127" w:type="dxa"/>
            <w:tcBorders>
              <w:top w:val="single" w:sz="6" w:space="0" w:color="auto"/>
              <w:left w:val="single" w:sz="4" w:space="0" w:color="auto"/>
              <w:bottom w:val="single" w:sz="6" w:space="0" w:color="auto"/>
              <w:right w:val="single" w:sz="6" w:space="0" w:color="auto"/>
            </w:tcBorders>
          </w:tcPr>
          <w:p w:rsidR="00E80230" w:rsidRPr="00CB75C8" w:rsidRDefault="00CB75C8" w:rsidP="00E80230">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50</w:t>
            </w:r>
          </w:p>
        </w:tc>
      </w:tr>
      <w:tr w:rsidR="00E80230" w:rsidRPr="005A5FAC" w:rsidTr="00E80230">
        <w:trPr>
          <w:trHeight w:val="267"/>
        </w:trPr>
        <w:tc>
          <w:tcPr>
            <w:tcW w:w="710" w:type="dxa"/>
            <w:tcBorders>
              <w:top w:val="single" w:sz="6" w:space="0" w:color="auto"/>
              <w:left w:val="single" w:sz="6" w:space="0" w:color="auto"/>
              <w:bottom w:val="single" w:sz="6" w:space="0" w:color="auto"/>
              <w:right w:val="single" w:sz="6"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16</w:t>
            </w:r>
          </w:p>
        </w:tc>
        <w:tc>
          <w:tcPr>
            <w:tcW w:w="2126" w:type="dxa"/>
            <w:tcBorders>
              <w:top w:val="single" w:sz="6" w:space="0" w:color="auto"/>
              <w:left w:val="single" w:sz="6" w:space="0" w:color="auto"/>
              <w:bottom w:val="single" w:sz="6" w:space="0" w:color="auto"/>
              <w:right w:val="single" w:sz="6"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16</w:t>
            </w:r>
          </w:p>
        </w:tc>
        <w:tc>
          <w:tcPr>
            <w:tcW w:w="1701" w:type="dxa"/>
            <w:tcBorders>
              <w:top w:val="single" w:sz="6" w:space="0" w:color="auto"/>
              <w:left w:val="single" w:sz="6" w:space="0" w:color="auto"/>
              <w:bottom w:val="single" w:sz="6" w:space="0" w:color="auto"/>
              <w:right w:val="single" w:sz="6"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51</w:t>
            </w:r>
          </w:p>
        </w:tc>
        <w:tc>
          <w:tcPr>
            <w:tcW w:w="1701" w:type="dxa"/>
            <w:tcBorders>
              <w:top w:val="single" w:sz="6" w:space="0" w:color="auto"/>
              <w:left w:val="single" w:sz="6" w:space="0" w:color="auto"/>
              <w:bottom w:val="single" w:sz="6" w:space="0" w:color="auto"/>
              <w:right w:val="single" w:sz="6"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24,9</w:t>
            </w:r>
          </w:p>
        </w:tc>
        <w:tc>
          <w:tcPr>
            <w:tcW w:w="567" w:type="dxa"/>
            <w:tcBorders>
              <w:top w:val="single" w:sz="6" w:space="0" w:color="auto"/>
              <w:left w:val="single" w:sz="6" w:space="0" w:color="auto"/>
              <w:bottom w:val="single" w:sz="6" w:space="0" w:color="auto"/>
              <w:right w:val="single" w:sz="4"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9</w:t>
            </w:r>
          </w:p>
        </w:tc>
        <w:tc>
          <w:tcPr>
            <w:tcW w:w="567" w:type="dxa"/>
            <w:tcBorders>
              <w:top w:val="single" w:sz="6" w:space="0" w:color="auto"/>
              <w:left w:val="single" w:sz="4" w:space="0" w:color="auto"/>
              <w:bottom w:val="single" w:sz="6" w:space="0" w:color="auto"/>
              <w:right w:val="single" w:sz="4"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w:t>
            </w:r>
          </w:p>
        </w:tc>
        <w:tc>
          <w:tcPr>
            <w:tcW w:w="426" w:type="dxa"/>
            <w:tcBorders>
              <w:top w:val="single" w:sz="6" w:space="0" w:color="auto"/>
              <w:left w:val="single" w:sz="4" w:space="0" w:color="auto"/>
              <w:bottom w:val="single" w:sz="6" w:space="0" w:color="auto"/>
              <w:right w:val="single" w:sz="4"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6" w:space="0" w:color="auto"/>
              <w:left w:val="single" w:sz="4" w:space="0" w:color="auto"/>
              <w:bottom w:val="single" w:sz="6" w:space="0" w:color="auto"/>
              <w:right w:val="single" w:sz="6"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2127" w:type="dxa"/>
            <w:tcBorders>
              <w:top w:val="single" w:sz="6" w:space="0" w:color="auto"/>
              <w:left w:val="single" w:sz="4" w:space="0" w:color="auto"/>
              <w:bottom w:val="single" w:sz="6" w:space="0" w:color="auto"/>
              <w:right w:val="single" w:sz="6" w:space="0" w:color="auto"/>
            </w:tcBorders>
          </w:tcPr>
          <w:p w:rsidR="00E80230" w:rsidRPr="00CB75C8" w:rsidRDefault="00CB75C8" w:rsidP="00E80230">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56,3</w:t>
            </w:r>
          </w:p>
        </w:tc>
        <w:tc>
          <w:tcPr>
            <w:tcW w:w="2127" w:type="dxa"/>
            <w:tcBorders>
              <w:top w:val="single" w:sz="6" w:space="0" w:color="auto"/>
              <w:left w:val="single" w:sz="4" w:space="0" w:color="auto"/>
              <w:bottom w:val="single" w:sz="6" w:space="0" w:color="auto"/>
              <w:right w:val="single" w:sz="6" w:space="0" w:color="auto"/>
            </w:tcBorders>
          </w:tcPr>
          <w:p w:rsidR="00E80230" w:rsidRPr="00CB75C8" w:rsidRDefault="00CB75C8" w:rsidP="00E80230">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31,3</w:t>
            </w:r>
          </w:p>
        </w:tc>
      </w:tr>
      <w:tr w:rsidR="00E80230" w:rsidRPr="005A5FAC" w:rsidTr="00E80230">
        <w:trPr>
          <w:trHeight w:val="267"/>
        </w:trPr>
        <w:tc>
          <w:tcPr>
            <w:tcW w:w="710" w:type="dxa"/>
            <w:tcBorders>
              <w:top w:val="single" w:sz="6" w:space="0" w:color="auto"/>
              <w:left w:val="single" w:sz="6" w:space="0" w:color="auto"/>
              <w:bottom w:val="single" w:sz="6" w:space="0" w:color="auto"/>
              <w:right w:val="single" w:sz="6"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7</w:t>
            </w:r>
          </w:p>
        </w:tc>
        <w:tc>
          <w:tcPr>
            <w:tcW w:w="1559" w:type="dxa"/>
            <w:tcBorders>
              <w:top w:val="single" w:sz="6" w:space="0" w:color="auto"/>
              <w:left w:val="single" w:sz="6" w:space="0" w:color="auto"/>
              <w:bottom w:val="single" w:sz="6" w:space="0" w:color="auto"/>
              <w:right w:val="single" w:sz="6"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9</w:t>
            </w:r>
          </w:p>
        </w:tc>
        <w:tc>
          <w:tcPr>
            <w:tcW w:w="2126" w:type="dxa"/>
            <w:tcBorders>
              <w:top w:val="single" w:sz="6" w:space="0" w:color="auto"/>
              <w:left w:val="single" w:sz="6" w:space="0" w:color="auto"/>
              <w:bottom w:val="single" w:sz="6" w:space="0" w:color="auto"/>
              <w:right w:val="single" w:sz="6"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9</w:t>
            </w:r>
          </w:p>
        </w:tc>
        <w:tc>
          <w:tcPr>
            <w:tcW w:w="1701" w:type="dxa"/>
            <w:tcBorders>
              <w:top w:val="single" w:sz="6" w:space="0" w:color="auto"/>
              <w:left w:val="single" w:sz="6" w:space="0" w:color="auto"/>
              <w:bottom w:val="single" w:sz="6" w:space="0" w:color="auto"/>
              <w:right w:val="single" w:sz="6"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47</w:t>
            </w:r>
          </w:p>
        </w:tc>
        <w:tc>
          <w:tcPr>
            <w:tcW w:w="1701" w:type="dxa"/>
            <w:tcBorders>
              <w:top w:val="single" w:sz="6" w:space="0" w:color="auto"/>
              <w:left w:val="single" w:sz="6" w:space="0" w:color="auto"/>
              <w:bottom w:val="single" w:sz="6" w:space="0" w:color="auto"/>
              <w:right w:val="single" w:sz="6"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26,6</w:t>
            </w:r>
          </w:p>
        </w:tc>
        <w:tc>
          <w:tcPr>
            <w:tcW w:w="567" w:type="dxa"/>
            <w:tcBorders>
              <w:top w:val="single" w:sz="6" w:space="0" w:color="auto"/>
              <w:left w:val="single" w:sz="6" w:space="0" w:color="auto"/>
              <w:bottom w:val="single" w:sz="6" w:space="0" w:color="auto"/>
              <w:right w:val="single" w:sz="4"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6" w:space="0" w:color="auto"/>
              <w:left w:val="single" w:sz="4" w:space="0" w:color="auto"/>
              <w:bottom w:val="single" w:sz="6" w:space="0" w:color="auto"/>
              <w:right w:val="single" w:sz="4"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5</w:t>
            </w:r>
          </w:p>
        </w:tc>
        <w:tc>
          <w:tcPr>
            <w:tcW w:w="426" w:type="dxa"/>
            <w:tcBorders>
              <w:top w:val="single" w:sz="6" w:space="0" w:color="auto"/>
              <w:left w:val="single" w:sz="4" w:space="0" w:color="auto"/>
              <w:bottom w:val="single" w:sz="6" w:space="0" w:color="auto"/>
              <w:right w:val="single" w:sz="4"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6" w:space="0" w:color="auto"/>
              <w:left w:val="single" w:sz="4" w:space="0" w:color="auto"/>
              <w:bottom w:val="single" w:sz="6" w:space="0" w:color="auto"/>
              <w:right w:val="single" w:sz="6" w:space="0" w:color="auto"/>
            </w:tcBorders>
          </w:tcPr>
          <w:p w:rsidR="00E80230" w:rsidRDefault="00E80230" w:rsidP="00E80230">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2127" w:type="dxa"/>
            <w:tcBorders>
              <w:top w:val="single" w:sz="6" w:space="0" w:color="auto"/>
              <w:left w:val="single" w:sz="4" w:space="0" w:color="auto"/>
              <w:bottom w:val="single" w:sz="6" w:space="0" w:color="auto"/>
              <w:right w:val="single" w:sz="6" w:space="0" w:color="auto"/>
            </w:tcBorders>
          </w:tcPr>
          <w:p w:rsidR="00E80230" w:rsidRPr="00CB75C8" w:rsidRDefault="00CB75C8" w:rsidP="00E80230">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77,8</w:t>
            </w:r>
          </w:p>
        </w:tc>
        <w:tc>
          <w:tcPr>
            <w:tcW w:w="2127" w:type="dxa"/>
            <w:tcBorders>
              <w:top w:val="single" w:sz="6" w:space="0" w:color="auto"/>
              <w:left w:val="single" w:sz="4" w:space="0" w:color="auto"/>
              <w:bottom w:val="single" w:sz="6" w:space="0" w:color="auto"/>
              <w:right w:val="single" w:sz="6" w:space="0" w:color="auto"/>
            </w:tcBorders>
          </w:tcPr>
          <w:p w:rsidR="00E80230" w:rsidRPr="00CB75C8" w:rsidRDefault="00CB75C8" w:rsidP="00E80230">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22,2</w:t>
            </w:r>
          </w:p>
        </w:tc>
      </w:tr>
    </w:tbl>
    <w:p w:rsidR="00E80230" w:rsidRPr="00305E8C" w:rsidRDefault="00305E8C" w:rsidP="00E80230">
      <w:pPr>
        <w:spacing w:before="0" w:beforeAutospacing="0" w:after="0" w:afterAutospacing="0"/>
        <w:rPr>
          <w:rFonts w:ascii="Times New Roman" w:hAnsi="Times New Roman"/>
          <w:b/>
          <w:sz w:val="24"/>
          <w:szCs w:val="24"/>
          <w:lang w:val="ru-RU"/>
        </w:rPr>
      </w:pPr>
      <w:r w:rsidRPr="00E80230">
        <w:rPr>
          <w:rFonts w:hAnsi="Times New Roman" w:cs="Times New Roman"/>
          <w:b/>
          <w:bCs/>
          <w:color w:val="000000"/>
          <w:sz w:val="24"/>
          <w:szCs w:val="24"/>
          <w:lang w:val="ru-RU"/>
        </w:rPr>
        <w:t>Таблица</w:t>
      </w:r>
      <w:r>
        <w:rPr>
          <w:rFonts w:hAnsi="Times New Roman" w:cs="Times New Roman"/>
          <w:b/>
          <w:bCs/>
          <w:color w:val="000000"/>
          <w:sz w:val="24"/>
          <w:szCs w:val="24"/>
          <w:lang w:val="ru-RU"/>
        </w:rPr>
        <w:t xml:space="preserve"> 11</w:t>
      </w:r>
      <w:r w:rsidRPr="00E80230">
        <w:rPr>
          <w:rFonts w:hAnsi="Times New Roman" w:cs="Times New Roman"/>
          <w:b/>
          <w:bCs/>
          <w:color w:val="000000"/>
          <w:sz w:val="24"/>
          <w:szCs w:val="24"/>
          <w:lang w:val="ru-RU"/>
        </w:rPr>
        <w:t>.</w:t>
      </w:r>
      <w:r w:rsidRPr="00E80230">
        <w:rPr>
          <w:rFonts w:hAnsi="Times New Roman" w:cs="Times New Roman"/>
          <w:b/>
          <w:bCs/>
          <w:color w:val="000000"/>
          <w:sz w:val="24"/>
          <w:szCs w:val="24"/>
        </w:rPr>
        <w:t> </w:t>
      </w:r>
      <w:r w:rsidRPr="00E80230">
        <w:rPr>
          <w:rFonts w:hAnsi="Times New Roman" w:cs="Times New Roman"/>
          <w:b/>
          <w:bCs/>
          <w:color w:val="000000"/>
          <w:sz w:val="24"/>
          <w:szCs w:val="24"/>
          <w:lang w:val="ru-RU"/>
        </w:rPr>
        <w:t>Результаты ВПР</w:t>
      </w:r>
      <w:r>
        <w:rPr>
          <w:rFonts w:ascii="Times New Roman" w:hAnsi="Times New Roman"/>
          <w:b/>
          <w:sz w:val="24"/>
          <w:szCs w:val="24"/>
          <w:lang w:val="ru-RU"/>
        </w:rPr>
        <w:t xml:space="preserve">  </w:t>
      </w:r>
      <w:r w:rsidRPr="00305E8C">
        <w:rPr>
          <w:rFonts w:ascii="Times New Roman" w:hAnsi="Times New Roman"/>
          <w:b/>
          <w:sz w:val="24"/>
          <w:szCs w:val="24"/>
          <w:lang w:val="ru-RU"/>
        </w:rPr>
        <w:t>п</w:t>
      </w:r>
      <w:r w:rsidR="00E80230" w:rsidRPr="00305E8C">
        <w:rPr>
          <w:rFonts w:ascii="Times New Roman" w:hAnsi="Times New Roman"/>
          <w:b/>
          <w:sz w:val="24"/>
          <w:szCs w:val="24"/>
          <w:lang w:val="ru-RU"/>
        </w:rPr>
        <w:t xml:space="preserve">о  математике </w:t>
      </w:r>
    </w:p>
    <w:p w:rsidR="00305E8C" w:rsidRPr="00305E8C" w:rsidRDefault="00305E8C" w:rsidP="00E80230">
      <w:pPr>
        <w:spacing w:before="0" w:beforeAutospacing="0" w:after="0" w:afterAutospacing="0"/>
        <w:rPr>
          <w:rFonts w:ascii="Times New Roman" w:hAnsi="Times New Roman"/>
          <w:b/>
          <w:sz w:val="24"/>
          <w:szCs w:val="24"/>
          <w:lang w:val="ru-RU"/>
        </w:rPr>
      </w:pPr>
    </w:p>
    <w:tbl>
      <w:tblPr>
        <w:tblW w:w="14178" w:type="dxa"/>
        <w:tblInd w:w="-396" w:type="dxa"/>
        <w:tblLayout w:type="fixed"/>
        <w:tblCellMar>
          <w:left w:w="30" w:type="dxa"/>
          <w:right w:w="30" w:type="dxa"/>
        </w:tblCellMar>
        <w:tblLook w:val="04A0" w:firstRow="1" w:lastRow="0" w:firstColumn="1" w:lastColumn="0" w:noHBand="0" w:noVBand="1"/>
      </w:tblPr>
      <w:tblGrid>
        <w:gridCol w:w="710"/>
        <w:gridCol w:w="1559"/>
        <w:gridCol w:w="2126"/>
        <w:gridCol w:w="1701"/>
        <w:gridCol w:w="1701"/>
        <w:gridCol w:w="567"/>
        <w:gridCol w:w="567"/>
        <w:gridCol w:w="426"/>
        <w:gridCol w:w="567"/>
        <w:gridCol w:w="2127"/>
        <w:gridCol w:w="2127"/>
      </w:tblGrid>
      <w:tr w:rsidR="00CB75C8" w:rsidRPr="005A5FAC" w:rsidTr="00CB75C8">
        <w:trPr>
          <w:trHeight w:val="573"/>
        </w:trPr>
        <w:tc>
          <w:tcPr>
            <w:tcW w:w="710" w:type="dxa"/>
            <w:vMerge w:val="restart"/>
            <w:tcBorders>
              <w:top w:val="single" w:sz="6" w:space="0" w:color="auto"/>
              <w:left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Класс</w:t>
            </w:r>
            <w:proofErr w:type="spellEnd"/>
          </w:p>
        </w:tc>
        <w:tc>
          <w:tcPr>
            <w:tcW w:w="1559" w:type="dxa"/>
            <w:vMerge w:val="restart"/>
            <w:tcBorders>
              <w:top w:val="single" w:sz="6" w:space="0" w:color="auto"/>
              <w:left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Количество</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обучающихся</w:t>
            </w:r>
            <w:proofErr w:type="spellEnd"/>
          </w:p>
        </w:tc>
        <w:tc>
          <w:tcPr>
            <w:tcW w:w="2126" w:type="dxa"/>
            <w:vMerge w:val="restart"/>
            <w:tcBorders>
              <w:top w:val="single" w:sz="6" w:space="0" w:color="auto"/>
              <w:left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Количество</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обучающихся</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выполнявших</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работу</w:t>
            </w:r>
            <w:proofErr w:type="spellEnd"/>
          </w:p>
        </w:tc>
        <w:tc>
          <w:tcPr>
            <w:tcW w:w="1701" w:type="dxa"/>
            <w:tcBorders>
              <w:top w:val="single" w:sz="6" w:space="0" w:color="auto"/>
              <w:left w:val="single" w:sz="6" w:space="0" w:color="auto"/>
              <w:right w:val="single" w:sz="6" w:space="0" w:color="auto"/>
            </w:tcBorders>
            <w:vAlign w:val="center"/>
          </w:tcPr>
          <w:p w:rsidR="00CB75C8" w:rsidRPr="005A5FAC"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rPr>
            </w:pPr>
            <w:proofErr w:type="spellStart"/>
            <w:r>
              <w:rPr>
                <w:rFonts w:ascii="Times New Roman" w:hAnsi="Times New Roman"/>
                <w:b/>
                <w:sz w:val="24"/>
                <w:szCs w:val="24"/>
              </w:rPr>
              <w:t>Максимальный</w:t>
            </w:r>
            <w:proofErr w:type="spellEnd"/>
            <w:r>
              <w:rPr>
                <w:rFonts w:ascii="Times New Roman" w:hAnsi="Times New Roman"/>
                <w:b/>
                <w:sz w:val="24"/>
                <w:szCs w:val="24"/>
              </w:rPr>
              <w:t xml:space="preserve"> </w:t>
            </w:r>
            <w:proofErr w:type="spellStart"/>
            <w:r>
              <w:rPr>
                <w:rFonts w:ascii="Times New Roman" w:hAnsi="Times New Roman"/>
                <w:b/>
                <w:sz w:val="24"/>
                <w:szCs w:val="24"/>
              </w:rPr>
              <w:t>первичный</w:t>
            </w:r>
            <w:proofErr w:type="spellEnd"/>
            <w:r>
              <w:rPr>
                <w:rFonts w:ascii="Times New Roman" w:hAnsi="Times New Roman"/>
                <w:b/>
                <w:sz w:val="24"/>
                <w:szCs w:val="24"/>
              </w:rPr>
              <w:t xml:space="preserve"> </w:t>
            </w:r>
            <w:proofErr w:type="spellStart"/>
            <w:r>
              <w:rPr>
                <w:rFonts w:ascii="Times New Roman" w:hAnsi="Times New Roman"/>
                <w:b/>
                <w:sz w:val="24"/>
                <w:szCs w:val="24"/>
              </w:rPr>
              <w:t>балл</w:t>
            </w:r>
            <w:proofErr w:type="spellEnd"/>
          </w:p>
        </w:tc>
        <w:tc>
          <w:tcPr>
            <w:tcW w:w="1701" w:type="dxa"/>
            <w:vMerge w:val="restart"/>
            <w:tcBorders>
              <w:top w:val="single" w:sz="6" w:space="0" w:color="auto"/>
              <w:left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Средний</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первичный</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балл</w:t>
            </w:r>
            <w:proofErr w:type="spellEnd"/>
          </w:p>
        </w:tc>
        <w:tc>
          <w:tcPr>
            <w:tcW w:w="2127" w:type="dxa"/>
            <w:gridSpan w:val="4"/>
            <w:tcBorders>
              <w:top w:val="single" w:sz="6" w:space="0" w:color="auto"/>
              <w:left w:val="single" w:sz="6" w:space="0" w:color="auto"/>
              <w:right w:val="single" w:sz="6" w:space="0" w:color="auto"/>
            </w:tcBorders>
            <w:vAlign w:val="center"/>
          </w:tcPr>
          <w:p w:rsidR="00CB75C8" w:rsidRPr="005A5FAC"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rPr>
            </w:pPr>
            <w:proofErr w:type="spellStart"/>
            <w:r>
              <w:rPr>
                <w:rFonts w:ascii="Times New Roman" w:hAnsi="Times New Roman"/>
                <w:b/>
                <w:color w:val="000000"/>
                <w:sz w:val="24"/>
                <w:szCs w:val="24"/>
              </w:rPr>
              <w:t>Отметка</w:t>
            </w:r>
            <w:proofErr w:type="spellEnd"/>
          </w:p>
        </w:tc>
        <w:tc>
          <w:tcPr>
            <w:tcW w:w="2127" w:type="dxa"/>
            <w:vMerge w:val="restart"/>
            <w:tcBorders>
              <w:top w:val="single" w:sz="6" w:space="0" w:color="auto"/>
              <w:left w:val="single" w:sz="6" w:space="0" w:color="auto"/>
              <w:right w:val="single" w:sz="6" w:space="0" w:color="auto"/>
            </w:tcBorders>
          </w:tcPr>
          <w:p w:rsidR="00CB75C8"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Успеваемость</w:t>
            </w:r>
          </w:p>
          <w:p w:rsidR="00CB75C8" w:rsidRPr="00E80230"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w:t>
            </w:r>
          </w:p>
        </w:tc>
        <w:tc>
          <w:tcPr>
            <w:tcW w:w="2127" w:type="dxa"/>
            <w:vMerge w:val="restart"/>
            <w:tcBorders>
              <w:top w:val="single" w:sz="6" w:space="0" w:color="auto"/>
              <w:left w:val="single" w:sz="6" w:space="0" w:color="auto"/>
              <w:right w:val="single" w:sz="6" w:space="0" w:color="auto"/>
            </w:tcBorders>
          </w:tcPr>
          <w:p w:rsidR="00CB75C8"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Качество знаний</w:t>
            </w:r>
          </w:p>
          <w:p w:rsidR="00CB75C8" w:rsidRPr="00E80230"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w:t>
            </w:r>
          </w:p>
        </w:tc>
      </w:tr>
      <w:tr w:rsidR="00CB75C8" w:rsidRPr="005A5FAC" w:rsidTr="005A5C50">
        <w:trPr>
          <w:trHeight w:val="615"/>
        </w:trPr>
        <w:tc>
          <w:tcPr>
            <w:tcW w:w="710" w:type="dxa"/>
            <w:vMerge/>
            <w:tcBorders>
              <w:left w:val="single" w:sz="6" w:space="0" w:color="auto"/>
              <w:bottom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rPr>
            </w:pPr>
          </w:p>
        </w:tc>
        <w:tc>
          <w:tcPr>
            <w:tcW w:w="1559" w:type="dxa"/>
            <w:vMerge/>
            <w:tcBorders>
              <w:left w:val="single" w:sz="6" w:space="0" w:color="auto"/>
              <w:bottom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rPr>
            </w:pPr>
          </w:p>
        </w:tc>
        <w:tc>
          <w:tcPr>
            <w:tcW w:w="2126" w:type="dxa"/>
            <w:vMerge/>
            <w:tcBorders>
              <w:left w:val="single" w:sz="6" w:space="0" w:color="auto"/>
              <w:bottom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rPr>
            </w:pPr>
          </w:p>
        </w:tc>
        <w:tc>
          <w:tcPr>
            <w:tcW w:w="1701" w:type="dxa"/>
            <w:tcBorders>
              <w:left w:val="single" w:sz="6" w:space="0" w:color="auto"/>
              <w:bottom w:val="single" w:sz="6" w:space="0" w:color="auto"/>
              <w:right w:val="single" w:sz="6" w:space="0" w:color="auto"/>
            </w:tcBorders>
          </w:tcPr>
          <w:p w:rsidR="00CB75C8" w:rsidRPr="005A5FAC"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rPr>
            </w:pPr>
          </w:p>
        </w:tc>
        <w:tc>
          <w:tcPr>
            <w:tcW w:w="1701" w:type="dxa"/>
            <w:vMerge/>
            <w:tcBorders>
              <w:left w:val="single" w:sz="6" w:space="0" w:color="auto"/>
              <w:bottom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rPr>
            </w:pPr>
          </w:p>
        </w:tc>
        <w:tc>
          <w:tcPr>
            <w:tcW w:w="567" w:type="dxa"/>
            <w:tcBorders>
              <w:top w:val="single" w:sz="4" w:space="0" w:color="auto"/>
              <w:left w:val="single" w:sz="6" w:space="0" w:color="auto"/>
              <w:bottom w:val="single" w:sz="6" w:space="0" w:color="auto"/>
              <w:right w:val="single" w:sz="4" w:space="0" w:color="auto"/>
            </w:tcBorders>
            <w:vAlign w:val="center"/>
          </w:tcPr>
          <w:p w:rsidR="00CB75C8"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rPr>
            </w:pPr>
            <w:r>
              <w:rPr>
                <w:rFonts w:ascii="Times New Roman" w:hAnsi="Times New Roman"/>
                <w:b/>
                <w:color w:val="000000"/>
                <w:sz w:val="24"/>
                <w:szCs w:val="24"/>
              </w:rPr>
              <w:t>2</w:t>
            </w:r>
          </w:p>
        </w:tc>
        <w:tc>
          <w:tcPr>
            <w:tcW w:w="567" w:type="dxa"/>
            <w:tcBorders>
              <w:top w:val="single" w:sz="4" w:space="0" w:color="auto"/>
              <w:left w:val="single" w:sz="4" w:space="0" w:color="auto"/>
              <w:bottom w:val="single" w:sz="6" w:space="0" w:color="auto"/>
              <w:right w:val="single" w:sz="4" w:space="0" w:color="auto"/>
            </w:tcBorders>
            <w:vAlign w:val="center"/>
          </w:tcPr>
          <w:p w:rsidR="00CB75C8"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rPr>
            </w:pPr>
            <w:r>
              <w:rPr>
                <w:rFonts w:ascii="Times New Roman" w:hAnsi="Times New Roman"/>
                <w:b/>
                <w:color w:val="000000"/>
                <w:sz w:val="24"/>
                <w:szCs w:val="24"/>
              </w:rPr>
              <w:t>3</w:t>
            </w:r>
          </w:p>
        </w:tc>
        <w:tc>
          <w:tcPr>
            <w:tcW w:w="426" w:type="dxa"/>
            <w:tcBorders>
              <w:top w:val="single" w:sz="4" w:space="0" w:color="auto"/>
              <w:left w:val="single" w:sz="4" w:space="0" w:color="auto"/>
              <w:bottom w:val="single" w:sz="6" w:space="0" w:color="auto"/>
              <w:right w:val="single" w:sz="4" w:space="0" w:color="auto"/>
            </w:tcBorders>
            <w:vAlign w:val="center"/>
          </w:tcPr>
          <w:p w:rsidR="00CB75C8"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rPr>
            </w:pPr>
            <w:r>
              <w:rPr>
                <w:rFonts w:ascii="Times New Roman" w:hAnsi="Times New Roman"/>
                <w:b/>
                <w:color w:val="000000"/>
                <w:sz w:val="24"/>
                <w:szCs w:val="24"/>
              </w:rPr>
              <w:t>4</w:t>
            </w:r>
          </w:p>
        </w:tc>
        <w:tc>
          <w:tcPr>
            <w:tcW w:w="567" w:type="dxa"/>
            <w:tcBorders>
              <w:top w:val="single" w:sz="4" w:space="0" w:color="auto"/>
              <w:left w:val="single" w:sz="4" w:space="0" w:color="auto"/>
              <w:bottom w:val="single" w:sz="6" w:space="0" w:color="auto"/>
              <w:right w:val="single" w:sz="6" w:space="0" w:color="auto"/>
            </w:tcBorders>
            <w:vAlign w:val="center"/>
          </w:tcPr>
          <w:p w:rsidR="00CB75C8"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rPr>
            </w:pPr>
            <w:r>
              <w:rPr>
                <w:rFonts w:ascii="Times New Roman" w:hAnsi="Times New Roman"/>
                <w:b/>
                <w:color w:val="000000"/>
                <w:sz w:val="24"/>
                <w:szCs w:val="24"/>
              </w:rPr>
              <w:t>5</w:t>
            </w:r>
          </w:p>
        </w:tc>
        <w:tc>
          <w:tcPr>
            <w:tcW w:w="2127" w:type="dxa"/>
            <w:vMerge/>
            <w:tcBorders>
              <w:left w:val="single" w:sz="6" w:space="0" w:color="auto"/>
              <w:bottom w:val="single" w:sz="6" w:space="0" w:color="auto"/>
              <w:right w:val="single" w:sz="6" w:space="0" w:color="auto"/>
            </w:tcBorders>
          </w:tcPr>
          <w:p w:rsidR="00CB75C8"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rPr>
            </w:pPr>
          </w:p>
        </w:tc>
        <w:tc>
          <w:tcPr>
            <w:tcW w:w="2127" w:type="dxa"/>
            <w:vMerge/>
            <w:tcBorders>
              <w:left w:val="single" w:sz="6" w:space="0" w:color="auto"/>
              <w:bottom w:val="single" w:sz="6" w:space="0" w:color="auto"/>
              <w:right w:val="single" w:sz="6" w:space="0" w:color="auto"/>
            </w:tcBorders>
          </w:tcPr>
          <w:p w:rsidR="00CB75C8"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rPr>
            </w:pPr>
          </w:p>
        </w:tc>
      </w:tr>
      <w:tr w:rsidR="00305E8C" w:rsidRPr="005A5FAC" w:rsidTr="00E80230">
        <w:trPr>
          <w:trHeight w:val="267"/>
        </w:trPr>
        <w:tc>
          <w:tcPr>
            <w:tcW w:w="710" w:type="dxa"/>
            <w:tcBorders>
              <w:top w:val="single" w:sz="6" w:space="0" w:color="auto"/>
              <w:left w:val="single" w:sz="6" w:space="0" w:color="auto"/>
              <w:bottom w:val="single" w:sz="6" w:space="0" w:color="auto"/>
              <w:right w:val="single" w:sz="6" w:space="0" w:color="auto"/>
            </w:tcBorders>
            <w:hideMark/>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4</w:t>
            </w:r>
          </w:p>
        </w:tc>
        <w:tc>
          <w:tcPr>
            <w:tcW w:w="1559" w:type="dxa"/>
            <w:tcBorders>
              <w:top w:val="single" w:sz="6" w:space="0" w:color="auto"/>
              <w:left w:val="single" w:sz="6" w:space="0" w:color="auto"/>
              <w:bottom w:val="single" w:sz="6" w:space="0" w:color="auto"/>
              <w:right w:val="single" w:sz="6" w:space="0" w:color="auto"/>
            </w:tcBorders>
            <w:hideMark/>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17</w:t>
            </w:r>
          </w:p>
        </w:tc>
        <w:tc>
          <w:tcPr>
            <w:tcW w:w="2126" w:type="dxa"/>
            <w:tcBorders>
              <w:top w:val="single" w:sz="6" w:space="0" w:color="auto"/>
              <w:left w:val="single" w:sz="6" w:space="0" w:color="auto"/>
              <w:bottom w:val="single" w:sz="6" w:space="0" w:color="auto"/>
              <w:right w:val="single" w:sz="6" w:space="0" w:color="auto"/>
            </w:tcBorders>
            <w:hideMark/>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17</w:t>
            </w:r>
          </w:p>
        </w:tc>
        <w:tc>
          <w:tcPr>
            <w:tcW w:w="1701"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20</w:t>
            </w:r>
          </w:p>
        </w:tc>
        <w:tc>
          <w:tcPr>
            <w:tcW w:w="1701" w:type="dxa"/>
            <w:tcBorders>
              <w:top w:val="single" w:sz="6" w:space="0" w:color="auto"/>
              <w:left w:val="single" w:sz="6" w:space="0" w:color="auto"/>
              <w:bottom w:val="single" w:sz="6" w:space="0" w:color="auto"/>
              <w:right w:val="single" w:sz="6" w:space="0" w:color="auto"/>
            </w:tcBorders>
            <w:hideMark/>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12,5</w:t>
            </w:r>
          </w:p>
        </w:tc>
        <w:tc>
          <w:tcPr>
            <w:tcW w:w="567" w:type="dxa"/>
            <w:tcBorders>
              <w:top w:val="single" w:sz="6" w:space="0" w:color="auto"/>
              <w:left w:val="single" w:sz="6"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3</w:t>
            </w:r>
          </w:p>
        </w:tc>
        <w:tc>
          <w:tcPr>
            <w:tcW w:w="426"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7</w:t>
            </w:r>
          </w:p>
        </w:tc>
        <w:tc>
          <w:tcPr>
            <w:tcW w:w="567" w:type="dxa"/>
            <w:tcBorders>
              <w:top w:val="single" w:sz="6" w:space="0" w:color="auto"/>
              <w:left w:val="single" w:sz="4"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6</w:t>
            </w:r>
          </w:p>
        </w:tc>
        <w:tc>
          <w:tcPr>
            <w:tcW w:w="2127" w:type="dxa"/>
            <w:tcBorders>
              <w:top w:val="single" w:sz="6" w:space="0" w:color="auto"/>
              <w:left w:val="single" w:sz="4" w:space="0" w:color="auto"/>
              <w:bottom w:val="single" w:sz="6" w:space="0" w:color="auto"/>
              <w:right w:val="single" w:sz="6" w:space="0" w:color="auto"/>
            </w:tcBorders>
          </w:tcPr>
          <w:p w:rsidR="00305E8C" w:rsidRPr="00CB75C8" w:rsidRDefault="00CB75C8"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94,1</w:t>
            </w:r>
          </w:p>
        </w:tc>
        <w:tc>
          <w:tcPr>
            <w:tcW w:w="2127" w:type="dxa"/>
            <w:tcBorders>
              <w:top w:val="single" w:sz="6" w:space="0" w:color="auto"/>
              <w:left w:val="single" w:sz="4" w:space="0" w:color="auto"/>
              <w:bottom w:val="single" w:sz="6" w:space="0" w:color="auto"/>
              <w:right w:val="single" w:sz="6" w:space="0" w:color="auto"/>
            </w:tcBorders>
          </w:tcPr>
          <w:p w:rsidR="00305E8C" w:rsidRPr="00CB75C8" w:rsidRDefault="00CB75C8"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76,4</w:t>
            </w:r>
          </w:p>
        </w:tc>
      </w:tr>
      <w:tr w:rsidR="00305E8C" w:rsidRPr="005A5FAC" w:rsidTr="00E80230">
        <w:trPr>
          <w:trHeight w:val="267"/>
        </w:trPr>
        <w:tc>
          <w:tcPr>
            <w:tcW w:w="710" w:type="dxa"/>
            <w:tcBorders>
              <w:top w:val="single" w:sz="6" w:space="0" w:color="auto"/>
              <w:left w:val="single" w:sz="6" w:space="0" w:color="auto"/>
              <w:bottom w:val="single" w:sz="6" w:space="0" w:color="auto"/>
              <w:right w:val="single" w:sz="6" w:space="0" w:color="auto"/>
            </w:tcBorders>
            <w:hideMark/>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13</w:t>
            </w:r>
          </w:p>
        </w:tc>
        <w:tc>
          <w:tcPr>
            <w:tcW w:w="2126"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13</w:t>
            </w:r>
          </w:p>
        </w:tc>
        <w:tc>
          <w:tcPr>
            <w:tcW w:w="1701"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20</w:t>
            </w:r>
          </w:p>
        </w:tc>
        <w:tc>
          <w:tcPr>
            <w:tcW w:w="1701"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9</w:t>
            </w:r>
          </w:p>
        </w:tc>
        <w:tc>
          <w:tcPr>
            <w:tcW w:w="567" w:type="dxa"/>
            <w:tcBorders>
              <w:top w:val="single" w:sz="6" w:space="0" w:color="auto"/>
              <w:left w:val="single" w:sz="6"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5</w:t>
            </w:r>
          </w:p>
        </w:tc>
        <w:tc>
          <w:tcPr>
            <w:tcW w:w="426"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6" w:space="0" w:color="auto"/>
              <w:left w:val="single" w:sz="4"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w:t>
            </w:r>
          </w:p>
        </w:tc>
        <w:tc>
          <w:tcPr>
            <w:tcW w:w="2127" w:type="dxa"/>
            <w:tcBorders>
              <w:top w:val="single" w:sz="6" w:space="0" w:color="auto"/>
              <w:left w:val="single" w:sz="4" w:space="0" w:color="auto"/>
              <w:bottom w:val="single" w:sz="6" w:space="0" w:color="auto"/>
              <w:right w:val="single" w:sz="6" w:space="0" w:color="auto"/>
            </w:tcBorders>
          </w:tcPr>
          <w:p w:rsidR="00305E8C" w:rsidRPr="00CB75C8" w:rsidRDefault="00CB75C8"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76,9</w:t>
            </w:r>
          </w:p>
        </w:tc>
        <w:tc>
          <w:tcPr>
            <w:tcW w:w="2127" w:type="dxa"/>
            <w:tcBorders>
              <w:top w:val="single" w:sz="6" w:space="0" w:color="auto"/>
              <w:left w:val="single" w:sz="4" w:space="0" w:color="auto"/>
              <w:bottom w:val="single" w:sz="6" w:space="0" w:color="auto"/>
              <w:right w:val="single" w:sz="6" w:space="0" w:color="auto"/>
            </w:tcBorders>
          </w:tcPr>
          <w:p w:rsidR="00305E8C" w:rsidRPr="00CB75C8" w:rsidRDefault="00CB75C8"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38,5</w:t>
            </w:r>
          </w:p>
        </w:tc>
      </w:tr>
      <w:tr w:rsidR="00305E8C" w:rsidRPr="005A5FAC" w:rsidTr="00E80230">
        <w:trPr>
          <w:trHeight w:val="267"/>
        </w:trPr>
        <w:tc>
          <w:tcPr>
            <w:tcW w:w="710" w:type="dxa"/>
            <w:tcBorders>
              <w:top w:val="single" w:sz="6" w:space="0" w:color="auto"/>
              <w:left w:val="single" w:sz="6" w:space="0" w:color="auto"/>
              <w:bottom w:val="single" w:sz="6" w:space="0" w:color="auto"/>
              <w:right w:val="single" w:sz="6" w:space="0" w:color="auto"/>
            </w:tcBorders>
            <w:hideMark/>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16</w:t>
            </w:r>
          </w:p>
        </w:tc>
        <w:tc>
          <w:tcPr>
            <w:tcW w:w="2126"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15</w:t>
            </w:r>
          </w:p>
        </w:tc>
        <w:tc>
          <w:tcPr>
            <w:tcW w:w="1701"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16</w:t>
            </w:r>
          </w:p>
        </w:tc>
        <w:tc>
          <w:tcPr>
            <w:tcW w:w="1701"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8,5</w:t>
            </w:r>
          </w:p>
        </w:tc>
        <w:tc>
          <w:tcPr>
            <w:tcW w:w="567" w:type="dxa"/>
            <w:tcBorders>
              <w:top w:val="single" w:sz="6" w:space="0" w:color="auto"/>
              <w:left w:val="single" w:sz="6"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7</w:t>
            </w:r>
          </w:p>
        </w:tc>
        <w:tc>
          <w:tcPr>
            <w:tcW w:w="426"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6" w:space="0" w:color="auto"/>
              <w:left w:val="single" w:sz="4"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w:t>
            </w:r>
          </w:p>
        </w:tc>
        <w:tc>
          <w:tcPr>
            <w:tcW w:w="2127" w:type="dxa"/>
            <w:tcBorders>
              <w:top w:val="single" w:sz="6" w:space="0" w:color="auto"/>
              <w:left w:val="single" w:sz="4" w:space="0" w:color="auto"/>
              <w:bottom w:val="single" w:sz="6" w:space="0" w:color="auto"/>
              <w:right w:val="single" w:sz="6" w:space="0" w:color="auto"/>
            </w:tcBorders>
          </w:tcPr>
          <w:p w:rsidR="00305E8C" w:rsidRPr="00305E8C" w:rsidRDefault="00CB75C8"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86,7</w:t>
            </w:r>
          </w:p>
        </w:tc>
        <w:tc>
          <w:tcPr>
            <w:tcW w:w="2127" w:type="dxa"/>
            <w:tcBorders>
              <w:top w:val="single" w:sz="6" w:space="0" w:color="auto"/>
              <w:left w:val="single" w:sz="4" w:space="0" w:color="auto"/>
              <w:bottom w:val="single" w:sz="6" w:space="0" w:color="auto"/>
              <w:right w:val="single" w:sz="6" w:space="0" w:color="auto"/>
            </w:tcBorders>
          </w:tcPr>
          <w:p w:rsidR="00305E8C" w:rsidRPr="00CB75C8" w:rsidRDefault="00CB75C8"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40</w:t>
            </w:r>
          </w:p>
        </w:tc>
      </w:tr>
      <w:tr w:rsidR="00305E8C" w:rsidRPr="005A5FAC" w:rsidTr="00E80230">
        <w:trPr>
          <w:trHeight w:val="267"/>
        </w:trPr>
        <w:tc>
          <w:tcPr>
            <w:tcW w:w="710"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7</w:t>
            </w:r>
          </w:p>
        </w:tc>
        <w:tc>
          <w:tcPr>
            <w:tcW w:w="1559"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9</w:t>
            </w:r>
          </w:p>
        </w:tc>
        <w:tc>
          <w:tcPr>
            <w:tcW w:w="2126"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9</w:t>
            </w:r>
          </w:p>
        </w:tc>
        <w:tc>
          <w:tcPr>
            <w:tcW w:w="1701"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19</w:t>
            </w:r>
          </w:p>
        </w:tc>
        <w:tc>
          <w:tcPr>
            <w:tcW w:w="1701"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15,1</w:t>
            </w:r>
          </w:p>
        </w:tc>
        <w:tc>
          <w:tcPr>
            <w:tcW w:w="567" w:type="dxa"/>
            <w:tcBorders>
              <w:top w:val="single" w:sz="6" w:space="0" w:color="auto"/>
              <w:left w:val="single" w:sz="6"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w:t>
            </w:r>
          </w:p>
        </w:tc>
        <w:tc>
          <w:tcPr>
            <w:tcW w:w="426"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6" w:space="0" w:color="auto"/>
              <w:left w:val="single" w:sz="4"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5</w:t>
            </w:r>
          </w:p>
        </w:tc>
        <w:tc>
          <w:tcPr>
            <w:tcW w:w="2127" w:type="dxa"/>
            <w:tcBorders>
              <w:top w:val="single" w:sz="6" w:space="0" w:color="auto"/>
              <w:left w:val="single" w:sz="4" w:space="0" w:color="auto"/>
              <w:bottom w:val="single" w:sz="6" w:space="0" w:color="auto"/>
              <w:right w:val="single" w:sz="6" w:space="0" w:color="auto"/>
            </w:tcBorders>
          </w:tcPr>
          <w:p w:rsidR="00305E8C" w:rsidRP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100</w:t>
            </w:r>
          </w:p>
        </w:tc>
        <w:tc>
          <w:tcPr>
            <w:tcW w:w="2127" w:type="dxa"/>
            <w:tcBorders>
              <w:top w:val="single" w:sz="6" w:space="0" w:color="auto"/>
              <w:left w:val="single" w:sz="4" w:space="0" w:color="auto"/>
              <w:bottom w:val="single" w:sz="6" w:space="0" w:color="auto"/>
              <w:right w:val="single" w:sz="6" w:space="0" w:color="auto"/>
            </w:tcBorders>
          </w:tcPr>
          <w:p w:rsidR="00305E8C" w:rsidRPr="00CB75C8" w:rsidRDefault="00CB75C8"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77,8</w:t>
            </w:r>
          </w:p>
        </w:tc>
      </w:tr>
    </w:tbl>
    <w:p w:rsidR="00E80230" w:rsidRDefault="00E80230" w:rsidP="00E80230">
      <w:pPr>
        <w:spacing w:before="0" w:beforeAutospacing="0" w:after="0" w:afterAutospacing="0"/>
        <w:rPr>
          <w:rFonts w:ascii="Times New Roman" w:hAnsi="Times New Roman"/>
          <w:b/>
          <w:sz w:val="24"/>
          <w:szCs w:val="24"/>
        </w:rPr>
      </w:pPr>
    </w:p>
    <w:p w:rsidR="00E80230" w:rsidRPr="00305E8C" w:rsidRDefault="00305E8C" w:rsidP="00E80230">
      <w:pPr>
        <w:spacing w:before="0" w:beforeAutospacing="0" w:after="0" w:afterAutospacing="0"/>
        <w:rPr>
          <w:rFonts w:ascii="Times New Roman" w:hAnsi="Times New Roman"/>
          <w:b/>
          <w:sz w:val="24"/>
          <w:szCs w:val="24"/>
          <w:lang w:val="ru-RU"/>
        </w:rPr>
      </w:pPr>
      <w:r>
        <w:rPr>
          <w:rFonts w:ascii="Times New Roman" w:hAnsi="Times New Roman"/>
          <w:b/>
          <w:sz w:val="24"/>
          <w:szCs w:val="24"/>
          <w:lang w:val="ru-RU"/>
        </w:rPr>
        <w:t xml:space="preserve"> </w:t>
      </w:r>
      <w:r w:rsidRPr="00E80230">
        <w:rPr>
          <w:rFonts w:hAnsi="Times New Roman" w:cs="Times New Roman"/>
          <w:b/>
          <w:bCs/>
          <w:color w:val="000000"/>
          <w:sz w:val="24"/>
          <w:szCs w:val="24"/>
          <w:lang w:val="ru-RU"/>
        </w:rPr>
        <w:t>Таблица</w:t>
      </w:r>
      <w:r>
        <w:rPr>
          <w:rFonts w:hAnsi="Times New Roman" w:cs="Times New Roman"/>
          <w:b/>
          <w:bCs/>
          <w:color w:val="000000"/>
          <w:sz w:val="24"/>
          <w:szCs w:val="24"/>
          <w:lang w:val="ru-RU"/>
        </w:rPr>
        <w:t xml:space="preserve"> 12</w:t>
      </w:r>
      <w:r w:rsidRPr="00E80230">
        <w:rPr>
          <w:rFonts w:hAnsi="Times New Roman" w:cs="Times New Roman"/>
          <w:b/>
          <w:bCs/>
          <w:color w:val="000000"/>
          <w:sz w:val="24"/>
          <w:szCs w:val="24"/>
          <w:lang w:val="ru-RU"/>
        </w:rPr>
        <w:t>.</w:t>
      </w:r>
      <w:r w:rsidRPr="00E80230">
        <w:rPr>
          <w:rFonts w:hAnsi="Times New Roman" w:cs="Times New Roman"/>
          <w:b/>
          <w:bCs/>
          <w:color w:val="000000"/>
          <w:sz w:val="24"/>
          <w:szCs w:val="24"/>
        </w:rPr>
        <w:t> </w:t>
      </w:r>
      <w:r w:rsidRPr="00E80230">
        <w:rPr>
          <w:rFonts w:hAnsi="Times New Roman" w:cs="Times New Roman"/>
          <w:b/>
          <w:bCs/>
          <w:color w:val="000000"/>
          <w:sz w:val="24"/>
          <w:szCs w:val="24"/>
          <w:lang w:val="ru-RU"/>
        </w:rPr>
        <w:t>Результаты ВПР</w:t>
      </w:r>
      <w:r>
        <w:rPr>
          <w:rFonts w:ascii="Times New Roman" w:hAnsi="Times New Roman"/>
          <w:b/>
          <w:sz w:val="24"/>
          <w:szCs w:val="24"/>
          <w:lang w:val="ru-RU"/>
        </w:rPr>
        <w:t xml:space="preserve"> п</w:t>
      </w:r>
      <w:r w:rsidR="00E80230" w:rsidRPr="00305E8C">
        <w:rPr>
          <w:rFonts w:ascii="Times New Roman" w:hAnsi="Times New Roman"/>
          <w:b/>
          <w:sz w:val="24"/>
          <w:szCs w:val="24"/>
          <w:lang w:val="ru-RU"/>
        </w:rPr>
        <w:t>о  окружающему миру</w:t>
      </w:r>
    </w:p>
    <w:tbl>
      <w:tblPr>
        <w:tblW w:w="13892" w:type="dxa"/>
        <w:tblInd w:w="-396" w:type="dxa"/>
        <w:tblLayout w:type="fixed"/>
        <w:tblCellMar>
          <w:left w:w="30" w:type="dxa"/>
          <w:right w:w="30" w:type="dxa"/>
        </w:tblCellMar>
        <w:tblLook w:val="04A0" w:firstRow="1" w:lastRow="0" w:firstColumn="1" w:lastColumn="0" w:noHBand="0" w:noVBand="1"/>
      </w:tblPr>
      <w:tblGrid>
        <w:gridCol w:w="1135"/>
        <w:gridCol w:w="1985"/>
        <w:gridCol w:w="1935"/>
        <w:gridCol w:w="1041"/>
        <w:gridCol w:w="1418"/>
        <w:gridCol w:w="542"/>
        <w:gridCol w:w="542"/>
        <w:gridCol w:w="486"/>
        <w:gridCol w:w="556"/>
        <w:gridCol w:w="2126"/>
        <w:gridCol w:w="2126"/>
      </w:tblGrid>
      <w:tr w:rsidR="00CB75C8" w:rsidRPr="005A5FAC" w:rsidTr="005A5C50">
        <w:trPr>
          <w:trHeight w:val="654"/>
        </w:trPr>
        <w:tc>
          <w:tcPr>
            <w:tcW w:w="1135" w:type="dxa"/>
            <w:vMerge w:val="restart"/>
            <w:tcBorders>
              <w:top w:val="single" w:sz="6" w:space="0" w:color="auto"/>
              <w:left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lastRenderedPageBreak/>
              <w:t>Класс</w:t>
            </w:r>
            <w:proofErr w:type="spellEnd"/>
          </w:p>
        </w:tc>
        <w:tc>
          <w:tcPr>
            <w:tcW w:w="1985" w:type="dxa"/>
            <w:vMerge w:val="restart"/>
            <w:tcBorders>
              <w:top w:val="single" w:sz="6" w:space="0" w:color="auto"/>
              <w:left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Количество</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обучающихся</w:t>
            </w:r>
            <w:proofErr w:type="spellEnd"/>
          </w:p>
        </w:tc>
        <w:tc>
          <w:tcPr>
            <w:tcW w:w="1935" w:type="dxa"/>
            <w:vMerge w:val="restart"/>
            <w:tcBorders>
              <w:top w:val="single" w:sz="6" w:space="0" w:color="auto"/>
              <w:left w:val="single" w:sz="6" w:space="0" w:color="auto"/>
              <w:right w:val="single" w:sz="4"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Количество</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обучающихся</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выполнявших</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работу</w:t>
            </w:r>
            <w:proofErr w:type="spellEnd"/>
          </w:p>
        </w:tc>
        <w:tc>
          <w:tcPr>
            <w:tcW w:w="1041" w:type="dxa"/>
            <w:vMerge w:val="restart"/>
            <w:tcBorders>
              <w:top w:val="single" w:sz="6" w:space="0" w:color="auto"/>
              <w:left w:val="single" w:sz="4" w:space="0" w:color="auto"/>
              <w:right w:val="single" w:sz="6" w:space="0" w:color="auto"/>
            </w:tcBorders>
            <w:vAlign w:val="center"/>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Pr>
                <w:rFonts w:ascii="Times New Roman" w:hAnsi="Times New Roman"/>
                <w:b/>
                <w:sz w:val="24"/>
                <w:szCs w:val="24"/>
              </w:rPr>
              <w:t>Максимальный</w:t>
            </w:r>
            <w:proofErr w:type="spellEnd"/>
            <w:r>
              <w:rPr>
                <w:rFonts w:ascii="Times New Roman" w:hAnsi="Times New Roman"/>
                <w:b/>
                <w:sz w:val="24"/>
                <w:szCs w:val="24"/>
              </w:rPr>
              <w:t xml:space="preserve"> </w:t>
            </w:r>
            <w:proofErr w:type="spellStart"/>
            <w:r>
              <w:rPr>
                <w:rFonts w:ascii="Times New Roman" w:hAnsi="Times New Roman"/>
                <w:b/>
                <w:sz w:val="24"/>
                <w:szCs w:val="24"/>
              </w:rPr>
              <w:t>первичный</w:t>
            </w:r>
            <w:proofErr w:type="spellEnd"/>
            <w:r>
              <w:rPr>
                <w:rFonts w:ascii="Times New Roman" w:hAnsi="Times New Roman"/>
                <w:b/>
                <w:sz w:val="24"/>
                <w:szCs w:val="24"/>
              </w:rPr>
              <w:t xml:space="preserve"> </w:t>
            </w:r>
            <w:proofErr w:type="spellStart"/>
            <w:r>
              <w:rPr>
                <w:rFonts w:ascii="Times New Roman" w:hAnsi="Times New Roman"/>
                <w:b/>
                <w:sz w:val="24"/>
                <w:szCs w:val="24"/>
              </w:rPr>
              <w:t>балл</w:t>
            </w:r>
            <w:proofErr w:type="spellEnd"/>
          </w:p>
        </w:tc>
        <w:tc>
          <w:tcPr>
            <w:tcW w:w="1418" w:type="dxa"/>
            <w:vMerge w:val="restart"/>
            <w:tcBorders>
              <w:top w:val="single" w:sz="6" w:space="0" w:color="auto"/>
              <w:left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Средний</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балл</w:t>
            </w:r>
            <w:proofErr w:type="spellEnd"/>
          </w:p>
        </w:tc>
        <w:tc>
          <w:tcPr>
            <w:tcW w:w="2126" w:type="dxa"/>
            <w:gridSpan w:val="4"/>
            <w:tcBorders>
              <w:top w:val="single" w:sz="6" w:space="0" w:color="auto"/>
              <w:left w:val="single" w:sz="6" w:space="0" w:color="auto"/>
              <w:bottom w:val="single" w:sz="4" w:space="0" w:color="auto"/>
              <w:right w:val="single" w:sz="6" w:space="0" w:color="auto"/>
            </w:tcBorders>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Pr>
                <w:rFonts w:ascii="Times New Roman" w:hAnsi="Times New Roman"/>
                <w:b/>
                <w:color w:val="000000"/>
                <w:sz w:val="24"/>
                <w:szCs w:val="24"/>
              </w:rPr>
              <w:t>отметка</w:t>
            </w:r>
            <w:proofErr w:type="spellEnd"/>
          </w:p>
        </w:tc>
        <w:tc>
          <w:tcPr>
            <w:tcW w:w="2126" w:type="dxa"/>
            <w:vMerge w:val="restart"/>
            <w:tcBorders>
              <w:top w:val="single" w:sz="6" w:space="0" w:color="auto"/>
              <w:left w:val="single" w:sz="6" w:space="0" w:color="auto"/>
              <w:right w:val="single" w:sz="6" w:space="0" w:color="auto"/>
            </w:tcBorders>
          </w:tcPr>
          <w:p w:rsidR="00CB75C8"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Успеваемость</w:t>
            </w:r>
          </w:p>
          <w:p w:rsidR="00CB75C8" w:rsidRPr="00E80230"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w:t>
            </w:r>
          </w:p>
        </w:tc>
        <w:tc>
          <w:tcPr>
            <w:tcW w:w="2126" w:type="dxa"/>
            <w:vMerge w:val="restart"/>
            <w:tcBorders>
              <w:top w:val="single" w:sz="6" w:space="0" w:color="auto"/>
              <w:left w:val="single" w:sz="6" w:space="0" w:color="auto"/>
              <w:right w:val="single" w:sz="6" w:space="0" w:color="auto"/>
            </w:tcBorders>
          </w:tcPr>
          <w:p w:rsidR="00CB75C8"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Качество знаний</w:t>
            </w:r>
          </w:p>
          <w:p w:rsidR="00CB75C8" w:rsidRPr="00E80230"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w:t>
            </w:r>
          </w:p>
        </w:tc>
      </w:tr>
      <w:tr w:rsidR="00CB75C8" w:rsidRPr="005A5FAC" w:rsidTr="005A5C50">
        <w:trPr>
          <w:trHeight w:val="585"/>
        </w:trPr>
        <w:tc>
          <w:tcPr>
            <w:tcW w:w="1135" w:type="dxa"/>
            <w:vMerge/>
            <w:tcBorders>
              <w:left w:val="single" w:sz="6" w:space="0" w:color="auto"/>
              <w:bottom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985" w:type="dxa"/>
            <w:vMerge/>
            <w:tcBorders>
              <w:left w:val="single" w:sz="6" w:space="0" w:color="auto"/>
              <w:bottom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935" w:type="dxa"/>
            <w:vMerge/>
            <w:tcBorders>
              <w:left w:val="single" w:sz="6" w:space="0" w:color="auto"/>
              <w:bottom w:val="single" w:sz="6" w:space="0" w:color="auto"/>
              <w:right w:val="single" w:sz="4"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041" w:type="dxa"/>
            <w:vMerge/>
            <w:tcBorders>
              <w:left w:val="single" w:sz="4" w:space="0" w:color="auto"/>
              <w:bottom w:val="single" w:sz="6" w:space="0" w:color="auto"/>
              <w:right w:val="single" w:sz="6" w:space="0" w:color="auto"/>
            </w:tcBorders>
            <w:vAlign w:val="center"/>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418" w:type="dxa"/>
            <w:vMerge/>
            <w:tcBorders>
              <w:left w:val="single" w:sz="6" w:space="0" w:color="auto"/>
              <w:bottom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542" w:type="dxa"/>
            <w:tcBorders>
              <w:top w:val="single" w:sz="4" w:space="0" w:color="auto"/>
              <w:left w:val="single" w:sz="6" w:space="0" w:color="auto"/>
              <w:bottom w:val="single" w:sz="6" w:space="0" w:color="auto"/>
              <w:right w:val="single" w:sz="4" w:space="0" w:color="auto"/>
            </w:tcBorders>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2</w:t>
            </w:r>
          </w:p>
        </w:tc>
        <w:tc>
          <w:tcPr>
            <w:tcW w:w="542" w:type="dxa"/>
            <w:tcBorders>
              <w:top w:val="single" w:sz="4" w:space="0" w:color="auto"/>
              <w:left w:val="single" w:sz="4" w:space="0" w:color="auto"/>
              <w:bottom w:val="single" w:sz="6" w:space="0" w:color="auto"/>
              <w:right w:val="single" w:sz="4" w:space="0" w:color="auto"/>
            </w:tcBorders>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3</w:t>
            </w:r>
          </w:p>
        </w:tc>
        <w:tc>
          <w:tcPr>
            <w:tcW w:w="486" w:type="dxa"/>
            <w:tcBorders>
              <w:top w:val="single" w:sz="4" w:space="0" w:color="auto"/>
              <w:left w:val="single" w:sz="4" w:space="0" w:color="auto"/>
              <w:bottom w:val="single" w:sz="6" w:space="0" w:color="auto"/>
              <w:right w:val="single" w:sz="4" w:space="0" w:color="auto"/>
            </w:tcBorders>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4</w:t>
            </w:r>
          </w:p>
        </w:tc>
        <w:tc>
          <w:tcPr>
            <w:tcW w:w="556" w:type="dxa"/>
            <w:tcBorders>
              <w:top w:val="single" w:sz="4" w:space="0" w:color="auto"/>
              <w:left w:val="single" w:sz="4" w:space="0" w:color="auto"/>
              <w:bottom w:val="single" w:sz="6" w:space="0" w:color="auto"/>
              <w:right w:val="single" w:sz="6" w:space="0" w:color="auto"/>
            </w:tcBorders>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5</w:t>
            </w:r>
          </w:p>
        </w:tc>
        <w:tc>
          <w:tcPr>
            <w:tcW w:w="2126" w:type="dxa"/>
            <w:vMerge/>
            <w:tcBorders>
              <w:left w:val="single" w:sz="6" w:space="0" w:color="auto"/>
              <w:bottom w:val="single" w:sz="6" w:space="0" w:color="auto"/>
              <w:right w:val="single" w:sz="6" w:space="0" w:color="auto"/>
            </w:tcBorders>
          </w:tcPr>
          <w:p w:rsidR="00CB75C8"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2126" w:type="dxa"/>
            <w:vMerge/>
            <w:tcBorders>
              <w:left w:val="single" w:sz="6" w:space="0" w:color="auto"/>
              <w:bottom w:val="single" w:sz="6" w:space="0" w:color="auto"/>
              <w:right w:val="single" w:sz="6" w:space="0" w:color="auto"/>
            </w:tcBorders>
          </w:tcPr>
          <w:p w:rsidR="00CB75C8"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r>
      <w:tr w:rsidR="00305E8C" w:rsidRPr="005A5FAC" w:rsidTr="00E80230">
        <w:trPr>
          <w:trHeight w:val="261"/>
        </w:trPr>
        <w:tc>
          <w:tcPr>
            <w:tcW w:w="1135" w:type="dxa"/>
            <w:tcBorders>
              <w:top w:val="single" w:sz="6" w:space="0" w:color="auto"/>
              <w:left w:val="single" w:sz="6" w:space="0" w:color="auto"/>
              <w:bottom w:val="single" w:sz="6" w:space="0" w:color="auto"/>
              <w:right w:val="single" w:sz="6" w:space="0" w:color="auto"/>
            </w:tcBorders>
            <w:hideMark/>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4</w:t>
            </w:r>
          </w:p>
        </w:tc>
        <w:tc>
          <w:tcPr>
            <w:tcW w:w="1985" w:type="dxa"/>
            <w:tcBorders>
              <w:top w:val="single" w:sz="6" w:space="0" w:color="auto"/>
              <w:left w:val="single" w:sz="6" w:space="0" w:color="auto"/>
              <w:bottom w:val="single" w:sz="6" w:space="0" w:color="auto"/>
              <w:right w:val="single" w:sz="6" w:space="0" w:color="auto"/>
            </w:tcBorders>
            <w:hideMark/>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17</w:t>
            </w:r>
          </w:p>
        </w:tc>
        <w:tc>
          <w:tcPr>
            <w:tcW w:w="1935" w:type="dxa"/>
            <w:tcBorders>
              <w:top w:val="single" w:sz="6" w:space="0" w:color="auto"/>
              <w:left w:val="single" w:sz="6" w:space="0" w:color="auto"/>
              <w:bottom w:val="single" w:sz="6" w:space="0" w:color="auto"/>
              <w:right w:val="single" w:sz="4" w:space="0" w:color="auto"/>
            </w:tcBorders>
            <w:hideMark/>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17</w:t>
            </w:r>
          </w:p>
        </w:tc>
        <w:tc>
          <w:tcPr>
            <w:tcW w:w="1041" w:type="dxa"/>
            <w:tcBorders>
              <w:top w:val="single" w:sz="6" w:space="0" w:color="auto"/>
              <w:left w:val="single" w:sz="4" w:space="0" w:color="auto"/>
              <w:bottom w:val="single" w:sz="6" w:space="0" w:color="auto"/>
              <w:right w:val="single" w:sz="6" w:space="0" w:color="auto"/>
            </w:tcBorders>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32</w:t>
            </w:r>
          </w:p>
        </w:tc>
        <w:tc>
          <w:tcPr>
            <w:tcW w:w="1418" w:type="dxa"/>
            <w:tcBorders>
              <w:top w:val="single" w:sz="6" w:space="0" w:color="auto"/>
              <w:left w:val="single" w:sz="6" w:space="0" w:color="auto"/>
              <w:bottom w:val="single" w:sz="6" w:space="0" w:color="auto"/>
              <w:right w:val="single" w:sz="6" w:space="0" w:color="auto"/>
            </w:tcBorders>
            <w:hideMark/>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23,6</w:t>
            </w:r>
          </w:p>
        </w:tc>
        <w:tc>
          <w:tcPr>
            <w:tcW w:w="542" w:type="dxa"/>
            <w:tcBorders>
              <w:top w:val="single" w:sz="6" w:space="0" w:color="auto"/>
              <w:left w:val="single" w:sz="6"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w:t>
            </w:r>
          </w:p>
        </w:tc>
        <w:tc>
          <w:tcPr>
            <w:tcW w:w="486"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11</w:t>
            </w:r>
          </w:p>
        </w:tc>
        <w:tc>
          <w:tcPr>
            <w:tcW w:w="556" w:type="dxa"/>
            <w:tcBorders>
              <w:top w:val="single" w:sz="6" w:space="0" w:color="auto"/>
              <w:left w:val="single" w:sz="4"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4</w:t>
            </w:r>
          </w:p>
        </w:tc>
        <w:tc>
          <w:tcPr>
            <w:tcW w:w="2126" w:type="dxa"/>
            <w:tcBorders>
              <w:top w:val="single" w:sz="6" w:space="0" w:color="auto"/>
              <w:left w:val="single" w:sz="4" w:space="0" w:color="auto"/>
              <w:bottom w:val="single" w:sz="6" w:space="0" w:color="auto"/>
              <w:right w:val="single" w:sz="6" w:space="0" w:color="auto"/>
            </w:tcBorders>
          </w:tcPr>
          <w:p w:rsidR="00305E8C" w:rsidRP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100</w:t>
            </w:r>
          </w:p>
        </w:tc>
        <w:tc>
          <w:tcPr>
            <w:tcW w:w="2126" w:type="dxa"/>
            <w:tcBorders>
              <w:top w:val="single" w:sz="6" w:space="0" w:color="auto"/>
              <w:left w:val="single" w:sz="4" w:space="0" w:color="auto"/>
              <w:bottom w:val="single" w:sz="6" w:space="0" w:color="auto"/>
              <w:right w:val="single" w:sz="6" w:space="0" w:color="auto"/>
            </w:tcBorders>
          </w:tcPr>
          <w:p w:rsidR="00305E8C" w:rsidRPr="00CB75C8" w:rsidRDefault="00CB75C8"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88,2</w:t>
            </w:r>
          </w:p>
        </w:tc>
      </w:tr>
    </w:tbl>
    <w:p w:rsidR="00E80230" w:rsidRDefault="00E80230" w:rsidP="00E80230">
      <w:pPr>
        <w:spacing w:before="0" w:beforeAutospacing="0" w:after="0" w:afterAutospacing="0"/>
        <w:rPr>
          <w:rFonts w:ascii="Times New Roman" w:hAnsi="Times New Roman"/>
          <w:b/>
          <w:sz w:val="24"/>
          <w:szCs w:val="24"/>
        </w:rPr>
      </w:pPr>
    </w:p>
    <w:p w:rsidR="00E80230" w:rsidRPr="00305E8C" w:rsidRDefault="00305E8C" w:rsidP="00E80230">
      <w:pPr>
        <w:spacing w:before="0" w:beforeAutospacing="0" w:after="0" w:afterAutospacing="0"/>
        <w:rPr>
          <w:rFonts w:ascii="Times New Roman" w:hAnsi="Times New Roman"/>
          <w:b/>
          <w:sz w:val="24"/>
          <w:szCs w:val="24"/>
          <w:lang w:val="ru-RU"/>
        </w:rPr>
      </w:pPr>
      <w:r w:rsidRPr="00E80230">
        <w:rPr>
          <w:rFonts w:hAnsi="Times New Roman" w:cs="Times New Roman"/>
          <w:b/>
          <w:bCs/>
          <w:color w:val="000000"/>
          <w:sz w:val="24"/>
          <w:szCs w:val="24"/>
          <w:lang w:val="ru-RU"/>
        </w:rPr>
        <w:t>Таблица</w:t>
      </w:r>
      <w:r>
        <w:rPr>
          <w:rFonts w:hAnsi="Times New Roman" w:cs="Times New Roman"/>
          <w:b/>
          <w:bCs/>
          <w:color w:val="000000"/>
          <w:sz w:val="24"/>
          <w:szCs w:val="24"/>
          <w:lang w:val="ru-RU"/>
        </w:rPr>
        <w:t xml:space="preserve"> 13</w:t>
      </w:r>
      <w:r w:rsidRPr="00E80230">
        <w:rPr>
          <w:rFonts w:hAnsi="Times New Roman" w:cs="Times New Roman"/>
          <w:b/>
          <w:bCs/>
          <w:color w:val="000000"/>
          <w:sz w:val="24"/>
          <w:szCs w:val="24"/>
          <w:lang w:val="ru-RU"/>
        </w:rPr>
        <w:t>.</w:t>
      </w:r>
      <w:r w:rsidRPr="00E80230">
        <w:rPr>
          <w:rFonts w:hAnsi="Times New Roman" w:cs="Times New Roman"/>
          <w:b/>
          <w:bCs/>
          <w:color w:val="000000"/>
          <w:sz w:val="24"/>
          <w:szCs w:val="24"/>
        </w:rPr>
        <w:t> </w:t>
      </w:r>
      <w:r w:rsidRPr="00E80230">
        <w:rPr>
          <w:rFonts w:hAnsi="Times New Roman" w:cs="Times New Roman"/>
          <w:b/>
          <w:bCs/>
          <w:color w:val="000000"/>
          <w:sz w:val="24"/>
          <w:szCs w:val="24"/>
          <w:lang w:val="ru-RU"/>
        </w:rPr>
        <w:t>Результаты ВПР</w:t>
      </w:r>
      <w:r w:rsidRPr="00305E8C">
        <w:rPr>
          <w:rFonts w:ascii="Times New Roman" w:hAnsi="Times New Roman"/>
          <w:b/>
          <w:sz w:val="24"/>
          <w:szCs w:val="24"/>
          <w:lang w:val="ru-RU"/>
        </w:rPr>
        <w:t xml:space="preserve"> </w:t>
      </w:r>
      <w:r>
        <w:rPr>
          <w:rFonts w:ascii="Times New Roman" w:hAnsi="Times New Roman"/>
          <w:b/>
          <w:sz w:val="24"/>
          <w:szCs w:val="24"/>
          <w:lang w:val="ru-RU"/>
        </w:rPr>
        <w:t>п</w:t>
      </w:r>
      <w:r w:rsidR="00E80230" w:rsidRPr="00305E8C">
        <w:rPr>
          <w:rFonts w:ascii="Times New Roman" w:hAnsi="Times New Roman"/>
          <w:b/>
          <w:sz w:val="24"/>
          <w:szCs w:val="24"/>
          <w:lang w:val="ru-RU"/>
        </w:rPr>
        <w:t>о  биологии</w:t>
      </w:r>
    </w:p>
    <w:tbl>
      <w:tblPr>
        <w:tblW w:w="13892" w:type="dxa"/>
        <w:tblInd w:w="-396" w:type="dxa"/>
        <w:tblLayout w:type="fixed"/>
        <w:tblCellMar>
          <w:left w:w="30" w:type="dxa"/>
          <w:right w:w="30" w:type="dxa"/>
        </w:tblCellMar>
        <w:tblLook w:val="04A0" w:firstRow="1" w:lastRow="0" w:firstColumn="1" w:lastColumn="0" w:noHBand="0" w:noVBand="1"/>
      </w:tblPr>
      <w:tblGrid>
        <w:gridCol w:w="1135"/>
        <w:gridCol w:w="1985"/>
        <w:gridCol w:w="1890"/>
        <w:gridCol w:w="1086"/>
        <w:gridCol w:w="1418"/>
        <w:gridCol w:w="542"/>
        <w:gridCol w:w="542"/>
        <w:gridCol w:w="486"/>
        <w:gridCol w:w="556"/>
        <w:gridCol w:w="2126"/>
        <w:gridCol w:w="2126"/>
      </w:tblGrid>
      <w:tr w:rsidR="00CB75C8" w:rsidRPr="005A5FAC" w:rsidTr="005A5C50">
        <w:trPr>
          <w:trHeight w:val="654"/>
        </w:trPr>
        <w:tc>
          <w:tcPr>
            <w:tcW w:w="1135" w:type="dxa"/>
            <w:vMerge w:val="restart"/>
            <w:tcBorders>
              <w:top w:val="single" w:sz="6" w:space="0" w:color="auto"/>
              <w:left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Класс</w:t>
            </w:r>
            <w:proofErr w:type="spellEnd"/>
          </w:p>
        </w:tc>
        <w:tc>
          <w:tcPr>
            <w:tcW w:w="1985" w:type="dxa"/>
            <w:vMerge w:val="restart"/>
            <w:tcBorders>
              <w:top w:val="single" w:sz="6" w:space="0" w:color="auto"/>
              <w:left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Количество</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обучающихся</w:t>
            </w:r>
            <w:proofErr w:type="spellEnd"/>
          </w:p>
        </w:tc>
        <w:tc>
          <w:tcPr>
            <w:tcW w:w="1890" w:type="dxa"/>
            <w:vMerge w:val="restart"/>
            <w:tcBorders>
              <w:top w:val="single" w:sz="6" w:space="0" w:color="auto"/>
              <w:left w:val="single" w:sz="6" w:space="0" w:color="auto"/>
              <w:right w:val="single" w:sz="4"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Количество</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обучающихся</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выполнявших</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работу</w:t>
            </w:r>
            <w:proofErr w:type="spellEnd"/>
          </w:p>
        </w:tc>
        <w:tc>
          <w:tcPr>
            <w:tcW w:w="1086" w:type="dxa"/>
            <w:vMerge w:val="restart"/>
            <w:tcBorders>
              <w:top w:val="single" w:sz="6" w:space="0" w:color="auto"/>
              <w:left w:val="single" w:sz="4" w:space="0" w:color="auto"/>
              <w:right w:val="single" w:sz="6" w:space="0" w:color="auto"/>
            </w:tcBorders>
            <w:vAlign w:val="center"/>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Pr>
                <w:rFonts w:ascii="Times New Roman" w:hAnsi="Times New Roman"/>
                <w:b/>
                <w:sz w:val="24"/>
                <w:szCs w:val="24"/>
              </w:rPr>
              <w:t>Максимальный</w:t>
            </w:r>
            <w:proofErr w:type="spellEnd"/>
            <w:r>
              <w:rPr>
                <w:rFonts w:ascii="Times New Roman" w:hAnsi="Times New Roman"/>
                <w:b/>
                <w:sz w:val="24"/>
                <w:szCs w:val="24"/>
              </w:rPr>
              <w:t xml:space="preserve"> </w:t>
            </w:r>
            <w:proofErr w:type="spellStart"/>
            <w:r>
              <w:rPr>
                <w:rFonts w:ascii="Times New Roman" w:hAnsi="Times New Roman"/>
                <w:b/>
                <w:sz w:val="24"/>
                <w:szCs w:val="24"/>
              </w:rPr>
              <w:t>первичный</w:t>
            </w:r>
            <w:proofErr w:type="spellEnd"/>
            <w:r>
              <w:rPr>
                <w:rFonts w:ascii="Times New Roman" w:hAnsi="Times New Roman"/>
                <w:b/>
                <w:sz w:val="24"/>
                <w:szCs w:val="24"/>
              </w:rPr>
              <w:t xml:space="preserve"> </w:t>
            </w:r>
            <w:proofErr w:type="spellStart"/>
            <w:r>
              <w:rPr>
                <w:rFonts w:ascii="Times New Roman" w:hAnsi="Times New Roman"/>
                <w:b/>
                <w:sz w:val="24"/>
                <w:szCs w:val="24"/>
              </w:rPr>
              <w:t>балл</w:t>
            </w:r>
            <w:proofErr w:type="spellEnd"/>
          </w:p>
        </w:tc>
        <w:tc>
          <w:tcPr>
            <w:tcW w:w="1418" w:type="dxa"/>
            <w:vMerge w:val="restart"/>
            <w:tcBorders>
              <w:top w:val="single" w:sz="6" w:space="0" w:color="auto"/>
              <w:left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Средний</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балл</w:t>
            </w:r>
            <w:proofErr w:type="spellEnd"/>
          </w:p>
        </w:tc>
        <w:tc>
          <w:tcPr>
            <w:tcW w:w="2126" w:type="dxa"/>
            <w:gridSpan w:val="4"/>
            <w:tcBorders>
              <w:top w:val="single" w:sz="6" w:space="0" w:color="auto"/>
              <w:left w:val="single" w:sz="6" w:space="0" w:color="auto"/>
              <w:bottom w:val="single" w:sz="4" w:space="0" w:color="auto"/>
              <w:right w:val="single" w:sz="6" w:space="0" w:color="auto"/>
            </w:tcBorders>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Pr>
                <w:rFonts w:ascii="Times New Roman" w:hAnsi="Times New Roman"/>
                <w:b/>
                <w:color w:val="000000"/>
                <w:sz w:val="24"/>
                <w:szCs w:val="24"/>
              </w:rPr>
              <w:t>отметка</w:t>
            </w:r>
            <w:proofErr w:type="spellEnd"/>
          </w:p>
        </w:tc>
        <w:tc>
          <w:tcPr>
            <w:tcW w:w="2126" w:type="dxa"/>
            <w:vMerge w:val="restart"/>
            <w:tcBorders>
              <w:top w:val="single" w:sz="6" w:space="0" w:color="auto"/>
              <w:left w:val="single" w:sz="6" w:space="0" w:color="auto"/>
              <w:right w:val="single" w:sz="6" w:space="0" w:color="auto"/>
            </w:tcBorders>
          </w:tcPr>
          <w:p w:rsidR="00CB75C8"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Успеваемость</w:t>
            </w:r>
          </w:p>
          <w:p w:rsidR="00CB75C8" w:rsidRPr="00E80230"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w:t>
            </w:r>
          </w:p>
        </w:tc>
        <w:tc>
          <w:tcPr>
            <w:tcW w:w="2126" w:type="dxa"/>
            <w:vMerge w:val="restart"/>
            <w:tcBorders>
              <w:top w:val="single" w:sz="6" w:space="0" w:color="auto"/>
              <w:left w:val="single" w:sz="6" w:space="0" w:color="auto"/>
              <w:right w:val="single" w:sz="6" w:space="0" w:color="auto"/>
            </w:tcBorders>
          </w:tcPr>
          <w:p w:rsidR="00CB75C8"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Качество знаний</w:t>
            </w:r>
          </w:p>
          <w:p w:rsidR="00CB75C8" w:rsidRPr="00E80230"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w:t>
            </w:r>
          </w:p>
        </w:tc>
      </w:tr>
      <w:tr w:rsidR="00CB75C8" w:rsidRPr="005A5FAC" w:rsidTr="005A5C50">
        <w:trPr>
          <w:trHeight w:val="585"/>
        </w:trPr>
        <w:tc>
          <w:tcPr>
            <w:tcW w:w="1135" w:type="dxa"/>
            <w:vMerge/>
            <w:tcBorders>
              <w:left w:val="single" w:sz="6" w:space="0" w:color="auto"/>
              <w:bottom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985" w:type="dxa"/>
            <w:vMerge/>
            <w:tcBorders>
              <w:left w:val="single" w:sz="6" w:space="0" w:color="auto"/>
              <w:bottom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890" w:type="dxa"/>
            <w:vMerge/>
            <w:tcBorders>
              <w:left w:val="single" w:sz="6" w:space="0" w:color="auto"/>
              <w:bottom w:val="single" w:sz="6" w:space="0" w:color="auto"/>
              <w:right w:val="single" w:sz="4"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086" w:type="dxa"/>
            <w:vMerge/>
            <w:tcBorders>
              <w:left w:val="single" w:sz="4" w:space="0" w:color="auto"/>
              <w:bottom w:val="single" w:sz="6" w:space="0" w:color="auto"/>
              <w:right w:val="single" w:sz="6" w:space="0" w:color="auto"/>
            </w:tcBorders>
            <w:vAlign w:val="center"/>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418" w:type="dxa"/>
            <w:vMerge/>
            <w:tcBorders>
              <w:left w:val="single" w:sz="6" w:space="0" w:color="auto"/>
              <w:bottom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542" w:type="dxa"/>
            <w:tcBorders>
              <w:top w:val="single" w:sz="4" w:space="0" w:color="auto"/>
              <w:left w:val="single" w:sz="6" w:space="0" w:color="auto"/>
              <w:bottom w:val="single" w:sz="6" w:space="0" w:color="auto"/>
              <w:right w:val="single" w:sz="4" w:space="0" w:color="auto"/>
            </w:tcBorders>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2</w:t>
            </w:r>
          </w:p>
        </w:tc>
        <w:tc>
          <w:tcPr>
            <w:tcW w:w="542" w:type="dxa"/>
            <w:tcBorders>
              <w:top w:val="single" w:sz="4" w:space="0" w:color="auto"/>
              <w:left w:val="single" w:sz="4" w:space="0" w:color="auto"/>
              <w:bottom w:val="single" w:sz="6" w:space="0" w:color="auto"/>
              <w:right w:val="single" w:sz="4" w:space="0" w:color="auto"/>
            </w:tcBorders>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3</w:t>
            </w:r>
          </w:p>
        </w:tc>
        <w:tc>
          <w:tcPr>
            <w:tcW w:w="486" w:type="dxa"/>
            <w:tcBorders>
              <w:top w:val="single" w:sz="4" w:space="0" w:color="auto"/>
              <w:left w:val="single" w:sz="4" w:space="0" w:color="auto"/>
              <w:bottom w:val="single" w:sz="6" w:space="0" w:color="auto"/>
              <w:right w:val="single" w:sz="4" w:space="0" w:color="auto"/>
            </w:tcBorders>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4</w:t>
            </w:r>
          </w:p>
        </w:tc>
        <w:tc>
          <w:tcPr>
            <w:tcW w:w="556" w:type="dxa"/>
            <w:tcBorders>
              <w:top w:val="single" w:sz="4" w:space="0" w:color="auto"/>
              <w:left w:val="single" w:sz="4" w:space="0" w:color="auto"/>
              <w:bottom w:val="single" w:sz="6" w:space="0" w:color="auto"/>
              <w:right w:val="single" w:sz="6" w:space="0" w:color="auto"/>
            </w:tcBorders>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5</w:t>
            </w:r>
          </w:p>
        </w:tc>
        <w:tc>
          <w:tcPr>
            <w:tcW w:w="2126" w:type="dxa"/>
            <w:vMerge/>
            <w:tcBorders>
              <w:left w:val="single" w:sz="6" w:space="0" w:color="auto"/>
              <w:bottom w:val="single" w:sz="6" w:space="0" w:color="auto"/>
              <w:right w:val="single" w:sz="6" w:space="0" w:color="auto"/>
            </w:tcBorders>
          </w:tcPr>
          <w:p w:rsidR="00CB75C8"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2126" w:type="dxa"/>
            <w:vMerge/>
            <w:tcBorders>
              <w:left w:val="single" w:sz="6" w:space="0" w:color="auto"/>
              <w:bottom w:val="single" w:sz="6" w:space="0" w:color="auto"/>
              <w:right w:val="single" w:sz="6" w:space="0" w:color="auto"/>
            </w:tcBorders>
          </w:tcPr>
          <w:p w:rsidR="00CB75C8"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r>
      <w:tr w:rsidR="00305E8C" w:rsidRPr="005A5FAC" w:rsidTr="00E80230">
        <w:trPr>
          <w:trHeight w:val="261"/>
        </w:trPr>
        <w:tc>
          <w:tcPr>
            <w:tcW w:w="1135" w:type="dxa"/>
            <w:tcBorders>
              <w:top w:val="single" w:sz="6" w:space="0" w:color="auto"/>
              <w:left w:val="single" w:sz="6" w:space="0" w:color="auto"/>
              <w:bottom w:val="single" w:sz="6" w:space="0" w:color="auto"/>
              <w:right w:val="single" w:sz="6" w:space="0" w:color="auto"/>
            </w:tcBorders>
            <w:hideMark/>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5</w:t>
            </w:r>
          </w:p>
        </w:tc>
        <w:tc>
          <w:tcPr>
            <w:tcW w:w="1985" w:type="dxa"/>
            <w:tcBorders>
              <w:top w:val="single" w:sz="6" w:space="0" w:color="auto"/>
              <w:left w:val="single" w:sz="6" w:space="0" w:color="auto"/>
              <w:bottom w:val="single" w:sz="6" w:space="0" w:color="auto"/>
              <w:right w:val="single" w:sz="6" w:space="0" w:color="auto"/>
            </w:tcBorders>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13</w:t>
            </w:r>
          </w:p>
        </w:tc>
        <w:tc>
          <w:tcPr>
            <w:tcW w:w="1890" w:type="dxa"/>
            <w:tcBorders>
              <w:top w:val="single" w:sz="6" w:space="0" w:color="auto"/>
              <w:left w:val="single" w:sz="6" w:space="0" w:color="auto"/>
              <w:bottom w:val="single" w:sz="6" w:space="0" w:color="auto"/>
              <w:right w:val="single" w:sz="4" w:space="0" w:color="auto"/>
            </w:tcBorders>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13</w:t>
            </w:r>
          </w:p>
        </w:tc>
        <w:tc>
          <w:tcPr>
            <w:tcW w:w="1086" w:type="dxa"/>
            <w:tcBorders>
              <w:top w:val="single" w:sz="6" w:space="0" w:color="auto"/>
              <w:left w:val="single" w:sz="4" w:space="0" w:color="auto"/>
              <w:bottom w:val="single" w:sz="6" w:space="0" w:color="auto"/>
              <w:right w:val="single" w:sz="6" w:space="0" w:color="auto"/>
            </w:tcBorders>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27</w:t>
            </w:r>
          </w:p>
        </w:tc>
        <w:tc>
          <w:tcPr>
            <w:tcW w:w="1418" w:type="dxa"/>
            <w:tcBorders>
              <w:top w:val="single" w:sz="6" w:space="0" w:color="auto"/>
              <w:left w:val="single" w:sz="6" w:space="0" w:color="auto"/>
              <w:bottom w:val="single" w:sz="6" w:space="0" w:color="auto"/>
              <w:right w:val="single" w:sz="6" w:space="0" w:color="auto"/>
            </w:tcBorders>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15,8</w:t>
            </w:r>
          </w:p>
        </w:tc>
        <w:tc>
          <w:tcPr>
            <w:tcW w:w="542" w:type="dxa"/>
            <w:tcBorders>
              <w:top w:val="single" w:sz="6" w:space="0" w:color="auto"/>
              <w:left w:val="single" w:sz="6"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w:t>
            </w:r>
          </w:p>
        </w:tc>
        <w:tc>
          <w:tcPr>
            <w:tcW w:w="542"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5</w:t>
            </w:r>
          </w:p>
        </w:tc>
        <w:tc>
          <w:tcPr>
            <w:tcW w:w="486"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6</w:t>
            </w:r>
          </w:p>
        </w:tc>
        <w:tc>
          <w:tcPr>
            <w:tcW w:w="556" w:type="dxa"/>
            <w:tcBorders>
              <w:top w:val="single" w:sz="6" w:space="0" w:color="auto"/>
              <w:left w:val="single" w:sz="4"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w:t>
            </w:r>
          </w:p>
        </w:tc>
        <w:tc>
          <w:tcPr>
            <w:tcW w:w="2126" w:type="dxa"/>
            <w:tcBorders>
              <w:top w:val="single" w:sz="6" w:space="0" w:color="auto"/>
              <w:left w:val="single" w:sz="4" w:space="0" w:color="auto"/>
              <w:bottom w:val="single" w:sz="6" w:space="0" w:color="auto"/>
              <w:right w:val="single" w:sz="6" w:space="0" w:color="auto"/>
            </w:tcBorders>
          </w:tcPr>
          <w:p w:rsidR="00305E8C" w:rsidRPr="00CB75C8" w:rsidRDefault="00CB75C8"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92,3</w:t>
            </w:r>
          </w:p>
        </w:tc>
        <w:tc>
          <w:tcPr>
            <w:tcW w:w="2126" w:type="dxa"/>
            <w:tcBorders>
              <w:top w:val="single" w:sz="6" w:space="0" w:color="auto"/>
              <w:left w:val="single" w:sz="4" w:space="0" w:color="auto"/>
              <w:bottom w:val="single" w:sz="6" w:space="0" w:color="auto"/>
              <w:right w:val="single" w:sz="6" w:space="0" w:color="auto"/>
            </w:tcBorders>
          </w:tcPr>
          <w:p w:rsidR="00305E8C" w:rsidRPr="00CB75C8" w:rsidRDefault="00CB75C8"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53,8</w:t>
            </w:r>
          </w:p>
        </w:tc>
      </w:tr>
      <w:tr w:rsidR="00305E8C" w:rsidRPr="005A5FAC" w:rsidTr="00E80230">
        <w:trPr>
          <w:trHeight w:val="261"/>
        </w:trPr>
        <w:tc>
          <w:tcPr>
            <w:tcW w:w="1135" w:type="dxa"/>
            <w:tcBorders>
              <w:top w:val="single" w:sz="6" w:space="0" w:color="auto"/>
              <w:left w:val="single" w:sz="6" w:space="0" w:color="auto"/>
              <w:bottom w:val="single" w:sz="6" w:space="0" w:color="auto"/>
              <w:right w:val="single" w:sz="6" w:space="0" w:color="auto"/>
            </w:tcBorders>
            <w:hideMark/>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6</w:t>
            </w:r>
          </w:p>
        </w:tc>
        <w:tc>
          <w:tcPr>
            <w:tcW w:w="1985"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16</w:t>
            </w:r>
          </w:p>
        </w:tc>
        <w:tc>
          <w:tcPr>
            <w:tcW w:w="1890" w:type="dxa"/>
            <w:tcBorders>
              <w:top w:val="single" w:sz="6" w:space="0" w:color="auto"/>
              <w:left w:val="single" w:sz="6"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12</w:t>
            </w:r>
          </w:p>
        </w:tc>
        <w:tc>
          <w:tcPr>
            <w:tcW w:w="1086" w:type="dxa"/>
            <w:tcBorders>
              <w:top w:val="single" w:sz="6" w:space="0" w:color="auto"/>
              <w:left w:val="single" w:sz="4"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30</w:t>
            </w:r>
          </w:p>
        </w:tc>
        <w:tc>
          <w:tcPr>
            <w:tcW w:w="1418"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16,7</w:t>
            </w:r>
          </w:p>
        </w:tc>
        <w:tc>
          <w:tcPr>
            <w:tcW w:w="542" w:type="dxa"/>
            <w:tcBorders>
              <w:top w:val="single" w:sz="6" w:space="0" w:color="auto"/>
              <w:left w:val="single" w:sz="6"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8</w:t>
            </w:r>
          </w:p>
        </w:tc>
        <w:tc>
          <w:tcPr>
            <w:tcW w:w="486"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4</w:t>
            </w:r>
          </w:p>
        </w:tc>
        <w:tc>
          <w:tcPr>
            <w:tcW w:w="556" w:type="dxa"/>
            <w:tcBorders>
              <w:top w:val="single" w:sz="6" w:space="0" w:color="auto"/>
              <w:left w:val="single" w:sz="4"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2126" w:type="dxa"/>
            <w:tcBorders>
              <w:top w:val="single" w:sz="6" w:space="0" w:color="auto"/>
              <w:left w:val="single" w:sz="4" w:space="0" w:color="auto"/>
              <w:bottom w:val="single" w:sz="6" w:space="0" w:color="auto"/>
              <w:right w:val="single" w:sz="6" w:space="0" w:color="auto"/>
            </w:tcBorders>
          </w:tcPr>
          <w:p w:rsidR="00305E8C" w:rsidRP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100</w:t>
            </w:r>
          </w:p>
        </w:tc>
        <w:tc>
          <w:tcPr>
            <w:tcW w:w="2126" w:type="dxa"/>
            <w:tcBorders>
              <w:top w:val="single" w:sz="6" w:space="0" w:color="auto"/>
              <w:left w:val="single" w:sz="4" w:space="0" w:color="auto"/>
              <w:bottom w:val="single" w:sz="6" w:space="0" w:color="auto"/>
              <w:right w:val="single" w:sz="6" w:space="0" w:color="auto"/>
            </w:tcBorders>
          </w:tcPr>
          <w:p w:rsidR="00305E8C" w:rsidRPr="00CB75C8" w:rsidRDefault="00CB75C8"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33,3</w:t>
            </w:r>
          </w:p>
        </w:tc>
      </w:tr>
      <w:tr w:rsidR="00305E8C" w:rsidRPr="005A5FAC" w:rsidTr="00E80230">
        <w:trPr>
          <w:trHeight w:val="261"/>
        </w:trPr>
        <w:tc>
          <w:tcPr>
            <w:tcW w:w="1135" w:type="dxa"/>
            <w:tcBorders>
              <w:top w:val="single" w:sz="6" w:space="0" w:color="auto"/>
              <w:left w:val="single" w:sz="6" w:space="0" w:color="auto"/>
              <w:bottom w:val="single" w:sz="6" w:space="0" w:color="auto"/>
              <w:right w:val="single" w:sz="6" w:space="0" w:color="auto"/>
            </w:tcBorders>
            <w:hideMark/>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7</w:t>
            </w:r>
          </w:p>
        </w:tc>
        <w:tc>
          <w:tcPr>
            <w:tcW w:w="1985"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9</w:t>
            </w:r>
          </w:p>
        </w:tc>
        <w:tc>
          <w:tcPr>
            <w:tcW w:w="1890" w:type="dxa"/>
            <w:tcBorders>
              <w:top w:val="single" w:sz="6" w:space="0" w:color="auto"/>
              <w:left w:val="single" w:sz="6"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9</w:t>
            </w:r>
          </w:p>
        </w:tc>
        <w:tc>
          <w:tcPr>
            <w:tcW w:w="1086" w:type="dxa"/>
            <w:tcBorders>
              <w:top w:val="single" w:sz="6" w:space="0" w:color="auto"/>
              <w:left w:val="single" w:sz="4"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35</w:t>
            </w:r>
          </w:p>
        </w:tc>
        <w:tc>
          <w:tcPr>
            <w:tcW w:w="1418"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21,1</w:t>
            </w:r>
          </w:p>
        </w:tc>
        <w:tc>
          <w:tcPr>
            <w:tcW w:w="542" w:type="dxa"/>
            <w:tcBorders>
              <w:top w:val="single" w:sz="6" w:space="0" w:color="auto"/>
              <w:left w:val="single" w:sz="6"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5</w:t>
            </w:r>
          </w:p>
        </w:tc>
        <w:tc>
          <w:tcPr>
            <w:tcW w:w="486"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3</w:t>
            </w:r>
          </w:p>
        </w:tc>
        <w:tc>
          <w:tcPr>
            <w:tcW w:w="556" w:type="dxa"/>
            <w:tcBorders>
              <w:top w:val="single" w:sz="6" w:space="0" w:color="auto"/>
              <w:left w:val="single" w:sz="4"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w:t>
            </w:r>
          </w:p>
        </w:tc>
        <w:tc>
          <w:tcPr>
            <w:tcW w:w="2126" w:type="dxa"/>
            <w:tcBorders>
              <w:top w:val="single" w:sz="6" w:space="0" w:color="auto"/>
              <w:left w:val="single" w:sz="4" w:space="0" w:color="auto"/>
              <w:bottom w:val="single" w:sz="6" w:space="0" w:color="auto"/>
              <w:right w:val="single" w:sz="6" w:space="0" w:color="auto"/>
            </w:tcBorders>
          </w:tcPr>
          <w:p w:rsidR="00305E8C" w:rsidRP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100</w:t>
            </w:r>
          </w:p>
        </w:tc>
        <w:tc>
          <w:tcPr>
            <w:tcW w:w="2126" w:type="dxa"/>
            <w:tcBorders>
              <w:top w:val="single" w:sz="6" w:space="0" w:color="auto"/>
              <w:left w:val="single" w:sz="4" w:space="0" w:color="auto"/>
              <w:bottom w:val="single" w:sz="6" w:space="0" w:color="auto"/>
              <w:right w:val="single" w:sz="6" w:space="0" w:color="auto"/>
            </w:tcBorders>
          </w:tcPr>
          <w:p w:rsidR="00305E8C" w:rsidRPr="00CB75C8" w:rsidRDefault="00CB75C8"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44,4</w:t>
            </w:r>
          </w:p>
        </w:tc>
      </w:tr>
    </w:tbl>
    <w:p w:rsidR="00E80230" w:rsidRDefault="00E80230" w:rsidP="00E80230">
      <w:pPr>
        <w:spacing w:before="0" w:beforeAutospacing="0" w:after="0" w:afterAutospacing="0"/>
        <w:rPr>
          <w:rFonts w:ascii="Times New Roman" w:hAnsi="Times New Roman"/>
          <w:b/>
          <w:sz w:val="24"/>
          <w:szCs w:val="24"/>
        </w:rPr>
      </w:pPr>
    </w:p>
    <w:p w:rsidR="00E80230" w:rsidRPr="00305E8C" w:rsidRDefault="00305E8C" w:rsidP="00E80230">
      <w:pPr>
        <w:spacing w:before="0" w:beforeAutospacing="0" w:after="0" w:afterAutospacing="0"/>
        <w:rPr>
          <w:rFonts w:ascii="Times New Roman" w:hAnsi="Times New Roman"/>
          <w:b/>
          <w:sz w:val="24"/>
          <w:szCs w:val="24"/>
          <w:lang w:val="ru-RU"/>
        </w:rPr>
      </w:pPr>
      <w:r w:rsidRPr="00E80230">
        <w:rPr>
          <w:rFonts w:hAnsi="Times New Roman" w:cs="Times New Roman"/>
          <w:b/>
          <w:bCs/>
          <w:color w:val="000000"/>
          <w:sz w:val="24"/>
          <w:szCs w:val="24"/>
          <w:lang w:val="ru-RU"/>
        </w:rPr>
        <w:t>Таблица</w:t>
      </w:r>
      <w:r>
        <w:rPr>
          <w:rFonts w:hAnsi="Times New Roman" w:cs="Times New Roman"/>
          <w:b/>
          <w:bCs/>
          <w:color w:val="000000"/>
          <w:sz w:val="24"/>
          <w:szCs w:val="24"/>
          <w:lang w:val="ru-RU"/>
        </w:rPr>
        <w:t xml:space="preserve"> 14</w:t>
      </w:r>
      <w:r w:rsidRPr="00E80230">
        <w:rPr>
          <w:rFonts w:hAnsi="Times New Roman" w:cs="Times New Roman"/>
          <w:b/>
          <w:bCs/>
          <w:color w:val="000000"/>
          <w:sz w:val="24"/>
          <w:szCs w:val="24"/>
          <w:lang w:val="ru-RU"/>
        </w:rPr>
        <w:t>.</w:t>
      </w:r>
      <w:r w:rsidRPr="00E80230">
        <w:rPr>
          <w:rFonts w:hAnsi="Times New Roman" w:cs="Times New Roman"/>
          <w:b/>
          <w:bCs/>
          <w:color w:val="000000"/>
          <w:sz w:val="24"/>
          <w:szCs w:val="24"/>
        </w:rPr>
        <w:t> </w:t>
      </w:r>
      <w:r w:rsidRPr="00E80230">
        <w:rPr>
          <w:rFonts w:hAnsi="Times New Roman" w:cs="Times New Roman"/>
          <w:b/>
          <w:bCs/>
          <w:color w:val="000000"/>
          <w:sz w:val="24"/>
          <w:szCs w:val="24"/>
          <w:lang w:val="ru-RU"/>
        </w:rPr>
        <w:t>Результаты ВПР</w:t>
      </w:r>
      <w:r>
        <w:rPr>
          <w:rFonts w:ascii="Times New Roman" w:hAnsi="Times New Roman"/>
          <w:b/>
          <w:sz w:val="24"/>
          <w:szCs w:val="24"/>
          <w:lang w:val="ru-RU"/>
        </w:rPr>
        <w:t xml:space="preserve">  </w:t>
      </w:r>
      <w:r w:rsidRPr="00305E8C">
        <w:rPr>
          <w:rFonts w:ascii="Times New Roman" w:hAnsi="Times New Roman"/>
          <w:b/>
          <w:sz w:val="24"/>
          <w:szCs w:val="24"/>
          <w:lang w:val="ru-RU"/>
        </w:rPr>
        <w:t>п</w:t>
      </w:r>
      <w:r w:rsidR="00E80230" w:rsidRPr="00305E8C">
        <w:rPr>
          <w:rFonts w:ascii="Times New Roman" w:hAnsi="Times New Roman"/>
          <w:b/>
          <w:sz w:val="24"/>
          <w:szCs w:val="24"/>
          <w:lang w:val="ru-RU"/>
        </w:rPr>
        <w:t>о  истории</w:t>
      </w:r>
    </w:p>
    <w:tbl>
      <w:tblPr>
        <w:tblW w:w="13892" w:type="dxa"/>
        <w:tblInd w:w="-396" w:type="dxa"/>
        <w:tblLayout w:type="fixed"/>
        <w:tblCellMar>
          <w:left w:w="30" w:type="dxa"/>
          <w:right w:w="30" w:type="dxa"/>
        </w:tblCellMar>
        <w:tblLook w:val="04A0" w:firstRow="1" w:lastRow="0" w:firstColumn="1" w:lastColumn="0" w:noHBand="0" w:noVBand="1"/>
      </w:tblPr>
      <w:tblGrid>
        <w:gridCol w:w="1135"/>
        <w:gridCol w:w="1985"/>
        <w:gridCol w:w="1935"/>
        <w:gridCol w:w="1041"/>
        <w:gridCol w:w="1418"/>
        <w:gridCol w:w="542"/>
        <w:gridCol w:w="542"/>
        <w:gridCol w:w="486"/>
        <w:gridCol w:w="556"/>
        <w:gridCol w:w="2126"/>
        <w:gridCol w:w="2126"/>
      </w:tblGrid>
      <w:tr w:rsidR="00305E8C" w:rsidRPr="005A5FAC" w:rsidTr="005A5C50">
        <w:trPr>
          <w:trHeight w:val="654"/>
        </w:trPr>
        <w:tc>
          <w:tcPr>
            <w:tcW w:w="1135" w:type="dxa"/>
            <w:vMerge w:val="restart"/>
            <w:tcBorders>
              <w:top w:val="single" w:sz="6" w:space="0" w:color="auto"/>
              <w:left w:val="single" w:sz="6" w:space="0" w:color="auto"/>
              <w:right w:val="single" w:sz="6" w:space="0" w:color="auto"/>
            </w:tcBorders>
            <w:vAlign w:val="center"/>
            <w:hideMark/>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Класс</w:t>
            </w:r>
            <w:proofErr w:type="spellEnd"/>
          </w:p>
        </w:tc>
        <w:tc>
          <w:tcPr>
            <w:tcW w:w="1985" w:type="dxa"/>
            <w:vMerge w:val="restart"/>
            <w:tcBorders>
              <w:top w:val="single" w:sz="6" w:space="0" w:color="auto"/>
              <w:left w:val="single" w:sz="6" w:space="0" w:color="auto"/>
              <w:right w:val="single" w:sz="6" w:space="0" w:color="auto"/>
            </w:tcBorders>
            <w:vAlign w:val="center"/>
            <w:hideMark/>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Количество</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обучающихся</w:t>
            </w:r>
            <w:proofErr w:type="spellEnd"/>
          </w:p>
        </w:tc>
        <w:tc>
          <w:tcPr>
            <w:tcW w:w="1935" w:type="dxa"/>
            <w:vMerge w:val="restart"/>
            <w:tcBorders>
              <w:top w:val="single" w:sz="6" w:space="0" w:color="auto"/>
              <w:left w:val="single" w:sz="6" w:space="0" w:color="auto"/>
              <w:right w:val="single" w:sz="4" w:space="0" w:color="auto"/>
            </w:tcBorders>
            <w:vAlign w:val="center"/>
            <w:hideMark/>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Количество</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обучающихся</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выполнявших</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работу</w:t>
            </w:r>
            <w:proofErr w:type="spellEnd"/>
          </w:p>
        </w:tc>
        <w:tc>
          <w:tcPr>
            <w:tcW w:w="1041" w:type="dxa"/>
            <w:vMerge w:val="restart"/>
            <w:tcBorders>
              <w:top w:val="single" w:sz="6" w:space="0" w:color="auto"/>
              <w:left w:val="single" w:sz="4" w:space="0" w:color="auto"/>
              <w:right w:val="single" w:sz="6" w:space="0" w:color="auto"/>
            </w:tcBorders>
            <w:vAlign w:val="center"/>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Pr>
                <w:rFonts w:ascii="Times New Roman" w:hAnsi="Times New Roman"/>
                <w:b/>
                <w:sz w:val="24"/>
                <w:szCs w:val="24"/>
              </w:rPr>
              <w:t>Максимальный</w:t>
            </w:r>
            <w:proofErr w:type="spellEnd"/>
            <w:r>
              <w:rPr>
                <w:rFonts w:ascii="Times New Roman" w:hAnsi="Times New Roman"/>
                <w:b/>
                <w:sz w:val="24"/>
                <w:szCs w:val="24"/>
              </w:rPr>
              <w:t xml:space="preserve"> </w:t>
            </w:r>
            <w:proofErr w:type="spellStart"/>
            <w:r>
              <w:rPr>
                <w:rFonts w:ascii="Times New Roman" w:hAnsi="Times New Roman"/>
                <w:b/>
                <w:sz w:val="24"/>
                <w:szCs w:val="24"/>
              </w:rPr>
              <w:t>первичный</w:t>
            </w:r>
            <w:proofErr w:type="spellEnd"/>
            <w:r>
              <w:rPr>
                <w:rFonts w:ascii="Times New Roman" w:hAnsi="Times New Roman"/>
                <w:b/>
                <w:sz w:val="24"/>
                <w:szCs w:val="24"/>
              </w:rPr>
              <w:t xml:space="preserve"> </w:t>
            </w:r>
            <w:proofErr w:type="spellStart"/>
            <w:r>
              <w:rPr>
                <w:rFonts w:ascii="Times New Roman" w:hAnsi="Times New Roman"/>
                <w:b/>
                <w:sz w:val="24"/>
                <w:szCs w:val="24"/>
              </w:rPr>
              <w:t>балл</w:t>
            </w:r>
            <w:proofErr w:type="spellEnd"/>
          </w:p>
        </w:tc>
        <w:tc>
          <w:tcPr>
            <w:tcW w:w="1418" w:type="dxa"/>
            <w:vMerge w:val="restart"/>
            <w:tcBorders>
              <w:top w:val="single" w:sz="6" w:space="0" w:color="auto"/>
              <w:left w:val="single" w:sz="6" w:space="0" w:color="auto"/>
              <w:right w:val="single" w:sz="6" w:space="0" w:color="auto"/>
            </w:tcBorders>
            <w:vAlign w:val="center"/>
            <w:hideMark/>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Средний</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балл</w:t>
            </w:r>
            <w:proofErr w:type="spellEnd"/>
          </w:p>
        </w:tc>
        <w:tc>
          <w:tcPr>
            <w:tcW w:w="2126" w:type="dxa"/>
            <w:gridSpan w:val="4"/>
            <w:tcBorders>
              <w:top w:val="single" w:sz="6" w:space="0" w:color="auto"/>
              <w:left w:val="single" w:sz="6" w:space="0" w:color="auto"/>
              <w:bottom w:val="single" w:sz="4" w:space="0" w:color="auto"/>
              <w:right w:val="single" w:sz="6" w:space="0" w:color="auto"/>
            </w:tcBorders>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Pr>
                <w:rFonts w:ascii="Times New Roman" w:hAnsi="Times New Roman"/>
                <w:b/>
                <w:color w:val="000000"/>
                <w:sz w:val="24"/>
                <w:szCs w:val="24"/>
              </w:rPr>
              <w:t>отметка</w:t>
            </w:r>
            <w:proofErr w:type="spellEnd"/>
          </w:p>
        </w:tc>
        <w:tc>
          <w:tcPr>
            <w:tcW w:w="2126" w:type="dxa"/>
            <w:tcBorders>
              <w:top w:val="single" w:sz="6" w:space="0" w:color="auto"/>
              <w:left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Успеваемость</w:t>
            </w:r>
          </w:p>
          <w:p w:rsidR="00305E8C" w:rsidRPr="00E80230" w:rsidRDefault="00305E8C"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w:t>
            </w:r>
          </w:p>
        </w:tc>
        <w:tc>
          <w:tcPr>
            <w:tcW w:w="2126" w:type="dxa"/>
            <w:tcBorders>
              <w:top w:val="single" w:sz="6" w:space="0" w:color="auto"/>
              <w:left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Качество знаний</w:t>
            </w:r>
          </w:p>
          <w:p w:rsidR="00305E8C" w:rsidRPr="00E80230" w:rsidRDefault="00305E8C"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w:t>
            </w:r>
          </w:p>
        </w:tc>
      </w:tr>
      <w:tr w:rsidR="00305E8C" w:rsidRPr="005A5FAC" w:rsidTr="00305E8C">
        <w:trPr>
          <w:trHeight w:val="585"/>
        </w:trPr>
        <w:tc>
          <w:tcPr>
            <w:tcW w:w="1135" w:type="dxa"/>
            <w:vMerge/>
            <w:tcBorders>
              <w:left w:val="single" w:sz="6" w:space="0" w:color="auto"/>
              <w:bottom w:val="single" w:sz="6" w:space="0" w:color="auto"/>
              <w:right w:val="single" w:sz="6" w:space="0" w:color="auto"/>
            </w:tcBorders>
            <w:vAlign w:val="center"/>
            <w:hideMark/>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985" w:type="dxa"/>
            <w:vMerge/>
            <w:tcBorders>
              <w:left w:val="single" w:sz="6" w:space="0" w:color="auto"/>
              <w:bottom w:val="single" w:sz="6" w:space="0" w:color="auto"/>
              <w:right w:val="single" w:sz="6" w:space="0" w:color="auto"/>
            </w:tcBorders>
            <w:vAlign w:val="center"/>
            <w:hideMark/>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935" w:type="dxa"/>
            <w:vMerge/>
            <w:tcBorders>
              <w:left w:val="single" w:sz="6" w:space="0" w:color="auto"/>
              <w:bottom w:val="single" w:sz="6" w:space="0" w:color="auto"/>
              <w:right w:val="single" w:sz="4" w:space="0" w:color="auto"/>
            </w:tcBorders>
            <w:vAlign w:val="center"/>
            <w:hideMark/>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041" w:type="dxa"/>
            <w:vMerge/>
            <w:tcBorders>
              <w:left w:val="single" w:sz="4" w:space="0" w:color="auto"/>
              <w:bottom w:val="single" w:sz="6" w:space="0" w:color="auto"/>
              <w:right w:val="single" w:sz="6" w:space="0" w:color="auto"/>
            </w:tcBorders>
            <w:vAlign w:val="center"/>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418" w:type="dxa"/>
            <w:vMerge/>
            <w:tcBorders>
              <w:left w:val="single" w:sz="6" w:space="0" w:color="auto"/>
              <w:bottom w:val="single" w:sz="6" w:space="0" w:color="auto"/>
              <w:right w:val="single" w:sz="6" w:space="0" w:color="auto"/>
            </w:tcBorders>
            <w:vAlign w:val="center"/>
            <w:hideMark/>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542" w:type="dxa"/>
            <w:tcBorders>
              <w:top w:val="single" w:sz="4" w:space="0" w:color="auto"/>
              <w:left w:val="single" w:sz="6" w:space="0" w:color="auto"/>
              <w:bottom w:val="single" w:sz="6" w:space="0" w:color="auto"/>
              <w:right w:val="single" w:sz="4" w:space="0" w:color="auto"/>
            </w:tcBorders>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2</w:t>
            </w:r>
          </w:p>
        </w:tc>
        <w:tc>
          <w:tcPr>
            <w:tcW w:w="542" w:type="dxa"/>
            <w:tcBorders>
              <w:top w:val="single" w:sz="4" w:space="0" w:color="auto"/>
              <w:left w:val="single" w:sz="4" w:space="0" w:color="auto"/>
              <w:bottom w:val="single" w:sz="6" w:space="0" w:color="auto"/>
              <w:right w:val="single" w:sz="4" w:space="0" w:color="auto"/>
            </w:tcBorders>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3</w:t>
            </w:r>
          </w:p>
        </w:tc>
        <w:tc>
          <w:tcPr>
            <w:tcW w:w="486" w:type="dxa"/>
            <w:tcBorders>
              <w:top w:val="single" w:sz="4" w:space="0" w:color="auto"/>
              <w:left w:val="single" w:sz="4" w:space="0" w:color="auto"/>
              <w:bottom w:val="single" w:sz="6" w:space="0" w:color="auto"/>
              <w:right w:val="single" w:sz="4" w:space="0" w:color="auto"/>
            </w:tcBorders>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4</w:t>
            </w:r>
          </w:p>
        </w:tc>
        <w:tc>
          <w:tcPr>
            <w:tcW w:w="556" w:type="dxa"/>
            <w:tcBorders>
              <w:top w:val="single" w:sz="4" w:space="0" w:color="auto"/>
              <w:left w:val="single" w:sz="4" w:space="0" w:color="auto"/>
              <w:bottom w:val="single" w:sz="6" w:space="0" w:color="auto"/>
              <w:right w:val="single" w:sz="6" w:space="0" w:color="auto"/>
            </w:tcBorders>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5</w:t>
            </w:r>
          </w:p>
        </w:tc>
        <w:tc>
          <w:tcPr>
            <w:tcW w:w="2126" w:type="dxa"/>
            <w:tcBorders>
              <w:top w:val="single" w:sz="4" w:space="0" w:color="auto"/>
              <w:left w:val="single" w:sz="4"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2126" w:type="dxa"/>
            <w:tcBorders>
              <w:top w:val="single" w:sz="4" w:space="0" w:color="auto"/>
              <w:left w:val="single" w:sz="4"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r>
      <w:tr w:rsidR="00305E8C" w:rsidRPr="005A5FAC" w:rsidTr="00305E8C">
        <w:trPr>
          <w:trHeight w:val="261"/>
        </w:trPr>
        <w:tc>
          <w:tcPr>
            <w:tcW w:w="1135" w:type="dxa"/>
            <w:tcBorders>
              <w:top w:val="single" w:sz="6" w:space="0" w:color="auto"/>
              <w:left w:val="single" w:sz="6" w:space="0" w:color="auto"/>
              <w:bottom w:val="single" w:sz="6" w:space="0" w:color="auto"/>
              <w:right w:val="single" w:sz="6" w:space="0" w:color="auto"/>
            </w:tcBorders>
            <w:hideMark/>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5</w:t>
            </w:r>
          </w:p>
        </w:tc>
        <w:tc>
          <w:tcPr>
            <w:tcW w:w="1985" w:type="dxa"/>
            <w:tcBorders>
              <w:top w:val="single" w:sz="6" w:space="0" w:color="auto"/>
              <w:left w:val="single" w:sz="6" w:space="0" w:color="auto"/>
              <w:bottom w:val="single" w:sz="6" w:space="0" w:color="auto"/>
              <w:right w:val="single" w:sz="6" w:space="0" w:color="auto"/>
            </w:tcBorders>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13</w:t>
            </w:r>
          </w:p>
        </w:tc>
        <w:tc>
          <w:tcPr>
            <w:tcW w:w="1935" w:type="dxa"/>
            <w:tcBorders>
              <w:top w:val="single" w:sz="6" w:space="0" w:color="auto"/>
              <w:left w:val="single" w:sz="6" w:space="0" w:color="auto"/>
              <w:bottom w:val="single" w:sz="6" w:space="0" w:color="auto"/>
              <w:right w:val="single" w:sz="4" w:space="0" w:color="auto"/>
            </w:tcBorders>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12</w:t>
            </w:r>
          </w:p>
        </w:tc>
        <w:tc>
          <w:tcPr>
            <w:tcW w:w="1041" w:type="dxa"/>
            <w:tcBorders>
              <w:top w:val="single" w:sz="6" w:space="0" w:color="auto"/>
              <w:left w:val="single" w:sz="4" w:space="0" w:color="auto"/>
              <w:bottom w:val="single" w:sz="6" w:space="0" w:color="auto"/>
              <w:right w:val="single" w:sz="6" w:space="0" w:color="auto"/>
            </w:tcBorders>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15</w:t>
            </w:r>
          </w:p>
        </w:tc>
        <w:tc>
          <w:tcPr>
            <w:tcW w:w="1418" w:type="dxa"/>
            <w:tcBorders>
              <w:top w:val="single" w:sz="6" w:space="0" w:color="auto"/>
              <w:left w:val="single" w:sz="6" w:space="0" w:color="auto"/>
              <w:bottom w:val="single" w:sz="6" w:space="0" w:color="auto"/>
              <w:right w:val="single" w:sz="6" w:space="0" w:color="auto"/>
            </w:tcBorders>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8,25</w:t>
            </w:r>
          </w:p>
        </w:tc>
        <w:tc>
          <w:tcPr>
            <w:tcW w:w="542" w:type="dxa"/>
            <w:tcBorders>
              <w:top w:val="single" w:sz="6" w:space="0" w:color="auto"/>
              <w:left w:val="single" w:sz="6"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5</w:t>
            </w:r>
          </w:p>
        </w:tc>
        <w:tc>
          <w:tcPr>
            <w:tcW w:w="486"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6</w:t>
            </w:r>
          </w:p>
        </w:tc>
        <w:tc>
          <w:tcPr>
            <w:tcW w:w="556" w:type="dxa"/>
            <w:tcBorders>
              <w:top w:val="single" w:sz="6" w:space="0" w:color="auto"/>
              <w:left w:val="single" w:sz="4"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w:t>
            </w:r>
          </w:p>
        </w:tc>
        <w:tc>
          <w:tcPr>
            <w:tcW w:w="2126" w:type="dxa"/>
            <w:tcBorders>
              <w:top w:val="single" w:sz="6" w:space="0" w:color="auto"/>
              <w:left w:val="single" w:sz="4" w:space="0" w:color="auto"/>
              <w:bottom w:val="single" w:sz="6" w:space="0" w:color="auto"/>
              <w:right w:val="single" w:sz="6" w:space="0" w:color="auto"/>
            </w:tcBorders>
          </w:tcPr>
          <w:p w:rsidR="00305E8C" w:rsidRP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100</w:t>
            </w:r>
          </w:p>
        </w:tc>
        <w:tc>
          <w:tcPr>
            <w:tcW w:w="2126" w:type="dxa"/>
            <w:tcBorders>
              <w:top w:val="single" w:sz="6" w:space="0" w:color="auto"/>
              <w:left w:val="single" w:sz="4" w:space="0" w:color="auto"/>
              <w:bottom w:val="single" w:sz="6" w:space="0" w:color="auto"/>
              <w:right w:val="single" w:sz="6" w:space="0" w:color="auto"/>
            </w:tcBorders>
          </w:tcPr>
          <w:p w:rsidR="00305E8C" w:rsidRPr="00CB75C8" w:rsidRDefault="00CB75C8"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58,3</w:t>
            </w:r>
          </w:p>
        </w:tc>
      </w:tr>
      <w:tr w:rsidR="00305E8C" w:rsidRPr="005A5FAC" w:rsidTr="00305E8C">
        <w:trPr>
          <w:trHeight w:val="261"/>
        </w:trPr>
        <w:tc>
          <w:tcPr>
            <w:tcW w:w="1135" w:type="dxa"/>
            <w:tcBorders>
              <w:top w:val="single" w:sz="6" w:space="0" w:color="auto"/>
              <w:left w:val="single" w:sz="6" w:space="0" w:color="auto"/>
              <w:bottom w:val="single" w:sz="6" w:space="0" w:color="auto"/>
              <w:right w:val="single" w:sz="6" w:space="0" w:color="auto"/>
            </w:tcBorders>
            <w:hideMark/>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6</w:t>
            </w:r>
          </w:p>
        </w:tc>
        <w:tc>
          <w:tcPr>
            <w:tcW w:w="1985"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16</w:t>
            </w:r>
          </w:p>
        </w:tc>
        <w:tc>
          <w:tcPr>
            <w:tcW w:w="1935" w:type="dxa"/>
            <w:tcBorders>
              <w:top w:val="single" w:sz="6" w:space="0" w:color="auto"/>
              <w:left w:val="single" w:sz="6"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13</w:t>
            </w:r>
          </w:p>
        </w:tc>
        <w:tc>
          <w:tcPr>
            <w:tcW w:w="1041" w:type="dxa"/>
            <w:tcBorders>
              <w:top w:val="single" w:sz="6" w:space="0" w:color="auto"/>
              <w:left w:val="single" w:sz="4"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20</w:t>
            </w:r>
          </w:p>
        </w:tc>
        <w:tc>
          <w:tcPr>
            <w:tcW w:w="1418"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12,3</w:t>
            </w:r>
          </w:p>
        </w:tc>
        <w:tc>
          <w:tcPr>
            <w:tcW w:w="542" w:type="dxa"/>
            <w:tcBorders>
              <w:top w:val="single" w:sz="6" w:space="0" w:color="auto"/>
              <w:left w:val="single" w:sz="6"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3</w:t>
            </w:r>
          </w:p>
        </w:tc>
        <w:tc>
          <w:tcPr>
            <w:tcW w:w="486"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5</w:t>
            </w:r>
          </w:p>
        </w:tc>
        <w:tc>
          <w:tcPr>
            <w:tcW w:w="556" w:type="dxa"/>
            <w:tcBorders>
              <w:top w:val="single" w:sz="6" w:space="0" w:color="auto"/>
              <w:left w:val="single" w:sz="4"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4</w:t>
            </w:r>
          </w:p>
        </w:tc>
        <w:tc>
          <w:tcPr>
            <w:tcW w:w="2126" w:type="dxa"/>
            <w:tcBorders>
              <w:top w:val="single" w:sz="6" w:space="0" w:color="auto"/>
              <w:left w:val="single" w:sz="4" w:space="0" w:color="auto"/>
              <w:bottom w:val="single" w:sz="6" w:space="0" w:color="auto"/>
              <w:right w:val="single" w:sz="6" w:space="0" w:color="auto"/>
            </w:tcBorders>
          </w:tcPr>
          <w:p w:rsidR="00305E8C" w:rsidRP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100</w:t>
            </w:r>
          </w:p>
        </w:tc>
        <w:tc>
          <w:tcPr>
            <w:tcW w:w="2126" w:type="dxa"/>
            <w:tcBorders>
              <w:top w:val="single" w:sz="6" w:space="0" w:color="auto"/>
              <w:left w:val="single" w:sz="4" w:space="0" w:color="auto"/>
              <w:bottom w:val="single" w:sz="6" w:space="0" w:color="auto"/>
              <w:right w:val="single" w:sz="6" w:space="0" w:color="auto"/>
            </w:tcBorders>
          </w:tcPr>
          <w:p w:rsidR="00305E8C" w:rsidRPr="00CB75C8" w:rsidRDefault="00CB75C8"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69,2</w:t>
            </w:r>
          </w:p>
        </w:tc>
      </w:tr>
      <w:tr w:rsidR="00305E8C" w:rsidRPr="005A5FAC" w:rsidTr="00305E8C">
        <w:trPr>
          <w:trHeight w:val="261"/>
        </w:trPr>
        <w:tc>
          <w:tcPr>
            <w:tcW w:w="1135"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7</w:t>
            </w:r>
          </w:p>
        </w:tc>
        <w:tc>
          <w:tcPr>
            <w:tcW w:w="1985"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9</w:t>
            </w:r>
          </w:p>
        </w:tc>
        <w:tc>
          <w:tcPr>
            <w:tcW w:w="1935" w:type="dxa"/>
            <w:tcBorders>
              <w:top w:val="single" w:sz="6" w:space="0" w:color="auto"/>
              <w:left w:val="single" w:sz="6"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9</w:t>
            </w:r>
          </w:p>
        </w:tc>
        <w:tc>
          <w:tcPr>
            <w:tcW w:w="1041" w:type="dxa"/>
            <w:tcBorders>
              <w:top w:val="single" w:sz="6" w:space="0" w:color="auto"/>
              <w:left w:val="single" w:sz="4"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25</w:t>
            </w:r>
          </w:p>
        </w:tc>
        <w:tc>
          <w:tcPr>
            <w:tcW w:w="1418"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12,9</w:t>
            </w:r>
          </w:p>
        </w:tc>
        <w:tc>
          <w:tcPr>
            <w:tcW w:w="542" w:type="dxa"/>
            <w:tcBorders>
              <w:top w:val="single" w:sz="6" w:space="0" w:color="auto"/>
              <w:left w:val="single" w:sz="6"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3</w:t>
            </w:r>
          </w:p>
        </w:tc>
        <w:tc>
          <w:tcPr>
            <w:tcW w:w="486"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6</w:t>
            </w:r>
          </w:p>
        </w:tc>
        <w:tc>
          <w:tcPr>
            <w:tcW w:w="556" w:type="dxa"/>
            <w:tcBorders>
              <w:top w:val="single" w:sz="6" w:space="0" w:color="auto"/>
              <w:left w:val="single" w:sz="4"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2126" w:type="dxa"/>
            <w:tcBorders>
              <w:top w:val="single" w:sz="6" w:space="0" w:color="auto"/>
              <w:left w:val="single" w:sz="4" w:space="0" w:color="auto"/>
              <w:bottom w:val="single" w:sz="6" w:space="0" w:color="auto"/>
              <w:right w:val="single" w:sz="6" w:space="0" w:color="auto"/>
            </w:tcBorders>
          </w:tcPr>
          <w:p w:rsidR="00305E8C" w:rsidRP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100</w:t>
            </w:r>
          </w:p>
        </w:tc>
        <w:tc>
          <w:tcPr>
            <w:tcW w:w="2126" w:type="dxa"/>
            <w:tcBorders>
              <w:top w:val="single" w:sz="6" w:space="0" w:color="auto"/>
              <w:left w:val="single" w:sz="4" w:space="0" w:color="auto"/>
              <w:bottom w:val="single" w:sz="6" w:space="0" w:color="auto"/>
              <w:right w:val="single" w:sz="6" w:space="0" w:color="auto"/>
            </w:tcBorders>
          </w:tcPr>
          <w:p w:rsidR="00305E8C" w:rsidRPr="00CB75C8" w:rsidRDefault="00CB75C8"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66,7</w:t>
            </w:r>
          </w:p>
        </w:tc>
      </w:tr>
      <w:tr w:rsidR="00305E8C" w:rsidRPr="005A5FAC" w:rsidTr="00305E8C">
        <w:trPr>
          <w:trHeight w:val="261"/>
        </w:trPr>
        <w:tc>
          <w:tcPr>
            <w:tcW w:w="1135" w:type="dxa"/>
            <w:tcBorders>
              <w:top w:val="single" w:sz="6" w:space="0" w:color="auto"/>
              <w:left w:val="single" w:sz="6" w:space="0" w:color="auto"/>
              <w:bottom w:val="single" w:sz="6" w:space="0" w:color="auto"/>
              <w:right w:val="single" w:sz="6" w:space="0" w:color="auto"/>
            </w:tcBorders>
            <w:hideMark/>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11</w:t>
            </w:r>
          </w:p>
        </w:tc>
        <w:tc>
          <w:tcPr>
            <w:tcW w:w="1985"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3</w:t>
            </w:r>
          </w:p>
        </w:tc>
        <w:tc>
          <w:tcPr>
            <w:tcW w:w="1935" w:type="dxa"/>
            <w:tcBorders>
              <w:top w:val="single" w:sz="6" w:space="0" w:color="auto"/>
              <w:left w:val="single" w:sz="6"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w:t>
            </w:r>
          </w:p>
        </w:tc>
        <w:tc>
          <w:tcPr>
            <w:tcW w:w="1041" w:type="dxa"/>
            <w:tcBorders>
              <w:top w:val="single" w:sz="6" w:space="0" w:color="auto"/>
              <w:left w:val="single" w:sz="4"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21</w:t>
            </w:r>
          </w:p>
        </w:tc>
        <w:tc>
          <w:tcPr>
            <w:tcW w:w="1418" w:type="dxa"/>
            <w:tcBorders>
              <w:top w:val="single" w:sz="6" w:space="0" w:color="auto"/>
              <w:left w:val="single" w:sz="6"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18</w:t>
            </w:r>
          </w:p>
        </w:tc>
        <w:tc>
          <w:tcPr>
            <w:tcW w:w="542" w:type="dxa"/>
            <w:tcBorders>
              <w:top w:val="single" w:sz="6" w:space="0" w:color="auto"/>
              <w:left w:val="single" w:sz="6"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486" w:type="dxa"/>
            <w:tcBorders>
              <w:top w:val="single" w:sz="6" w:space="0" w:color="auto"/>
              <w:left w:val="single" w:sz="4" w:space="0" w:color="auto"/>
              <w:bottom w:val="single" w:sz="6" w:space="0" w:color="auto"/>
              <w:right w:val="single" w:sz="4"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556" w:type="dxa"/>
            <w:tcBorders>
              <w:top w:val="single" w:sz="6" w:space="0" w:color="auto"/>
              <w:left w:val="single" w:sz="4" w:space="0" w:color="auto"/>
              <w:bottom w:val="single" w:sz="6" w:space="0" w:color="auto"/>
              <w:right w:val="single" w:sz="6" w:space="0" w:color="auto"/>
            </w:tcBorders>
          </w:tcPr>
          <w:p w:rsid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w:t>
            </w:r>
          </w:p>
        </w:tc>
        <w:tc>
          <w:tcPr>
            <w:tcW w:w="2126" w:type="dxa"/>
            <w:tcBorders>
              <w:top w:val="single" w:sz="6" w:space="0" w:color="auto"/>
              <w:left w:val="single" w:sz="4" w:space="0" w:color="auto"/>
              <w:bottom w:val="single" w:sz="6" w:space="0" w:color="auto"/>
              <w:right w:val="single" w:sz="6" w:space="0" w:color="auto"/>
            </w:tcBorders>
          </w:tcPr>
          <w:p w:rsidR="00305E8C" w:rsidRP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100</w:t>
            </w:r>
          </w:p>
        </w:tc>
        <w:tc>
          <w:tcPr>
            <w:tcW w:w="2126" w:type="dxa"/>
            <w:tcBorders>
              <w:top w:val="single" w:sz="6" w:space="0" w:color="auto"/>
              <w:left w:val="single" w:sz="4" w:space="0" w:color="auto"/>
              <w:bottom w:val="single" w:sz="6" w:space="0" w:color="auto"/>
              <w:right w:val="single" w:sz="6" w:space="0" w:color="auto"/>
            </w:tcBorders>
          </w:tcPr>
          <w:p w:rsidR="00305E8C" w:rsidRPr="00CB75C8" w:rsidRDefault="00CB75C8"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100</w:t>
            </w:r>
          </w:p>
        </w:tc>
      </w:tr>
    </w:tbl>
    <w:p w:rsidR="00E80230" w:rsidRDefault="00E80230" w:rsidP="00E80230">
      <w:pPr>
        <w:spacing w:before="0" w:beforeAutospacing="0" w:after="0" w:afterAutospacing="0"/>
        <w:rPr>
          <w:rFonts w:ascii="Times New Roman" w:hAnsi="Times New Roman"/>
          <w:b/>
          <w:sz w:val="24"/>
          <w:szCs w:val="24"/>
        </w:rPr>
      </w:pPr>
    </w:p>
    <w:p w:rsidR="00E80230" w:rsidRPr="00305E8C" w:rsidRDefault="00305E8C" w:rsidP="00E80230">
      <w:pPr>
        <w:spacing w:before="0" w:beforeAutospacing="0" w:after="0" w:afterAutospacing="0"/>
        <w:rPr>
          <w:rFonts w:ascii="Times New Roman" w:hAnsi="Times New Roman"/>
          <w:b/>
          <w:sz w:val="24"/>
          <w:szCs w:val="24"/>
          <w:lang w:val="ru-RU"/>
        </w:rPr>
      </w:pPr>
      <w:r w:rsidRPr="00E80230">
        <w:rPr>
          <w:rFonts w:hAnsi="Times New Roman" w:cs="Times New Roman"/>
          <w:b/>
          <w:bCs/>
          <w:color w:val="000000"/>
          <w:sz w:val="24"/>
          <w:szCs w:val="24"/>
          <w:lang w:val="ru-RU"/>
        </w:rPr>
        <w:t>Таблица</w:t>
      </w:r>
      <w:r>
        <w:rPr>
          <w:rFonts w:hAnsi="Times New Roman" w:cs="Times New Roman"/>
          <w:b/>
          <w:bCs/>
          <w:color w:val="000000"/>
          <w:sz w:val="24"/>
          <w:szCs w:val="24"/>
          <w:lang w:val="ru-RU"/>
        </w:rPr>
        <w:t xml:space="preserve"> 15</w:t>
      </w:r>
      <w:r w:rsidRPr="00E80230">
        <w:rPr>
          <w:rFonts w:hAnsi="Times New Roman" w:cs="Times New Roman"/>
          <w:b/>
          <w:bCs/>
          <w:color w:val="000000"/>
          <w:sz w:val="24"/>
          <w:szCs w:val="24"/>
          <w:lang w:val="ru-RU"/>
        </w:rPr>
        <w:t>.</w:t>
      </w:r>
      <w:r w:rsidRPr="00E80230">
        <w:rPr>
          <w:rFonts w:hAnsi="Times New Roman" w:cs="Times New Roman"/>
          <w:b/>
          <w:bCs/>
          <w:color w:val="000000"/>
          <w:sz w:val="24"/>
          <w:szCs w:val="24"/>
        </w:rPr>
        <w:t> </w:t>
      </w:r>
      <w:r w:rsidRPr="00E80230">
        <w:rPr>
          <w:rFonts w:hAnsi="Times New Roman" w:cs="Times New Roman"/>
          <w:b/>
          <w:bCs/>
          <w:color w:val="000000"/>
          <w:sz w:val="24"/>
          <w:szCs w:val="24"/>
          <w:lang w:val="ru-RU"/>
        </w:rPr>
        <w:t>Результаты ВПР</w:t>
      </w:r>
      <w:r>
        <w:rPr>
          <w:rFonts w:ascii="Times New Roman" w:hAnsi="Times New Roman"/>
          <w:b/>
          <w:sz w:val="24"/>
          <w:szCs w:val="24"/>
          <w:lang w:val="ru-RU"/>
        </w:rPr>
        <w:t xml:space="preserve">  </w:t>
      </w:r>
      <w:r w:rsidRPr="00305E8C">
        <w:rPr>
          <w:rFonts w:ascii="Times New Roman" w:hAnsi="Times New Roman"/>
          <w:b/>
          <w:sz w:val="24"/>
          <w:szCs w:val="24"/>
          <w:lang w:val="ru-RU"/>
        </w:rPr>
        <w:t>п</w:t>
      </w:r>
      <w:r w:rsidR="00E80230" w:rsidRPr="00305E8C">
        <w:rPr>
          <w:rFonts w:ascii="Times New Roman" w:hAnsi="Times New Roman"/>
          <w:b/>
          <w:sz w:val="24"/>
          <w:szCs w:val="24"/>
          <w:lang w:val="ru-RU"/>
        </w:rPr>
        <w:t>о  физике</w:t>
      </w:r>
    </w:p>
    <w:tbl>
      <w:tblPr>
        <w:tblW w:w="13892" w:type="dxa"/>
        <w:tblInd w:w="-396" w:type="dxa"/>
        <w:tblLayout w:type="fixed"/>
        <w:tblCellMar>
          <w:left w:w="30" w:type="dxa"/>
          <w:right w:w="30" w:type="dxa"/>
        </w:tblCellMar>
        <w:tblLook w:val="04A0" w:firstRow="1" w:lastRow="0" w:firstColumn="1" w:lastColumn="0" w:noHBand="0" w:noVBand="1"/>
      </w:tblPr>
      <w:tblGrid>
        <w:gridCol w:w="1135"/>
        <w:gridCol w:w="1985"/>
        <w:gridCol w:w="1935"/>
        <w:gridCol w:w="1041"/>
        <w:gridCol w:w="1418"/>
        <w:gridCol w:w="542"/>
        <w:gridCol w:w="542"/>
        <w:gridCol w:w="486"/>
        <w:gridCol w:w="556"/>
        <w:gridCol w:w="2126"/>
        <w:gridCol w:w="2126"/>
      </w:tblGrid>
      <w:tr w:rsidR="00CB75C8" w:rsidRPr="005A5FAC" w:rsidTr="005A5C50">
        <w:trPr>
          <w:trHeight w:val="654"/>
        </w:trPr>
        <w:tc>
          <w:tcPr>
            <w:tcW w:w="1135" w:type="dxa"/>
            <w:vMerge w:val="restart"/>
            <w:tcBorders>
              <w:top w:val="single" w:sz="6" w:space="0" w:color="auto"/>
              <w:left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Класс</w:t>
            </w:r>
            <w:proofErr w:type="spellEnd"/>
          </w:p>
        </w:tc>
        <w:tc>
          <w:tcPr>
            <w:tcW w:w="1985" w:type="dxa"/>
            <w:vMerge w:val="restart"/>
            <w:tcBorders>
              <w:top w:val="single" w:sz="6" w:space="0" w:color="auto"/>
              <w:left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Количество</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обучающихся</w:t>
            </w:r>
            <w:proofErr w:type="spellEnd"/>
          </w:p>
        </w:tc>
        <w:tc>
          <w:tcPr>
            <w:tcW w:w="1935" w:type="dxa"/>
            <w:vMerge w:val="restart"/>
            <w:tcBorders>
              <w:top w:val="single" w:sz="6" w:space="0" w:color="auto"/>
              <w:left w:val="single" w:sz="6" w:space="0" w:color="auto"/>
              <w:right w:val="single" w:sz="4"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Количество</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обучающихся</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выполнявших</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работу</w:t>
            </w:r>
            <w:proofErr w:type="spellEnd"/>
          </w:p>
        </w:tc>
        <w:tc>
          <w:tcPr>
            <w:tcW w:w="1041" w:type="dxa"/>
            <w:vMerge w:val="restart"/>
            <w:tcBorders>
              <w:top w:val="single" w:sz="6" w:space="0" w:color="auto"/>
              <w:left w:val="single" w:sz="4" w:space="0" w:color="auto"/>
              <w:right w:val="single" w:sz="6" w:space="0" w:color="auto"/>
            </w:tcBorders>
            <w:vAlign w:val="center"/>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Pr>
                <w:rFonts w:ascii="Times New Roman" w:hAnsi="Times New Roman"/>
                <w:b/>
                <w:sz w:val="24"/>
                <w:szCs w:val="24"/>
              </w:rPr>
              <w:t>Максимальный</w:t>
            </w:r>
            <w:proofErr w:type="spellEnd"/>
            <w:r>
              <w:rPr>
                <w:rFonts w:ascii="Times New Roman" w:hAnsi="Times New Roman"/>
                <w:b/>
                <w:sz w:val="24"/>
                <w:szCs w:val="24"/>
              </w:rPr>
              <w:t xml:space="preserve"> </w:t>
            </w:r>
            <w:proofErr w:type="spellStart"/>
            <w:r>
              <w:rPr>
                <w:rFonts w:ascii="Times New Roman" w:hAnsi="Times New Roman"/>
                <w:b/>
                <w:sz w:val="24"/>
                <w:szCs w:val="24"/>
              </w:rPr>
              <w:t>первичный</w:t>
            </w:r>
            <w:proofErr w:type="spellEnd"/>
            <w:r>
              <w:rPr>
                <w:rFonts w:ascii="Times New Roman" w:hAnsi="Times New Roman"/>
                <w:b/>
                <w:sz w:val="24"/>
                <w:szCs w:val="24"/>
              </w:rPr>
              <w:t xml:space="preserve"> </w:t>
            </w:r>
            <w:proofErr w:type="spellStart"/>
            <w:r>
              <w:rPr>
                <w:rFonts w:ascii="Times New Roman" w:hAnsi="Times New Roman"/>
                <w:b/>
                <w:sz w:val="24"/>
                <w:szCs w:val="24"/>
              </w:rPr>
              <w:t>балл</w:t>
            </w:r>
            <w:proofErr w:type="spellEnd"/>
          </w:p>
        </w:tc>
        <w:tc>
          <w:tcPr>
            <w:tcW w:w="1418" w:type="dxa"/>
            <w:vMerge w:val="restart"/>
            <w:tcBorders>
              <w:top w:val="single" w:sz="6" w:space="0" w:color="auto"/>
              <w:left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Средний</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балл</w:t>
            </w:r>
            <w:proofErr w:type="spellEnd"/>
          </w:p>
        </w:tc>
        <w:tc>
          <w:tcPr>
            <w:tcW w:w="2126" w:type="dxa"/>
            <w:gridSpan w:val="4"/>
            <w:tcBorders>
              <w:top w:val="single" w:sz="6" w:space="0" w:color="auto"/>
              <w:left w:val="single" w:sz="6" w:space="0" w:color="auto"/>
              <w:bottom w:val="single" w:sz="4" w:space="0" w:color="auto"/>
              <w:right w:val="single" w:sz="6" w:space="0" w:color="auto"/>
            </w:tcBorders>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Pr>
                <w:rFonts w:ascii="Times New Roman" w:hAnsi="Times New Roman"/>
                <w:b/>
                <w:color w:val="000000"/>
                <w:sz w:val="24"/>
                <w:szCs w:val="24"/>
              </w:rPr>
              <w:t>отметка</w:t>
            </w:r>
            <w:proofErr w:type="spellEnd"/>
          </w:p>
        </w:tc>
        <w:tc>
          <w:tcPr>
            <w:tcW w:w="2126" w:type="dxa"/>
            <w:vMerge w:val="restart"/>
            <w:tcBorders>
              <w:top w:val="single" w:sz="6" w:space="0" w:color="auto"/>
              <w:left w:val="single" w:sz="6" w:space="0" w:color="auto"/>
              <w:right w:val="single" w:sz="6" w:space="0" w:color="auto"/>
            </w:tcBorders>
          </w:tcPr>
          <w:p w:rsidR="00CB75C8"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Успеваемость</w:t>
            </w:r>
          </w:p>
          <w:p w:rsidR="00CB75C8" w:rsidRPr="00E80230"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w:t>
            </w:r>
          </w:p>
        </w:tc>
        <w:tc>
          <w:tcPr>
            <w:tcW w:w="2126" w:type="dxa"/>
            <w:vMerge w:val="restart"/>
            <w:tcBorders>
              <w:top w:val="single" w:sz="6" w:space="0" w:color="auto"/>
              <w:left w:val="single" w:sz="6" w:space="0" w:color="auto"/>
              <w:right w:val="single" w:sz="6" w:space="0" w:color="auto"/>
            </w:tcBorders>
          </w:tcPr>
          <w:p w:rsidR="00CB75C8"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Качество знаний</w:t>
            </w:r>
          </w:p>
          <w:p w:rsidR="00CB75C8" w:rsidRPr="00E80230"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w:t>
            </w:r>
          </w:p>
        </w:tc>
      </w:tr>
      <w:tr w:rsidR="00CB75C8" w:rsidRPr="005A5FAC" w:rsidTr="005A5C50">
        <w:trPr>
          <w:trHeight w:val="585"/>
        </w:trPr>
        <w:tc>
          <w:tcPr>
            <w:tcW w:w="1135" w:type="dxa"/>
            <w:vMerge/>
            <w:tcBorders>
              <w:left w:val="single" w:sz="6" w:space="0" w:color="auto"/>
              <w:bottom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985" w:type="dxa"/>
            <w:vMerge/>
            <w:tcBorders>
              <w:left w:val="single" w:sz="6" w:space="0" w:color="auto"/>
              <w:bottom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935" w:type="dxa"/>
            <w:vMerge/>
            <w:tcBorders>
              <w:left w:val="single" w:sz="6" w:space="0" w:color="auto"/>
              <w:bottom w:val="single" w:sz="6" w:space="0" w:color="auto"/>
              <w:right w:val="single" w:sz="4"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041" w:type="dxa"/>
            <w:vMerge/>
            <w:tcBorders>
              <w:left w:val="single" w:sz="4" w:space="0" w:color="auto"/>
              <w:bottom w:val="single" w:sz="6" w:space="0" w:color="auto"/>
              <w:right w:val="single" w:sz="6" w:space="0" w:color="auto"/>
            </w:tcBorders>
            <w:vAlign w:val="center"/>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418" w:type="dxa"/>
            <w:vMerge/>
            <w:tcBorders>
              <w:left w:val="single" w:sz="6" w:space="0" w:color="auto"/>
              <w:bottom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542" w:type="dxa"/>
            <w:tcBorders>
              <w:top w:val="single" w:sz="4" w:space="0" w:color="auto"/>
              <w:left w:val="single" w:sz="6" w:space="0" w:color="auto"/>
              <w:bottom w:val="single" w:sz="6" w:space="0" w:color="auto"/>
              <w:right w:val="single" w:sz="4" w:space="0" w:color="auto"/>
            </w:tcBorders>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2</w:t>
            </w:r>
          </w:p>
        </w:tc>
        <w:tc>
          <w:tcPr>
            <w:tcW w:w="542" w:type="dxa"/>
            <w:tcBorders>
              <w:top w:val="single" w:sz="4" w:space="0" w:color="auto"/>
              <w:left w:val="single" w:sz="4" w:space="0" w:color="auto"/>
              <w:bottom w:val="single" w:sz="6" w:space="0" w:color="auto"/>
              <w:right w:val="single" w:sz="4" w:space="0" w:color="auto"/>
            </w:tcBorders>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3</w:t>
            </w:r>
          </w:p>
        </w:tc>
        <w:tc>
          <w:tcPr>
            <w:tcW w:w="486" w:type="dxa"/>
            <w:tcBorders>
              <w:top w:val="single" w:sz="4" w:space="0" w:color="auto"/>
              <w:left w:val="single" w:sz="4" w:space="0" w:color="auto"/>
              <w:bottom w:val="single" w:sz="6" w:space="0" w:color="auto"/>
              <w:right w:val="single" w:sz="4" w:space="0" w:color="auto"/>
            </w:tcBorders>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4</w:t>
            </w:r>
          </w:p>
        </w:tc>
        <w:tc>
          <w:tcPr>
            <w:tcW w:w="556" w:type="dxa"/>
            <w:tcBorders>
              <w:top w:val="single" w:sz="4" w:space="0" w:color="auto"/>
              <w:left w:val="single" w:sz="4" w:space="0" w:color="auto"/>
              <w:bottom w:val="single" w:sz="6" w:space="0" w:color="auto"/>
              <w:right w:val="single" w:sz="6" w:space="0" w:color="auto"/>
            </w:tcBorders>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5</w:t>
            </w:r>
          </w:p>
        </w:tc>
        <w:tc>
          <w:tcPr>
            <w:tcW w:w="2126" w:type="dxa"/>
            <w:vMerge/>
            <w:tcBorders>
              <w:left w:val="single" w:sz="6" w:space="0" w:color="auto"/>
              <w:bottom w:val="single" w:sz="6" w:space="0" w:color="auto"/>
              <w:right w:val="single" w:sz="6" w:space="0" w:color="auto"/>
            </w:tcBorders>
          </w:tcPr>
          <w:p w:rsidR="00CB75C8"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2126" w:type="dxa"/>
            <w:vMerge/>
            <w:tcBorders>
              <w:left w:val="single" w:sz="6" w:space="0" w:color="auto"/>
              <w:bottom w:val="single" w:sz="6" w:space="0" w:color="auto"/>
              <w:right w:val="single" w:sz="6" w:space="0" w:color="auto"/>
            </w:tcBorders>
          </w:tcPr>
          <w:p w:rsidR="00CB75C8"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r>
      <w:tr w:rsidR="00305E8C" w:rsidRPr="003A7453" w:rsidTr="00305E8C">
        <w:trPr>
          <w:trHeight w:val="203"/>
        </w:trPr>
        <w:tc>
          <w:tcPr>
            <w:tcW w:w="1135" w:type="dxa"/>
            <w:tcBorders>
              <w:left w:val="single" w:sz="6" w:space="0" w:color="auto"/>
              <w:bottom w:val="single" w:sz="6" w:space="0" w:color="auto"/>
              <w:right w:val="single" w:sz="6"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sidRPr="003A7453">
              <w:rPr>
                <w:rFonts w:ascii="Times New Roman" w:hAnsi="Times New Roman"/>
                <w:color w:val="000000"/>
                <w:sz w:val="24"/>
                <w:szCs w:val="24"/>
              </w:rPr>
              <w:t>7</w:t>
            </w:r>
          </w:p>
        </w:tc>
        <w:tc>
          <w:tcPr>
            <w:tcW w:w="1985" w:type="dxa"/>
            <w:tcBorders>
              <w:left w:val="single" w:sz="6" w:space="0" w:color="auto"/>
              <w:bottom w:val="single" w:sz="6" w:space="0" w:color="auto"/>
              <w:right w:val="single" w:sz="6"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sidRPr="003A7453">
              <w:rPr>
                <w:rFonts w:ascii="Times New Roman" w:hAnsi="Times New Roman"/>
                <w:color w:val="000000"/>
                <w:sz w:val="24"/>
                <w:szCs w:val="24"/>
              </w:rPr>
              <w:t>9</w:t>
            </w:r>
          </w:p>
        </w:tc>
        <w:tc>
          <w:tcPr>
            <w:tcW w:w="1935" w:type="dxa"/>
            <w:tcBorders>
              <w:left w:val="single" w:sz="6" w:space="0" w:color="auto"/>
              <w:bottom w:val="single" w:sz="6" w:space="0" w:color="auto"/>
              <w:right w:val="single" w:sz="4"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sidRPr="003A7453">
              <w:rPr>
                <w:rFonts w:ascii="Times New Roman" w:hAnsi="Times New Roman"/>
                <w:color w:val="000000"/>
                <w:sz w:val="24"/>
                <w:szCs w:val="24"/>
              </w:rPr>
              <w:t>9</w:t>
            </w:r>
          </w:p>
        </w:tc>
        <w:tc>
          <w:tcPr>
            <w:tcW w:w="1041" w:type="dxa"/>
            <w:tcBorders>
              <w:left w:val="single" w:sz="4" w:space="0" w:color="auto"/>
              <w:bottom w:val="single" w:sz="6" w:space="0" w:color="auto"/>
              <w:right w:val="single" w:sz="6"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sidRPr="003A7453">
              <w:rPr>
                <w:rFonts w:ascii="Times New Roman" w:hAnsi="Times New Roman"/>
                <w:color w:val="000000"/>
                <w:sz w:val="24"/>
                <w:szCs w:val="24"/>
              </w:rPr>
              <w:t>23</w:t>
            </w:r>
          </w:p>
        </w:tc>
        <w:tc>
          <w:tcPr>
            <w:tcW w:w="1418" w:type="dxa"/>
            <w:tcBorders>
              <w:left w:val="single" w:sz="6" w:space="0" w:color="auto"/>
              <w:bottom w:val="single" w:sz="6" w:space="0" w:color="auto"/>
              <w:right w:val="single" w:sz="6"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sidRPr="003A7453">
              <w:rPr>
                <w:rFonts w:ascii="Times New Roman" w:hAnsi="Times New Roman"/>
                <w:color w:val="000000"/>
                <w:sz w:val="24"/>
                <w:szCs w:val="24"/>
              </w:rPr>
              <w:t>10,2</w:t>
            </w:r>
          </w:p>
        </w:tc>
        <w:tc>
          <w:tcPr>
            <w:tcW w:w="542" w:type="dxa"/>
            <w:tcBorders>
              <w:top w:val="single" w:sz="4" w:space="0" w:color="auto"/>
              <w:left w:val="single" w:sz="6" w:space="0" w:color="auto"/>
              <w:bottom w:val="single" w:sz="6" w:space="0" w:color="auto"/>
              <w:right w:val="single" w:sz="4"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w:t>
            </w:r>
          </w:p>
        </w:tc>
        <w:tc>
          <w:tcPr>
            <w:tcW w:w="542" w:type="dxa"/>
            <w:tcBorders>
              <w:top w:val="single" w:sz="4" w:space="0" w:color="auto"/>
              <w:left w:val="single" w:sz="4" w:space="0" w:color="auto"/>
              <w:bottom w:val="single" w:sz="6" w:space="0" w:color="auto"/>
              <w:right w:val="single" w:sz="4"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5</w:t>
            </w:r>
          </w:p>
        </w:tc>
        <w:tc>
          <w:tcPr>
            <w:tcW w:w="486" w:type="dxa"/>
            <w:tcBorders>
              <w:top w:val="single" w:sz="4" w:space="0" w:color="auto"/>
              <w:left w:val="single" w:sz="4" w:space="0" w:color="auto"/>
              <w:bottom w:val="single" w:sz="6" w:space="0" w:color="auto"/>
              <w:right w:val="single" w:sz="4"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3</w:t>
            </w:r>
          </w:p>
        </w:tc>
        <w:tc>
          <w:tcPr>
            <w:tcW w:w="556" w:type="dxa"/>
            <w:tcBorders>
              <w:top w:val="single" w:sz="4" w:space="0" w:color="auto"/>
              <w:left w:val="single" w:sz="4" w:space="0" w:color="auto"/>
              <w:bottom w:val="single" w:sz="6" w:space="0" w:color="auto"/>
              <w:right w:val="single" w:sz="6"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2126" w:type="dxa"/>
            <w:tcBorders>
              <w:top w:val="single" w:sz="4" w:space="0" w:color="auto"/>
              <w:left w:val="single" w:sz="4" w:space="0" w:color="auto"/>
              <w:bottom w:val="single" w:sz="6" w:space="0" w:color="auto"/>
              <w:right w:val="single" w:sz="6" w:space="0" w:color="auto"/>
            </w:tcBorders>
          </w:tcPr>
          <w:p w:rsidR="00305E8C" w:rsidRPr="00CB75C8" w:rsidRDefault="00CB75C8"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88,9</w:t>
            </w:r>
          </w:p>
        </w:tc>
        <w:tc>
          <w:tcPr>
            <w:tcW w:w="2126" w:type="dxa"/>
            <w:tcBorders>
              <w:top w:val="single" w:sz="4" w:space="0" w:color="auto"/>
              <w:left w:val="single" w:sz="4" w:space="0" w:color="auto"/>
              <w:bottom w:val="single" w:sz="6" w:space="0" w:color="auto"/>
              <w:right w:val="single" w:sz="6" w:space="0" w:color="auto"/>
            </w:tcBorders>
          </w:tcPr>
          <w:p w:rsidR="00305E8C" w:rsidRPr="00CB75C8" w:rsidRDefault="00CB75C8"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33,3</w:t>
            </w:r>
          </w:p>
        </w:tc>
      </w:tr>
      <w:tr w:rsidR="00305E8C" w:rsidRPr="003A7453" w:rsidTr="00305E8C">
        <w:trPr>
          <w:trHeight w:val="255"/>
        </w:trPr>
        <w:tc>
          <w:tcPr>
            <w:tcW w:w="1135" w:type="dxa"/>
            <w:tcBorders>
              <w:left w:val="single" w:sz="6" w:space="0" w:color="auto"/>
              <w:bottom w:val="single" w:sz="6" w:space="0" w:color="auto"/>
              <w:right w:val="single" w:sz="6" w:space="0" w:color="auto"/>
            </w:tcBorders>
            <w:vAlign w:val="center"/>
            <w:hideMark/>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sidRPr="003A7453">
              <w:rPr>
                <w:rFonts w:ascii="Times New Roman" w:hAnsi="Times New Roman"/>
                <w:color w:val="000000"/>
                <w:sz w:val="24"/>
                <w:szCs w:val="24"/>
              </w:rPr>
              <w:t>11</w:t>
            </w:r>
          </w:p>
        </w:tc>
        <w:tc>
          <w:tcPr>
            <w:tcW w:w="1985" w:type="dxa"/>
            <w:tcBorders>
              <w:left w:val="single" w:sz="6" w:space="0" w:color="auto"/>
              <w:bottom w:val="single" w:sz="6" w:space="0" w:color="auto"/>
              <w:right w:val="single" w:sz="6"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3</w:t>
            </w:r>
          </w:p>
        </w:tc>
        <w:tc>
          <w:tcPr>
            <w:tcW w:w="1935" w:type="dxa"/>
            <w:tcBorders>
              <w:left w:val="single" w:sz="6" w:space="0" w:color="auto"/>
              <w:bottom w:val="single" w:sz="6" w:space="0" w:color="auto"/>
              <w:right w:val="single" w:sz="4"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w:t>
            </w:r>
          </w:p>
        </w:tc>
        <w:tc>
          <w:tcPr>
            <w:tcW w:w="1041" w:type="dxa"/>
            <w:tcBorders>
              <w:left w:val="single" w:sz="4" w:space="0" w:color="auto"/>
              <w:bottom w:val="single" w:sz="6" w:space="0" w:color="auto"/>
              <w:right w:val="single" w:sz="6"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27</w:t>
            </w:r>
          </w:p>
        </w:tc>
        <w:tc>
          <w:tcPr>
            <w:tcW w:w="1418" w:type="dxa"/>
            <w:tcBorders>
              <w:left w:val="single" w:sz="6" w:space="0" w:color="auto"/>
              <w:bottom w:val="single" w:sz="6" w:space="0" w:color="auto"/>
              <w:right w:val="single" w:sz="6"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17</w:t>
            </w:r>
          </w:p>
        </w:tc>
        <w:tc>
          <w:tcPr>
            <w:tcW w:w="542" w:type="dxa"/>
            <w:tcBorders>
              <w:top w:val="single" w:sz="4" w:space="0" w:color="auto"/>
              <w:left w:val="single" w:sz="6" w:space="0" w:color="auto"/>
              <w:bottom w:val="single" w:sz="6" w:space="0" w:color="auto"/>
              <w:right w:val="single" w:sz="4"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4" w:space="0" w:color="auto"/>
              <w:left w:val="single" w:sz="4" w:space="0" w:color="auto"/>
              <w:bottom w:val="single" w:sz="6" w:space="0" w:color="auto"/>
              <w:right w:val="single" w:sz="4"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486" w:type="dxa"/>
            <w:tcBorders>
              <w:top w:val="single" w:sz="4" w:space="0" w:color="auto"/>
              <w:left w:val="single" w:sz="4" w:space="0" w:color="auto"/>
              <w:bottom w:val="single" w:sz="6" w:space="0" w:color="auto"/>
              <w:right w:val="single" w:sz="4"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w:t>
            </w:r>
          </w:p>
        </w:tc>
        <w:tc>
          <w:tcPr>
            <w:tcW w:w="556" w:type="dxa"/>
            <w:tcBorders>
              <w:top w:val="single" w:sz="4" w:space="0" w:color="auto"/>
              <w:left w:val="single" w:sz="4" w:space="0" w:color="auto"/>
              <w:bottom w:val="single" w:sz="6" w:space="0" w:color="auto"/>
              <w:right w:val="single" w:sz="6"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2126" w:type="dxa"/>
            <w:tcBorders>
              <w:top w:val="single" w:sz="4" w:space="0" w:color="auto"/>
              <w:left w:val="single" w:sz="4" w:space="0" w:color="auto"/>
              <w:bottom w:val="single" w:sz="6" w:space="0" w:color="auto"/>
              <w:right w:val="single" w:sz="6" w:space="0" w:color="auto"/>
            </w:tcBorders>
          </w:tcPr>
          <w:p w:rsidR="00305E8C" w:rsidRP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100</w:t>
            </w:r>
          </w:p>
        </w:tc>
        <w:tc>
          <w:tcPr>
            <w:tcW w:w="2126" w:type="dxa"/>
            <w:tcBorders>
              <w:top w:val="single" w:sz="4" w:space="0" w:color="auto"/>
              <w:left w:val="single" w:sz="4" w:space="0" w:color="auto"/>
              <w:bottom w:val="single" w:sz="6" w:space="0" w:color="auto"/>
              <w:right w:val="single" w:sz="6" w:space="0" w:color="auto"/>
            </w:tcBorders>
          </w:tcPr>
          <w:p w:rsidR="00305E8C" w:rsidRPr="00CB75C8" w:rsidRDefault="00CB75C8"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100</w:t>
            </w:r>
          </w:p>
        </w:tc>
      </w:tr>
    </w:tbl>
    <w:p w:rsidR="00305E8C" w:rsidRDefault="00305E8C" w:rsidP="00E80230">
      <w:pPr>
        <w:spacing w:before="0" w:beforeAutospacing="0" w:after="0" w:afterAutospacing="0"/>
        <w:rPr>
          <w:rFonts w:ascii="Times New Roman" w:hAnsi="Times New Roman"/>
          <w:b/>
          <w:sz w:val="24"/>
          <w:szCs w:val="24"/>
        </w:rPr>
      </w:pPr>
    </w:p>
    <w:p w:rsidR="00E80230" w:rsidRPr="00305E8C" w:rsidRDefault="00305E8C" w:rsidP="00E80230">
      <w:pPr>
        <w:spacing w:before="0" w:beforeAutospacing="0" w:after="0" w:afterAutospacing="0"/>
        <w:rPr>
          <w:rFonts w:ascii="Times New Roman" w:hAnsi="Times New Roman"/>
          <w:b/>
          <w:sz w:val="24"/>
          <w:szCs w:val="24"/>
          <w:lang w:val="ru-RU"/>
        </w:rPr>
      </w:pPr>
      <w:r w:rsidRPr="00E80230">
        <w:rPr>
          <w:rFonts w:hAnsi="Times New Roman" w:cs="Times New Roman"/>
          <w:b/>
          <w:bCs/>
          <w:color w:val="000000"/>
          <w:sz w:val="24"/>
          <w:szCs w:val="24"/>
          <w:lang w:val="ru-RU"/>
        </w:rPr>
        <w:lastRenderedPageBreak/>
        <w:t>Таблица</w:t>
      </w:r>
      <w:r>
        <w:rPr>
          <w:rFonts w:hAnsi="Times New Roman" w:cs="Times New Roman"/>
          <w:b/>
          <w:bCs/>
          <w:color w:val="000000"/>
          <w:sz w:val="24"/>
          <w:szCs w:val="24"/>
          <w:lang w:val="ru-RU"/>
        </w:rPr>
        <w:t xml:space="preserve"> 16</w:t>
      </w:r>
      <w:r w:rsidRPr="00E80230">
        <w:rPr>
          <w:rFonts w:hAnsi="Times New Roman" w:cs="Times New Roman"/>
          <w:b/>
          <w:bCs/>
          <w:color w:val="000000"/>
          <w:sz w:val="24"/>
          <w:szCs w:val="24"/>
          <w:lang w:val="ru-RU"/>
        </w:rPr>
        <w:t>.</w:t>
      </w:r>
      <w:r w:rsidRPr="00E80230">
        <w:rPr>
          <w:rFonts w:hAnsi="Times New Roman" w:cs="Times New Roman"/>
          <w:b/>
          <w:bCs/>
          <w:color w:val="000000"/>
          <w:sz w:val="24"/>
          <w:szCs w:val="24"/>
        </w:rPr>
        <w:t> </w:t>
      </w:r>
      <w:r w:rsidRPr="00E80230">
        <w:rPr>
          <w:rFonts w:hAnsi="Times New Roman" w:cs="Times New Roman"/>
          <w:b/>
          <w:bCs/>
          <w:color w:val="000000"/>
          <w:sz w:val="24"/>
          <w:szCs w:val="24"/>
          <w:lang w:val="ru-RU"/>
        </w:rPr>
        <w:t>Результаты ВПР</w:t>
      </w:r>
      <w:r w:rsidRPr="00305E8C">
        <w:rPr>
          <w:rFonts w:ascii="Times New Roman" w:hAnsi="Times New Roman"/>
          <w:b/>
          <w:sz w:val="24"/>
          <w:szCs w:val="24"/>
          <w:lang w:val="ru-RU"/>
        </w:rPr>
        <w:t xml:space="preserve"> </w:t>
      </w:r>
      <w:r>
        <w:rPr>
          <w:rFonts w:ascii="Times New Roman" w:hAnsi="Times New Roman"/>
          <w:b/>
          <w:sz w:val="24"/>
          <w:szCs w:val="24"/>
          <w:lang w:val="ru-RU"/>
        </w:rPr>
        <w:t xml:space="preserve"> п</w:t>
      </w:r>
      <w:r w:rsidR="00E80230" w:rsidRPr="00305E8C">
        <w:rPr>
          <w:rFonts w:ascii="Times New Roman" w:hAnsi="Times New Roman"/>
          <w:b/>
          <w:sz w:val="24"/>
          <w:szCs w:val="24"/>
          <w:lang w:val="ru-RU"/>
        </w:rPr>
        <w:t>о  географии</w:t>
      </w:r>
    </w:p>
    <w:tbl>
      <w:tblPr>
        <w:tblW w:w="13892" w:type="dxa"/>
        <w:tblInd w:w="-396" w:type="dxa"/>
        <w:tblLayout w:type="fixed"/>
        <w:tblCellMar>
          <w:left w:w="30" w:type="dxa"/>
          <w:right w:w="30" w:type="dxa"/>
        </w:tblCellMar>
        <w:tblLook w:val="04A0" w:firstRow="1" w:lastRow="0" w:firstColumn="1" w:lastColumn="0" w:noHBand="0" w:noVBand="1"/>
      </w:tblPr>
      <w:tblGrid>
        <w:gridCol w:w="1135"/>
        <w:gridCol w:w="1985"/>
        <w:gridCol w:w="1935"/>
        <w:gridCol w:w="1041"/>
        <w:gridCol w:w="1418"/>
        <w:gridCol w:w="542"/>
        <w:gridCol w:w="542"/>
        <w:gridCol w:w="486"/>
        <w:gridCol w:w="556"/>
        <w:gridCol w:w="2126"/>
        <w:gridCol w:w="2126"/>
      </w:tblGrid>
      <w:tr w:rsidR="00CB75C8" w:rsidRPr="005A5FAC" w:rsidTr="005A5C50">
        <w:trPr>
          <w:trHeight w:val="654"/>
        </w:trPr>
        <w:tc>
          <w:tcPr>
            <w:tcW w:w="1135" w:type="dxa"/>
            <w:vMerge w:val="restart"/>
            <w:tcBorders>
              <w:top w:val="single" w:sz="6" w:space="0" w:color="auto"/>
              <w:left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Класс</w:t>
            </w:r>
            <w:proofErr w:type="spellEnd"/>
          </w:p>
        </w:tc>
        <w:tc>
          <w:tcPr>
            <w:tcW w:w="1985" w:type="dxa"/>
            <w:vMerge w:val="restart"/>
            <w:tcBorders>
              <w:top w:val="single" w:sz="6" w:space="0" w:color="auto"/>
              <w:left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Количество</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обучающихся</w:t>
            </w:r>
            <w:proofErr w:type="spellEnd"/>
          </w:p>
        </w:tc>
        <w:tc>
          <w:tcPr>
            <w:tcW w:w="1935" w:type="dxa"/>
            <w:vMerge w:val="restart"/>
            <w:tcBorders>
              <w:top w:val="single" w:sz="6" w:space="0" w:color="auto"/>
              <w:left w:val="single" w:sz="6" w:space="0" w:color="auto"/>
              <w:right w:val="single" w:sz="4"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Количество</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обучающихся</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выполнявших</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работу</w:t>
            </w:r>
            <w:proofErr w:type="spellEnd"/>
          </w:p>
        </w:tc>
        <w:tc>
          <w:tcPr>
            <w:tcW w:w="1041" w:type="dxa"/>
            <w:vMerge w:val="restart"/>
            <w:tcBorders>
              <w:top w:val="single" w:sz="6" w:space="0" w:color="auto"/>
              <w:left w:val="single" w:sz="4" w:space="0" w:color="auto"/>
              <w:right w:val="single" w:sz="6" w:space="0" w:color="auto"/>
            </w:tcBorders>
            <w:vAlign w:val="center"/>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Pr>
                <w:rFonts w:ascii="Times New Roman" w:hAnsi="Times New Roman"/>
                <w:b/>
                <w:sz w:val="24"/>
                <w:szCs w:val="24"/>
              </w:rPr>
              <w:t>Максимальный</w:t>
            </w:r>
            <w:proofErr w:type="spellEnd"/>
            <w:r>
              <w:rPr>
                <w:rFonts w:ascii="Times New Roman" w:hAnsi="Times New Roman"/>
                <w:b/>
                <w:sz w:val="24"/>
                <w:szCs w:val="24"/>
              </w:rPr>
              <w:t xml:space="preserve"> </w:t>
            </w:r>
            <w:proofErr w:type="spellStart"/>
            <w:r>
              <w:rPr>
                <w:rFonts w:ascii="Times New Roman" w:hAnsi="Times New Roman"/>
                <w:b/>
                <w:sz w:val="24"/>
                <w:szCs w:val="24"/>
              </w:rPr>
              <w:t>первичный</w:t>
            </w:r>
            <w:proofErr w:type="spellEnd"/>
            <w:r>
              <w:rPr>
                <w:rFonts w:ascii="Times New Roman" w:hAnsi="Times New Roman"/>
                <w:b/>
                <w:sz w:val="24"/>
                <w:szCs w:val="24"/>
              </w:rPr>
              <w:t xml:space="preserve"> </w:t>
            </w:r>
            <w:proofErr w:type="spellStart"/>
            <w:r>
              <w:rPr>
                <w:rFonts w:ascii="Times New Roman" w:hAnsi="Times New Roman"/>
                <w:b/>
                <w:sz w:val="24"/>
                <w:szCs w:val="24"/>
              </w:rPr>
              <w:t>балл</w:t>
            </w:r>
            <w:proofErr w:type="spellEnd"/>
          </w:p>
        </w:tc>
        <w:tc>
          <w:tcPr>
            <w:tcW w:w="1418" w:type="dxa"/>
            <w:vMerge w:val="restart"/>
            <w:tcBorders>
              <w:top w:val="single" w:sz="6" w:space="0" w:color="auto"/>
              <w:left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Средний</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балл</w:t>
            </w:r>
            <w:proofErr w:type="spellEnd"/>
          </w:p>
        </w:tc>
        <w:tc>
          <w:tcPr>
            <w:tcW w:w="2126" w:type="dxa"/>
            <w:gridSpan w:val="4"/>
            <w:tcBorders>
              <w:top w:val="single" w:sz="6" w:space="0" w:color="auto"/>
              <w:left w:val="single" w:sz="6" w:space="0" w:color="auto"/>
              <w:bottom w:val="single" w:sz="4" w:space="0" w:color="auto"/>
              <w:right w:val="single" w:sz="6" w:space="0" w:color="auto"/>
            </w:tcBorders>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Pr>
                <w:rFonts w:ascii="Times New Roman" w:hAnsi="Times New Roman"/>
                <w:b/>
                <w:color w:val="000000"/>
                <w:sz w:val="24"/>
                <w:szCs w:val="24"/>
              </w:rPr>
              <w:t>отметка</w:t>
            </w:r>
            <w:proofErr w:type="spellEnd"/>
          </w:p>
        </w:tc>
        <w:tc>
          <w:tcPr>
            <w:tcW w:w="2126" w:type="dxa"/>
            <w:vMerge w:val="restart"/>
            <w:tcBorders>
              <w:top w:val="single" w:sz="6" w:space="0" w:color="auto"/>
              <w:left w:val="single" w:sz="6" w:space="0" w:color="auto"/>
              <w:right w:val="single" w:sz="6" w:space="0" w:color="auto"/>
            </w:tcBorders>
          </w:tcPr>
          <w:p w:rsidR="00CB75C8"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Успеваемость</w:t>
            </w:r>
          </w:p>
          <w:p w:rsidR="00CB75C8" w:rsidRPr="00E80230"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w:t>
            </w:r>
          </w:p>
        </w:tc>
        <w:tc>
          <w:tcPr>
            <w:tcW w:w="2126" w:type="dxa"/>
            <w:vMerge w:val="restart"/>
            <w:tcBorders>
              <w:top w:val="single" w:sz="6" w:space="0" w:color="auto"/>
              <w:left w:val="single" w:sz="6" w:space="0" w:color="auto"/>
              <w:right w:val="single" w:sz="6" w:space="0" w:color="auto"/>
            </w:tcBorders>
          </w:tcPr>
          <w:p w:rsidR="00CB75C8"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Качество знаний</w:t>
            </w:r>
          </w:p>
          <w:p w:rsidR="00CB75C8" w:rsidRPr="00E80230" w:rsidRDefault="00CB75C8"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w:t>
            </w:r>
          </w:p>
        </w:tc>
      </w:tr>
      <w:tr w:rsidR="00CB75C8" w:rsidRPr="005A5FAC" w:rsidTr="005A5C50">
        <w:trPr>
          <w:trHeight w:val="585"/>
        </w:trPr>
        <w:tc>
          <w:tcPr>
            <w:tcW w:w="1135" w:type="dxa"/>
            <w:vMerge/>
            <w:tcBorders>
              <w:left w:val="single" w:sz="6" w:space="0" w:color="auto"/>
              <w:bottom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985" w:type="dxa"/>
            <w:vMerge/>
            <w:tcBorders>
              <w:left w:val="single" w:sz="6" w:space="0" w:color="auto"/>
              <w:bottom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935" w:type="dxa"/>
            <w:vMerge/>
            <w:tcBorders>
              <w:left w:val="single" w:sz="6" w:space="0" w:color="auto"/>
              <w:bottom w:val="single" w:sz="6" w:space="0" w:color="auto"/>
              <w:right w:val="single" w:sz="4"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041" w:type="dxa"/>
            <w:vMerge/>
            <w:tcBorders>
              <w:left w:val="single" w:sz="4" w:space="0" w:color="auto"/>
              <w:bottom w:val="single" w:sz="6" w:space="0" w:color="auto"/>
              <w:right w:val="single" w:sz="6" w:space="0" w:color="auto"/>
            </w:tcBorders>
            <w:vAlign w:val="center"/>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418" w:type="dxa"/>
            <w:vMerge/>
            <w:tcBorders>
              <w:left w:val="single" w:sz="6" w:space="0" w:color="auto"/>
              <w:bottom w:val="single" w:sz="6" w:space="0" w:color="auto"/>
              <w:right w:val="single" w:sz="6" w:space="0" w:color="auto"/>
            </w:tcBorders>
            <w:vAlign w:val="center"/>
            <w:hideMark/>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542" w:type="dxa"/>
            <w:tcBorders>
              <w:top w:val="single" w:sz="4" w:space="0" w:color="auto"/>
              <w:left w:val="single" w:sz="6" w:space="0" w:color="auto"/>
              <w:bottom w:val="single" w:sz="6" w:space="0" w:color="auto"/>
              <w:right w:val="single" w:sz="4" w:space="0" w:color="auto"/>
            </w:tcBorders>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2</w:t>
            </w:r>
          </w:p>
        </w:tc>
        <w:tc>
          <w:tcPr>
            <w:tcW w:w="542" w:type="dxa"/>
            <w:tcBorders>
              <w:top w:val="single" w:sz="4" w:space="0" w:color="auto"/>
              <w:left w:val="single" w:sz="4" w:space="0" w:color="auto"/>
              <w:bottom w:val="single" w:sz="6" w:space="0" w:color="auto"/>
              <w:right w:val="single" w:sz="4" w:space="0" w:color="auto"/>
            </w:tcBorders>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3</w:t>
            </w:r>
          </w:p>
        </w:tc>
        <w:tc>
          <w:tcPr>
            <w:tcW w:w="486" w:type="dxa"/>
            <w:tcBorders>
              <w:top w:val="single" w:sz="4" w:space="0" w:color="auto"/>
              <w:left w:val="single" w:sz="4" w:space="0" w:color="auto"/>
              <w:bottom w:val="single" w:sz="6" w:space="0" w:color="auto"/>
              <w:right w:val="single" w:sz="4" w:space="0" w:color="auto"/>
            </w:tcBorders>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4</w:t>
            </w:r>
          </w:p>
        </w:tc>
        <w:tc>
          <w:tcPr>
            <w:tcW w:w="556" w:type="dxa"/>
            <w:tcBorders>
              <w:top w:val="single" w:sz="4" w:space="0" w:color="auto"/>
              <w:left w:val="single" w:sz="4" w:space="0" w:color="auto"/>
              <w:bottom w:val="single" w:sz="6" w:space="0" w:color="auto"/>
              <w:right w:val="single" w:sz="6" w:space="0" w:color="auto"/>
            </w:tcBorders>
          </w:tcPr>
          <w:p w:rsidR="00CB75C8" w:rsidRPr="005A5FAC"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5</w:t>
            </w:r>
          </w:p>
        </w:tc>
        <w:tc>
          <w:tcPr>
            <w:tcW w:w="2126" w:type="dxa"/>
            <w:vMerge/>
            <w:tcBorders>
              <w:left w:val="single" w:sz="6" w:space="0" w:color="auto"/>
              <w:bottom w:val="single" w:sz="6" w:space="0" w:color="auto"/>
              <w:right w:val="single" w:sz="6" w:space="0" w:color="auto"/>
            </w:tcBorders>
          </w:tcPr>
          <w:p w:rsidR="00CB75C8"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2126" w:type="dxa"/>
            <w:vMerge/>
            <w:tcBorders>
              <w:left w:val="single" w:sz="6" w:space="0" w:color="auto"/>
              <w:bottom w:val="single" w:sz="6" w:space="0" w:color="auto"/>
              <w:right w:val="single" w:sz="6" w:space="0" w:color="auto"/>
            </w:tcBorders>
          </w:tcPr>
          <w:p w:rsidR="00CB75C8" w:rsidRDefault="00CB75C8"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r>
      <w:tr w:rsidR="00305E8C" w:rsidRPr="005A5FAC" w:rsidTr="00305E8C">
        <w:trPr>
          <w:trHeight w:val="256"/>
        </w:trPr>
        <w:tc>
          <w:tcPr>
            <w:tcW w:w="1135" w:type="dxa"/>
            <w:tcBorders>
              <w:left w:val="single" w:sz="6" w:space="0" w:color="auto"/>
              <w:bottom w:val="single" w:sz="6" w:space="0" w:color="auto"/>
              <w:right w:val="single" w:sz="6" w:space="0" w:color="auto"/>
            </w:tcBorders>
            <w:vAlign w:val="center"/>
            <w:hideMark/>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6</w:t>
            </w:r>
          </w:p>
        </w:tc>
        <w:tc>
          <w:tcPr>
            <w:tcW w:w="1985" w:type="dxa"/>
            <w:tcBorders>
              <w:left w:val="single" w:sz="6" w:space="0" w:color="auto"/>
              <w:bottom w:val="single" w:sz="6" w:space="0" w:color="auto"/>
              <w:right w:val="single" w:sz="6"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16</w:t>
            </w:r>
          </w:p>
        </w:tc>
        <w:tc>
          <w:tcPr>
            <w:tcW w:w="1935" w:type="dxa"/>
            <w:tcBorders>
              <w:left w:val="single" w:sz="6" w:space="0" w:color="auto"/>
              <w:bottom w:val="single" w:sz="6" w:space="0" w:color="auto"/>
              <w:right w:val="single" w:sz="4"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12</w:t>
            </w:r>
          </w:p>
        </w:tc>
        <w:tc>
          <w:tcPr>
            <w:tcW w:w="1041" w:type="dxa"/>
            <w:tcBorders>
              <w:left w:val="single" w:sz="4" w:space="0" w:color="auto"/>
              <w:bottom w:val="single" w:sz="6" w:space="0" w:color="auto"/>
              <w:right w:val="single" w:sz="6"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37</w:t>
            </w:r>
          </w:p>
        </w:tc>
        <w:tc>
          <w:tcPr>
            <w:tcW w:w="1418" w:type="dxa"/>
            <w:tcBorders>
              <w:left w:val="single" w:sz="6" w:space="0" w:color="auto"/>
              <w:bottom w:val="single" w:sz="6" w:space="0" w:color="auto"/>
              <w:right w:val="single" w:sz="6"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20,5</w:t>
            </w:r>
          </w:p>
        </w:tc>
        <w:tc>
          <w:tcPr>
            <w:tcW w:w="542" w:type="dxa"/>
            <w:tcBorders>
              <w:top w:val="single" w:sz="4" w:space="0" w:color="auto"/>
              <w:left w:val="single" w:sz="6" w:space="0" w:color="auto"/>
              <w:bottom w:val="single" w:sz="6" w:space="0" w:color="auto"/>
              <w:right w:val="single" w:sz="4"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4" w:space="0" w:color="auto"/>
              <w:left w:val="single" w:sz="4" w:space="0" w:color="auto"/>
              <w:bottom w:val="single" w:sz="6" w:space="0" w:color="auto"/>
              <w:right w:val="single" w:sz="4"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6</w:t>
            </w:r>
          </w:p>
        </w:tc>
        <w:tc>
          <w:tcPr>
            <w:tcW w:w="486" w:type="dxa"/>
            <w:tcBorders>
              <w:top w:val="single" w:sz="4" w:space="0" w:color="auto"/>
              <w:left w:val="single" w:sz="4" w:space="0" w:color="auto"/>
              <w:bottom w:val="single" w:sz="6" w:space="0" w:color="auto"/>
              <w:right w:val="single" w:sz="4"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6</w:t>
            </w:r>
          </w:p>
        </w:tc>
        <w:tc>
          <w:tcPr>
            <w:tcW w:w="556" w:type="dxa"/>
            <w:tcBorders>
              <w:top w:val="single" w:sz="4" w:space="0" w:color="auto"/>
              <w:left w:val="single" w:sz="4" w:space="0" w:color="auto"/>
              <w:bottom w:val="single" w:sz="6" w:space="0" w:color="auto"/>
              <w:right w:val="single" w:sz="6"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2126" w:type="dxa"/>
            <w:tcBorders>
              <w:top w:val="single" w:sz="4" w:space="0" w:color="auto"/>
              <w:left w:val="single" w:sz="4" w:space="0" w:color="auto"/>
              <w:bottom w:val="single" w:sz="6" w:space="0" w:color="auto"/>
              <w:right w:val="single" w:sz="6" w:space="0" w:color="auto"/>
            </w:tcBorders>
          </w:tcPr>
          <w:p w:rsidR="00305E8C" w:rsidRP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100</w:t>
            </w:r>
          </w:p>
        </w:tc>
        <w:tc>
          <w:tcPr>
            <w:tcW w:w="2126" w:type="dxa"/>
            <w:tcBorders>
              <w:top w:val="single" w:sz="4" w:space="0" w:color="auto"/>
              <w:left w:val="single" w:sz="4" w:space="0" w:color="auto"/>
              <w:bottom w:val="single" w:sz="6" w:space="0" w:color="auto"/>
              <w:right w:val="single" w:sz="6" w:space="0" w:color="auto"/>
            </w:tcBorders>
          </w:tcPr>
          <w:p w:rsidR="00305E8C" w:rsidRPr="00D94970" w:rsidRDefault="00D94970"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50</w:t>
            </w:r>
          </w:p>
        </w:tc>
      </w:tr>
      <w:tr w:rsidR="00305E8C" w:rsidRPr="005A5FAC" w:rsidTr="00305E8C">
        <w:trPr>
          <w:trHeight w:val="256"/>
        </w:trPr>
        <w:tc>
          <w:tcPr>
            <w:tcW w:w="1135" w:type="dxa"/>
            <w:tcBorders>
              <w:left w:val="single" w:sz="6" w:space="0" w:color="auto"/>
              <w:bottom w:val="single" w:sz="6" w:space="0" w:color="auto"/>
              <w:right w:val="single" w:sz="6" w:space="0" w:color="auto"/>
            </w:tcBorders>
            <w:vAlign w:val="center"/>
          </w:tcPr>
          <w:p w:rsidR="00305E8C"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7</w:t>
            </w:r>
          </w:p>
        </w:tc>
        <w:tc>
          <w:tcPr>
            <w:tcW w:w="1985" w:type="dxa"/>
            <w:tcBorders>
              <w:left w:val="single" w:sz="6" w:space="0" w:color="auto"/>
              <w:bottom w:val="single" w:sz="6" w:space="0" w:color="auto"/>
              <w:right w:val="single" w:sz="6"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9</w:t>
            </w:r>
          </w:p>
        </w:tc>
        <w:tc>
          <w:tcPr>
            <w:tcW w:w="1935" w:type="dxa"/>
            <w:tcBorders>
              <w:left w:val="single" w:sz="6" w:space="0" w:color="auto"/>
              <w:bottom w:val="single" w:sz="6" w:space="0" w:color="auto"/>
              <w:right w:val="single" w:sz="4"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9</w:t>
            </w:r>
          </w:p>
        </w:tc>
        <w:tc>
          <w:tcPr>
            <w:tcW w:w="1041" w:type="dxa"/>
            <w:tcBorders>
              <w:left w:val="single" w:sz="4" w:space="0" w:color="auto"/>
              <w:bottom w:val="single" w:sz="6" w:space="0" w:color="auto"/>
              <w:right w:val="single" w:sz="6"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37</w:t>
            </w:r>
          </w:p>
        </w:tc>
        <w:tc>
          <w:tcPr>
            <w:tcW w:w="1418" w:type="dxa"/>
            <w:tcBorders>
              <w:left w:val="single" w:sz="6" w:space="0" w:color="auto"/>
              <w:bottom w:val="single" w:sz="6" w:space="0" w:color="auto"/>
              <w:right w:val="single" w:sz="6"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24</w:t>
            </w:r>
          </w:p>
        </w:tc>
        <w:tc>
          <w:tcPr>
            <w:tcW w:w="542" w:type="dxa"/>
            <w:tcBorders>
              <w:top w:val="single" w:sz="4" w:space="0" w:color="auto"/>
              <w:left w:val="single" w:sz="6" w:space="0" w:color="auto"/>
              <w:bottom w:val="single" w:sz="6" w:space="0" w:color="auto"/>
              <w:right w:val="single" w:sz="4"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4" w:space="0" w:color="auto"/>
              <w:left w:val="single" w:sz="4" w:space="0" w:color="auto"/>
              <w:bottom w:val="single" w:sz="6" w:space="0" w:color="auto"/>
              <w:right w:val="single" w:sz="4"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5</w:t>
            </w:r>
          </w:p>
        </w:tc>
        <w:tc>
          <w:tcPr>
            <w:tcW w:w="486" w:type="dxa"/>
            <w:tcBorders>
              <w:top w:val="single" w:sz="4" w:space="0" w:color="auto"/>
              <w:left w:val="single" w:sz="4" w:space="0" w:color="auto"/>
              <w:bottom w:val="single" w:sz="6" w:space="0" w:color="auto"/>
              <w:right w:val="single" w:sz="4"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4</w:t>
            </w:r>
          </w:p>
        </w:tc>
        <w:tc>
          <w:tcPr>
            <w:tcW w:w="556" w:type="dxa"/>
            <w:tcBorders>
              <w:top w:val="single" w:sz="4" w:space="0" w:color="auto"/>
              <w:left w:val="single" w:sz="4" w:space="0" w:color="auto"/>
              <w:bottom w:val="single" w:sz="6" w:space="0" w:color="auto"/>
              <w:right w:val="single" w:sz="6"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2126" w:type="dxa"/>
            <w:tcBorders>
              <w:top w:val="single" w:sz="4" w:space="0" w:color="auto"/>
              <w:left w:val="single" w:sz="4" w:space="0" w:color="auto"/>
              <w:bottom w:val="single" w:sz="6" w:space="0" w:color="auto"/>
              <w:right w:val="single" w:sz="6" w:space="0" w:color="auto"/>
            </w:tcBorders>
          </w:tcPr>
          <w:p w:rsidR="00305E8C" w:rsidRP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100</w:t>
            </w:r>
          </w:p>
        </w:tc>
        <w:tc>
          <w:tcPr>
            <w:tcW w:w="2126" w:type="dxa"/>
            <w:tcBorders>
              <w:top w:val="single" w:sz="4" w:space="0" w:color="auto"/>
              <w:left w:val="single" w:sz="4" w:space="0" w:color="auto"/>
              <w:bottom w:val="single" w:sz="6" w:space="0" w:color="auto"/>
              <w:right w:val="single" w:sz="6" w:space="0" w:color="auto"/>
            </w:tcBorders>
          </w:tcPr>
          <w:p w:rsidR="00305E8C" w:rsidRPr="00D94970" w:rsidRDefault="00D94970"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44,4</w:t>
            </w:r>
          </w:p>
        </w:tc>
      </w:tr>
      <w:tr w:rsidR="00305E8C" w:rsidRPr="005A5FAC" w:rsidTr="00305E8C">
        <w:trPr>
          <w:trHeight w:val="256"/>
        </w:trPr>
        <w:tc>
          <w:tcPr>
            <w:tcW w:w="1135" w:type="dxa"/>
            <w:tcBorders>
              <w:left w:val="single" w:sz="6" w:space="0" w:color="auto"/>
              <w:bottom w:val="single" w:sz="6" w:space="0" w:color="auto"/>
              <w:right w:val="single" w:sz="6" w:space="0" w:color="auto"/>
            </w:tcBorders>
            <w:vAlign w:val="center"/>
          </w:tcPr>
          <w:p w:rsidR="00305E8C"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10</w:t>
            </w:r>
          </w:p>
        </w:tc>
        <w:tc>
          <w:tcPr>
            <w:tcW w:w="1985" w:type="dxa"/>
            <w:tcBorders>
              <w:left w:val="single" w:sz="6" w:space="0" w:color="auto"/>
              <w:bottom w:val="single" w:sz="6" w:space="0" w:color="auto"/>
              <w:right w:val="single" w:sz="6"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5</w:t>
            </w:r>
          </w:p>
        </w:tc>
        <w:tc>
          <w:tcPr>
            <w:tcW w:w="1935" w:type="dxa"/>
            <w:tcBorders>
              <w:left w:val="single" w:sz="6" w:space="0" w:color="auto"/>
              <w:bottom w:val="single" w:sz="6" w:space="0" w:color="auto"/>
              <w:right w:val="single" w:sz="4"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4</w:t>
            </w:r>
          </w:p>
        </w:tc>
        <w:tc>
          <w:tcPr>
            <w:tcW w:w="1041" w:type="dxa"/>
            <w:tcBorders>
              <w:left w:val="single" w:sz="4" w:space="0" w:color="auto"/>
              <w:bottom w:val="single" w:sz="6" w:space="0" w:color="auto"/>
              <w:right w:val="single" w:sz="6"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21</w:t>
            </w:r>
          </w:p>
        </w:tc>
        <w:tc>
          <w:tcPr>
            <w:tcW w:w="1418" w:type="dxa"/>
            <w:tcBorders>
              <w:left w:val="single" w:sz="6" w:space="0" w:color="auto"/>
              <w:bottom w:val="single" w:sz="6" w:space="0" w:color="auto"/>
              <w:right w:val="single" w:sz="6"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16,25</w:t>
            </w:r>
          </w:p>
        </w:tc>
        <w:tc>
          <w:tcPr>
            <w:tcW w:w="542" w:type="dxa"/>
            <w:tcBorders>
              <w:top w:val="single" w:sz="4" w:space="0" w:color="auto"/>
              <w:left w:val="single" w:sz="6" w:space="0" w:color="auto"/>
              <w:bottom w:val="single" w:sz="6" w:space="0" w:color="auto"/>
              <w:right w:val="single" w:sz="4"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4" w:space="0" w:color="auto"/>
              <w:left w:val="single" w:sz="4" w:space="0" w:color="auto"/>
              <w:bottom w:val="single" w:sz="6" w:space="0" w:color="auto"/>
              <w:right w:val="single" w:sz="4"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w:t>
            </w:r>
          </w:p>
        </w:tc>
        <w:tc>
          <w:tcPr>
            <w:tcW w:w="486" w:type="dxa"/>
            <w:tcBorders>
              <w:top w:val="single" w:sz="4" w:space="0" w:color="auto"/>
              <w:left w:val="single" w:sz="4" w:space="0" w:color="auto"/>
              <w:bottom w:val="single" w:sz="6" w:space="0" w:color="auto"/>
              <w:right w:val="single" w:sz="4"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w:t>
            </w:r>
          </w:p>
        </w:tc>
        <w:tc>
          <w:tcPr>
            <w:tcW w:w="556" w:type="dxa"/>
            <w:tcBorders>
              <w:top w:val="single" w:sz="4" w:space="0" w:color="auto"/>
              <w:left w:val="single" w:sz="4" w:space="0" w:color="auto"/>
              <w:bottom w:val="single" w:sz="6" w:space="0" w:color="auto"/>
              <w:right w:val="single" w:sz="6"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w:t>
            </w:r>
          </w:p>
        </w:tc>
        <w:tc>
          <w:tcPr>
            <w:tcW w:w="2126" w:type="dxa"/>
            <w:tcBorders>
              <w:top w:val="single" w:sz="4" w:space="0" w:color="auto"/>
              <w:left w:val="single" w:sz="4" w:space="0" w:color="auto"/>
              <w:bottom w:val="single" w:sz="6" w:space="0" w:color="auto"/>
              <w:right w:val="single" w:sz="6" w:space="0" w:color="auto"/>
            </w:tcBorders>
          </w:tcPr>
          <w:p w:rsidR="00305E8C" w:rsidRP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100</w:t>
            </w:r>
          </w:p>
        </w:tc>
        <w:tc>
          <w:tcPr>
            <w:tcW w:w="2126" w:type="dxa"/>
            <w:tcBorders>
              <w:top w:val="single" w:sz="4" w:space="0" w:color="auto"/>
              <w:left w:val="single" w:sz="4" w:space="0" w:color="auto"/>
              <w:bottom w:val="single" w:sz="6" w:space="0" w:color="auto"/>
              <w:right w:val="single" w:sz="6" w:space="0" w:color="auto"/>
            </w:tcBorders>
          </w:tcPr>
          <w:p w:rsidR="00305E8C" w:rsidRPr="00D94970" w:rsidRDefault="00D94970"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25</w:t>
            </w:r>
          </w:p>
        </w:tc>
      </w:tr>
      <w:tr w:rsidR="00305E8C" w:rsidRPr="005A5FAC" w:rsidTr="00305E8C">
        <w:trPr>
          <w:trHeight w:val="247"/>
        </w:trPr>
        <w:tc>
          <w:tcPr>
            <w:tcW w:w="1135" w:type="dxa"/>
            <w:tcBorders>
              <w:left w:val="single" w:sz="6" w:space="0" w:color="auto"/>
              <w:bottom w:val="single" w:sz="6" w:space="0" w:color="auto"/>
              <w:right w:val="single" w:sz="6" w:space="0" w:color="auto"/>
            </w:tcBorders>
            <w:vAlign w:val="center"/>
            <w:hideMark/>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11</w:t>
            </w:r>
          </w:p>
        </w:tc>
        <w:tc>
          <w:tcPr>
            <w:tcW w:w="1985" w:type="dxa"/>
            <w:tcBorders>
              <w:left w:val="single" w:sz="6" w:space="0" w:color="auto"/>
              <w:bottom w:val="single" w:sz="6" w:space="0" w:color="auto"/>
              <w:right w:val="single" w:sz="6"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3</w:t>
            </w:r>
          </w:p>
        </w:tc>
        <w:tc>
          <w:tcPr>
            <w:tcW w:w="1935" w:type="dxa"/>
            <w:tcBorders>
              <w:left w:val="single" w:sz="6" w:space="0" w:color="auto"/>
              <w:bottom w:val="single" w:sz="6" w:space="0" w:color="auto"/>
              <w:right w:val="single" w:sz="4"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w:t>
            </w:r>
          </w:p>
        </w:tc>
        <w:tc>
          <w:tcPr>
            <w:tcW w:w="1041" w:type="dxa"/>
            <w:tcBorders>
              <w:left w:val="single" w:sz="4" w:space="0" w:color="auto"/>
              <w:bottom w:val="single" w:sz="6" w:space="0" w:color="auto"/>
              <w:right w:val="single" w:sz="6"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21</w:t>
            </w:r>
          </w:p>
        </w:tc>
        <w:tc>
          <w:tcPr>
            <w:tcW w:w="1418" w:type="dxa"/>
            <w:tcBorders>
              <w:left w:val="single" w:sz="6" w:space="0" w:color="auto"/>
              <w:bottom w:val="single" w:sz="6" w:space="0" w:color="auto"/>
              <w:right w:val="single" w:sz="6" w:space="0" w:color="auto"/>
            </w:tcBorders>
            <w:vAlign w:val="center"/>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18</w:t>
            </w:r>
          </w:p>
        </w:tc>
        <w:tc>
          <w:tcPr>
            <w:tcW w:w="542" w:type="dxa"/>
            <w:tcBorders>
              <w:top w:val="single" w:sz="4" w:space="0" w:color="auto"/>
              <w:left w:val="single" w:sz="6" w:space="0" w:color="auto"/>
              <w:bottom w:val="single" w:sz="6" w:space="0" w:color="auto"/>
              <w:right w:val="single" w:sz="4"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4" w:space="0" w:color="auto"/>
              <w:left w:val="single" w:sz="4" w:space="0" w:color="auto"/>
              <w:bottom w:val="single" w:sz="6" w:space="0" w:color="auto"/>
              <w:right w:val="single" w:sz="4"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486" w:type="dxa"/>
            <w:tcBorders>
              <w:top w:val="single" w:sz="4" w:space="0" w:color="auto"/>
              <w:left w:val="single" w:sz="4" w:space="0" w:color="auto"/>
              <w:bottom w:val="single" w:sz="6" w:space="0" w:color="auto"/>
              <w:right w:val="single" w:sz="4"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556" w:type="dxa"/>
            <w:tcBorders>
              <w:top w:val="single" w:sz="4" w:space="0" w:color="auto"/>
              <w:left w:val="single" w:sz="4" w:space="0" w:color="auto"/>
              <w:bottom w:val="single" w:sz="6" w:space="0" w:color="auto"/>
              <w:right w:val="single" w:sz="6" w:space="0" w:color="auto"/>
            </w:tcBorders>
          </w:tcPr>
          <w:p w:rsidR="00305E8C" w:rsidRPr="003A7453"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w:t>
            </w:r>
          </w:p>
        </w:tc>
        <w:tc>
          <w:tcPr>
            <w:tcW w:w="2126" w:type="dxa"/>
            <w:tcBorders>
              <w:top w:val="single" w:sz="4" w:space="0" w:color="auto"/>
              <w:left w:val="single" w:sz="4" w:space="0" w:color="auto"/>
              <w:bottom w:val="single" w:sz="6" w:space="0" w:color="auto"/>
              <w:right w:val="single" w:sz="6" w:space="0" w:color="auto"/>
            </w:tcBorders>
          </w:tcPr>
          <w:p w:rsidR="00305E8C" w:rsidRP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100</w:t>
            </w:r>
          </w:p>
        </w:tc>
        <w:tc>
          <w:tcPr>
            <w:tcW w:w="2126" w:type="dxa"/>
            <w:tcBorders>
              <w:top w:val="single" w:sz="4" w:space="0" w:color="auto"/>
              <w:left w:val="single" w:sz="4" w:space="0" w:color="auto"/>
              <w:bottom w:val="single" w:sz="6" w:space="0" w:color="auto"/>
              <w:right w:val="single" w:sz="6" w:space="0" w:color="auto"/>
            </w:tcBorders>
          </w:tcPr>
          <w:p w:rsidR="00305E8C" w:rsidRPr="00D94970" w:rsidRDefault="00D94970"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100</w:t>
            </w:r>
          </w:p>
        </w:tc>
      </w:tr>
    </w:tbl>
    <w:p w:rsidR="00E80230" w:rsidRDefault="00E80230" w:rsidP="00E80230">
      <w:pPr>
        <w:spacing w:before="0" w:beforeAutospacing="0" w:after="0" w:afterAutospacing="0"/>
        <w:ind w:firstLine="425"/>
        <w:jc w:val="center"/>
        <w:rPr>
          <w:rFonts w:ascii="Times New Roman" w:hAnsi="Times New Roman"/>
          <w:b/>
          <w:sz w:val="24"/>
          <w:szCs w:val="24"/>
        </w:rPr>
      </w:pPr>
    </w:p>
    <w:p w:rsidR="00E80230" w:rsidRPr="00305E8C" w:rsidRDefault="00305E8C" w:rsidP="00E80230">
      <w:pPr>
        <w:spacing w:before="0" w:beforeAutospacing="0" w:after="0" w:afterAutospacing="0"/>
        <w:rPr>
          <w:rFonts w:ascii="Times New Roman" w:hAnsi="Times New Roman"/>
          <w:b/>
          <w:sz w:val="24"/>
          <w:szCs w:val="24"/>
          <w:lang w:val="ru-RU"/>
        </w:rPr>
      </w:pPr>
      <w:r w:rsidRPr="00E80230">
        <w:rPr>
          <w:rFonts w:hAnsi="Times New Roman" w:cs="Times New Roman"/>
          <w:b/>
          <w:bCs/>
          <w:color w:val="000000"/>
          <w:sz w:val="24"/>
          <w:szCs w:val="24"/>
          <w:lang w:val="ru-RU"/>
        </w:rPr>
        <w:t>Таблица</w:t>
      </w:r>
      <w:r>
        <w:rPr>
          <w:rFonts w:hAnsi="Times New Roman" w:cs="Times New Roman"/>
          <w:b/>
          <w:bCs/>
          <w:color w:val="000000"/>
          <w:sz w:val="24"/>
          <w:szCs w:val="24"/>
          <w:lang w:val="ru-RU"/>
        </w:rPr>
        <w:t xml:space="preserve"> 17</w:t>
      </w:r>
      <w:r w:rsidRPr="00E80230">
        <w:rPr>
          <w:rFonts w:hAnsi="Times New Roman" w:cs="Times New Roman"/>
          <w:b/>
          <w:bCs/>
          <w:color w:val="000000"/>
          <w:sz w:val="24"/>
          <w:szCs w:val="24"/>
          <w:lang w:val="ru-RU"/>
        </w:rPr>
        <w:t>.</w:t>
      </w:r>
      <w:r w:rsidRPr="00E80230">
        <w:rPr>
          <w:rFonts w:hAnsi="Times New Roman" w:cs="Times New Roman"/>
          <w:b/>
          <w:bCs/>
          <w:color w:val="000000"/>
          <w:sz w:val="24"/>
          <w:szCs w:val="24"/>
        </w:rPr>
        <w:t> </w:t>
      </w:r>
      <w:r w:rsidRPr="00E80230">
        <w:rPr>
          <w:rFonts w:hAnsi="Times New Roman" w:cs="Times New Roman"/>
          <w:b/>
          <w:bCs/>
          <w:color w:val="000000"/>
          <w:sz w:val="24"/>
          <w:szCs w:val="24"/>
          <w:lang w:val="ru-RU"/>
        </w:rPr>
        <w:t>Результаты ВПР</w:t>
      </w:r>
      <w:r>
        <w:rPr>
          <w:rFonts w:ascii="Times New Roman" w:hAnsi="Times New Roman"/>
          <w:b/>
          <w:sz w:val="24"/>
          <w:szCs w:val="24"/>
          <w:lang w:val="ru-RU"/>
        </w:rPr>
        <w:t xml:space="preserve">  </w:t>
      </w:r>
      <w:r w:rsidRPr="00305E8C">
        <w:rPr>
          <w:rFonts w:ascii="Times New Roman" w:hAnsi="Times New Roman"/>
          <w:b/>
          <w:sz w:val="24"/>
          <w:szCs w:val="24"/>
          <w:lang w:val="ru-RU"/>
        </w:rPr>
        <w:t>п</w:t>
      </w:r>
      <w:r w:rsidR="00E80230" w:rsidRPr="00305E8C">
        <w:rPr>
          <w:rFonts w:ascii="Times New Roman" w:hAnsi="Times New Roman"/>
          <w:b/>
          <w:sz w:val="24"/>
          <w:szCs w:val="24"/>
          <w:lang w:val="ru-RU"/>
        </w:rPr>
        <w:t>о  обществознанию</w:t>
      </w:r>
    </w:p>
    <w:tbl>
      <w:tblPr>
        <w:tblW w:w="13892" w:type="dxa"/>
        <w:tblInd w:w="-396" w:type="dxa"/>
        <w:tblLayout w:type="fixed"/>
        <w:tblCellMar>
          <w:left w:w="30" w:type="dxa"/>
          <w:right w:w="30" w:type="dxa"/>
        </w:tblCellMar>
        <w:tblLook w:val="04A0" w:firstRow="1" w:lastRow="0" w:firstColumn="1" w:lastColumn="0" w:noHBand="0" w:noVBand="1"/>
      </w:tblPr>
      <w:tblGrid>
        <w:gridCol w:w="1135"/>
        <w:gridCol w:w="1985"/>
        <w:gridCol w:w="1935"/>
        <w:gridCol w:w="1041"/>
        <w:gridCol w:w="1418"/>
        <w:gridCol w:w="542"/>
        <w:gridCol w:w="542"/>
        <w:gridCol w:w="486"/>
        <w:gridCol w:w="556"/>
        <w:gridCol w:w="2126"/>
        <w:gridCol w:w="2126"/>
      </w:tblGrid>
      <w:tr w:rsidR="00D94970" w:rsidRPr="005A5FAC" w:rsidTr="005A5C50">
        <w:trPr>
          <w:trHeight w:val="654"/>
        </w:trPr>
        <w:tc>
          <w:tcPr>
            <w:tcW w:w="1135" w:type="dxa"/>
            <w:vMerge w:val="restart"/>
            <w:tcBorders>
              <w:top w:val="single" w:sz="6" w:space="0" w:color="auto"/>
              <w:left w:val="single" w:sz="6" w:space="0" w:color="auto"/>
              <w:right w:val="single" w:sz="6" w:space="0" w:color="auto"/>
            </w:tcBorders>
            <w:vAlign w:val="center"/>
            <w:hideMark/>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Класс</w:t>
            </w:r>
            <w:proofErr w:type="spellEnd"/>
          </w:p>
        </w:tc>
        <w:tc>
          <w:tcPr>
            <w:tcW w:w="1985" w:type="dxa"/>
            <w:vMerge w:val="restart"/>
            <w:tcBorders>
              <w:top w:val="single" w:sz="6" w:space="0" w:color="auto"/>
              <w:left w:val="single" w:sz="6" w:space="0" w:color="auto"/>
              <w:right w:val="single" w:sz="6" w:space="0" w:color="auto"/>
            </w:tcBorders>
            <w:vAlign w:val="center"/>
            <w:hideMark/>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Количество</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обучающихся</w:t>
            </w:r>
            <w:proofErr w:type="spellEnd"/>
          </w:p>
        </w:tc>
        <w:tc>
          <w:tcPr>
            <w:tcW w:w="1935" w:type="dxa"/>
            <w:vMerge w:val="restart"/>
            <w:tcBorders>
              <w:top w:val="single" w:sz="6" w:space="0" w:color="auto"/>
              <w:left w:val="single" w:sz="6" w:space="0" w:color="auto"/>
              <w:right w:val="single" w:sz="4" w:space="0" w:color="auto"/>
            </w:tcBorders>
            <w:vAlign w:val="center"/>
            <w:hideMark/>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Количество</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обучающихся</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выполнявших</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работу</w:t>
            </w:r>
            <w:proofErr w:type="spellEnd"/>
          </w:p>
        </w:tc>
        <w:tc>
          <w:tcPr>
            <w:tcW w:w="1041" w:type="dxa"/>
            <w:vMerge w:val="restart"/>
            <w:tcBorders>
              <w:top w:val="single" w:sz="6" w:space="0" w:color="auto"/>
              <w:left w:val="single" w:sz="4" w:space="0" w:color="auto"/>
              <w:right w:val="single" w:sz="6" w:space="0" w:color="auto"/>
            </w:tcBorders>
            <w:vAlign w:val="center"/>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Pr>
                <w:rFonts w:ascii="Times New Roman" w:hAnsi="Times New Roman"/>
                <w:b/>
                <w:sz w:val="24"/>
                <w:szCs w:val="24"/>
              </w:rPr>
              <w:t>Максимальный</w:t>
            </w:r>
            <w:proofErr w:type="spellEnd"/>
            <w:r>
              <w:rPr>
                <w:rFonts w:ascii="Times New Roman" w:hAnsi="Times New Roman"/>
                <w:b/>
                <w:sz w:val="24"/>
                <w:szCs w:val="24"/>
              </w:rPr>
              <w:t xml:space="preserve"> </w:t>
            </w:r>
            <w:proofErr w:type="spellStart"/>
            <w:r>
              <w:rPr>
                <w:rFonts w:ascii="Times New Roman" w:hAnsi="Times New Roman"/>
                <w:b/>
                <w:sz w:val="24"/>
                <w:szCs w:val="24"/>
              </w:rPr>
              <w:t>первичный</w:t>
            </w:r>
            <w:proofErr w:type="spellEnd"/>
            <w:r>
              <w:rPr>
                <w:rFonts w:ascii="Times New Roman" w:hAnsi="Times New Roman"/>
                <w:b/>
                <w:sz w:val="24"/>
                <w:szCs w:val="24"/>
              </w:rPr>
              <w:t xml:space="preserve"> </w:t>
            </w:r>
            <w:proofErr w:type="spellStart"/>
            <w:r>
              <w:rPr>
                <w:rFonts w:ascii="Times New Roman" w:hAnsi="Times New Roman"/>
                <w:b/>
                <w:sz w:val="24"/>
                <w:szCs w:val="24"/>
              </w:rPr>
              <w:t>балл</w:t>
            </w:r>
            <w:proofErr w:type="spellEnd"/>
          </w:p>
        </w:tc>
        <w:tc>
          <w:tcPr>
            <w:tcW w:w="1418" w:type="dxa"/>
            <w:vMerge w:val="restart"/>
            <w:tcBorders>
              <w:top w:val="single" w:sz="6" w:space="0" w:color="auto"/>
              <w:left w:val="single" w:sz="6" w:space="0" w:color="auto"/>
              <w:right w:val="single" w:sz="6" w:space="0" w:color="auto"/>
            </w:tcBorders>
            <w:vAlign w:val="center"/>
            <w:hideMark/>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Средний</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балл</w:t>
            </w:r>
            <w:proofErr w:type="spellEnd"/>
          </w:p>
        </w:tc>
        <w:tc>
          <w:tcPr>
            <w:tcW w:w="2126" w:type="dxa"/>
            <w:gridSpan w:val="4"/>
            <w:tcBorders>
              <w:top w:val="single" w:sz="6" w:space="0" w:color="auto"/>
              <w:left w:val="single" w:sz="6" w:space="0" w:color="auto"/>
              <w:bottom w:val="single" w:sz="4" w:space="0" w:color="auto"/>
              <w:right w:val="single" w:sz="6" w:space="0" w:color="auto"/>
            </w:tcBorders>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Pr>
                <w:rFonts w:ascii="Times New Roman" w:hAnsi="Times New Roman"/>
                <w:b/>
                <w:color w:val="000000"/>
                <w:sz w:val="24"/>
                <w:szCs w:val="24"/>
              </w:rPr>
              <w:t>отметка</w:t>
            </w:r>
            <w:proofErr w:type="spellEnd"/>
          </w:p>
        </w:tc>
        <w:tc>
          <w:tcPr>
            <w:tcW w:w="2126" w:type="dxa"/>
            <w:vMerge w:val="restart"/>
            <w:tcBorders>
              <w:top w:val="single" w:sz="6" w:space="0" w:color="auto"/>
              <w:left w:val="single" w:sz="6" w:space="0" w:color="auto"/>
              <w:right w:val="single" w:sz="6" w:space="0" w:color="auto"/>
            </w:tcBorders>
          </w:tcPr>
          <w:p w:rsidR="00D94970" w:rsidRDefault="00D94970"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Успеваемость</w:t>
            </w:r>
          </w:p>
          <w:p w:rsidR="00D94970" w:rsidRPr="00E80230" w:rsidRDefault="00D94970"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w:t>
            </w:r>
          </w:p>
        </w:tc>
        <w:tc>
          <w:tcPr>
            <w:tcW w:w="2126" w:type="dxa"/>
            <w:vMerge w:val="restart"/>
            <w:tcBorders>
              <w:top w:val="single" w:sz="6" w:space="0" w:color="auto"/>
              <w:left w:val="single" w:sz="6" w:space="0" w:color="auto"/>
              <w:right w:val="single" w:sz="6" w:space="0" w:color="auto"/>
            </w:tcBorders>
          </w:tcPr>
          <w:p w:rsidR="00D94970" w:rsidRDefault="00D94970"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Качество знаний</w:t>
            </w:r>
          </w:p>
          <w:p w:rsidR="00D94970" w:rsidRPr="00E80230" w:rsidRDefault="00D94970"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w:t>
            </w:r>
          </w:p>
        </w:tc>
      </w:tr>
      <w:tr w:rsidR="00D94970" w:rsidRPr="005A5FAC" w:rsidTr="005A5C50">
        <w:trPr>
          <w:trHeight w:val="585"/>
        </w:trPr>
        <w:tc>
          <w:tcPr>
            <w:tcW w:w="1135" w:type="dxa"/>
            <w:vMerge/>
            <w:tcBorders>
              <w:left w:val="single" w:sz="6" w:space="0" w:color="auto"/>
              <w:bottom w:val="single" w:sz="6" w:space="0" w:color="auto"/>
              <w:right w:val="single" w:sz="6" w:space="0" w:color="auto"/>
            </w:tcBorders>
            <w:vAlign w:val="center"/>
            <w:hideMark/>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985" w:type="dxa"/>
            <w:vMerge/>
            <w:tcBorders>
              <w:left w:val="single" w:sz="6" w:space="0" w:color="auto"/>
              <w:bottom w:val="single" w:sz="6" w:space="0" w:color="auto"/>
              <w:right w:val="single" w:sz="6" w:space="0" w:color="auto"/>
            </w:tcBorders>
            <w:vAlign w:val="center"/>
            <w:hideMark/>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935" w:type="dxa"/>
            <w:vMerge/>
            <w:tcBorders>
              <w:left w:val="single" w:sz="6" w:space="0" w:color="auto"/>
              <w:bottom w:val="single" w:sz="6" w:space="0" w:color="auto"/>
              <w:right w:val="single" w:sz="4" w:space="0" w:color="auto"/>
            </w:tcBorders>
            <w:vAlign w:val="center"/>
            <w:hideMark/>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041" w:type="dxa"/>
            <w:vMerge/>
            <w:tcBorders>
              <w:left w:val="single" w:sz="4" w:space="0" w:color="auto"/>
              <w:bottom w:val="single" w:sz="6" w:space="0" w:color="auto"/>
              <w:right w:val="single" w:sz="6" w:space="0" w:color="auto"/>
            </w:tcBorders>
            <w:vAlign w:val="center"/>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418" w:type="dxa"/>
            <w:vMerge/>
            <w:tcBorders>
              <w:left w:val="single" w:sz="6" w:space="0" w:color="auto"/>
              <w:bottom w:val="single" w:sz="6" w:space="0" w:color="auto"/>
              <w:right w:val="single" w:sz="6" w:space="0" w:color="auto"/>
            </w:tcBorders>
            <w:vAlign w:val="center"/>
            <w:hideMark/>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542" w:type="dxa"/>
            <w:tcBorders>
              <w:top w:val="single" w:sz="4" w:space="0" w:color="auto"/>
              <w:left w:val="single" w:sz="6" w:space="0" w:color="auto"/>
              <w:bottom w:val="single" w:sz="6" w:space="0" w:color="auto"/>
              <w:right w:val="single" w:sz="4" w:space="0" w:color="auto"/>
            </w:tcBorders>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2</w:t>
            </w:r>
          </w:p>
        </w:tc>
        <w:tc>
          <w:tcPr>
            <w:tcW w:w="542" w:type="dxa"/>
            <w:tcBorders>
              <w:top w:val="single" w:sz="4" w:space="0" w:color="auto"/>
              <w:left w:val="single" w:sz="4" w:space="0" w:color="auto"/>
              <w:bottom w:val="single" w:sz="6" w:space="0" w:color="auto"/>
              <w:right w:val="single" w:sz="4" w:space="0" w:color="auto"/>
            </w:tcBorders>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3</w:t>
            </w:r>
          </w:p>
        </w:tc>
        <w:tc>
          <w:tcPr>
            <w:tcW w:w="486" w:type="dxa"/>
            <w:tcBorders>
              <w:top w:val="single" w:sz="4" w:space="0" w:color="auto"/>
              <w:left w:val="single" w:sz="4" w:space="0" w:color="auto"/>
              <w:bottom w:val="single" w:sz="6" w:space="0" w:color="auto"/>
              <w:right w:val="single" w:sz="4" w:space="0" w:color="auto"/>
            </w:tcBorders>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4</w:t>
            </w:r>
          </w:p>
        </w:tc>
        <w:tc>
          <w:tcPr>
            <w:tcW w:w="556" w:type="dxa"/>
            <w:tcBorders>
              <w:top w:val="single" w:sz="4" w:space="0" w:color="auto"/>
              <w:left w:val="single" w:sz="4" w:space="0" w:color="auto"/>
              <w:bottom w:val="single" w:sz="6" w:space="0" w:color="auto"/>
              <w:right w:val="single" w:sz="6" w:space="0" w:color="auto"/>
            </w:tcBorders>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5</w:t>
            </w:r>
          </w:p>
        </w:tc>
        <w:tc>
          <w:tcPr>
            <w:tcW w:w="2126" w:type="dxa"/>
            <w:vMerge/>
            <w:tcBorders>
              <w:left w:val="single" w:sz="6" w:space="0" w:color="auto"/>
              <w:bottom w:val="single" w:sz="6" w:space="0" w:color="auto"/>
              <w:right w:val="single" w:sz="6" w:space="0" w:color="auto"/>
            </w:tcBorders>
          </w:tcPr>
          <w:p w:rsidR="00D94970"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2126" w:type="dxa"/>
            <w:vMerge/>
            <w:tcBorders>
              <w:left w:val="single" w:sz="6" w:space="0" w:color="auto"/>
              <w:bottom w:val="single" w:sz="6" w:space="0" w:color="auto"/>
              <w:right w:val="single" w:sz="6" w:space="0" w:color="auto"/>
            </w:tcBorders>
          </w:tcPr>
          <w:p w:rsidR="00D94970"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r>
      <w:tr w:rsidR="00305E8C" w:rsidRPr="005A5FAC" w:rsidTr="00305E8C">
        <w:trPr>
          <w:trHeight w:val="256"/>
        </w:trPr>
        <w:tc>
          <w:tcPr>
            <w:tcW w:w="1135" w:type="dxa"/>
            <w:tcBorders>
              <w:left w:val="single" w:sz="6" w:space="0" w:color="auto"/>
              <w:bottom w:val="single" w:sz="4" w:space="0" w:color="auto"/>
              <w:right w:val="single" w:sz="6" w:space="0" w:color="auto"/>
            </w:tcBorders>
            <w:vAlign w:val="center"/>
            <w:hideMark/>
          </w:tcPr>
          <w:p w:rsidR="00305E8C" w:rsidRPr="005A5FAC"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6</w:t>
            </w:r>
          </w:p>
        </w:tc>
        <w:tc>
          <w:tcPr>
            <w:tcW w:w="1985" w:type="dxa"/>
            <w:tcBorders>
              <w:left w:val="single" w:sz="6" w:space="0" w:color="auto"/>
              <w:bottom w:val="single" w:sz="4" w:space="0" w:color="auto"/>
              <w:right w:val="single" w:sz="6" w:space="0" w:color="auto"/>
            </w:tcBorders>
            <w:vAlign w:val="center"/>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16</w:t>
            </w:r>
          </w:p>
        </w:tc>
        <w:tc>
          <w:tcPr>
            <w:tcW w:w="1935" w:type="dxa"/>
            <w:tcBorders>
              <w:left w:val="single" w:sz="6" w:space="0" w:color="auto"/>
              <w:bottom w:val="single" w:sz="4" w:space="0" w:color="auto"/>
              <w:right w:val="single" w:sz="4" w:space="0" w:color="auto"/>
            </w:tcBorders>
            <w:vAlign w:val="center"/>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12</w:t>
            </w:r>
          </w:p>
        </w:tc>
        <w:tc>
          <w:tcPr>
            <w:tcW w:w="1041" w:type="dxa"/>
            <w:tcBorders>
              <w:left w:val="single" w:sz="4" w:space="0" w:color="auto"/>
              <w:bottom w:val="single" w:sz="4" w:space="0" w:color="auto"/>
              <w:right w:val="single" w:sz="6" w:space="0" w:color="auto"/>
            </w:tcBorders>
            <w:vAlign w:val="center"/>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23</w:t>
            </w:r>
          </w:p>
        </w:tc>
        <w:tc>
          <w:tcPr>
            <w:tcW w:w="1418" w:type="dxa"/>
            <w:tcBorders>
              <w:left w:val="single" w:sz="6" w:space="0" w:color="auto"/>
              <w:bottom w:val="single" w:sz="4" w:space="0" w:color="auto"/>
              <w:right w:val="single" w:sz="6" w:space="0" w:color="auto"/>
            </w:tcBorders>
            <w:vAlign w:val="center"/>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8,7</w:t>
            </w:r>
          </w:p>
        </w:tc>
        <w:tc>
          <w:tcPr>
            <w:tcW w:w="542" w:type="dxa"/>
            <w:tcBorders>
              <w:top w:val="single" w:sz="4" w:space="0" w:color="auto"/>
              <w:left w:val="single" w:sz="6" w:space="0" w:color="auto"/>
              <w:bottom w:val="single" w:sz="4" w:space="0" w:color="auto"/>
              <w:right w:val="single" w:sz="4" w:space="0" w:color="auto"/>
            </w:tcBorders>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5</w:t>
            </w:r>
          </w:p>
        </w:tc>
        <w:tc>
          <w:tcPr>
            <w:tcW w:w="542" w:type="dxa"/>
            <w:tcBorders>
              <w:top w:val="single" w:sz="4" w:space="0" w:color="auto"/>
              <w:left w:val="single" w:sz="4" w:space="0" w:color="auto"/>
              <w:bottom w:val="single" w:sz="4" w:space="0" w:color="auto"/>
              <w:right w:val="single" w:sz="4" w:space="0" w:color="auto"/>
            </w:tcBorders>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6</w:t>
            </w:r>
          </w:p>
        </w:tc>
        <w:tc>
          <w:tcPr>
            <w:tcW w:w="486" w:type="dxa"/>
            <w:tcBorders>
              <w:top w:val="single" w:sz="4" w:space="0" w:color="auto"/>
              <w:left w:val="single" w:sz="4" w:space="0" w:color="auto"/>
              <w:bottom w:val="single" w:sz="4" w:space="0" w:color="auto"/>
              <w:right w:val="single" w:sz="4" w:space="0" w:color="auto"/>
            </w:tcBorders>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w:t>
            </w:r>
          </w:p>
        </w:tc>
        <w:tc>
          <w:tcPr>
            <w:tcW w:w="556" w:type="dxa"/>
            <w:tcBorders>
              <w:top w:val="single" w:sz="4" w:space="0" w:color="auto"/>
              <w:left w:val="single" w:sz="4" w:space="0" w:color="auto"/>
              <w:bottom w:val="single" w:sz="4" w:space="0" w:color="auto"/>
              <w:right w:val="single" w:sz="6" w:space="0" w:color="auto"/>
            </w:tcBorders>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2126" w:type="dxa"/>
            <w:tcBorders>
              <w:top w:val="single" w:sz="4" w:space="0" w:color="auto"/>
              <w:left w:val="single" w:sz="4" w:space="0" w:color="auto"/>
              <w:bottom w:val="single" w:sz="4" w:space="0" w:color="auto"/>
              <w:right w:val="single" w:sz="6" w:space="0" w:color="auto"/>
            </w:tcBorders>
          </w:tcPr>
          <w:p w:rsidR="00305E8C" w:rsidRPr="00D94970" w:rsidRDefault="00D94970"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58,3</w:t>
            </w:r>
          </w:p>
        </w:tc>
        <w:tc>
          <w:tcPr>
            <w:tcW w:w="2126" w:type="dxa"/>
            <w:tcBorders>
              <w:top w:val="single" w:sz="4" w:space="0" w:color="auto"/>
              <w:left w:val="single" w:sz="4" w:space="0" w:color="auto"/>
              <w:bottom w:val="single" w:sz="4" w:space="0" w:color="auto"/>
              <w:right w:val="single" w:sz="6" w:space="0" w:color="auto"/>
            </w:tcBorders>
          </w:tcPr>
          <w:p w:rsidR="00305E8C" w:rsidRPr="00D94970" w:rsidRDefault="00D94970"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8,3</w:t>
            </w:r>
          </w:p>
        </w:tc>
      </w:tr>
      <w:tr w:rsidR="00305E8C" w:rsidRPr="005A5FAC" w:rsidTr="00305E8C">
        <w:trPr>
          <w:trHeight w:val="256"/>
        </w:trPr>
        <w:tc>
          <w:tcPr>
            <w:tcW w:w="1135" w:type="dxa"/>
            <w:tcBorders>
              <w:top w:val="single" w:sz="4" w:space="0" w:color="auto"/>
              <w:left w:val="single" w:sz="4" w:space="0" w:color="auto"/>
              <w:bottom w:val="single" w:sz="4" w:space="0" w:color="auto"/>
              <w:right w:val="single" w:sz="4" w:space="0" w:color="auto"/>
            </w:tcBorders>
            <w:vAlign w:val="center"/>
          </w:tcPr>
          <w:p w:rsidR="00305E8C"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9</w:t>
            </w:r>
          </w:p>
        </w:tc>
        <w:tc>
          <w:tcPr>
            <w:tcW w:w="1935" w:type="dxa"/>
            <w:tcBorders>
              <w:top w:val="single" w:sz="4" w:space="0" w:color="auto"/>
              <w:left w:val="single" w:sz="4" w:space="0" w:color="auto"/>
              <w:bottom w:val="single" w:sz="4" w:space="0" w:color="auto"/>
              <w:right w:val="single" w:sz="4" w:space="0" w:color="auto"/>
            </w:tcBorders>
            <w:vAlign w:val="center"/>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9</w:t>
            </w:r>
          </w:p>
        </w:tc>
        <w:tc>
          <w:tcPr>
            <w:tcW w:w="1041" w:type="dxa"/>
            <w:tcBorders>
              <w:top w:val="single" w:sz="4" w:space="0" w:color="auto"/>
              <w:left w:val="single" w:sz="4" w:space="0" w:color="auto"/>
              <w:bottom w:val="single" w:sz="4" w:space="0" w:color="auto"/>
              <w:right w:val="single" w:sz="4" w:space="0" w:color="auto"/>
            </w:tcBorders>
            <w:vAlign w:val="center"/>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23</w:t>
            </w:r>
          </w:p>
        </w:tc>
        <w:tc>
          <w:tcPr>
            <w:tcW w:w="1418" w:type="dxa"/>
            <w:tcBorders>
              <w:top w:val="single" w:sz="4" w:space="0" w:color="auto"/>
              <w:left w:val="single" w:sz="4" w:space="0" w:color="auto"/>
              <w:bottom w:val="single" w:sz="4" w:space="0" w:color="auto"/>
              <w:right w:val="single" w:sz="4" w:space="0" w:color="auto"/>
            </w:tcBorders>
            <w:vAlign w:val="center"/>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16,2</w:t>
            </w:r>
          </w:p>
        </w:tc>
        <w:tc>
          <w:tcPr>
            <w:tcW w:w="542" w:type="dxa"/>
            <w:tcBorders>
              <w:top w:val="single" w:sz="4" w:space="0" w:color="auto"/>
              <w:left w:val="single" w:sz="4" w:space="0" w:color="auto"/>
              <w:bottom w:val="single" w:sz="4" w:space="0" w:color="auto"/>
              <w:right w:val="single" w:sz="4" w:space="0" w:color="auto"/>
            </w:tcBorders>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4" w:space="0" w:color="auto"/>
              <w:left w:val="single" w:sz="4" w:space="0" w:color="auto"/>
              <w:bottom w:val="single" w:sz="4" w:space="0" w:color="auto"/>
              <w:right w:val="single" w:sz="4" w:space="0" w:color="auto"/>
            </w:tcBorders>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3</w:t>
            </w:r>
          </w:p>
        </w:tc>
        <w:tc>
          <w:tcPr>
            <w:tcW w:w="486" w:type="dxa"/>
            <w:tcBorders>
              <w:top w:val="single" w:sz="4" w:space="0" w:color="auto"/>
              <w:left w:val="single" w:sz="4" w:space="0" w:color="auto"/>
              <w:bottom w:val="single" w:sz="4" w:space="0" w:color="auto"/>
              <w:right w:val="single" w:sz="4" w:space="0" w:color="auto"/>
            </w:tcBorders>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6</w:t>
            </w:r>
          </w:p>
        </w:tc>
        <w:tc>
          <w:tcPr>
            <w:tcW w:w="556" w:type="dxa"/>
            <w:tcBorders>
              <w:top w:val="single" w:sz="4" w:space="0" w:color="auto"/>
              <w:left w:val="single" w:sz="4" w:space="0" w:color="auto"/>
              <w:bottom w:val="single" w:sz="4" w:space="0" w:color="auto"/>
              <w:right w:val="single" w:sz="4" w:space="0" w:color="auto"/>
            </w:tcBorders>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305E8C" w:rsidRPr="00305E8C"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100</w:t>
            </w:r>
          </w:p>
        </w:tc>
        <w:tc>
          <w:tcPr>
            <w:tcW w:w="2126" w:type="dxa"/>
            <w:tcBorders>
              <w:top w:val="single" w:sz="4" w:space="0" w:color="auto"/>
              <w:left w:val="single" w:sz="4" w:space="0" w:color="auto"/>
              <w:bottom w:val="single" w:sz="4" w:space="0" w:color="auto"/>
              <w:right w:val="single" w:sz="4" w:space="0" w:color="auto"/>
            </w:tcBorders>
          </w:tcPr>
          <w:p w:rsidR="00305E8C" w:rsidRPr="00D94970" w:rsidRDefault="00D94970"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66,7</w:t>
            </w:r>
          </w:p>
        </w:tc>
      </w:tr>
    </w:tbl>
    <w:p w:rsidR="00E80230" w:rsidRDefault="00E80230" w:rsidP="00E80230">
      <w:pPr>
        <w:spacing w:before="0" w:beforeAutospacing="0" w:after="0" w:afterAutospacing="0"/>
        <w:ind w:firstLine="425"/>
        <w:jc w:val="center"/>
        <w:rPr>
          <w:rFonts w:ascii="Times New Roman" w:hAnsi="Times New Roman"/>
          <w:b/>
          <w:sz w:val="24"/>
          <w:szCs w:val="24"/>
        </w:rPr>
      </w:pPr>
    </w:p>
    <w:p w:rsidR="00E80230" w:rsidRPr="00305E8C" w:rsidRDefault="00305E8C" w:rsidP="00E80230">
      <w:pPr>
        <w:spacing w:before="0" w:beforeAutospacing="0" w:after="0" w:afterAutospacing="0"/>
        <w:rPr>
          <w:rFonts w:ascii="Times New Roman" w:hAnsi="Times New Roman"/>
          <w:b/>
          <w:sz w:val="24"/>
          <w:szCs w:val="24"/>
          <w:lang w:val="ru-RU"/>
        </w:rPr>
      </w:pPr>
      <w:r w:rsidRPr="00E80230">
        <w:rPr>
          <w:rFonts w:hAnsi="Times New Roman" w:cs="Times New Roman"/>
          <w:b/>
          <w:bCs/>
          <w:color w:val="000000"/>
          <w:sz w:val="24"/>
          <w:szCs w:val="24"/>
          <w:lang w:val="ru-RU"/>
        </w:rPr>
        <w:t>Таблица</w:t>
      </w:r>
      <w:r>
        <w:rPr>
          <w:rFonts w:hAnsi="Times New Roman" w:cs="Times New Roman"/>
          <w:b/>
          <w:bCs/>
          <w:color w:val="000000"/>
          <w:sz w:val="24"/>
          <w:szCs w:val="24"/>
          <w:lang w:val="ru-RU"/>
        </w:rPr>
        <w:t xml:space="preserve"> 18</w:t>
      </w:r>
      <w:r w:rsidRPr="00E80230">
        <w:rPr>
          <w:rFonts w:hAnsi="Times New Roman" w:cs="Times New Roman"/>
          <w:b/>
          <w:bCs/>
          <w:color w:val="000000"/>
          <w:sz w:val="24"/>
          <w:szCs w:val="24"/>
          <w:lang w:val="ru-RU"/>
        </w:rPr>
        <w:t>.</w:t>
      </w:r>
      <w:r w:rsidRPr="00E80230">
        <w:rPr>
          <w:rFonts w:hAnsi="Times New Roman" w:cs="Times New Roman"/>
          <w:b/>
          <w:bCs/>
          <w:color w:val="000000"/>
          <w:sz w:val="24"/>
          <w:szCs w:val="24"/>
        </w:rPr>
        <w:t> </w:t>
      </w:r>
      <w:r w:rsidRPr="00E80230">
        <w:rPr>
          <w:rFonts w:hAnsi="Times New Roman" w:cs="Times New Roman"/>
          <w:b/>
          <w:bCs/>
          <w:color w:val="000000"/>
          <w:sz w:val="24"/>
          <w:szCs w:val="24"/>
          <w:lang w:val="ru-RU"/>
        </w:rPr>
        <w:t>Результаты ВПР</w:t>
      </w:r>
      <w:r>
        <w:rPr>
          <w:rFonts w:ascii="Times New Roman" w:hAnsi="Times New Roman"/>
          <w:b/>
          <w:sz w:val="24"/>
          <w:szCs w:val="24"/>
          <w:lang w:val="ru-RU"/>
        </w:rPr>
        <w:t xml:space="preserve"> </w:t>
      </w:r>
      <w:r w:rsidRPr="00305E8C">
        <w:rPr>
          <w:rFonts w:ascii="Times New Roman" w:hAnsi="Times New Roman"/>
          <w:b/>
          <w:sz w:val="24"/>
          <w:szCs w:val="24"/>
          <w:lang w:val="ru-RU"/>
        </w:rPr>
        <w:t>п</w:t>
      </w:r>
      <w:r w:rsidR="00E80230" w:rsidRPr="00305E8C">
        <w:rPr>
          <w:rFonts w:ascii="Times New Roman" w:hAnsi="Times New Roman"/>
          <w:b/>
          <w:sz w:val="24"/>
          <w:szCs w:val="24"/>
          <w:lang w:val="ru-RU"/>
        </w:rPr>
        <w:t>о  английскому языку</w:t>
      </w:r>
    </w:p>
    <w:tbl>
      <w:tblPr>
        <w:tblW w:w="13892" w:type="dxa"/>
        <w:tblInd w:w="-396" w:type="dxa"/>
        <w:tblLayout w:type="fixed"/>
        <w:tblCellMar>
          <w:left w:w="30" w:type="dxa"/>
          <w:right w:w="30" w:type="dxa"/>
        </w:tblCellMar>
        <w:tblLook w:val="04A0" w:firstRow="1" w:lastRow="0" w:firstColumn="1" w:lastColumn="0" w:noHBand="0" w:noVBand="1"/>
      </w:tblPr>
      <w:tblGrid>
        <w:gridCol w:w="1135"/>
        <w:gridCol w:w="1985"/>
        <w:gridCol w:w="1935"/>
        <w:gridCol w:w="1041"/>
        <w:gridCol w:w="1418"/>
        <w:gridCol w:w="542"/>
        <w:gridCol w:w="542"/>
        <w:gridCol w:w="486"/>
        <w:gridCol w:w="556"/>
        <w:gridCol w:w="2126"/>
        <w:gridCol w:w="2126"/>
      </w:tblGrid>
      <w:tr w:rsidR="00D94970" w:rsidRPr="005A5FAC" w:rsidTr="005A5C50">
        <w:trPr>
          <w:trHeight w:val="654"/>
        </w:trPr>
        <w:tc>
          <w:tcPr>
            <w:tcW w:w="1135" w:type="dxa"/>
            <w:vMerge w:val="restart"/>
            <w:tcBorders>
              <w:top w:val="single" w:sz="6" w:space="0" w:color="auto"/>
              <w:left w:val="single" w:sz="6" w:space="0" w:color="auto"/>
              <w:right w:val="single" w:sz="6" w:space="0" w:color="auto"/>
            </w:tcBorders>
            <w:vAlign w:val="center"/>
            <w:hideMark/>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Класс</w:t>
            </w:r>
            <w:proofErr w:type="spellEnd"/>
          </w:p>
        </w:tc>
        <w:tc>
          <w:tcPr>
            <w:tcW w:w="1985" w:type="dxa"/>
            <w:vMerge w:val="restart"/>
            <w:tcBorders>
              <w:top w:val="single" w:sz="6" w:space="0" w:color="auto"/>
              <w:left w:val="single" w:sz="6" w:space="0" w:color="auto"/>
              <w:right w:val="single" w:sz="6" w:space="0" w:color="auto"/>
            </w:tcBorders>
            <w:vAlign w:val="center"/>
            <w:hideMark/>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Количество</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обучающихся</w:t>
            </w:r>
            <w:proofErr w:type="spellEnd"/>
          </w:p>
        </w:tc>
        <w:tc>
          <w:tcPr>
            <w:tcW w:w="1935" w:type="dxa"/>
            <w:vMerge w:val="restart"/>
            <w:tcBorders>
              <w:top w:val="single" w:sz="6" w:space="0" w:color="auto"/>
              <w:left w:val="single" w:sz="6" w:space="0" w:color="auto"/>
              <w:right w:val="single" w:sz="4" w:space="0" w:color="auto"/>
            </w:tcBorders>
            <w:vAlign w:val="center"/>
            <w:hideMark/>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Количество</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обучающихся</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выполнявших</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работу</w:t>
            </w:r>
            <w:proofErr w:type="spellEnd"/>
          </w:p>
        </w:tc>
        <w:tc>
          <w:tcPr>
            <w:tcW w:w="1041" w:type="dxa"/>
            <w:vMerge w:val="restart"/>
            <w:tcBorders>
              <w:top w:val="single" w:sz="6" w:space="0" w:color="auto"/>
              <w:left w:val="single" w:sz="4" w:space="0" w:color="auto"/>
              <w:right w:val="single" w:sz="6" w:space="0" w:color="auto"/>
            </w:tcBorders>
            <w:vAlign w:val="center"/>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Pr>
                <w:rFonts w:ascii="Times New Roman" w:hAnsi="Times New Roman"/>
                <w:b/>
                <w:sz w:val="24"/>
                <w:szCs w:val="24"/>
              </w:rPr>
              <w:t>Максимальный</w:t>
            </w:r>
            <w:proofErr w:type="spellEnd"/>
            <w:r>
              <w:rPr>
                <w:rFonts w:ascii="Times New Roman" w:hAnsi="Times New Roman"/>
                <w:b/>
                <w:sz w:val="24"/>
                <w:szCs w:val="24"/>
              </w:rPr>
              <w:t xml:space="preserve"> </w:t>
            </w:r>
            <w:proofErr w:type="spellStart"/>
            <w:r>
              <w:rPr>
                <w:rFonts w:ascii="Times New Roman" w:hAnsi="Times New Roman"/>
                <w:b/>
                <w:sz w:val="24"/>
                <w:szCs w:val="24"/>
              </w:rPr>
              <w:t>первичный</w:t>
            </w:r>
            <w:proofErr w:type="spellEnd"/>
            <w:r>
              <w:rPr>
                <w:rFonts w:ascii="Times New Roman" w:hAnsi="Times New Roman"/>
                <w:b/>
                <w:sz w:val="24"/>
                <w:szCs w:val="24"/>
              </w:rPr>
              <w:t xml:space="preserve"> </w:t>
            </w:r>
            <w:proofErr w:type="spellStart"/>
            <w:r>
              <w:rPr>
                <w:rFonts w:ascii="Times New Roman" w:hAnsi="Times New Roman"/>
                <w:b/>
                <w:sz w:val="24"/>
                <w:szCs w:val="24"/>
              </w:rPr>
              <w:t>балл</w:t>
            </w:r>
            <w:proofErr w:type="spellEnd"/>
          </w:p>
        </w:tc>
        <w:tc>
          <w:tcPr>
            <w:tcW w:w="1418" w:type="dxa"/>
            <w:vMerge w:val="restart"/>
            <w:tcBorders>
              <w:top w:val="single" w:sz="6" w:space="0" w:color="auto"/>
              <w:left w:val="single" w:sz="6" w:space="0" w:color="auto"/>
              <w:right w:val="single" w:sz="6" w:space="0" w:color="auto"/>
            </w:tcBorders>
            <w:vAlign w:val="center"/>
            <w:hideMark/>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sidRPr="005A5FAC">
              <w:rPr>
                <w:rFonts w:ascii="Times New Roman" w:hAnsi="Times New Roman"/>
                <w:b/>
                <w:color w:val="000000"/>
                <w:sz w:val="24"/>
                <w:szCs w:val="24"/>
              </w:rPr>
              <w:t>Средний</w:t>
            </w:r>
            <w:proofErr w:type="spellEnd"/>
            <w:r w:rsidRPr="005A5FAC">
              <w:rPr>
                <w:rFonts w:ascii="Times New Roman" w:hAnsi="Times New Roman"/>
                <w:b/>
                <w:color w:val="000000"/>
                <w:sz w:val="24"/>
                <w:szCs w:val="24"/>
              </w:rPr>
              <w:t xml:space="preserve"> </w:t>
            </w:r>
            <w:proofErr w:type="spellStart"/>
            <w:r w:rsidRPr="005A5FAC">
              <w:rPr>
                <w:rFonts w:ascii="Times New Roman" w:hAnsi="Times New Roman"/>
                <w:b/>
                <w:color w:val="000000"/>
                <w:sz w:val="24"/>
                <w:szCs w:val="24"/>
              </w:rPr>
              <w:t>балл</w:t>
            </w:r>
            <w:proofErr w:type="spellEnd"/>
          </w:p>
        </w:tc>
        <w:tc>
          <w:tcPr>
            <w:tcW w:w="2126" w:type="dxa"/>
            <w:gridSpan w:val="4"/>
            <w:tcBorders>
              <w:top w:val="single" w:sz="6" w:space="0" w:color="auto"/>
              <w:left w:val="single" w:sz="6" w:space="0" w:color="auto"/>
              <w:bottom w:val="single" w:sz="4" w:space="0" w:color="auto"/>
              <w:right w:val="single" w:sz="6" w:space="0" w:color="auto"/>
            </w:tcBorders>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roofErr w:type="spellStart"/>
            <w:r>
              <w:rPr>
                <w:rFonts w:ascii="Times New Roman" w:hAnsi="Times New Roman"/>
                <w:b/>
                <w:color w:val="000000"/>
                <w:sz w:val="24"/>
                <w:szCs w:val="24"/>
              </w:rPr>
              <w:t>отметка</w:t>
            </w:r>
            <w:proofErr w:type="spellEnd"/>
          </w:p>
        </w:tc>
        <w:tc>
          <w:tcPr>
            <w:tcW w:w="2126" w:type="dxa"/>
            <w:vMerge w:val="restart"/>
            <w:tcBorders>
              <w:top w:val="single" w:sz="6" w:space="0" w:color="auto"/>
              <w:left w:val="single" w:sz="6" w:space="0" w:color="auto"/>
              <w:right w:val="single" w:sz="6" w:space="0" w:color="auto"/>
            </w:tcBorders>
          </w:tcPr>
          <w:p w:rsidR="00D94970" w:rsidRDefault="00D94970"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Успеваемость</w:t>
            </w:r>
          </w:p>
          <w:p w:rsidR="00D94970" w:rsidRPr="00E80230" w:rsidRDefault="00D94970"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w:t>
            </w:r>
          </w:p>
        </w:tc>
        <w:tc>
          <w:tcPr>
            <w:tcW w:w="2126" w:type="dxa"/>
            <w:vMerge w:val="restart"/>
            <w:tcBorders>
              <w:top w:val="single" w:sz="6" w:space="0" w:color="auto"/>
              <w:left w:val="single" w:sz="6" w:space="0" w:color="auto"/>
              <w:right w:val="single" w:sz="6" w:space="0" w:color="auto"/>
            </w:tcBorders>
          </w:tcPr>
          <w:p w:rsidR="00D94970" w:rsidRDefault="00D94970"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Качество знаний</w:t>
            </w:r>
          </w:p>
          <w:p w:rsidR="00D94970" w:rsidRPr="00E80230" w:rsidRDefault="00D94970" w:rsidP="00305E8C">
            <w:pPr>
              <w:autoSpaceDE w:val="0"/>
              <w:autoSpaceDN w:val="0"/>
              <w:adjustRightInd w:val="0"/>
              <w:spacing w:before="0" w:beforeAutospacing="0" w:after="0" w:afterAutospacing="0"/>
              <w:contextualSpacing/>
              <w:jc w:val="center"/>
              <w:rPr>
                <w:rFonts w:ascii="Times New Roman" w:hAnsi="Times New Roman"/>
                <w:b/>
                <w:color w:val="000000"/>
                <w:sz w:val="24"/>
                <w:szCs w:val="24"/>
                <w:lang w:val="ru-RU"/>
              </w:rPr>
            </w:pPr>
            <w:r>
              <w:rPr>
                <w:rFonts w:ascii="Times New Roman" w:hAnsi="Times New Roman"/>
                <w:b/>
                <w:color w:val="000000"/>
                <w:sz w:val="24"/>
                <w:szCs w:val="24"/>
                <w:lang w:val="ru-RU"/>
              </w:rPr>
              <w:t>%</w:t>
            </w:r>
          </w:p>
        </w:tc>
      </w:tr>
      <w:tr w:rsidR="00D94970" w:rsidRPr="005A5FAC" w:rsidTr="005A5C50">
        <w:trPr>
          <w:trHeight w:val="585"/>
        </w:trPr>
        <w:tc>
          <w:tcPr>
            <w:tcW w:w="1135" w:type="dxa"/>
            <w:vMerge/>
            <w:tcBorders>
              <w:left w:val="single" w:sz="6" w:space="0" w:color="auto"/>
              <w:bottom w:val="single" w:sz="6" w:space="0" w:color="auto"/>
              <w:right w:val="single" w:sz="6" w:space="0" w:color="auto"/>
            </w:tcBorders>
            <w:vAlign w:val="center"/>
            <w:hideMark/>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985" w:type="dxa"/>
            <w:vMerge/>
            <w:tcBorders>
              <w:left w:val="single" w:sz="6" w:space="0" w:color="auto"/>
              <w:bottom w:val="single" w:sz="6" w:space="0" w:color="auto"/>
              <w:right w:val="single" w:sz="6" w:space="0" w:color="auto"/>
            </w:tcBorders>
            <w:vAlign w:val="center"/>
            <w:hideMark/>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935" w:type="dxa"/>
            <w:vMerge/>
            <w:tcBorders>
              <w:left w:val="single" w:sz="6" w:space="0" w:color="auto"/>
              <w:bottom w:val="single" w:sz="6" w:space="0" w:color="auto"/>
              <w:right w:val="single" w:sz="4" w:space="0" w:color="auto"/>
            </w:tcBorders>
            <w:vAlign w:val="center"/>
            <w:hideMark/>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041" w:type="dxa"/>
            <w:vMerge/>
            <w:tcBorders>
              <w:left w:val="single" w:sz="4" w:space="0" w:color="auto"/>
              <w:bottom w:val="single" w:sz="6" w:space="0" w:color="auto"/>
              <w:right w:val="single" w:sz="6" w:space="0" w:color="auto"/>
            </w:tcBorders>
            <w:vAlign w:val="center"/>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1418" w:type="dxa"/>
            <w:vMerge/>
            <w:tcBorders>
              <w:left w:val="single" w:sz="6" w:space="0" w:color="auto"/>
              <w:bottom w:val="single" w:sz="6" w:space="0" w:color="auto"/>
              <w:right w:val="single" w:sz="6" w:space="0" w:color="auto"/>
            </w:tcBorders>
            <w:vAlign w:val="center"/>
            <w:hideMark/>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542" w:type="dxa"/>
            <w:tcBorders>
              <w:top w:val="single" w:sz="4" w:space="0" w:color="auto"/>
              <w:left w:val="single" w:sz="6" w:space="0" w:color="auto"/>
              <w:bottom w:val="single" w:sz="6" w:space="0" w:color="auto"/>
              <w:right w:val="single" w:sz="4" w:space="0" w:color="auto"/>
            </w:tcBorders>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2</w:t>
            </w:r>
          </w:p>
        </w:tc>
        <w:tc>
          <w:tcPr>
            <w:tcW w:w="542" w:type="dxa"/>
            <w:tcBorders>
              <w:top w:val="single" w:sz="4" w:space="0" w:color="auto"/>
              <w:left w:val="single" w:sz="4" w:space="0" w:color="auto"/>
              <w:bottom w:val="single" w:sz="6" w:space="0" w:color="auto"/>
              <w:right w:val="single" w:sz="4" w:space="0" w:color="auto"/>
            </w:tcBorders>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3</w:t>
            </w:r>
          </w:p>
        </w:tc>
        <w:tc>
          <w:tcPr>
            <w:tcW w:w="486" w:type="dxa"/>
            <w:tcBorders>
              <w:top w:val="single" w:sz="4" w:space="0" w:color="auto"/>
              <w:left w:val="single" w:sz="4" w:space="0" w:color="auto"/>
              <w:bottom w:val="single" w:sz="6" w:space="0" w:color="auto"/>
              <w:right w:val="single" w:sz="4" w:space="0" w:color="auto"/>
            </w:tcBorders>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4</w:t>
            </w:r>
          </w:p>
        </w:tc>
        <w:tc>
          <w:tcPr>
            <w:tcW w:w="556" w:type="dxa"/>
            <w:tcBorders>
              <w:top w:val="single" w:sz="4" w:space="0" w:color="auto"/>
              <w:left w:val="single" w:sz="4" w:space="0" w:color="auto"/>
              <w:bottom w:val="single" w:sz="6" w:space="0" w:color="auto"/>
              <w:right w:val="single" w:sz="6" w:space="0" w:color="auto"/>
            </w:tcBorders>
          </w:tcPr>
          <w:p w:rsidR="00D94970" w:rsidRPr="005A5FAC"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5</w:t>
            </w:r>
          </w:p>
        </w:tc>
        <w:tc>
          <w:tcPr>
            <w:tcW w:w="2126" w:type="dxa"/>
            <w:vMerge/>
            <w:tcBorders>
              <w:left w:val="single" w:sz="6" w:space="0" w:color="auto"/>
              <w:bottom w:val="single" w:sz="6" w:space="0" w:color="auto"/>
              <w:right w:val="single" w:sz="6" w:space="0" w:color="auto"/>
            </w:tcBorders>
          </w:tcPr>
          <w:p w:rsidR="00D94970"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c>
          <w:tcPr>
            <w:tcW w:w="2126" w:type="dxa"/>
            <w:vMerge/>
            <w:tcBorders>
              <w:left w:val="single" w:sz="6" w:space="0" w:color="auto"/>
              <w:bottom w:val="single" w:sz="6" w:space="0" w:color="auto"/>
              <w:right w:val="single" w:sz="6" w:space="0" w:color="auto"/>
            </w:tcBorders>
          </w:tcPr>
          <w:p w:rsidR="00D94970" w:rsidRDefault="00D94970" w:rsidP="00305E8C">
            <w:pPr>
              <w:autoSpaceDE w:val="0"/>
              <w:autoSpaceDN w:val="0"/>
              <w:adjustRightInd w:val="0"/>
              <w:spacing w:before="0" w:beforeAutospacing="0" w:after="0" w:afterAutospacing="0"/>
              <w:jc w:val="center"/>
              <w:rPr>
                <w:rFonts w:ascii="Times New Roman" w:hAnsi="Times New Roman"/>
                <w:b/>
                <w:color w:val="000000"/>
                <w:sz w:val="24"/>
                <w:szCs w:val="24"/>
              </w:rPr>
            </w:pPr>
          </w:p>
        </w:tc>
      </w:tr>
      <w:tr w:rsidR="00305E8C" w:rsidRPr="005A5FAC" w:rsidTr="00305E8C">
        <w:trPr>
          <w:trHeight w:val="256"/>
        </w:trPr>
        <w:tc>
          <w:tcPr>
            <w:tcW w:w="1135" w:type="dxa"/>
            <w:tcBorders>
              <w:left w:val="single" w:sz="6" w:space="0" w:color="auto"/>
              <w:bottom w:val="single" w:sz="6" w:space="0" w:color="auto"/>
              <w:right w:val="single" w:sz="6" w:space="0" w:color="auto"/>
            </w:tcBorders>
            <w:vAlign w:val="center"/>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t>7</w:t>
            </w:r>
          </w:p>
        </w:tc>
        <w:tc>
          <w:tcPr>
            <w:tcW w:w="1985" w:type="dxa"/>
            <w:tcBorders>
              <w:left w:val="single" w:sz="6" w:space="0" w:color="auto"/>
              <w:bottom w:val="single" w:sz="6" w:space="0" w:color="auto"/>
              <w:right w:val="single" w:sz="6" w:space="0" w:color="auto"/>
            </w:tcBorders>
            <w:vAlign w:val="center"/>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9</w:t>
            </w:r>
          </w:p>
        </w:tc>
        <w:tc>
          <w:tcPr>
            <w:tcW w:w="1935" w:type="dxa"/>
            <w:tcBorders>
              <w:left w:val="single" w:sz="6" w:space="0" w:color="auto"/>
              <w:bottom w:val="single" w:sz="6" w:space="0" w:color="auto"/>
              <w:right w:val="single" w:sz="4" w:space="0" w:color="auto"/>
            </w:tcBorders>
            <w:vAlign w:val="center"/>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sidRPr="00DB79F7">
              <w:rPr>
                <w:rFonts w:ascii="Times New Roman" w:hAnsi="Times New Roman"/>
                <w:color w:val="000000"/>
                <w:sz w:val="24"/>
                <w:szCs w:val="24"/>
              </w:rPr>
              <w:t>9</w:t>
            </w:r>
          </w:p>
        </w:tc>
        <w:tc>
          <w:tcPr>
            <w:tcW w:w="1041" w:type="dxa"/>
            <w:tcBorders>
              <w:left w:val="single" w:sz="4" w:space="0" w:color="auto"/>
              <w:bottom w:val="single" w:sz="6" w:space="0" w:color="auto"/>
              <w:right w:val="single" w:sz="6" w:space="0" w:color="auto"/>
            </w:tcBorders>
            <w:vAlign w:val="center"/>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sidRPr="00DB79F7">
              <w:rPr>
                <w:rFonts w:ascii="Times New Roman" w:hAnsi="Times New Roman"/>
                <w:color w:val="000000"/>
                <w:sz w:val="24"/>
                <w:szCs w:val="24"/>
              </w:rPr>
              <w:t>30</w:t>
            </w:r>
          </w:p>
        </w:tc>
        <w:tc>
          <w:tcPr>
            <w:tcW w:w="1418" w:type="dxa"/>
            <w:tcBorders>
              <w:left w:val="single" w:sz="6" w:space="0" w:color="auto"/>
              <w:bottom w:val="single" w:sz="6" w:space="0" w:color="auto"/>
              <w:right w:val="single" w:sz="6" w:space="0" w:color="auto"/>
            </w:tcBorders>
            <w:vAlign w:val="center"/>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sidRPr="00DB79F7">
              <w:rPr>
                <w:rFonts w:ascii="Times New Roman" w:hAnsi="Times New Roman"/>
                <w:color w:val="000000"/>
                <w:sz w:val="24"/>
                <w:szCs w:val="24"/>
              </w:rPr>
              <w:t>13,2</w:t>
            </w:r>
          </w:p>
        </w:tc>
        <w:tc>
          <w:tcPr>
            <w:tcW w:w="542" w:type="dxa"/>
            <w:tcBorders>
              <w:top w:val="single" w:sz="4" w:space="0" w:color="auto"/>
              <w:left w:val="single" w:sz="6" w:space="0" w:color="auto"/>
              <w:bottom w:val="single" w:sz="6" w:space="0" w:color="auto"/>
              <w:right w:val="single" w:sz="4" w:space="0" w:color="auto"/>
            </w:tcBorders>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4</w:t>
            </w:r>
          </w:p>
        </w:tc>
        <w:tc>
          <w:tcPr>
            <w:tcW w:w="542" w:type="dxa"/>
            <w:tcBorders>
              <w:top w:val="single" w:sz="4" w:space="0" w:color="auto"/>
              <w:left w:val="single" w:sz="4" w:space="0" w:color="auto"/>
              <w:bottom w:val="single" w:sz="6" w:space="0" w:color="auto"/>
              <w:right w:val="single" w:sz="4" w:space="0" w:color="auto"/>
            </w:tcBorders>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4</w:t>
            </w:r>
          </w:p>
        </w:tc>
        <w:tc>
          <w:tcPr>
            <w:tcW w:w="486" w:type="dxa"/>
            <w:tcBorders>
              <w:top w:val="single" w:sz="4" w:space="0" w:color="auto"/>
              <w:left w:val="single" w:sz="4" w:space="0" w:color="auto"/>
              <w:bottom w:val="single" w:sz="6" w:space="0" w:color="auto"/>
              <w:right w:val="single" w:sz="4" w:space="0" w:color="auto"/>
            </w:tcBorders>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1</w:t>
            </w:r>
          </w:p>
        </w:tc>
        <w:tc>
          <w:tcPr>
            <w:tcW w:w="556" w:type="dxa"/>
            <w:tcBorders>
              <w:top w:val="single" w:sz="4" w:space="0" w:color="auto"/>
              <w:left w:val="single" w:sz="4" w:space="0" w:color="auto"/>
              <w:bottom w:val="single" w:sz="6" w:space="0" w:color="auto"/>
              <w:right w:val="single" w:sz="6" w:space="0" w:color="auto"/>
            </w:tcBorders>
          </w:tcPr>
          <w:p w:rsidR="00305E8C" w:rsidRPr="00DB79F7" w:rsidRDefault="00305E8C" w:rsidP="00305E8C">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0</w:t>
            </w:r>
          </w:p>
        </w:tc>
        <w:tc>
          <w:tcPr>
            <w:tcW w:w="2126" w:type="dxa"/>
            <w:tcBorders>
              <w:top w:val="single" w:sz="4" w:space="0" w:color="auto"/>
              <w:left w:val="single" w:sz="4" w:space="0" w:color="auto"/>
              <w:bottom w:val="single" w:sz="6" w:space="0" w:color="auto"/>
              <w:right w:val="single" w:sz="6" w:space="0" w:color="auto"/>
            </w:tcBorders>
          </w:tcPr>
          <w:p w:rsidR="00305E8C" w:rsidRPr="00D94970" w:rsidRDefault="00D94970"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55,5</w:t>
            </w:r>
          </w:p>
        </w:tc>
        <w:tc>
          <w:tcPr>
            <w:tcW w:w="2126" w:type="dxa"/>
            <w:tcBorders>
              <w:top w:val="single" w:sz="4" w:space="0" w:color="auto"/>
              <w:left w:val="single" w:sz="4" w:space="0" w:color="auto"/>
              <w:bottom w:val="single" w:sz="6" w:space="0" w:color="auto"/>
              <w:right w:val="single" w:sz="6" w:space="0" w:color="auto"/>
            </w:tcBorders>
          </w:tcPr>
          <w:p w:rsidR="00305E8C" w:rsidRPr="00D94970" w:rsidRDefault="00D94970" w:rsidP="00305E8C">
            <w:pPr>
              <w:autoSpaceDE w:val="0"/>
              <w:autoSpaceDN w:val="0"/>
              <w:adjustRightInd w:val="0"/>
              <w:spacing w:before="0" w:beforeAutospacing="0" w:after="0" w:afterAutospacing="0"/>
              <w:jc w:val="center"/>
              <w:rPr>
                <w:rFonts w:ascii="Times New Roman" w:hAnsi="Times New Roman"/>
                <w:color w:val="000000"/>
                <w:sz w:val="24"/>
                <w:szCs w:val="24"/>
                <w:lang w:val="ru-RU"/>
              </w:rPr>
            </w:pPr>
            <w:r>
              <w:rPr>
                <w:rFonts w:ascii="Times New Roman" w:hAnsi="Times New Roman"/>
                <w:color w:val="000000"/>
                <w:sz w:val="24"/>
                <w:szCs w:val="24"/>
                <w:lang w:val="ru-RU"/>
              </w:rPr>
              <w:t>11,1</w:t>
            </w:r>
          </w:p>
        </w:tc>
      </w:tr>
    </w:tbl>
    <w:p w:rsidR="00E80230" w:rsidRPr="00E80230" w:rsidRDefault="00E80230" w:rsidP="00E80230">
      <w:pPr>
        <w:spacing w:before="0" w:beforeAutospacing="0" w:after="0" w:afterAutospacing="0"/>
        <w:rPr>
          <w:rFonts w:hAnsi="Times New Roman" w:cs="Times New Roman"/>
          <w:color w:val="000000"/>
          <w:sz w:val="24"/>
          <w:szCs w:val="24"/>
          <w:lang w:val="ru-RU"/>
        </w:rPr>
      </w:pPr>
    </w:p>
    <w:p w:rsidR="006007B0" w:rsidRPr="006007B0" w:rsidRDefault="006007B0" w:rsidP="006007B0">
      <w:pPr>
        <w:spacing w:after="0"/>
        <w:rPr>
          <w:rFonts w:ascii="Times New Roman" w:hAnsi="Times New Roman"/>
          <w:b/>
          <w:sz w:val="24"/>
          <w:szCs w:val="24"/>
          <w:lang w:val="ru-RU"/>
        </w:rPr>
      </w:pPr>
      <w:r>
        <w:rPr>
          <w:rFonts w:ascii="Times New Roman" w:hAnsi="Times New Roman"/>
          <w:b/>
          <w:sz w:val="24"/>
          <w:szCs w:val="24"/>
          <w:lang w:val="ru-RU"/>
        </w:rPr>
        <w:t xml:space="preserve">Таблица 19. </w:t>
      </w:r>
      <w:r w:rsidRPr="006007B0">
        <w:rPr>
          <w:rFonts w:ascii="Times New Roman" w:hAnsi="Times New Roman"/>
          <w:b/>
          <w:sz w:val="24"/>
          <w:szCs w:val="24"/>
          <w:lang w:val="ru-RU"/>
        </w:rPr>
        <w:t>Результаты региональной оценки качества образования.</w:t>
      </w:r>
    </w:p>
    <w:p w:rsidR="006007B0" w:rsidRDefault="006007B0" w:rsidP="006007B0">
      <w:pPr>
        <w:pStyle w:val="a4"/>
        <w:spacing w:before="0" w:beforeAutospacing="0" w:after="0" w:afterAutospacing="0"/>
        <w:jc w:val="center"/>
        <w:rPr>
          <w:b/>
          <w:bCs/>
          <w:iCs/>
        </w:rPr>
      </w:pPr>
      <w:r w:rsidRPr="00E13631">
        <w:rPr>
          <w:b/>
          <w:bCs/>
          <w:iCs/>
        </w:rPr>
        <w:t>Результаты контрольных работ в формате ЕГЭ и ОГЭ</w:t>
      </w:r>
    </w:p>
    <w:p w:rsidR="006007B0" w:rsidRPr="005C5534" w:rsidRDefault="006007B0" w:rsidP="006007B0">
      <w:pPr>
        <w:pStyle w:val="a4"/>
        <w:spacing w:before="0" w:beforeAutospacing="0" w:after="0" w:afterAutospacing="0"/>
        <w:rPr>
          <w:bCs/>
          <w:iCs/>
        </w:rPr>
      </w:pPr>
      <w:r>
        <w:rPr>
          <w:bCs/>
          <w:iCs/>
        </w:rPr>
        <w:t xml:space="preserve">В контрольных работах по русскому языку и математике (базовый и профильный уровень) приняли участие 11 девятиклассников в формате ОГЭ и 4 одиннадцатиклассника (1 </w:t>
      </w:r>
      <w:proofErr w:type="spellStart"/>
      <w:r>
        <w:rPr>
          <w:bCs/>
          <w:iCs/>
        </w:rPr>
        <w:t>экстернатчик</w:t>
      </w:r>
      <w:proofErr w:type="spellEnd"/>
      <w:r>
        <w:rPr>
          <w:bCs/>
          <w:iCs/>
        </w:rPr>
        <w:t xml:space="preserve"> в том числе)  в формате ЕГЭ.</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840"/>
        <w:gridCol w:w="1133"/>
        <w:gridCol w:w="991"/>
        <w:gridCol w:w="992"/>
        <w:gridCol w:w="991"/>
        <w:gridCol w:w="575"/>
        <w:gridCol w:w="567"/>
        <w:gridCol w:w="538"/>
        <w:gridCol w:w="454"/>
        <w:gridCol w:w="851"/>
        <w:gridCol w:w="850"/>
      </w:tblGrid>
      <w:tr w:rsidR="006007B0" w:rsidRPr="007664A5" w:rsidTr="005A5C50">
        <w:trPr>
          <w:trHeight w:val="449"/>
        </w:trPr>
        <w:tc>
          <w:tcPr>
            <w:tcW w:w="566" w:type="dxa"/>
            <w:vMerge w:val="restart"/>
          </w:tcPr>
          <w:p w:rsidR="006007B0" w:rsidRPr="007664A5" w:rsidRDefault="006007B0" w:rsidP="005A5C50">
            <w:pPr>
              <w:pStyle w:val="a4"/>
              <w:spacing w:before="0" w:beforeAutospacing="0" w:after="0" w:afterAutospacing="0"/>
              <w:jc w:val="center"/>
              <w:rPr>
                <w:b/>
                <w:bCs/>
                <w:iCs/>
                <w:sz w:val="20"/>
                <w:szCs w:val="20"/>
              </w:rPr>
            </w:pPr>
            <w:r w:rsidRPr="007664A5">
              <w:rPr>
                <w:b/>
                <w:bCs/>
                <w:iCs/>
                <w:sz w:val="20"/>
                <w:szCs w:val="20"/>
              </w:rPr>
              <w:t>класс</w:t>
            </w:r>
          </w:p>
        </w:tc>
        <w:tc>
          <w:tcPr>
            <w:tcW w:w="1840" w:type="dxa"/>
            <w:vMerge w:val="restart"/>
          </w:tcPr>
          <w:p w:rsidR="006007B0" w:rsidRPr="007664A5" w:rsidRDefault="006007B0" w:rsidP="005A5C50">
            <w:pPr>
              <w:pStyle w:val="a4"/>
              <w:spacing w:before="0" w:beforeAutospacing="0" w:after="0" w:afterAutospacing="0"/>
              <w:jc w:val="center"/>
              <w:rPr>
                <w:b/>
                <w:bCs/>
                <w:iCs/>
                <w:sz w:val="20"/>
                <w:szCs w:val="20"/>
              </w:rPr>
            </w:pPr>
            <w:r w:rsidRPr="007664A5">
              <w:rPr>
                <w:b/>
                <w:bCs/>
                <w:iCs/>
                <w:sz w:val="20"/>
                <w:szCs w:val="20"/>
              </w:rPr>
              <w:t>предмет</w:t>
            </w:r>
          </w:p>
        </w:tc>
        <w:tc>
          <w:tcPr>
            <w:tcW w:w="1133" w:type="dxa"/>
            <w:vMerge w:val="restart"/>
          </w:tcPr>
          <w:p w:rsidR="006007B0" w:rsidRPr="007664A5" w:rsidRDefault="006007B0" w:rsidP="005A5C50">
            <w:pPr>
              <w:pStyle w:val="a4"/>
              <w:spacing w:before="0" w:beforeAutospacing="0" w:after="0" w:afterAutospacing="0"/>
              <w:jc w:val="center"/>
              <w:rPr>
                <w:b/>
                <w:bCs/>
                <w:iCs/>
                <w:sz w:val="20"/>
                <w:szCs w:val="20"/>
              </w:rPr>
            </w:pPr>
            <w:r w:rsidRPr="007664A5">
              <w:rPr>
                <w:b/>
                <w:bCs/>
                <w:iCs/>
                <w:sz w:val="20"/>
                <w:szCs w:val="20"/>
              </w:rPr>
              <w:t>Количество всего в классе</w:t>
            </w:r>
          </w:p>
        </w:tc>
        <w:tc>
          <w:tcPr>
            <w:tcW w:w="991" w:type="dxa"/>
            <w:vMerge w:val="restart"/>
          </w:tcPr>
          <w:p w:rsidR="006007B0" w:rsidRPr="007664A5" w:rsidRDefault="006007B0" w:rsidP="005A5C50">
            <w:pPr>
              <w:pStyle w:val="a4"/>
              <w:spacing w:before="0" w:beforeAutospacing="0" w:after="0" w:afterAutospacing="0"/>
              <w:jc w:val="center"/>
              <w:rPr>
                <w:b/>
                <w:bCs/>
                <w:iCs/>
                <w:sz w:val="20"/>
                <w:szCs w:val="20"/>
              </w:rPr>
            </w:pPr>
            <w:r w:rsidRPr="007664A5">
              <w:rPr>
                <w:b/>
                <w:bCs/>
                <w:iCs/>
                <w:sz w:val="20"/>
                <w:szCs w:val="20"/>
              </w:rPr>
              <w:t>Приняли участие</w:t>
            </w:r>
          </w:p>
        </w:tc>
        <w:tc>
          <w:tcPr>
            <w:tcW w:w="1983" w:type="dxa"/>
            <w:gridSpan w:val="2"/>
            <w:tcBorders>
              <w:bottom w:val="single" w:sz="4" w:space="0" w:color="auto"/>
            </w:tcBorders>
          </w:tcPr>
          <w:p w:rsidR="006007B0" w:rsidRPr="007664A5" w:rsidRDefault="006007B0" w:rsidP="005A5C50">
            <w:pPr>
              <w:pStyle w:val="a4"/>
              <w:spacing w:before="0" w:beforeAutospacing="0" w:after="0" w:afterAutospacing="0"/>
              <w:jc w:val="center"/>
              <w:rPr>
                <w:b/>
                <w:bCs/>
                <w:iCs/>
                <w:sz w:val="20"/>
                <w:szCs w:val="20"/>
              </w:rPr>
            </w:pPr>
            <w:r w:rsidRPr="007664A5">
              <w:rPr>
                <w:b/>
                <w:bCs/>
                <w:iCs/>
                <w:sz w:val="20"/>
                <w:szCs w:val="20"/>
              </w:rPr>
              <w:t>Средний балл</w:t>
            </w:r>
          </w:p>
        </w:tc>
        <w:tc>
          <w:tcPr>
            <w:tcW w:w="2134" w:type="dxa"/>
            <w:gridSpan w:val="4"/>
            <w:tcBorders>
              <w:bottom w:val="single" w:sz="4" w:space="0" w:color="auto"/>
            </w:tcBorders>
          </w:tcPr>
          <w:p w:rsidR="006007B0" w:rsidRPr="007664A5" w:rsidRDefault="006007B0" w:rsidP="005A5C50">
            <w:pPr>
              <w:pStyle w:val="a4"/>
              <w:spacing w:before="0" w:beforeAutospacing="0" w:after="0" w:afterAutospacing="0"/>
              <w:jc w:val="center"/>
              <w:rPr>
                <w:b/>
                <w:bCs/>
                <w:iCs/>
                <w:sz w:val="20"/>
                <w:szCs w:val="20"/>
              </w:rPr>
            </w:pPr>
            <w:r w:rsidRPr="007664A5">
              <w:rPr>
                <w:b/>
                <w:bCs/>
                <w:iCs/>
                <w:sz w:val="20"/>
                <w:szCs w:val="20"/>
              </w:rPr>
              <w:t>оценки</w:t>
            </w:r>
          </w:p>
        </w:tc>
        <w:tc>
          <w:tcPr>
            <w:tcW w:w="1701" w:type="dxa"/>
            <w:gridSpan w:val="2"/>
            <w:tcBorders>
              <w:bottom w:val="single" w:sz="4" w:space="0" w:color="auto"/>
            </w:tcBorders>
          </w:tcPr>
          <w:p w:rsidR="006007B0" w:rsidRPr="007664A5" w:rsidRDefault="006007B0" w:rsidP="005A5C50">
            <w:pPr>
              <w:pStyle w:val="a4"/>
              <w:spacing w:before="0" w:beforeAutospacing="0" w:after="0" w:afterAutospacing="0"/>
              <w:jc w:val="center"/>
              <w:rPr>
                <w:b/>
                <w:bCs/>
                <w:iCs/>
                <w:sz w:val="20"/>
                <w:szCs w:val="20"/>
              </w:rPr>
            </w:pPr>
            <w:r w:rsidRPr="007664A5">
              <w:rPr>
                <w:b/>
                <w:bCs/>
                <w:iCs/>
                <w:sz w:val="20"/>
                <w:szCs w:val="20"/>
              </w:rPr>
              <w:t>%</w:t>
            </w:r>
          </w:p>
          <w:p w:rsidR="006007B0" w:rsidRPr="007664A5" w:rsidRDefault="006007B0" w:rsidP="005A5C50">
            <w:pPr>
              <w:pStyle w:val="a4"/>
              <w:spacing w:before="0" w:beforeAutospacing="0" w:after="0" w:afterAutospacing="0"/>
              <w:jc w:val="center"/>
              <w:rPr>
                <w:b/>
                <w:bCs/>
                <w:iCs/>
                <w:sz w:val="20"/>
                <w:szCs w:val="20"/>
              </w:rPr>
            </w:pPr>
            <w:r w:rsidRPr="007664A5">
              <w:rPr>
                <w:b/>
                <w:bCs/>
                <w:iCs/>
                <w:sz w:val="20"/>
                <w:szCs w:val="20"/>
              </w:rPr>
              <w:t>успеваемости</w:t>
            </w:r>
          </w:p>
        </w:tc>
      </w:tr>
      <w:tr w:rsidR="006007B0" w:rsidRPr="007664A5" w:rsidTr="005A5C50">
        <w:trPr>
          <w:trHeight w:val="374"/>
        </w:trPr>
        <w:tc>
          <w:tcPr>
            <w:tcW w:w="566" w:type="dxa"/>
            <w:vMerge/>
          </w:tcPr>
          <w:p w:rsidR="006007B0" w:rsidRPr="007664A5" w:rsidRDefault="006007B0" w:rsidP="005A5C50">
            <w:pPr>
              <w:pStyle w:val="a4"/>
              <w:jc w:val="center"/>
              <w:rPr>
                <w:b/>
                <w:bCs/>
                <w:iCs/>
                <w:sz w:val="20"/>
                <w:szCs w:val="20"/>
              </w:rPr>
            </w:pPr>
          </w:p>
        </w:tc>
        <w:tc>
          <w:tcPr>
            <w:tcW w:w="1840" w:type="dxa"/>
            <w:vMerge/>
          </w:tcPr>
          <w:p w:rsidR="006007B0" w:rsidRPr="007664A5" w:rsidRDefault="006007B0" w:rsidP="005A5C50">
            <w:pPr>
              <w:pStyle w:val="a4"/>
              <w:spacing w:before="0" w:beforeAutospacing="0" w:after="0" w:afterAutospacing="0"/>
              <w:jc w:val="center"/>
              <w:rPr>
                <w:b/>
                <w:bCs/>
                <w:iCs/>
                <w:sz w:val="20"/>
                <w:szCs w:val="20"/>
              </w:rPr>
            </w:pPr>
          </w:p>
        </w:tc>
        <w:tc>
          <w:tcPr>
            <w:tcW w:w="1133" w:type="dxa"/>
            <w:vMerge/>
          </w:tcPr>
          <w:p w:rsidR="006007B0" w:rsidRPr="007664A5" w:rsidRDefault="006007B0" w:rsidP="005A5C50">
            <w:pPr>
              <w:pStyle w:val="a4"/>
              <w:spacing w:before="0" w:beforeAutospacing="0" w:after="0" w:afterAutospacing="0"/>
              <w:jc w:val="center"/>
              <w:rPr>
                <w:b/>
                <w:bCs/>
                <w:iCs/>
                <w:sz w:val="20"/>
                <w:szCs w:val="20"/>
              </w:rPr>
            </w:pPr>
          </w:p>
        </w:tc>
        <w:tc>
          <w:tcPr>
            <w:tcW w:w="991" w:type="dxa"/>
            <w:vMerge/>
          </w:tcPr>
          <w:p w:rsidR="006007B0" w:rsidRPr="007664A5" w:rsidRDefault="006007B0" w:rsidP="005A5C50">
            <w:pPr>
              <w:pStyle w:val="a4"/>
              <w:spacing w:before="0" w:beforeAutospacing="0" w:after="0" w:afterAutospacing="0"/>
              <w:jc w:val="center"/>
              <w:rPr>
                <w:b/>
                <w:bCs/>
                <w:iCs/>
                <w:sz w:val="20"/>
                <w:szCs w:val="20"/>
              </w:rPr>
            </w:pPr>
          </w:p>
        </w:tc>
        <w:tc>
          <w:tcPr>
            <w:tcW w:w="992" w:type="dxa"/>
            <w:tcBorders>
              <w:top w:val="single" w:sz="4" w:space="0" w:color="auto"/>
              <w:right w:val="single" w:sz="4" w:space="0" w:color="auto"/>
            </w:tcBorders>
          </w:tcPr>
          <w:p w:rsidR="006007B0" w:rsidRPr="007664A5" w:rsidRDefault="006007B0" w:rsidP="005A5C50">
            <w:pPr>
              <w:pStyle w:val="a4"/>
              <w:jc w:val="center"/>
              <w:rPr>
                <w:b/>
                <w:bCs/>
                <w:iCs/>
                <w:sz w:val="20"/>
                <w:szCs w:val="20"/>
              </w:rPr>
            </w:pPr>
            <w:r w:rsidRPr="007664A5">
              <w:rPr>
                <w:b/>
                <w:bCs/>
                <w:iCs/>
                <w:sz w:val="20"/>
                <w:szCs w:val="20"/>
              </w:rPr>
              <w:t>школа</w:t>
            </w:r>
          </w:p>
        </w:tc>
        <w:tc>
          <w:tcPr>
            <w:tcW w:w="991" w:type="dxa"/>
            <w:tcBorders>
              <w:top w:val="single" w:sz="4" w:space="0" w:color="auto"/>
              <w:left w:val="single" w:sz="4" w:space="0" w:color="auto"/>
            </w:tcBorders>
          </w:tcPr>
          <w:p w:rsidR="006007B0" w:rsidRPr="007664A5" w:rsidRDefault="006007B0" w:rsidP="005A5C50">
            <w:pPr>
              <w:pStyle w:val="a4"/>
              <w:jc w:val="center"/>
              <w:rPr>
                <w:b/>
                <w:bCs/>
                <w:iCs/>
                <w:sz w:val="20"/>
                <w:szCs w:val="20"/>
              </w:rPr>
            </w:pPr>
            <w:r w:rsidRPr="007664A5">
              <w:rPr>
                <w:b/>
                <w:bCs/>
                <w:iCs/>
                <w:sz w:val="20"/>
                <w:szCs w:val="20"/>
              </w:rPr>
              <w:t>район</w:t>
            </w:r>
          </w:p>
        </w:tc>
        <w:tc>
          <w:tcPr>
            <w:tcW w:w="575" w:type="dxa"/>
            <w:tcBorders>
              <w:top w:val="single" w:sz="4" w:space="0" w:color="auto"/>
            </w:tcBorders>
          </w:tcPr>
          <w:p w:rsidR="006007B0" w:rsidRPr="007664A5" w:rsidRDefault="006007B0" w:rsidP="005A5C50">
            <w:pPr>
              <w:pStyle w:val="a4"/>
              <w:spacing w:before="0" w:beforeAutospacing="0" w:after="0" w:afterAutospacing="0"/>
              <w:jc w:val="center"/>
              <w:rPr>
                <w:b/>
                <w:bCs/>
                <w:iCs/>
                <w:sz w:val="20"/>
                <w:szCs w:val="20"/>
              </w:rPr>
            </w:pPr>
            <w:r w:rsidRPr="007664A5">
              <w:rPr>
                <w:b/>
                <w:bCs/>
                <w:iCs/>
                <w:sz w:val="20"/>
                <w:szCs w:val="20"/>
              </w:rPr>
              <w:t>2</w:t>
            </w:r>
          </w:p>
        </w:tc>
        <w:tc>
          <w:tcPr>
            <w:tcW w:w="567" w:type="dxa"/>
            <w:tcBorders>
              <w:top w:val="single" w:sz="4" w:space="0" w:color="auto"/>
            </w:tcBorders>
          </w:tcPr>
          <w:p w:rsidR="006007B0" w:rsidRPr="007664A5" w:rsidRDefault="006007B0" w:rsidP="005A5C50">
            <w:pPr>
              <w:pStyle w:val="a4"/>
              <w:spacing w:before="0" w:beforeAutospacing="0" w:after="0" w:afterAutospacing="0"/>
              <w:jc w:val="center"/>
              <w:rPr>
                <w:b/>
                <w:bCs/>
                <w:iCs/>
                <w:sz w:val="20"/>
                <w:szCs w:val="20"/>
              </w:rPr>
            </w:pPr>
            <w:r w:rsidRPr="007664A5">
              <w:rPr>
                <w:b/>
                <w:bCs/>
                <w:iCs/>
                <w:sz w:val="20"/>
                <w:szCs w:val="20"/>
              </w:rPr>
              <w:t>3</w:t>
            </w:r>
          </w:p>
        </w:tc>
        <w:tc>
          <w:tcPr>
            <w:tcW w:w="538" w:type="dxa"/>
            <w:tcBorders>
              <w:top w:val="single" w:sz="4" w:space="0" w:color="auto"/>
            </w:tcBorders>
          </w:tcPr>
          <w:p w:rsidR="006007B0" w:rsidRPr="007664A5" w:rsidRDefault="006007B0" w:rsidP="005A5C50">
            <w:pPr>
              <w:pStyle w:val="a4"/>
              <w:spacing w:before="0" w:beforeAutospacing="0" w:after="0" w:afterAutospacing="0"/>
              <w:jc w:val="center"/>
              <w:rPr>
                <w:b/>
                <w:bCs/>
                <w:iCs/>
                <w:sz w:val="20"/>
                <w:szCs w:val="20"/>
              </w:rPr>
            </w:pPr>
            <w:r w:rsidRPr="007664A5">
              <w:rPr>
                <w:b/>
                <w:bCs/>
                <w:iCs/>
                <w:sz w:val="20"/>
                <w:szCs w:val="20"/>
              </w:rPr>
              <w:t>4</w:t>
            </w:r>
          </w:p>
        </w:tc>
        <w:tc>
          <w:tcPr>
            <w:tcW w:w="454" w:type="dxa"/>
            <w:tcBorders>
              <w:top w:val="single" w:sz="4" w:space="0" w:color="auto"/>
            </w:tcBorders>
          </w:tcPr>
          <w:p w:rsidR="006007B0" w:rsidRPr="007664A5" w:rsidRDefault="006007B0" w:rsidP="005A5C50">
            <w:pPr>
              <w:pStyle w:val="a4"/>
              <w:spacing w:before="0" w:beforeAutospacing="0" w:after="0" w:afterAutospacing="0"/>
              <w:jc w:val="center"/>
              <w:rPr>
                <w:b/>
                <w:bCs/>
                <w:iCs/>
                <w:sz w:val="20"/>
                <w:szCs w:val="20"/>
              </w:rPr>
            </w:pPr>
            <w:r w:rsidRPr="007664A5">
              <w:rPr>
                <w:b/>
                <w:bCs/>
                <w:iCs/>
                <w:sz w:val="20"/>
                <w:szCs w:val="20"/>
              </w:rPr>
              <w:t>5</w:t>
            </w:r>
          </w:p>
        </w:tc>
        <w:tc>
          <w:tcPr>
            <w:tcW w:w="851" w:type="dxa"/>
            <w:tcBorders>
              <w:top w:val="single" w:sz="4" w:space="0" w:color="auto"/>
              <w:right w:val="single" w:sz="4" w:space="0" w:color="auto"/>
            </w:tcBorders>
          </w:tcPr>
          <w:p w:rsidR="006007B0" w:rsidRPr="007664A5" w:rsidRDefault="006007B0" w:rsidP="005A5C50">
            <w:pPr>
              <w:pStyle w:val="a4"/>
              <w:spacing w:before="0" w:beforeAutospacing="0" w:after="0" w:afterAutospacing="0"/>
              <w:jc w:val="center"/>
              <w:rPr>
                <w:b/>
                <w:bCs/>
                <w:iCs/>
                <w:sz w:val="20"/>
                <w:szCs w:val="20"/>
              </w:rPr>
            </w:pPr>
            <w:r w:rsidRPr="007664A5">
              <w:rPr>
                <w:b/>
                <w:bCs/>
                <w:iCs/>
                <w:sz w:val="20"/>
                <w:szCs w:val="20"/>
              </w:rPr>
              <w:t>общ</w:t>
            </w:r>
          </w:p>
        </w:tc>
        <w:tc>
          <w:tcPr>
            <w:tcW w:w="850" w:type="dxa"/>
            <w:tcBorders>
              <w:top w:val="single" w:sz="4" w:space="0" w:color="auto"/>
              <w:left w:val="single" w:sz="4" w:space="0" w:color="auto"/>
            </w:tcBorders>
          </w:tcPr>
          <w:p w:rsidR="006007B0" w:rsidRPr="007664A5" w:rsidRDefault="006007B0" w:rsidP="005A5C50">
            <w:pPr>
              <w:pStyle w:val="a4"/>
              <w:spacing w:before="0" w:beforeAutospacing="0" w:after="0" w:afterAutospacing="0"/>
              <w:jc w:val="center"/>
              <w:rPr>
                <w:b/>
                <w:bCs/>
                <w:iCs/>
                <w:sz w:val="20"/>
                <w:szCs w:val="20"/>
              </w:rPr>
            </w:pPr>
            <w:proofErr w:type="spellStart"/>
            <w:r w:rsidRPr="007664A5">
              <w:rPr>
                <w:b/>
                <w:bCs/>
                <w:iCs/>
                <w:sz w:val="20"/>
                <w:szCs w:val="20"/>
              </w:rPr>
              <w:t>кач</w:t>
            </w:r>
            <w:proofErr w:type="spellEnd"/>
          </w:p>
        </w:tc>
      </w:tr>
      <w:tr w:rsidR="006007B0" w:rsidRPr="007664A5" w:rsidTr="005A5C50">
        <w:tc>
          <w:tcPr>
            <w:tcW w:w="566" w:type="dxa"/>
            <w:vMerge w:val="restart"/>
            <w:vAlign w:val="center"/>
          </w:tcPr>
          <w:p w:rsidR="006007B0" w:rsidRPr="007664A5" w:rsidRDefault="006007B0" w:rsidP="005A5C50">
            <w:pPr>
              <w:pStyle w:val="a4"/>
              <w:spacing w:before="0" w:beforeAutospacing="0" w:after="0" w:afterAutospacing="0"/>
              <w:jc w:val="center"/>
              <w:rPr>
                <w:b/>
                <w:bCs/>
                <w:iCs/>
              </w:rPr>
            </w:pPr>
            <w:r w:rsidRPr="007664A5">
              <w:rPr>
                <w:b/>
                <w:bCs/>
                <w:iCs/>
              </w:rPr>
              <w:lastRenderedPageBreak/>
              <w:t>9</w:t>
            </w:r>
          </w:p>
        </w:tc>
        <w:tc>
          <w:tcPr>
            <w:tcW w:w="1840" w:type="dxa"/>
          </w:tcPr>
          <w:p w:rsidR="006007B0" w:rsidRPr="007664A5" w:rsidRDefault="006007B0" w:rsidP="005A5C50">
            <w:pPr>
              <w:pStyle w:val="a4"/>
              <w:spacing w:before="0" w:beforeAutospacing="0" w:after="0" w:afterAutospacing="0"/>
              <w:rPr>
                <w:bCs/>
                <w:iCs/>
              </w:rPr>
            </w:pPr>
            <w:r w:rsidRPr="007664A5">
              <w:rPr>
                <w:bCs/>
                <w:iCs/>
              </w:rPr>
              <w:t>Русский язык</w:t>
            </w:r>
          </w:p>
        </w:tc>
        <w:tc>
          <w:tcPr>
            <w:tcW w:w="1133" w:type="dxa"/>
          </w:tcPr>
          <w:p w:rsidR="006007B0" w:rsidRPr="007664A5" w:rsidRDefault="006007B0" w:rsidP="005A5C50">
            <w:pPr>
              <w:pStyle w:val="a4"/>
              <w:spacing w:before="0" w:beforeAutospacing="0" w:after="0" w:afterAutospacing="0"/>
              <w:jc w:val="center"/>
              <w:rPr>
                <w:bCs/>
                <w:iCs/>
              </w:rPr>
            </w:pPr>
            <w:r>
              <w:rPr>
                <w:bCs/>
                <w:iCs/>
              </w:rPr>
              <w:t>11</w:t>
            </w:r>
          </w:p>
        </w:tc>
        <w:tc>
          <w:tcPr>
            <w:tcW w:w="991" w:type="dxa"/>
          </w:tcPr>
          <w:p w:rsidR="006007B0" w:rsidRPr="007664A5" w:rsidRDefault="006007B0" w:rsidP="005A5C50">
            <w:pPr>
              <w:pStyle w:val="a4"/>
              <w:spacing w:before="0" w:beforeAutospacing="0" w:after="0" w:afterAutospacing="0"/>
              <w:jc w:val="center"/>
              <w:rPr>
                <w:bCs/>
                <w:iCs/>
              </w:rPr>
            </w:pPr>
            <w:r>
              <w:rPr>
                <w:bCs/>
                <w:iCs/>
              </w:rPr>
              <w:t>11</w:t>
            </w:r>
          </w:p>
        </w:tc>
        <w:tc>
          <w:tcPr>
            <w:tcW w:w="992" w:type="dxa"/>
            <w:tcBorders>
              <w:right w:val="single" w:sz="4" w:space="0" w:color="auto"/>
            </w:tcBorders>
          </w:tcPr>
          <w:p w:rsidR="006007B0" w:rsidRPr="007664A5" w:rsidRDefault="006007B0" w:rsidP="005A5C50">
            <w:pPr>
              <w:pStyle w:val="a4"/>
              <w:spacing w:before="0" w:beforeAutospacing="0" w:after="0" w:afterAutospacing="0"/>
              <w:jc w:val="center"/>
              <w:rPr>
                <w:bCs/>
                <w:iCs/>
              </w:rPr>
            </w:pPr>
            <w:r>
              <w:rPr>
                <w:bCs/>
                <w:iCs/>
              </w:rPr>
              <w:t>23,5</w:t>
            </w:r>
          </w:p>
        </w:tc>
        <w:tc>
          <w:tcPr>
            <w:tcW w:w="991" w:type="dxa"/>
            <w:tcBorders>
              <w:left w:val="single" w:sz="4" w:space="0" w:color="auto"/>
            </w:tcBorders>
          </w:tcPr>
          <w:p w:rsidR="006007B0" w:rsidRPr="007664A5" w:rsidRDefault="006007B0" w:rsidP="005A5C50">
            <w:pPr>
              <w:pStyle w:val="a4"/>
              <w:spacing w:before="0" w:beforeAutospacing="0" w:after="0" w:afterAutospacing="0"/>
              <w:jc w:val="center"/>
              <w:rPr>
                <w:bCs/>
                <w:iCs/>
              </w:rPr>
            </w:pPr>
          </w:p>
        </w:tc>
        <w:tc>
          <w:tcPr>
            <w:tcW w:w="575" w:type="dxa"/>
          </w:tcPr>
          <w:p w:rsidR="006007B0" w:rsidRPr="007664A5" w:rsidRDefault="006007B0" w:rsidP="005A5C50">
            <w:pPr>
              <w:pStyle w:val="a4"/>
              <w:spacing w:before="0" w:beforeAutospacing="0" w:after="0" w:afterAutospacing="0"/>
              <w:jc w:val="center"/>
              <w:rPr>
                <w:bCs/>
                <w:iCs/>
              </w:rPr>
            </w:pPr>
            <w:r>
              <w:rPr>
                <w:bCs/>
                <w:iCs/>
              </w:rPr>
              <w:t>0</w:t>
            </w:r>
          </w:p>
        </w:tc>
        <w:tc>
          <w:tcPr>
            <w:tcW w:w="567" w:type="dxa"/>
          </w:tcPr>
          <w:p w:rsidR="006007B0" w:rsidRPr="007664A5" w:rsidRDefault="006007B0" w:rsidP="005A5C50">
            <w:pPr>
              <w:pStyle w:val="a4"/>
              <w:spacing w:before="0" w:beforeAutospacing="0" w:after="0" w:afterAutospacing="0"/>
              <w:jc w:val="center"/>
              <w:rPr>
                <w:bCs/>
                <w:iCs/>
              </w:rPr>
            </w:pPr>
            <w:r>
              <w:rPr>
                <w:bCs/>
                <w:iCs/>
              </w:rPr>
              <w:t>6</w:t>
            </w:r>
          </w:p>
        </w:tc>
        <w:tc>
          <w:tcPr>
            <w:tcW w:w="538" w:type="dxa"/>
          </w:tcPr>
          <w:p w:rsidR="006007B0" w:rsidRPr="007664A5" w:rsidRDefault="006007B0" w:rsidP="005A5C50">
            <w:pPr>
              <w:pStyle w:val="a4"/>
              <w:spacing w:before="0" w:beforeAutospacing="0" w:after="0" w:afterAutospacing="0"/>
              <w:jc w:val="center"/>
              <w:rPr>
                <w:bCs/>
                <w:iCs/>
              </w:rPr>
            </w:pPr>
            <w:r>
              <w:rPr>
                <w:bCs/>
                <w:iCs/>
              </w:rPr>
              <w:t>3</w:t>
            </w:r>
          </w:p>
        </w:tc>
        <w:tc>
          <w:tcPr>
            <w:tcW w:w="454" w:type="dxa"/>
          </w:tcPr>
          <w:p w:rsidR="006007B0" w:rsidRPr="007664A5" w:rsidRDefault="006007B0" w:rsidP="005A5C50">
            <w:pPr>
              <w:pStyle w:val="a4"/>
              <w:spacing w:before="0" w:beforeAutospacing="0" w:after="0" w:afterAutospacing="0"/>
              <w:jc w:val="center"/>
              <w:rPr>
                <w:bCs/>
                <w:iCs/>
              </w:rPr>
            </w:pPr>
            <w:r>
              <w:rPr>
                <w:bCs/>
                <w:iCs/>
              </w:rPr>
              <w:t>2</w:t>
            </w:r>
          </w:p>
        </w:tc>
        <w:tc>
          <w:tcPr>
            <w:tcW w:w="851" w:type="dxa"/>
            <w:tcBorders>
              <w:right w:val="single" w:sz="4" w:space="0" w:color="auto"/>
            </w:tcBorders>
          </w:tcPr>
          <w:p w:rsidR="006007B0" w:rsidRPr="007664A5" w:rsidRDefault="006007B0" w:rsidP="005A5C50">
            <w:pPr>
              <w:pStyle w:val="a4"/>
              <w:spacing w:before="0" w:beforeAutospacing="0" w:after="0" w:afterAutospacing="0"/>
              <w:jc w:val="center"/>
              <w:rPr>
                <w:bCs/>
                <w:iCs/>
              </w:rPr>
            </w:pPr>
            <w:r>
              <w:rPr>
                <w:bCs/>
                <w:iCs/>
              </w:rPr>
              <w:t>100</w:t>
            </w:r>
          </w:p>
        </w:tc>
        <w:tc>
          <w:tcPr>
            <w:tcW w:w="850" w:type="dxa"/>
            <w:tcBorders>
              <w:left w:val="single" w:sz="4" w:space="0" w:color="auto"/>
            </w:tcBorders>
          </w:tcPr>
          <w:p w:rsidR="006007B0" w:rsidRPr="007664A5" w:rsidRDefault="006007B0" w:rsidP="005A5C50">
            <w:pPr>
              <w:pStyle w:val="a4"/>
              <w:spacing w:before="0" w:beforeAutospacing="0" w:after="0" w:afterAutospacing="0"/>
              <w:jc w:val="center"/>
              <w:rPr>
                <w:bCs/>
                <w:iCs/>
              </w:rPr>
            </w:pPr>
            <w:r>
              <w:rPr>
                <w:bCs/>
                <w:iCs/>
              </w:rPr>
              <w:t>45,5</w:t>
            </w:r>
          </w:p>
        </w:tc>
      </w:tr>
      <w:tr w:rsidR="006007B0" w:rsidRPr="007664A5" w:rsidTr="005A5C50">
        <w:trPr>
          <w:trHeight w:val="296"/>
        </w:trPr>
        <w:tc>
          <w:tcPr>
            <w:tcW w:w="566" w:type="dxa"/>
            <w:vMerge/>
            <w:tcBorders>
              <w:bottom w:val="single" w:sz="4" w:space="0" w:color="auto"/>
            </w:tcBorders>
          </w:tcPr>
          <w:p w:rsidR="006007B0" w:rsidRPr="007664A5" w:rsidRDefault="006007B0" w:rsidP="005A5C50">
            <w:pPr>
              <w:pStyle w:val="a4"/>
              <w:spacing w:before="0" w:beforeAutospacing="0" w:after="0" w:afterAutospacing="0"/>
              <w:jc w:val="center"/>
              <w:rPr>
                <w:b/>
                <w:bCs/>
                <w:iCs/>
              </w:rPr>
            </w:pPr>
          </w:p>
        </w:tc>
        <w:tc>
          <w:tcPr>
            <w:tcW w:w="1840" w:type="dxa"/>
          </w:tcPr>
          <w:p w:rsidR="006007B0" w:rsidRPr="007664A5" w:rsidRDefault="006007B0" w:rsidP="005A5C50">
            <w:pPr>
              <w:pStyle w:val="a4"/>
              <w:spacing w:before="0" w:beforeAutospacing="0" w:after="0" w:afterAutospacing="0"/>
              <w:rPr>
                <w:bCs/>
                <w:iCs/>
              </w:rPr>
            </w:pPr>
            <w:r w:rsidRPr="007664A5">
              <w:rPr>
                <w:bCs/>
                <w:iCs/>
              </w:rPr>
              <w:t>математика</w:t>
            </w:r>
          </w:p>
        </w:tc>
        <w:tc>
          <w:tcPr>
            <w:tcW w:w="1133" w:type="dxa"/>
          </w:tcPr>
          <w:p w:rsidR="006007B0" w:rsidRPr="007664A5" w:rsidRDefault="006007B0" w:rsidP="005A5C50">
            <w:pPr>
              <w:pStyle w:val="a4"/>
              <w:spacing w:before="0" w:beforeAutospacing="0" w:after="0" w:afterAutospacing="0"/>
              <w:jc w:val="center"/>
              <w:rPr>
                <w:bCs/>
                <w:iCs/>
              </w:rPr>
            </w:pPr>
            <w:r>
              <w:rPr>
                <w:bCs/>
                <w:iCs/>
              </w:rPr>
              <w:t>11</w:t>
            </w:r>
          </w:p>
        </w:tc>
        <w:tc>
          <w:tcPr>
            <w:tcW w:w="991" w:type="dxa"/>
          </w:tcPr>
          <w:p w:rsidR="006007B0" w:rsidRPr="007664A5" w:rsidRDefault="006007B0" w:rsidP="005A5C50">
            <w:pPr>
              <w:pStyle w:val="a4"/>
              <w:tabs>
                <w:tab w:val="left" w:pos="240"/>
                <w:tab w:val="center" w:pos="388"/>
              </w:tabs>
              <w:spacing w:before="0" w:beforeAutospacing="0" w:after="0" w:afterAutospacing="0"/>
              <w:jc w:val="center"/>
              <w:rPr>
                <w:bCs/>
                <w:iCs/>
              </w:rPr>
            </w:pPr>
            <w:r>
              <w:rPr>
                <w:bCs/>
                <w:iCs/>
              </w:rPr>
              <w:t>11</w:t>
            </w:r>
          </w:p>
        </w:tc>
        <w:tc>
          <w:tcPr>
            <w:tcW w:w="992" w:type="dxa"/>
            <w:tcBorders>
              <w:right w:val="single" w:sz="4" w:space="0" w:color="auto"/>
            </w:tcBorders>
          </w:tcPr>
          <w:p w:rsidR="006007B0" w:rsidRPr="007664A5" w:rsidRDefault="006007B0" w:rsidP="005A5C50">
            <w:pPr>
              <w:pStyle w:val="a4"/>
              <w:spacing w:before="0" w:beforeAutospacing="0" w:after="0" w:afterAutospacing="0"/>
              <w:jc w:val="center"/>
              <w:rPr>
                <w:bCs/>
                <w:iCs/>
              </w:rPr>
            </w:pPr>
            <w:r>
              <w:rPr>
                <w:bCs/>
                <w:iCs/>
              </w:rPr>
              <w:t>10,8</w:t>
            </w:r>
          </w:p>
        </w:tc>
        <w:tc>
          <w:tcPr>
            <w:tcW w:w="991" w:type="dxa"/>
            <w:tcBorders>
              <w:left w:val="single" w:sz="4" w:space="0" w:color="auto"/>
            </w:tcBorders>
          </w:tcPr>
          <w:p w:rsidR="006007B0" w:rsidRPr="007664A5" w:rsidRDefault="006007B0" w:rsidP="005A5C50">
            <w:pPr>
              <w:pStyle w:val="a4"/>
              <w:spacing w:before="0" w:beforeAutospacing="0" w:after="0" w:afterAutospacing="0"/>
              <w:jc w:val="center"/>
              <w:rPr>
                <w:bCs/>
                <w:iCs/>
              </w:rPr>
            </w:pPr>
          </w:p>
        </w:tc>
        <w:tc>
          <w:tcPr>
            <w:tcW w:w="575" w:type="dxa"/>
          </w:tcPr>
          <w:p w:rsidR="006007B0" w:rsidRPr="007664A5" w:rsidRDefault="006007B0" w:rsidP="005A5C50">
            <w:pPr>
              <w:pStyle w:val="a4"/>
              <w:spacing w:before="0" w:beforeAutospacing="0" w:after="0" w:afterAutospacing="0"/>
              <w:jc w:val="center"/>
              <w:rPr>
                <w:bCs/>
                <w:iCs/>
              </w:rPr>
            </w:pPr>
            <w:r>
              <w:rPr>
                <w:bCs/>
                <w:iCs/>
              </w:rPr>
              <w:t>1</w:t>
            </w:r>
          </w:p>
        </w:tc>
        <w:tc>
          <w:tcPr>
            <w:tcW w:w="567" w:type="dxa"/>
          </w:tcPr>
          <w:p w:rsidR="006007B0" w:rsidRPr="007664A5" w:rsidRDefault="006007B0" w:rsidP="005A5C50">
            <w:pPr>
              <w:pStyle w:val="a4"/>
              <w:spacing w:before="0" w:beforeAutospacing="0" w:after="0" w:afterAutospacing="0"/>
              <w:jc w:val="center"/>
              <w:rPr>
                <w:bCs/>
                <w:iCs/>
              </w:rPr>
            </w:pPr>
            <w:r>
              <w:rPr>
                <w:bCs/>
                <w:iCs/>
              </w:rPr>
              <w:t>8</w:t>
            </w:r>
          </w:p>
        </w:tc>
        <w:tc>
          <w:tcPr>
            <w:tcW w:w="538" w:type="dxa"/>
          </w:tcPr>
          <w:p w:rsidR="006007B0" w:rsidRPr="007664A5" w:rsidRDefault="006007B0" w:rsidP="005A5C50">
            <w:pPr>
              <w:pStyle w:val="a4"/>
              <w:spacing w:before="0" w:beforeAutospacing="0" w:after="0" w:afterAutospacing="0"/>
              <w:jc w:val="center"/>
              <w:rPr>
                <w:bCs/>
                <w:iCs/>
              </w:rPr>
            </w:pPr>
            <w:r>
              <w:rPr>
                <w:bCs/>
                <w:iCs/>
              </w:rPr>
              <w:t>1</w:t>
            </w:r>
          </w:p>
        </w:tc>
        <w:tc>
          <w:tcPr>
            <w:tcW w:w="454" w:type="dxa"/>
          </w:tcPr>
          <w:p w:rsidR="006007B0" w:rsidRPr="007664A5" w:rsidRDefault="006007B0" w:rsidP="005A5C50">
            <w:pPr>
              <w:pStyle w:val="a4"/>
              <w:spacing w:before="0" w:beforeAutospacing="0" w:after="0" w:afterAutospacing="0"/>
              <w:jc w:val="center"/>
              <w:rPr>
                <w:bCs/>
                <w:iCs/>
              </w:rPr>
            </w:pPr>
            <w:r>
              <w:rPr>
                <w:bCs/>
                <w:iCs/>
              </w:rPr>
              <w:t>1</w:t>
            </w:r>
          </w:p>
        </w:tc>
        <w:tc>
          <w:tcPr>
            <w:tcW w:w="851" w:type="dxa"/>
            <w:tcBorders>
              <w:right w:val="single" w:sz="4" w:space="0" w:color="auto"/>
            </w:tcBorders>
          </w:tcPr>
          <w:p w:rsidR="006007B0" w:rsidRPr="007664A5" w:rsidRDefault="006007B0" w:rsidP="005A5C50">
            <w:pPr>
              <w:pStyle w:val="a4"/>
              <w:spacing w:before="0" w:beforeAutospacing="0" w:after="0" w:afterAutospacing="0"/>
              <w:jc w:val="center"/>
              <w:rPr>
                <w:bCs/>
                <w:iCs/>
              </w:rPr>
            </w:pPr>
            <w:r>
              <w:rPr>
                <w:bCs/>
                <w:iCs/>
              </w:rPr>
              <w:t>81,8</w:t>
            </w:r>
          </w:p>
        </w:tc>
        <w:tc>
          <w:tcPr>
            <w:tcW w:w="850" w:type="dxa"/>
            <w:tcBorders>
              <w:left w:val="single" w:sz="4" w:space="0" w:color="auto"/>
            </w:tcBorders>
          </w:tcPr>
          <w:p w:rsidR="006007B0" w:rsidRPr="007664A5" w:rsidRDefault="006007B0" w:rsidP="005A5C50">
            <w:pPr>
              <w:pStyle w:val="a4"/>
              <w:spacing w:before="0" w:beforeAutospacing="0" w:after="0" w:afterAutospacing="0"/>
              <w:jc w:val="center"/>
              <w:rPr>
                <w:bCs/>
                <w:iCs/>
              </w:rPr>
            </w:pPr>
            <w:r>
              <w:rPr>
                <w:bCs/>
                <w:iCs/>
              </w:rPr>
              <w:t>18,2</w:t>
            </w:r>
          </w:p>
        </w:tc>
      </w:tr>
      <w:tr w:rsidR="006007B0" w:rsidRPr="007664A5" w:rsidTr="005A5C50">
        <w:tc>
          <w:tcPr>
            <w:tcW w:w="566" w:type="dxa"/>
            <w:vMerge w:val="restart"/>
            <w:vAlign w:val="center"/>
          </w:tcPr>
          <w:p w:rsidR="006007B0" w:rsidRPr="007664A5" w:rsidRDefault="006007B0" w:rsidP="005A5C50">
            <w:pPr>
              <w:pStyle w:val="a4"/>
              <w:spacing w:before="0" w:beforeAutospacing="0" w:after="0" w:afterAutospacing="0"/>
              <w:jc w:val="center"/>
              <w:rPr>
                <w:b/>
                <w:bCs/>
                <w:iCs/>
              </w:rPr>
            </w:pPr>
            <w:r w:rsidRPr="007664A5">
              <w:rPr>
                <w:b/>
                <w:bCs/>
                <w:iCs/>
              </w:rPr>
              <w:t>11</w:t>
            </w:r>
          </w:p>
        </w:tc>
        <w:tc>
          <w:tcPr>
            <w:tcW w:w="1840" w:type="dxa"/>
          </w:tcPr>
          <w:p w:rsidR="006007B0" w:rsidRPr="007664A5" w:rsidRDefault="006007B0" w:rsidP="005A5C50">
            <w:pPr>
              <w:pStyle w:val="a4"/>
              <w:spacing w:before="0" w:beforeAutospacing="0" w:after="0" w:afterAutospacing="0"/>
              <w:rPr>
                <w:bCs/>
                <w:iCs/>
              </w:rPr>
            </w:pPr>
            <w:r w:rsidRPr="007664A5">
              <w:rPr>
                <w:bCs/>
                <w:iCs/>
              </w:rPr>
              <w:t>Русский язык</w:t>
            </w:r>
          </w:p>
        </w:tc>
        <w:tc>
          <w:tcPr>
            <w:tcW w:w="1133" w:type="dxa"/>
          </w:tcPr>
          <w:p w:rsidR="006007B0" w:rsidRPr="007664A5" w:rsidRDefault="006007B0" w:rsidP="005A5C50">
            <w:pPr>
              <w:pStyle w:val="a4"/>
              <w:spacing w:before="0" w:beforeAutospacing="0" w:after="0" w:afterAutospacing="0"/>
              <w:jc w:val="center"/>
              <w:rPr>
                <w:bCs/>
                <w:iCs/>
              </w:rPr>
            </w:pPr>
            <w:r>
              <w:rPr>
                <w:bCs/>
                <w:iCs/>
              </w:rPr>
              <w:t>4</w:t>
            </w:r>
          </w:p>
        </w:tc>
        <w:tc>
          <w:tcPr>
            <w:tcW w:w="991" w:type="dxa"/>
          </w:tcPr>
          <w:p w:rsidR="006007B0" w:rsidRPr="007664A5" w:rsidRDefault="006007B0" w:rsidP="005A5C50">
            <w:pPr>
              <w:pStyle w:val="a4"/>
              <w:spacing w:before="0" w:beforeAutospacing="0" w:after="0" w:afterAutospacing="0"/>
              <w:jc w:val="center"/>
              <w:rPr>
                <w:bCs/>
                <w:iCs/>
              </w:rPr>
            </w:pPr>
            <w:r>
              <w:rPr>
                <w:bCs/>
                <w:iCs/>
              </w:rPr>
              <w:t>4</w:t>
            </w:r>
          </w:p>
        </w:tc>
        <w:tc>
          <w:tcPr>
            <w:tcW w:w="992" w:type="dxa"/>
            <w:tcBorders>
              <w:right w:val="single" w:sz="4" w:space="0" w:color="auto"/>
            </w:tcBorders>
          </w:tcPr>
          <w:p w:rsidR="006007B0" w:rsidRPr="007664A5" w:rsidRDefault="006007B0" w:rsidP="005A5C50">
            <w:pPr>
              <w:pStyle w:val="a4"/>
              <w:spacing w:before="0" w:beforeAutospacing="0" w:after="0" w:afterAutospacing="0"/>
              <w:jc w:val="center"/>
              <w:rPr>
                <w:bCs/>
                <w:iCs/>
              </w:rPr>
            </w:pPr>
            <w:r>
              <w:rPr>
                <w:bCs/>
                <w:iCs/>
              </w:rPr>
              <w:t>55,8</w:t>
            </w:r>
          </w:p>
        </w:tc>
        <w:tc>
          <w:tcPr>
            <w:tcW w:w="991" w:type="dxa"/>
            <w:tcBorders>
              <w:left w:val="single" w:sz="4" w:space="0" w:color="auto"/>
            </w:tcBorders>
          </w:tcPr>
          <w:p w:rsidR="006007B0" w:rsidRPr="007664A5" w:rsidRDefault="006007B0" w:rsidP="005A5C50">
            <w:pPr>
              <w:pStyle w:val="a4"/>
              <w:spacing w:before="0" w:beforeAutospacing="0" w:after="0" w:afterAutospacing="0"/>
              <w:jc w:val="center"/>
              <w:rPr>
                <w:bCs/>
                <w:iCs/>
              </w:rPr>
            </w:pPr>
          </w:p>
        </w:tc>
        <w:tc>
          <w:tcPr>
            <w:tcW w:w="575" w:type="dxa"/>
            <w:tcBorders>
              <w:right w:val="single" w:sz="4" w:space="0" w:color="auto"/>
            </w:tcBorders>
          </w:tcPr>
          <w:p w:rsidR="006007B0" w:rsidRPr="007664A5" w:rsidRDefault="006007B0" w:rsidP="005A5C50">
            <w:pPr>
              <w:pStyle w:val="a4"/>
              <w:spacing w:before="0" w:beforeAutospacing="0" w:after="0" w:afterAutospacing="0"/>
              <w:jc w:val="center"/>
              <w:rPr>
                <w:bCs/>
                <w:iCs/>
              </w:rPr>
            </w:pPr>
            <w:r>
              <w:rPr>
                <w:bCs/>
                <w:iCs/>
              </w:rPr>
              <w:t>1</w:t>
            </w:r>
          </w:p>
        </w:tc>
        <w:tc>
          <w:tcPr>
            <w:tcW w:w="567" w:type="dxa"/>
            <w:tcBorders>
              <w:left w:val="single" w:sz="4" w:space="0" w:color="auto"/>
              <w:right w:val="single" w:sz="4" w:space="0" w:color="auto"/>
            </w:tcBorders>
          </w:tcPr>
          <w:p w:rsidR="006007B0" w:rsidRPr="007664A5" w:rsidRDefault="006007B0" w:rsidP="005A5C50">
            <w:pPr>
              <w:pStyle w:val="a4"/>
              <w:spacing w:before="0" w:beforeAutospacing="0" w:after="0" w:afterAutospacing="0"/>
              <w:jc w:val="center"/>
              <w:rPr>
                <w:bCs/>
                <w:iCs/>
              </w:rPr>
            </w:pPr>
            <w:r>
              <w:rPr>
                <w:bCs/>
                <w:iCs/>
              </w:rPr>
              <w:t>0</w:t>
            </w:r>
          </w:p>
        </w:tc>
        <w:tc>
          <w:tcPr>
            <w:tcW w:w="538" w:type="dxa"/>
            <w:tcBorders>
              <w:left w:val="single" w:sz="4" w:space="0" w:color="auto"/>
              <w:right w:val="single" w:sz="4" w:space="0" w:color="auto"/>
            </w:tcBorders>
          </w:tcPr>
          <w:p w:rsidR="006007B0" w:rsidRPr="007664A5" w:rsidRDefault="006007B0" w:rsidP="005A5C50">
            <w:pPr>
              <w:pStyle w:val="a4"/>
              <w:spacing w:before="0" w:beforeAutospacing="0" w:after="0" w:afterAutospacing="0"/>
              <w:jc w:val="center"/>
              <w:rPr>
                <w:bCs/>
                <w:iCs/>
              </w:rPr>
            </w:pPr>
            <w:r>
              <w:rPr>
                <w:bCs/>
                <w:iCs/>
              </w:rPr>
              <w:t>2</w:t>
            </w:r>
          </w:p>
        </w:tc>
        <w:tc>
          <w:tcPr>
            <w:tcW w:w="454" w:type="dxa"/>
            <w:tcBorders>
              <w:left w:val="single" w:sz="4" w:space="0" w:color="auto"/>
            </w:tcBorders>
          </w:tcPr>
          <w:p w:rsidR="006007B0" w:rsidRPr="007664A5" w:rsidRDefault="006007B0" w:rsidP="005A5C50">
            <w:pPr>
              <w:pStyle w:val="a4"/>
              <w:spacing w:before="0" w:beforeAutospacing="0" w:after="0" w:afterAutospacing="0"/>
              <w:jc w:val="center"/>
              <w:rPr>
                <w:bCs/>
                <w:iCs/>
              </w:rPr>
            </w:pPr>
            <w:r>
              <w:rPr>
                <w:bCs/>
                <w:iCs/>
              </w:rPr>
              <w:t>1</w:t>
            </w:r>
          </w:p>
        </w:tc>
        <w:tc>
          <w:tcPr>
            <w:tcW w:w="851" w:type="dxa"/>
            <w:tcBorders>
              <w:right w:val="single" w:sz="4" w:space="0" w:color="auto"/>
            </w:tcBorders>
          </w:tcPr>
          <w:p w:rsidR="006007B0" w:rsidRPr="007664A5" w:rsidRDefault="006007B0" w:rsidP="005A5C50">
            <w:pPr>
              <w:pStyle w:val="a4"/>
              <w:spacing w:before="0" w:beforeAutospacing="0" w:after="0" w:afterAutospacing="0"/>
              <w:jc w:val="center"/>
              <w:rPr>
                <w:bCs/>
                <w:iCs/>
              </w:rPr>
            </w:pPr>
            <w:r>
              <w:rPr>
                <w:bCs/>
                <w:iCs/>
              </w:rPr>
              <w:t>75</w:t>
            </w:r>
          </w:p>
        </w:tc>
        <w:tc>
          <w:tcPr>
            <w:tcW w:w="850" w:type="dxa"/>
            <w:tcBorders>
              <w:left w:val="single" w:sz="4" w:space="0" w:color="auto"/>
            </w:tcBorders>
          </w:tcPr>
          <w:p w:rsidR="006007B0" w:rsidRPr="007664A5" w:rsidRDefault="006007B0" w:rsidP="005A5C50">
            <w:pPr>
              <w:pStyle w:val="a4"/>
              <w:spacing w:before="0" w:beforeAutospacing="0" w:after="0" w:afterAutospacing="0"/>
              <w:jc w:val="center"/>
              <w:rPr>
                <w:bCs/>
                <w:iCs/>
              </w:rPr>
            </w:pPr>
            <w:r>
              <w:rPr>
                <w:bCs/>
                <w:iCs/>
              </w:rPr>
              <w:t>75</w:t>
            </w:r>
          </w:p>
        </w:tc>
      </w:tr>
      <w:tr w:rsidR="006007B0" w:rsidRPr="007664A5" w:rsidTr="005A5C50">
        <w:tc>
          <w:tcPr>
            <w:tcW w:w="566" w:type="dxa"/>
            <w:vMerge/>
          </w:tcPr>
          <w:p w:rsidR="006007B0" w:rsidRPr="007664A5" w:rsidRDefault="006007B0" w:rsidP="005A5C50">
            <w:pPr>
              <w:pStyle w:val="a4"/>
              <w:spacing w:before="0" w:beforeAutospacing="0" w:after="0" w:afterAutospacing="0"/>
              <w:jc w:val="center"/>
              <w:rPr>
                <w:b/>
                <w:bCs/>
                <w:iCs/>
              </w:rPr>
            </w:pPr>
          </w:p>
        </w:tc>
        <w:tc>
          <w:tcPr>
            <w:tcW w:w="1840" w:type="dxa"/>
          </w:tcPr>
          <w:p w:rsidR="006007B0" w:rsidRPr="007664A5" w:rsidRDefault="006007B0" w:rsidP="005A5C50">
            <w:pPr>
              <w:pStyle w:val="a4"/>
              <w:spacing w:before="0" w:beforeAutospacing="0" w:after="0" w:afterAutospacing="0"/>
              <w:rPr>
                <w:bCs/>
                <w:iCs/>
              </w:rPr>
            </w:pPr>
            <w:r w:rsidRPr="007664A5">
              <w:rPr>
                <w:bCs/>
                <w:iCs/>
              </w:rPr>
              <w:t>Математика(б)</w:t>
            </w:r>
          </w:p>
        </w:tc>
        <w:tc>
          <w:tcPr>
            <w:tcW w:w="1133" w:type="dxa"/>
          </w:tcPr>
          <w:p w:rsidR="006007B0" w:rsidRPr="007664A5" w:rsidRDefault="006007B0" w:rsidP="005A5C50">
            <w:pPr>
              <w:pStyle w:val="a4"/>
              <w:spacing w:before="0" w:beforeAutospacing="0" w:after="0" w:afterAutospacing="0"/>
              <w:jc w:val="center"/>
              <w:rPr>
                <w:bCs/>
                <w:iCs/>
              </w:rPr>
            </w:pPr>
            <w:r>
              <w:rPr>
                <w:bCs/>
                <w:iCs/>
              </w:rPr>
              <w:t>4</w:t>
            </w:r>
          </w:p>
        </w:tc>
        <w:tc>
          <w:tcPr>
            <w:tcW w:w="991" w:type="dxa"/>
          </w:tcPr>
          <w:p w:rsidR="006007B0" w:rsidRPr="007664A5" w:rsidRDefault="006007B0" w:rsidP="005A5C50">
            <w:pPr>
              <w:pStyle w:val="a4"/>
              <w:spacing w:before="0" w:beforeAutospacing="0" w:after="0" w:afterAutospacing="0"/>
              <w:jc w:val="center"/>
              <w:rPr>
                <w:bCs/>
                <w:iCs/>
              </w:rPr>
            </w:pPr>
            <w:r>
              <w:rPr>
                <w:bCs/>
                <w:iCs/>
              </w:rPr>
              <w:t>2</w:t>
            </w:r>
          </w:p>
        </w:tc>
        <w:tc>
          <w:tcPr>
            <w:tcW w:w="992" w:type="dxa"/>
            <w:tcBorders>
              <w:right w:val="single" w:sz="4" w:space="0" w:color="auto"/>
            </w:tcBorders>
          </w:tcPr>
          <w:p w:rsidR="006007B0" w:rsidRPr="007664A5" w:rsidRDefault="006007B0" w:rsidP="005A5C50">
            <w:pPr>
              <w:pStyle w:val="a4"/>
              <w:spacing w:before="0" w:beforeAutospacing="0" w:after="0" w:afterAutospacing="0"/>
              <w:jc w:val="center"/>
              <w:rPr>
                <w:bCs/>
                <w:iCs/>
              </w:rPr>
            </w:pPr>
            <w:r>
              <w:rPr>
                <w:bCs/>
                <w:iCs/>
              </w:rPr>
              <w:t>13,5</w:t>
            </w:r>
          </w:p>
        </w:tc>
        <w:tc>
          <w:tcPr>
            <w:tcW w:w="991" w:type="dxa"/>
            <w:tcBorders>
              <w:left w:val="single" w:sz="4" w:space="0" w:color="auto"/>
            </w:tcBorders>
          </w:tcPr>
          <w:p w:rsidR="006007B0" w:rsidRPr="007664A5" w:rsidRDefault="006007B0" w:rsidP="005A5C50">
            <w:pPr>
              <w:pStyle w:val="a4"/>
              <w:spacing w:before="0" w:beforeAutospacing="0" w:after="0" w:afterAutospacing="0"/>
              <w:jc w:val="center"/>
              <w:rPr>
                <w:bCs/>
                <w:iCs/>
              </w:rPr>
            </w:pPr>
          </w:p>
        </w:tc>
        <w:tc>
          <w:tcPr>
            <w:tcW w:w="575" w:type="dxa"/>
            <w:tcBorders>
              <w:right w:val="single" w:sz="4" w:space="0" w:color="auto"/>
            </w:tcBorders>
          </w:tcPr>
          <w:p w:rsidR="006007B0" w:rsidRPr="007664A5" w:rsidRDefault="006007B0" w:rsidP="005A5C50">
            <w:pPr>
              <w:pStyle w:val="a4"/>
              <w:spacing w:before="0" w:beforeAutospacing="0" w:after="0" w:afterAutospacing="0"/>
              <w:jc w:val="center"/>
              <w:rPr>
                <w:bCs/>
                <w:iCs/>
              </w:rPr>
            </w:pPr>
            <w:r>
              <w:rPr>
                <w:bCs/>
                <w:iCs/>
              </w:rPr>
              <w:t>0</w:t>
            </w:r>
          </w:p>
        </w:tc>
        <w:tc>
          <w:tcPr>
            <w:tcW w:w="567" w:type="dxa"/>
            <w:tcBorders>
              <w:left w:val="single" w:sz="4" w:space="0" w:color="auto"/>
              <w:right w:val="single" w:sz="4" w:space="0" w:color="auto"/>
            </w:tcBorders>
          </w:tcPr>
          <w:p w:rsidR="006007B0" w:rsidRPr="007664A5" w:rsidRDefault="006007B0" w:rsidP="005A5C50">
            <w:pPr>
              <w:pStyle w:val="a4"/>
              <w:spacing w:before="0" w:beforeAutospacing="0" w:after="0" w:afterAutospacing="0"/>
              <w:jc w:val="center"/>
              <w:rPr>
                <w:bCs/>
                <w:iCs/>
              </w:rPr>
            </w:pPr>
            <w:r>
              <w:rPr>
                <w:bCs/>
                <w:iCs/>
              </w:rPr>
              <w:t>1</w:t>
            </w:r>
          </w:p>
        </w:tc>
        <w:tc>
          <w:tcPr>
            <w:tcW w:w="538" w:type="dxa"/>
            <w:tcBorders>
              <w:left w:val="single" w:sz="4" w:space="0" w:color="auto"/>
              <w:right w:val="single" w:sz="4" w:space="0" w:color="auto"/>
            </w:tcBorders>
          </w:tcPr>
          <w:p w:rsidR="006007B0" w:rsidRPr="007664A5" w:rsidRDefault="006007B0" w:rsidP="005A5C50">
            <w:pPr>
              <w:pStyle w:val="a4"/>
              <w:spacing w:before="0" w:beforeAutospacing="0" w:after="0" w:afterAutospacing="0"/>
              <w:jc w:val="center"/>
              <w:rPr>
                <w:bCs/>
                <w:iCs/>
              </w:rPr>
            </w:pPr>
            <w:r>
              <w:rPr>
                <w:bCs/>
                <w:iCs/>
              </w:rPr>
              <w:t>0</w:t>
            </w:r>
          </w:p>
        </w:tc>
        <w:tc>
          <w:tcPr>
            <w:tcW w:w="454" w:type="dxa"/>
            <w:tcBorders>
              <w:left w:val="single" w:sz="4" w:space="0" w:color="auto"/>
            </w:tcBorders>
          </w:tcPr>
          <w:p w:rsidR="006007B0" w:rsidRPr="007664A5" w:rsidRDefault="006007B0" w:rsidP="005A5C50">
            <w:pPr>
              <w:pStyle w:val="a4"/>
              <w:spacing w:before="0" w:beforeAutospacing="0" w:after="0" w:afterAutospacing="0"/>
              <w:jc w:val="center"/>
              <w:rPr>
                <w:bCs/>
                <w:iCs/>
              </w:rPr>
            </w:pPr>
            <w:r>
              <w:rPr>
                <w:bCs/>
                <w:iCs/>
              </w:rPr>
              <w:t>1</w:t>
            </w:r>
          </w:p>
        </w:tc>
        <w:tc>
          <w:tcPr>
            <w:tcW w:w="851" w:type="dxa"/>
            <w:tcBorders>
              <w:right w:val="single" w:sz="4" w:space="0" w:color="auto"/>
            </w:tcBorders>
          </w:tcPr>
          <w:p w:rsidR="006007B0" w:rsidRPr="007664A5" w:rsidRDefault="006007B0" w:rsidP="005A5C50">
            <w:pPr>
              <w:pStyle w:val="a4"/>
              <w:spacing w:before="0" w:beforeAutospacing="0" w:after="0" w:afterAutospacing="0"/>
              <w:jc w:val="center"/>
              <w:rPr>
                <w:bCs/>
                <w:iCs/>
              </w:rPr>
            </w:pPr>
            <w:r>
              <w:rPr>
                <w:bCs/>
                <w:iCs/>
              </w:rPr>
              <w:t>100</w:t>
            </w:r>
          </w:p>
        </w:tc>
        <w:tc>
          <w:tcPr>
            <w:tcW w:w="850" w:type="dxa"/>
            <w:tcBorders>
              <w:left w:val="single" w:sz="4" w:space="0" w:color="auto"/>
            </w:tcBorders>
          </w:tcPr>
          <w:p w:rsidR="006007B0" w:rsidRPr="007664A5" w:rsidRDefault="006007B0" w:rsidP="005A5C50">
            <w:pPr>
              <w:pStyle w:val="a4"/>
              <w:spacing w:before="0" w:beforeAutospacing="0" w:after="0" w:afterAutospacing="0"/>
              <w:jc w:val="center"/>
              <w:rPr>
                <w:bCs/>
                <w:iCs/>
              </w:rPr>
            </w:pPr>
            <w:r>
              <w:rPr>
                <w:bCs/>
                <w:iCs/>
              </w:rPr>
              <w:t>50</w:t>
            </w:r>
          </w:p>
        </w:tc>
      </w:tr>
      <w:tr w:rsidR="006007B0" w:rsidRPr="007664A5" w:rsidTr="005A5C50">
        <w:tc>
          <w:tcPr>
            <w:tcW w:w="566" w:type="dxa"/>
            <w:vMerge/>
          </w:tcPr>
          <w:p w:rsidR="006007B0" w:rsidRPr="007664A5" w:rsidRDefault="006007B0" w:rsidP="005A5C50">
            <w:pPr>
              <w:pStyle w:val="a4"/>
              <w:spacing w:before="0" w:beforeAutospacing="0" w:after="0" w:afterAutospacing="0"/>
              <w:jc w:val="center"/>
              <w:rPr>
                <w:b/>
                <w:bCs/>
                <w:iCs/>
              </w:rPr>
            </w:pPr>
          </w:p>
        </w:tc>
        <w:tc>
          <w:tcPr>
            <w:tcW w:w="1840" w:type="dxa"/>
          </w:tcPr>
          <w:p w:rsidR="006007B0" w:rsidRPr="007664A5" w:rsidRDefault="006007B0" w:rsidP="005A5C50">
            <w:pPr>
              <w:pStyle w:val="a4"/>
              <w:spacing w:before="0" w:beforeAutospacing="0" w:after="0" w:afterAutospacing="0"/>
              <w:rPr>
                <w:bCs/>
                <w:iCs/>
              </w:rPr>
            </w:pPr>
            <w:r w:rsidRPr="007664A5">
              <w:rPr>
                <w:bCs/>
                <w:iCs/>
              </w:rPr>
              <w:t>Математика(п)</w:t>
            </w:r>
          </w:p>
        </w:tc>
        <w:tc>
          <w:tcPr>
            <w:tcW w:w="1133" w:type="dxa"/>
          </w:tcPr>
          <w:p w:rsidR="006007B0" w:rsidRPr="007664A5" w:rsidRDefault="006007B0" w:rsidP="005A5C50">
            <w:pPr>
              <w:pStyle w:val="a4"/>
              <w:spacing w:before="0" w:beforeAutospacing="0" w:after="0" w:afterAutospacing="0"/>
              <w:jc w:val="center"/>
              <w:rPr>
                <w:bCs/>
                <w:iCs/>
              </w:rPr>
            </w:pPr>
            <w:r>
              <w:rPr>
                <w:bCs/>
                <w:iCs/>
              </w:rPr>
              <w:t>4</w:t>
            </w:r>
          </w:p>
        </w:tc>
        <w:tc>
          <w:tcPr>
            <w:tcW w:w="991" w:type="dxa"/>
          </w:tcPr>
          <w:p w:rsidR="006007B0" w:rsidRPr="007664A5" w:rsidRDefault="006007B0" w:rsidP="005A5C50">
            <w:pPr>
              <w:pStyle w:val="a4"/>
              <w:spacing w:before="0" w:beforeAutospacing="0" w:after="0" w:afterAutospacing="0"/>
              <w:jc w:val="center"/>
              <w:rPr>
                <w:bCs/>
                <w:iCs/>
              </w:rPr>
            </w:pPr>
            <w:r>
              <w:rPr>
                <w:bCs/>
                <w:iCs/>
              </w:rPr>
              <w:t>2</w:t>
            </w:r>
          </w:p>
        </w:tc>
        <w:tc>
          <w:tcPr>
            <w:tcW w:w="992" w:type="dxa"/>
            <w:tcBorders>
              <w:right w:val="single" w:sz="4" w:space="0" w:color="auto"/>
            </w:tcBorders>
          </w:tcPr>
          <w:p w:rsidR="006007B0" w:rsidRPr="007664A5" w:rsidRDefault="006007B0" w:rsidP="005A5C50">
            <w:pPr>
              <w:pStyle w:val="a4"/>
              <w:spacing w:before="0" w:beforeAutospacing="0" w:after="0" w:afterAutospacing="0"/>
              <w:jc w:val="center"/>
              <w:rPr>
                <w:bCs/>
                <w:iCs/>
              </w:rPr>
            </w:pPr>
            <w:r>
              <w:rPr>
                <w:bCs/>
                <w:iCs/>
              </w:rPr>
              <w:t>56,5</w:t>
            </w:r>
          </w:p>
        </w:tc>
        <w:tc>
          <w:tcPr>
            <w:tcW w:w="991" w:type="dxa"/>
            <w:tcBorders>
              <w:left w:val="single" w:sz="4" w:space="0" w:color="auto"/>
            </w:tcBorders>
          </w:tcPr>
          <w:p w:rsidR="006007B0" w:rsidRPr="007664A5" w:rsidRDefault="006007B0" w:rsidP="005A5C50">
            <w:pPr>
              <w:pStyle w:val="a4"/>
              <w:spacing w:before="0" w:beforeAutospacing="0" w:after="0" w:afterAutospacing="0"/>
              <w:jc w:val="center"/>
              <w:rPr>
                <w:bCs/>
                <w:iCs/>
              </w:rPr>
            </w:pPr>
          </w:p>
        </w:tc>
        <w:tc>
          <w:tcPr>
            <w:tcW w:w="2134" w:type="dxa"/>
            <w:gridSpan w:val="4"/>
          </w:tcPr>
          <w:p w:rsidR="006007B0" w:rsidRPr="00D02FB9" w:rsidRDefault="006007B0" w:rsidP="005A5C50">
            <w:pPr>
              <w:pStyle w:val="a4"/>
              <w:spacing w:before="0" w:beforeAutospacing="0" w:after="0" w:afterAutospacing="0"/>
              <w:jc w:val="center"/>
              <w:rPr>
                <w:bCs/>
                <w:iCs/>
              </w:rPr>
            </w:pPr>
            <w:r>
              <w:rPr>
                <w:bCs/>
                <w:iCs/>
                <w:lang w:val="en-US"/>
              </w:rPr>
              <w:t>min</w:t>
            </w:r>
            <w:r w:rsidRPr="00D02FB9">
              <w:rPr>
                <w:bCs/>
                <w:iCs/>
              </w:rPr>
              <w:t>=</w:t>
            </w:r>
            <w:r>
              <w:rPr>
                <w:bCs/>
                <w:iCs/>
              </w:rPr>
              <w:t>33</w:t>
            </w:r>
            <w:r>
              <w:rPr>
                <w:bCs/>
                <w:iCs/>
                <w:lang w:val="en-US"/>
              </w:rPr>
              <w:t>, max=80</w:t>
            </w:r>
          </w:p>
        </w:tc>
        <w:tc>
          <w:tcPr>
            <w:tcW w:w="851" w:type="dxa"/>
            <w:tcBorders>
              <w:right w:val="single" w:sz="4" w:space="0" w:color="auto"/>
            </w:tcBorders>
          </w:tcPr>
          <w:p w:rsidR="006007B0" w:rsidRPr="007664A5" w:rsidRDefault="006007B0" w:rsidP="005A5C50">
            <w:pPr>
              <w:pStyle w:val="a4"/>
              <w:spacing w:before="0" w:beforeAutospacing="0" w:after="0" w:afterAutospacing="0"/>
              <w:jc w:val="center"/>
              <w:rPr>
                <w:bCs/>
                <w:iCs/>
              </w:rPr>
            </w:pPr>
            <w:r>
              <w:rPr>
                <w:bCs/>
                <w:iCs/>
              </w:rPr>
              <w:t>100</w:t>
            </w:r>
          </w:p>
        </w:tc>
        <w:tc>
          <w:tcPr>
            <w:tcW w:w="850" w:type="dxa"/>
            <w:tcBorders>
              <w:left w:val="single" w:sz="4" w:space="0" w:color="auto"/>
            </w:tcBorders>
          </w:tcPr>
          <w:p w:rsidR="006007B0" w:rsidRPr="007664A5" w:rsidRDefault="006007B0" w:rsidP="005A5C50">
            <w:pPr>
              <w:pStyle w:val="a4"/>
              <w:spacing w:before="0" w:beforeAutospacing="0" w:after="0" w:afterAutospacing="0"/>
              <w:jc w:val="center"/>
              <w:rPr>
                <w:bCs/>
                <w:iCs/>
              </w:rPr>
            </w:pPr>
            <w:r>
              <w:rPr>
                <w:bCs/>
                <w:iCs/>
              </w:rPr>
              <w:t>50</w:t>
            </w:r>
          </w:p>
        </w:tc>
      </w:tr>
    </w:tbl>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 xml:space="preserve">Данные, полученные в ходе независимого мониторинга, проводимого </w:t>
      </w:r>
      <w:proofErr w:type="spellStart"/>
      <w:r w:rsidRPr="003D04F2">
        <w:rPr>
          <w:rFonts w:hAnsi="Times New Roman" w:cs="Times New Roman"/>
          <w:color w:val="000000"/>
          <w:sz w:val="24"/>
          <w:szCs w:val="24"/>
          <w:lang w:val="ru-RU"/>
        </w:rPr>
        <w:t>Рособрнадзором</w:t>
      </w:r>
      <w:proofErr w:type="spellEnd"/>
      <w:r w:rsidRPr="003D04F2">
        <w:rPr>
          <w:rFonts w:hAnsi="Times New Roman" w:cs="Times New Roman"/>
          <w:color w:val="000000"/>
          <w:sz w:val="24"/>
          <w:szCs w:val="24"/>
          <w:lang w:val="ru-RU"/>
        </w:rPr>
        <w:t>, позволяют сделать вывод об успешном освоении выпускниками уровня начального общего образования</w:t>
      </w:r>
      <w:r w:rsidR="006007B0">
        <w:rPr>
          <w:rFonts w:hAnsi="Times New Roman" w:cs="Times New Roman"/>
          <w:color w:val="000000"/>
          <w:sz w:val="24"/>
          <w:szCs w:val="24"/>
          <w:lang w:val="ru-RU"/>
        </w:rPr>
        <w:t>, основного общего образования и среднего общего образования</w:t>
      </w:r>
      <w:r w:rsidR="00D94970">
        <w:rPr>
          <w:rFonts w:hAnsi="Times New Roman" w:cs="Times New Roman"/>
          <w:color w:val="000000"/>
          <w:sz w:val="24"/>
          <w:szCs w:val="24"/>
          <w:lang w:val="ru-RU"/>
        </w:rPr>
        <w:t>.</w:t>
      </w:r>
    </w:p>
    <w:p w:rsidR="008E35A6" w:rsidRPr="003D04F2" w:rsidRDefault="003D04F2">
      <w:pPr>
        <w:jc w:val="center"/>
        <w:rPr>
          <w:rFonts w:hAnsi="Times New Roman" w:cs="Times New Roman"/>
          <w:color w:val="000000"/>
          <w:sz w:val="24"/>
          <w:szCs w:val="24"/>
          <w:lang w:val="ru-RU"/>
        </w:rPr>
      </w:pPr>
      <w:r w:rsidRPr="003D04F2">
        <w:rPr>
          <w:rFonts w:hAnsi="Times New Roman" w:cs="Times New Roman"/>
          <w:b/>
          <w:bCs/>
          <w:color w:val="000000"/>
          <w:sz w:val="24"/>
          <w:szCs w:val="24"/>
          <w:lang w:val="ru-RU"/>
        </w:rPr>
        <w:t>Активность и результативность участия в олимпиадах</w:t>
      </w:r>
    </w:p>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 xml:space="preserve">На школьном этапе состоялось </w:t>
      </w:r>
      <w:r w:rsidR="006007B0">
        <w:rPr>
          <w:rFonts w:hAnsi="Times New Roman" w:cs="Times New Roman"/>
          <w:color w:val="000000"/>
          <w:sz w:val="24"/>
          <w:szCs w:val="24"/>
          <w:lang w:val="ru-RU"/>
        </w:rPr>
        <w:t>169</w:t>
      </w:r>
      <w:r w:rsidRPr="003D04F2">
        <w:rPr>
          <w:rFonts w:hAnsi="Times New Roman" w:cs="Times New Roman"/>
          <w:color w:val="000000"/>
          <w:sz w:val="24"/>
          <w:szCs w:val="24"/>
          <w:lang w:val="ru-RU"/>
        </w:rPr>
        <w:t xml:space="preserve"> </w:t>
      </w:r>
      <w:r w:rsidR="006007B0">
        <w:rPr>
          <w:rFonts w:hAnsi="Times New Roman" w:cs="Times New Roman"/>
          <w:color w:val="000000"/>
          <w:sz w:val="24"/>
          <w:szCs w:val="24"/>
          <w:lang w:val="ru-RU"/>
        </w:rPr>
        <w:t>участий</w:t>
      </w:r>
      <w:r w:rsidRPr="003D04F2">
        <w:rPr>
          <w:rFonts w:hAnsi="Times New Roman" w:cs="Times New Roman"/>
          <w:color w:val="000000"/>
          <w:sz w:val="24"/>
          <w:szCs w:val="24"/>
          <w:lang w:val="ru-RU"/>
        </w:rPr>
        <w:t xml:space="preserve">. По итогам школьного этапа определились </w:t>
      </w:r>
      <w:r w:rsidR="006007B0">
        <w:rPr>
          <w:rFonts w:hAnsi="Times New Roman" w:cs="Times New Roman"/>
          <w:color w:val="000000"/>
          <w:sz w:val="24"/>
          <w:szCs w:val="24"/>
          <w:lang w:val="ru-RU"/>
        </w:rPr>
        <w:t>38</w:t>
      </w:r>
      <w:r w:rsidRPr="003D04F2">
        <w:rPr>
          <w:rFonts w:hAnsi="Times New Roman" w:cs="Times New Roman"/>
          <w:color w:val="000000"/>
          <w:sz w:val="24"/>
          <w:szCs w:val="24"/>
          <w:lang w:val="ru-RU"/>
        </w:rPr>
        <w:t xml:space="preserve"> победителей и</w:t>
      </w:r>
      <w:r>
        <w:rPr>
          <w:rFonts w:hAnsi="Times New Roman" w:cs="Times New Roman"/>
          <w:color w:val="000000"/>
          <w:sz w:val="24"/>
          <w:szCs w:val="24"/>
        </w:rPr>
        <w:t> </w:t>
      </w:r>
      <w:r w:rsidRPr="003D04F2">
        <w:rPr>
          <w:rFonts w:hAnsi="Times New Roman" w:cs="Times New Roman"/>
          <w:color w:val="000000"/>
          <w:sz w:val="24"/>
          <w:szCs w:val="24"/>
          <w:lang w:val="ru-RU"/>
        </w:rPr>
        <w:t xml:space="preserve"> призер</w:t>
      </w:r>
      <w:r w:rsidR="006007B0">
        <w:rPr>
          <w:rFonts w:hAnsi="Times New Roman" w:cs="Times New Roman"/>
          <w:color w:val="000000"/>
          <w:sz w:val="24"/>
          <w:szCs w:val="24"/>
          <w:lang w:val="ru-RU"/>
        </w:rPr>
        <w:t>ов</w:t>
      </w:r>
      <w:r w:rsidRPr="003D04F2">
        <w:rPr>
          <w:rFonts w:hAnsi="Times New Roman" w:cs="Times New Roman"/>
          <w:color w:val="000000"/>
          <w:sz w:val="24"/>
          <w:szCs w:val="24"/>
          <w:lang w:val="ru-RU"/>
        </w:rPr>
        <w:t>.</w:t>
      </w:r>
    </w:p>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На муниципальный этап вышли от Школы состоялось</w:t>
      </w:r>
      <w:r>
        <w:rPr>
          <w:rFonts w:hAnsi="Times New Roman" w:cs="Times New Roman"/>
          <w:color w:val="000000"/>
          <w:sz w:val="24"/>
          <w:szCs w:val="24"/>
        </w:rPr>
        <w:t> </w:t>
      </w:r>
      <w:r w:rsidR="006007B0">
        <w:rPr>
          <w:rFonts w:hAnsi="Times New Roman" w:cs="Times New Roman"/>
          <w:color w:val="000000"/>
          <w:sz w:val="24"/>
          <w:szCs w:val="24"/>
          <w:lang w:val="ru-RU"/>
        </w:rPr>
        <w:t>38</w:t>
      </w:r>
      <w:r w:rsidRPr="003D04F2">
        <w:rPr>
          <w:rFonts w:hAnsi="Times New Roman" w:cs="Times New Roman"/>
          <w:color w:val="000000"/>
          <w:sz w:val="24"/>
          <w:szCs w:val="24"/>
          <w:lang w:val="ru-RU"/>
        </w:rPr>
        <w:t xml:space="preserve"> </w:t>
      </w:r>
      <w:r w:rsidR="006007B0">
        <w:rPr>
          <w:rFonts w:hAnsi="Times New Roman" w:cs="Times New Roman"/>
          <w:color w:val="000000"/>
          <w:sz w:val="24"/>
          <w:szCs w:val="24"/>
          <w:lang w:val="ru-RU"/>
        </w:rPr>
        <w:t>участий</w:t>
      </w:r>
      <w:r w:rsidRPr="003D04F2">
        <w:rPr>
          <w:rFonts w:hAnsi="Times New Roman" w:cs="Times New Roman"/>
          <w:color w:val="000000"/>
          <w:sz w:val="24"/>
          <w:szCs w:val="24"/>
          <w:lang w:val="ru-RU"/>
        </w:rPr>
        <w:t>. Результат: побед –</w:t>
      </w:r>
      <w:r w:rsidR="006007B0">
        <w:rPr>
          <w:rFonts w:hAnsi="Times New Roman" w:cs="Times New Roman"/>
          <w:color w:val="000000"/>
          <w:sz w:val="24"/>
          <w:szCs w:val="24"/>
          <w:lang w:val="ru-RU"/>
        </w:rPr>
        <w:t xml:space="preserve"> 3</w:t>
      </w:r>
      <w:r w:rsidRPr="003D04F2">
        <w:rPr>
          <w:rFonts w:hAnsi="Times New Roman" w:cs="Times New Roman"/>
          <w:color w:val="000000"/>
          <w:sz w:val="24"/>
          <w:szCs w:val="24"/>
          <w:lang w:val="ru-RU"/>
        </w:rPr>
        <w:t>, призовых мест –</w:t>
      </w:r>
      <w:r w:rsidR="006007B0">
        <w:rPr>
          <w:rFonts w:hAnsi="Times New Roman" w:cs="Times New Roman"/>
          <w:color w:val="000000"/>
          <w:sz w:val="24"/>
          <w:szCs w:val="24"/>
          <w:lang w:val="ru-RU"/>
        </w:rPr>
        <w:t xml:space="preserve"> 95</w:t>
      </w:r>
      <w:r w:rsidRPr="003D04F2">
        <w:rPr>
          <w:rFonts w:hAnsi="Times New Roman" w:cs="Times New Roman"/>
          <w:color w:val="000000"/>
          <w:sz w:val="24"/>
          <w:szCs w:val="24"/>
          <w:lang w:val="ru-RU"/>
        </w:rPr>
        <w:t xml:space="preserve"> по</w:t>
      </w:r>
      <w:r w:rsidR="006007B0">
        <w:rPr>
          <w:rFonts w:hAnsi="Times New Roman" w:cs="Times New Roman"/>
          <w:color w:val="000000"/>
          <w:sz w:val="24"/>
          <w:szCs w:val="24"/>
          <w:lang w:val="ru-RU"/>
        </w:rPr>
        <w:t xml:space="preserve"> 21</w:t>
      </w:r>
      <w:r w:rsidRPr="003D04F2">
        <w:rPr>
          <w:rFonts w:hAnsi="Times New Roman" w:cs="Times New Roman"/>
          <w:color w:val="000000"/>
          <w:sz w:val="24"/>
          <w:szCs w:val="24"/>
          <w:lang w:val="ru-RU"/>
        </w:rPr>
        <w:t xml:space="preserve"> </w:t>
      </w:r>
      <w:r w:rsidR="006007B0">
        <w:rPr>
          <w:rFonts w:hAnsi="Times New Roman" w:cs="Times New Roman"/>
          <w:color w:val="000000"/>
          <w:sz w:val="24"/>
          <w:szCs w:val="24"/>
          <w:lang w:val="ru-RU"/>
        </w:rPr>
        <w:t>предмету</w:t>
      </w:r>
      <w:r w:rsidRPr="003D04F2">
        <w:rPr>
          <w:rFonts w:hAnsi="Times New Roman" w:cs="Times New Roman"/>
          <w:color w:val="000000"/>
          <w:sz w:val="24"/>
          <w:szCs w:val="24"/>
          <w:lang w:val="ru-RU"/>
        </w:rPr>
        <w:t>.</w:t>
      </w:r>
    </w:p>
    <w:p w:rsidR="008E35A6" w:rsidRPr="003D04F2" w:rsidRDefault="003D04F2">
      <w:pPr>
        <w:jc w:val="center"/>
        <w:rPr>
          <w:rFonts w:hAnsi="Times New Roman" w:cs="Times New Roman"/>
          <w:color w:val="000000"/>
          <w:sz w:val="24"/>
          <w:szCs w:val="24"/>
          <w:lang w:val="ru-RU"/>
        </w:rPr>
      </w:pPr>
      <w:r>
        <w:rPr>
          <w:rFonts w:hAnsi="Times New Roman" w:cs="Times New Roman"/>
          <w:b/>
          <w:bCs/>
          <w:color w:val="000000"/>
          <w:sz w:val="24"/>
          <w:szCs w:val="24"/>
        </w:rPr>
        <w:t>V</w:t>
      </w:r>
      <w:r w:rsidRPr="003D04F2">
        <w:rPr>
          <w:rFonts w:hAnsi="Times New Roman" w:cs="Times New Roman"/>
          <w:b/>
          <w:bCs/>
          <w:color w:val="000000"/>
          <w:sz w:val="24"/>
          <w:szCs w:val="24"/>
          <w:lang w:val="ru-RU"/>
        </w:rPr>
        <w:t>. ВОСТРЕБОВАННОСТЬ ВЫПУСКНИКОВ</w:t>
      </w:r>
    </w:p>
    <w:p w:rsidR="008E35A6" w:rsidRPr="005A5C50" w:rsidRDefault="003D04F2">
      <w:pPr>
        <w:rPr>
          <w:rFonts w:hAnsi="Times New Roman" w:cs="Times New Roman"/>
          <w:color w:val="000000"/>
          <w:sz w:val="24"/>
          <w:szCs w:val="24"/>
          <w:lang w:val="ru-RU"/>
        </w:rPr>
      </w:pPr>
      <w:r w:rsidRPr="005A5C50">
        <w:rPr>
          <w:rFonts w:hAnsi="Times New Roman" w:cs="Times New Roman"/>
          <w:b/>
          <w:bCs/>
          <w:color w:val="000000"/>
          <w:sz w:val="24"/>
          <w:szCs w:val="24"/>
          <w:lang w:val="ru-RU"/>
        </w:rPr>
        <w:t>Таблица</w:t>
      </w:r>
      <w:r w:rsidR="006007B0" w:rsidRPr="005A5C50">
        <w:rPr>
          <w:rFonts w:hAnsi="Times New Roman" w:cs="Times New Roman"/>
          <w:b/>
          <w:bCs/>
          <w:color w:val="000000"/>
          <w:sz w:val="24"/>
          <w:szCs w:val="24"/>
          <w:lang w:val="ru-RU"/>
        </w:rPr>
        <w:t xml:space="preserve"> 20</w:t>
      </w:r>
      <w:r w:rsidRPr="005A5C50">
        <w:rPr>
          <w:rFonts w:hAnsi="Times New Roman" w:cs="Times New Roman"/>
          <w:b/>
          <w:bCs/>
          <w:color w:val="000000"/>
          <w:sz w:val="24"/>
          <w:szCs w:val="24"/>
          <w:lang w:val="ru-RU"/>
        </w:rPr>
        <w:t>. Востребованность учеников</w:t>
      </w:r>
    </w:p>
    <w:tbl>
      <w:tblPr>
        <w:tblW w:w="13199" w:type="dxa"/>
        <w:tblCellMar>
          <w:top w:w="15" w:type="dxa"/>
          <w:left w:w="15" w:type="dxa"/>
          <w:bottom w:w="15" w:type="dxa"/>
          <w:right w:w="15" w:type="dxa"/>
        </w:tblCellMar>
        <w:tblLook w:val="0600" w:firstRow="0" w:lastRow="0" w:firstColumn="0" w:lastColumn="0" w:noHBand="1" w:noVBand="1"/>
      </w:tblPr>
      <w:tblGrid>
        <w:gridCol w:w="935"/>
        <w:gridCol w:w="758"/>
        <w:gridCol w:w="1349"/>
        <w:gridCol w:w="1480"/>
        <w:gridCol w:w="1903"/>
        <w:gridCol w:w="652"/>
        <w:gridCol w:w="1151"/>
        <w:gridCol w:w="1898"/>
        <w:gridCol w:w="1233"/>
        <w:gridCol w:w="1840"/>
      </w:tblGrid>
      <w:tr w:rsidR="008E35A6" w:rsidTr="002B369E">
        <w:tc>
          <w:tcPr>
            <w:tcW w:w="9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007B0" w:rsidRDefault="003D04F2">
            <w:pPr>
              <w:rPr>
                <w:rFonts w:hAnsi="Times New Roman" w:cs="Times New Roman"/>
                <w:b/>
                <w:bCs/>
                <w:color w:val="000000"/>
                <w:sz w:val="20"/>
                <w:szCs w:val="20"/>
              </w:rPr>
            </w:pPr>
            <w:proofErr w:type="spellStart"/>
            <w:r w:rsidRPr="006007B0">
              <w:rPr>
                <w:rFonts w:hAnsi="Times New Roman" w:cs="Times New Roman"/>
                <w:b/>
                <w:bCs/>
                <w:color w:val="000000"/>
                <w:sz w:val="20"/>
                <w:szCs w:val="20"/>
              </w:rPr>
              <w:t>Год</w:t>
            </w:r>
            <w:proofErr w:type="spellEnd"/>
            <w:r w:rsidRPr="006007B0">
              <w:rPr>
                <w:rFonts w:hAnsi="Times New Roman" w:cs="Times New Roman"/>
                <w:b/>
                <w:bCs/>
                <w:color w:val="000000"/>
                <w:sz w:val="20"/>
                <w:szCs w:val="20"/>
              </w:rPr>
              <w:t xml:space="preserve"> </w:t>
            </w:r>
            <w:proofErr w:type="spellStart"/>
            <w:r w:rsidRPr="006007B0">
              <w:rPr>
                <w:rFonts w:hAnsi="Times New Roman" w:cs="Times New Roman"/>
                <w:b/>
                <w:bCs/>
                <w:color w:val="000000"/>
                <w:sz w:val="20"/>
                <w:szCs w:val="20"/>
              </w:rPr>
              <w:t>выпуска</w:t>
            </w:r>
            <w:proofErr w:type="spellEnd"/>
          </w:p>
        </w:tc>
        <w:tc>
          <w:tcPr>
            <w:tcW w:w="549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007B0" w:rsidRDefault="003D04F2">
            <w:pPr>
              <w:rPr>
                <w:rFonts w:hAnsi="Times New Roman" w:cs="Times New Roman"/>
                <w:b/>
                <w:bCs/>
                <w:color w:val="000000"/>
                <w:sz w:val="20"/>
                <w:szCs w:val="20"/>
              </w:rPr>
            </w:pPr>
            <w:r w:rsidRPr="006007B0">
              <w:rPr>
                <w:rFonts w:hAnsi="Times New Roman" w:cs="Times New Roman"/>
                <w:b/>
                <w:bCs/>
                <w:color w:val="000000"/>
                <w:sz w:val="20"/>
                <w:szCs w:val="20"/>
              </w:rPr>
              <w:t>Основная школа</w:t>
            </w:r>
          </w:p>
        </w:tc>
        <w:tc>
          <w:tcPr>
            <w:tcW w:w="6774"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007B0" w:rsidRDefault="003D04F2">
            <w:pPr>
              <w:rPr>
                <w:rFonts w:hAnsi="Times New Roman" w:cs="Times New Roman"/>
                <w:b/>
                <w:bCs/>
                <w:color w:val="000000"/>
                <w:sz w:val="20"/>
                <w:szCs w:val="20"/>
              </w:rPr>
            </w:pPr>
            <w:r w:rsidRPr="006007B0">
              <w:rPr>
                <w:rFonts w:hAnsi="Times New Roman" w:cs="Times New Roman"/>
                <w:b/>
                <w:bCs/>
                <w:color w:val="000000"/>
                <w:sz w:val="20"/>
                <w:szCs w:val="20"/>
              </w:rPr>
              <w:t>Средняя школа</w:t>
            </w:r>
          </w:p>
        </w:tc>
      </w:tr>
      <w:tr w:rsidR="008E35A6" w:rsidRPr="00506750" w:rsidTr="002B369E">
        <w:tc>
          <w:tcPr>
            <w:tcW w:w="9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007B0" w:rsidRDefault="008E35A6">
            <w:pPr>
              <w:ind w:left="75" w:right="75"/>
              <w:rPr>
                <w:rFonts w:hAnsi="Times New Roman" w:cs="Times New Roman"/>
                <w:color w:val="000000"/>
                <w:sz w:val="20"/>
                <w:szCs w:val="20"/>
              </w:rPr>
            </w:pPr>
          </w:p>
        </w:tc>
        <w:tc>
          <w:tcPr>
            <w:tcW w:w="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007B0" w:rsidRDefault="003D04F2">
            <w:pPr>
              <w:rPr>
                <w:rFonts w:hAnsi="Times New Roman" w:cs="Times New Roman"/>
                <w:b/>
                <w:bCs/>
                <w:color w:val="000000"/>
                <w:sz w:val="20"/>
                <w:szCs w:val="20"/>
              </w:rPr>
            </w:pPr>
            <w:r w:rsidRPr="006007B0">
              <w:rPr>
                <w:rFonts w:hAnsi="Times New Roman" w:cs="Times New Roman"/>
                <w:b/>
                <w:bCs/>
                <w:color w:val="000000"/>
                <w:sz w:val="20"/>
                <w:szCs w:val="20"/>
              </w:rPr>
              <w:t>Всего</w:t>
            </w:r>
          </w:p>
        </w:tc>
        <w:tc>
          <w:tcPr>
            <w:tcW w:w="1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007B0" w:rsidRDefault="003D04F2">
            <w:pPr>
              <w:rPr>
                <w:rFonts w:hAnsi="Times New Roman" w:cs="Times New Roman"/>
                <w:b/>
                <w:bCs/>
                <w:color w:val="000000"/>
                <w:sz w:val="20"/>
                <w:szCs w:val="20"/>
                <w:lang w:val="ru-RU"/>
              </w:rPr>
            </w:pPr>
            <w:r w:rsidRPr="006007B0">
              <w:rPr>
                <w:rFonts w:hAnsi="Times New Roman" w:cs="Times New Roman"/>
                <w:b/>
                <w:bCs/>
                <w:color w:val="000000"/>
                <w:sz w:val="20"/>
                <w:szCs w:val="20"/>
                <w:lang w:val="ru-RU"/>
              </w:rPr>
              <w:t>Перешли в 10-й класс Школы</w:t>
            </w:r>
          </w:p>
        </w:tc>
        <w:tc>
          <w:tcPr>
            <w:tcW w:w="1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007B0" w:rsidRDefault="003D04F2">
            <w:pPr>
              <w:rPr>
                <w:rFonts w:hAnsi="Times New Roman" w:cs="Times New Roman"/>
                <w:b/>
                <w:bCs/>
                <w:color w:val="000000"/>
                <w:sz w:val="20"/>
                <w:szCs w:val="20"/>
                <w:lang w:val="ru-RU"/>
              </w:rPr>
            </w:pPr>
            <w:r w:rsidRPr="006007B0">
              <w:rPr>
                <w:rFonts w:hAnsi="Times New Roman" w:cs="Times New Roman"/>
                <w:b/>
                <w:bCs/>
                <w:color w:val="000000"/>
                <w:sz w:val="20"/>
                <w:szCs w:val="20"/>
                <w:lang w:val="ru-RU"/>
              </w:rPr>
              <w:t>Перешли в 10-й класс другой ОО</w:t>
            </w:r>
          </w:p>
        </w:tc>
        <w:tc>
          <w:tcPr>
            <w:tcW w:w="1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007B0" w:rsidRDefault="003D04F2">
            <w:pPr>
              <w:rPr>
                <w:rFonts w:hAnsi="Times New Roman" w:cs="Times New Roman"/>
                <w:b/>
                <w:bCs/>
                <w:color w:val="000000"/>
                <w:sz w:val="20"/>
                <w:szCs w:val="20"/>
              </w:rPr>
            </w:pPr>
            <w:proofErr w:type="spellStart"/>
            <w:r w:rsidRPr="006007B0">
              <w:rPr>
                <w:rFonts w:hAnsi="Times New Roman" w:cs="Times New Roman"/>
                <w:b/>
                <w:bCs/>
                <w:color w:val="000000"/>
                <w:sz w:val="20"/>
                <w:szCs w:val="20"/>
              </w:rPr>
              <w:t>Поступили</w:t>
            </w:r>
            <w:proofErr w:type="spellEnd"/>
            <w:r w:rsidRPr="006007B0">
              <w:rPr>
                <w:rFonts w:hAnsi="Times New Roman" w:cs="Times New Roman"/>
                <w:b/>
                <w:bCs/>
                <w:color w:val="000000"/>
                <w:sz w:val="20"/>
                <w:szCs w:val="20"/>
              </w:rPr>
              <w:t xml:space="preserve"> в </w:t>
            </w:r>
            <w:proofErr w:type="spellStart"/>
            <w:r w:rsidRPr="006007B0">
              <w:rPr>
                <w:rFonts w:hAnsi="Times New Roman" w:cs="Times New Roman"/>
                <w:b/>
                <w:bCs/>
                <w:color w:val="000000"/>
                <w:sz w:val="20"/>
                <w:szCs w:val="20"/>
              </w:rPr>
              <w:t>профессиональную</w:t>
            </w:r>
            <w:proofErr w:type="spellEnd"/>
            <w:r w:rsidRPr="006007B0">
              <w:rPr>
                <w:rFonts w:hAnsi="Times New Roman" w:cs="Times New Roman"/>
                <w:b/>
                <w:bCs/>
                <w:color w:val="000000"/>
                <w:sz w:val="20"/>
                <w:szCs w:val="20"/>
              </w:rPr>
              <w:t xml:space="preserve"> ОО</w:t>
            </w:r>
          </w:p>
        </w:tc>
        <w:tc>
          <w:tcPr>
            <w:tcW w:w="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007B0" w:rsidRDefault="003D04F2">
            <w:pPr>
              <w:rPr>
                <w:rFonts w:hAnsi="Times New Roman" w:cs="Times New Roman"/>
                <w:b/>
                <w:bCs/>
                <w:color w:val="000000"/>
                <w:sz w:val="20"/>
                <w:szCs w:val="20"/>
              </w:rPr>
            </w:pPr>
            <w:r w:rsidRPr="006007B0">
              <w:rPr>
                <w:rFonts w:hAnsi="Times New Roman" w:cs="Times New Roman"/>
                <w:b/>
                <w:bCs/>
                <w:color w:val="000000"/>
                <w:sz w:val="20"/>
                <w:szCs w:val="20"/>
              </w:rPr>
              <w:t>Всего</w:t>
            </w:r>
          </w:p>
        </w:tc>
        <w:tc>
          <w:tcPr>
            <w:tcW w:w="1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007B0" w:rsidRDefault="003D04F2">
            <w:pPr>
              <w:rPr>
                <w:rFonts w:hAnsi="Times New Roman" w:cs="Times New Roman"/>
                <w:b/>
                <w:bCs/>
                <w:color w:val="000000"/>
                <w:sz w:val="20"/>
                <w:szCs w:val="20"/>
              </w:rPr>
            </w:pPr>
            <w:r w:rsidRPr="006007B0">
              <w:rPr>
                <w:rFonts w:hAnsi="Times New Roman" w:cs="Times New Roman"/>
                <w:b/>
                <w:bCs/>
                <w:color w:val="000000"/>
                <w:sz w:val="20"/>
                <w:szCs w:val="20"/>
              </w:rPr>
              <w:t>Поступили в вузы</w:t>
            </w:r>
          </w:p>
        </w:tc>
        <w:tc>
          <w:tcPr>
            <w:tcW w:w="1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007B0" w:rsidRDefault="003D04F2">
            <w:pPr>
              <w:rPr>
                <w:rFonts w:hAnsi="Times New Roman" w:cs="Times New Roman"/>
                <w:b/>
                <w:bCs/>
                <w:color w:val="000000"/>
                <w:sz w:val="20"/>
                <w:szCs w:val="20"/>
              </w:rPr>
            </w:pPr>
            <w:r w:rsidRPr="006007B0">
              <w:rPr>
                <w:rFonts w:hAnsi="Times New Roman" w:cs="Times New Roman"/>
                <w:b/>
                <w:bCs/>
                <w:color w:val="000000"/>
                <w:sz w:val="20"/>
                <w:szCs w:val="20"/>
              </w:rPr>
              <w:t>Поступили в профессиональную ОО</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007B0" w:rsidRDefault="003D04F2">
            <w:pPr>
              <w:rPr>
                <w:rFonts w:hAnsi="Times New Roman" w:cs="Times New Roman"/>
                <w:b/>
                <w:bCs/>
                <w:color w:val="000000"/>
                <w:sz w:val="20"/>
                <w:szCs w:val="20"/>
              </w:rPr>
            </w:pPr>
            <w:r w:rsidRPr="006007B0">
              <w:rPr>
                <w:rFonts w:hAnsi="Times New Roman" w:cs="Times New Roman"/>
                <w:b/>
                <w:bCs/>
                <w:color w:val="000000"/>
                <w:sz w:val="20"/>
                <w:szCs w:val="20"/>
              </w:rPr>
              <w:t>Устроились на работу</w:t>
            </w:r>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007B0" w:rsidRDefault="003D04F2">
            <w:pPr>
              <w:rPr>
                <w:rFonts w:hAnsi="Times New Roman" w:cs="Times New Roman"/>
                <w:b/>
                <w:bCs/>
                <w:color w:val="000000"/>
                <w:sz w:val="20"/>
                <w:szCs w:val="20"/>
                <w:lang w:val="ru-RU"/>
              </w:rPr>
            </w:pPr>
            <w:r w:rsidRPr="006007B0">
              <w:rPr>
                <w:rFonts w:hAnsi="Times New Roman" w:cs="Times New Roman"/>
                <w:b/>
                <w:bCs/>
                <w:color w:val="000000"/>
                <w:sz w:val="20"/>
                <w:szCs w:val="20"/>
                <w:lang w:val="ru-RU"/>
              </w:rPr>
              <w:t>Пошли на срочную службу по призыву</w:t>
            </w:r>
          </w:p>
        </w:tc>
      </w:tr>
      <w:tr w:rsidR="008E35A6" w:rsidTr="002B369E">
        <w:tc>
          <w:tcPr>
            <w:tcW w:w="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2017</w:t>
            </w:r>
          </w:p>
        </w:tc>
        <w:tc>
          <w:tcPr>
            <w:tcW w:w="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BD4CDD" w:rsidRDefault="00BD4CDD">
            <w:pPr>
              <w:rPr>
                <w:rFonts w:hAnsi="Times New Roman" w:cs="Times New Roman"/>
                <w:color w:val="000000"/>
                <w:sz w:val="24"/>
                <w:szCs w:val="24"/>
                <w:lang w:val="ru-RU"/>
              </w:rPr>
            </w:pPr>
            <w:r>
              <w:rPr>
                <w:rFonts w:hAnsi="Times New Roman" w:cs="Times New Roman"/>
                <w:color w:val="000000"/>
                <w:sz w:val="24"/>
                <w:szCs w:val="24"/>
                <w:lang w:val="ru-RU"/>
              </w:rPr>
              <w:t>15</w:t>
            </w:r>
          </w:p>
        </w:tc>
        <w:tc>
          <w:tcPr>
            <w:tcW w:w="1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B355D" w:rsidRDefault="006B355D">
            <w:pPr>
              <w:rPr>
                <w:rFonts w:hAnsi="Times New Roman" w:cs="Times New Roman"/>
                <w:color w:val="000000"/>
                <w:sz w:val="24"/>
                <w:szCs w:val="24"/>
                <w:lang w:val="ru-RU"/>
              </w:rPr>
            </w:pPr>
            <w:r>
              <w:rPr>
                <w:rFonts w:hAnsi="Times New Roman" w:cs="Times New Roman"/>
                <w:color w:val="000000"/>
                <w:sz w:val="24"/>
                <w:szCs w:val="24"/>
                <w:lang w:val="ru-RU"/>
              </w:rPr>
              <w:t>6</w:t>
            </w:r>
          </w:p>
        </w:tc>
        <w:tc>
          <w:tcPr>
            <w:tcW w:w="1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BD4CDD" w:rsidRDefault="00BD4CDD">
            <w:pPr>
              <w:rPr>
                <w:rFonts w:hAnsi="Times New Roman" w:cs="Times New Roman"/>
                <w:color w:val="000000"/>
                <w:sz w:val="24"/>
                <w:szCs w:val="24"/>
                <w:lang w:val="ru-RU"/>
              </w:rPr>
            </w:pPr>
            <w:r>
              <w:rPr>
                <w:rFonts w:hAnsi="Times New Roman" w:cs="Times New Roman"/>
                <w:color w:val="000000"/>
                <w:sz w:val="24"/>
                <w:szCs w:val="24"/>
                <w:lang w:val="ru-RU"/>
              </w:rPr>
              <w:t>2</w:t>
            </w:r>
          </w:p>
        </w:tc>
        <w:tc>
          <w:tcPr>
            <w:tcW w:w="1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75ED0" w:rsidRDefault="00575ED0">
            <w:pPr>
              <w:rPr>
                <w:rFonts w:hAnsi="Times New Roman" w:cs="Times New Roman"/>
                <w:color w:val="000000"/>
                <w:sz w:val="24"/>
                <w:szCs w:val="24"/>
                <w:lang w:val="ru-RU"/>
              </w:rPr>
            </w:pPr>
            <w:r>
              <w:rPr>
                <w:rFonts w:hAnsi="Times New Roman" w:cs="Times New Roman"/>
                <w:color w:val="000000"/>
                <w:sz w:val="24"/>
                <w:szCs w:val="24"/>
                <w:lang w:val="ru-RU"/>
              </w:rPr>
              <w:t>7</w:t>
            </w:r>
          </w:p>
        </w:tc>
        <w:tc>
          <w:tcPr>
            <w:tcW w:w="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BD4CDD" w:rsidRDefault="00BD4CDD">
            <w:pPr>
              <w:rPr>
                <w:rFonts w:hAnsi="Times New Roman" w:cs="Times New Roman"/>
                <w:color w:val="000000"/>
                <w:sz w:val="24"/>
                <w:szCs w:val="24"/>
                <w:lang w:val="ru-RU"/>
              </w:rPr>
            </w:pPr>
            <w:r>
              <w:rPr>
                <w:rFonts w:hAnsi="Times New Roman" w:cs="Times New Roman"/>
                <w:color w:val="000000"/>
                <w:sz w:val="24"/>
                <w:szCs w:val="24"/>
                <w:lang w:val="ru-RU"/>
              </w:rPr>
              <w:t>9</w:t>
            </w:r>
          </w:p>
        </w:tc>
        <w:tc>
          <w:tcPr>
            <w:tcW w:w="1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75ED0" w:rsidRDefault="00575ED0">
            <w:pPr>
              <w:rPr>
                <w:rFonts w:hAnsi="Times New Roman" w:cs="Times New Roman"/>
                <w:color w:val="000000"/>
                <w:sz w:val="24"/>
                <w:szCs w:val="24"/>
                <w:lang w:val="ru-RU"/>
              </w:rPr>
            </w:pPr>
            <w:r>
              <w:rPr>
                <w:rFonts w:hAnsi="Times New Roman" w:cs="Times New Roman"/>
                <w:color w:val="000000"/>
                <w:sz w:val="24"/>
                <w:szCs w:val="24"/>
                <w:lang w:val="ru-RU"/>
              </w:rPr>
              <w:t>3</w:t>
            </w:r>
          </w:p>
        </w:tc>
        <w:tc>
          <w:tcPr>
            <w:tcW w:w="1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BD4CDD" w:rsidRDefault="00BD4CDD">
            <w:pPr>
              <w:rPr>
                <w:rFonts w:hAnsi="Times New Roman" w:cs="Times New Roman"/>
                <w:color w:val="000000"/>
                <w:sz w:val="24"/>
                <w:szCs w:val="24"/>
                <w:lang w:val="ru-RU"/>
              </w:rPr>
            </w:pPr>
            <w:r>
              <w:rPr>
                <w:rFonts w:hAnsi="Times New Roman" w:cs="Times New Roman"/>
                <w:color w:val="000000"/>
                <w:sz w:val="24"/>
                <w:szCs w:val="24"/>
                <w:lang w:val="ru-RU"/>
              </w:rPr>
              <w:t>5</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BD4CDD" w:rsidRDefault="00BD4CDD">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BD4CDD" w:rsidRDefault="00BD4CDD">
            <w:pPr>
              <w:rPr>
                <w:rFonts w:hAnsi="Times New Roman" w:cs="Times New Roman"/>
                <w:color w:val="000000"/>
                <w:sz w:val="24"/>
                <w:szCs w:val="24"/>
                <w:lang w:val="ru-RU"/>
              </w:rPr>
            </w:pPr>
            <w:r>
              <w:rPr>
                <w:rFonts w:hAnsi="Times New Roman" w:cs="Times New Roman"/>
                <w:color w:val="000000"/>
                <w:sz w:val="24"/>
                <w:szCs w:val="24"/>
                <w:lang w:val="ru-RU"/>
              </w:rPr>
              <w:t>0</w:t>
            </w:r>
          </w:p>
        </w:tc>
      </w:tr>
      <w:tr w:rsidR="008E35A6" w:rsidTr="002B369E">
        <w:tc>
          <w:tcPr>
            <w:tcW w:w="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2018</w:t>
            </w:r>
          </w:p>
        </w:tc>
        <w:tc>
          <w:tcPr>
            <w:tcW w:w="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BD4CDD" w:rsidRDefault="00BD4CDD">
            <w:pPr>
              <w:rPr>
                <w:rFonts w:hAnsi="Times New Roman" w:cs="Times New Roman"/>
                <w:color w:val="000000"/>
                <w:sz w:val="24"/>
                <w:szCs w:val="24"/>
                <w:lang w:val="ru-RU"/>
              </w:rPr>
            </w:pPr>
            <w:r>
              <w:rPr>
                <w:rFonts w:hAnsi="Times New Roman" w:cs="Times New Roman"/>
                <w:color w:val="000000"/>
                <w:sz w:val="24"/>
                <w:szCs w:val="24"/>
                <w:lang w:val="ru-RU"/>
              </w:rPr>
              <w:t>9</w:t>
            </w:r>
          </w:p>
        </w:tc>
        <w:tc>
          <w:tcPr>
            <w:tcW w:w="1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B355D" w:rsidRDefault="006B355D">
            <w:pPr>
              <w:rPr>
                <w:rFonts w:hAnsi="Times New Roman" w:cs="Times New Roman"/>
                <w:color w:val="000000"/>
                <w:sz w:val="24"/>
                <w:szCs w:val="24"/>
                <w:lang w:val="ru-RU"/>
              </w:rPr>
            </w:pPr>
            <w:r>
              <w:rPr>
                <w:rFonts w:hAnsi="Times New Roman" w:cs="Times New Roman"/>
                <w:color w:val="000000"/>
                <w:sz w:val="24"/>
                <w:szCs w:val="24"/>
                <w:lang w:val="ru-RU"/>
              </w:rPr>
              <w:t>5</w:t>
            </w:r>
          </w:p>
        </w:tc>
        <w:tc>
          <w:tcPr>
            <w:tcW w:w="1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B355D" w:rsidRDefault="006B355D">
            <w:pPr>
              <w:rPr>
                <w:rFonts w:hAnsi="Times New Roman" w:cs="Times New Roman"/>
                <w:color w:val="000000"/>
                <w:sz w:val="24"/>
                <w:szCs w:val="24"/>
                <w:lang w:val="ru-RU"/>
              </w:rPr>
            </w:pPr>
            <w:r>
              <w:rPr>
                <w:rFonts w:hAnsi="Times New Roman" w:cs="Times New Roman"/>
                <w:color w:val="000000"/>
                <w:sz w:val="24"/>
                <w:szCs w:val="24"/>
                <w:lang w:val="ru-RU"/>
              </w:rPr>
              <w:t>1</w:t>
            </w:r>
          </w:p>
        </w:tc>
        <w:tc>
          <w:tcPr>
            <w:tcW w:w="1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75ED0" w:rsidRDefault="00575ED0">
            <w:pPr>
              <w:rPr>
                <w:rFonts w:hAnsi="Times New Roman" w:cs="Times New Roman"/>
                <w:color w:val="000000"/>
                <w:sz w:val="24"/>
                <w:szCs w:val="24"/>
                <w:lang w:val="ru-RU"/>
              </w:rPr>
            </w:pPr>
            <w:r>
              <w:rPr>
                <w:rFonts w:hAnsi="Times New Roman" w:cs="Times New Roman"/>
                <w:color w:val="000000"/>
                <w:sz w:val="24"/>
                <w:szCs w:val="24"/>
                <w:lang w:val="ru-RU"/>
              </w:rPr>
              <w:t>3</w:t>
            </w:r>
          </w:p>
        </w:tc>
        <w:tc>
          <w:tcPr>
            <w:tcW w:w="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BD4CDD" w:rsidRDefault="00BD4CDD">
            <w:pPr>
              <w:rPr>
                <w:rFonts w:hAnsi="Times New Roman" w:cs="Times New Roman"/>
                <w:color w:val="000000"/>
                <w:sz w:val="24"/>
                <w:szCs w:val="24"/>
                <w:lang w:val="ru-RU"/>
              </w:rPr>
            </w:pPr>
            <w:r>
              <w:rPr>
                <w:rFonts w:hAnsi="Times New Roman" w:cs="Times New Roman"/>
                <w:color w:val="000000"/>
                <w:sz w:val="24"/>
                <w:szCs w:val="24"/>
                <w:lang w:val="ru-RU"/>
              </w:rPr>
              <w:t>9</w:t>
            </w:r>
          </w:p>
        </w:tc>
        <w:tc>
          <w:tcPr>
            <w:tcW w:w="1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75ED0" w:rsidRDefault="00575ED0">
            <w:pPr>
              <w:rPr>
                <w:rFonts w:hAnsi="Times New Roman" w:cs="Times New Roman"/>
                <w:color w:val="000000"/>
                <w:sz w:val="24"/>
                <w:szCs w:val="24"/>
                <w:lang w:val="ru-RU"/>
              </w:rPr>
            </w:pPr>
            <w:r>
              <w:rPr>
                <w:rFonts w:hAnsi="Times New Roman" w:cs="Times New Roman"/>
                <w:color w:val="000000"/>
                <w:sz w:val="24"/>
                <w:szCs w:val="24"/>
                <w:lang w:val="ru-RU"/>
              </w:rPr>
              <w:t>3</w:t>
            </w:r>
          </w:p>
        </w:tc>
        <w:tc>
          <w:tcPr>
            <w:tcW w:w="1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BD4CDD" w:rsidRDefault="00BD4CDD">
            <w:pPr>
              <w:rPr>
                <w:rFonts w:hAnsi="Times New Roman" w:cs="Times New Roman"/>
                <w:color w:val="000000"/>
                <w:sz w:val="24"/>
                <w:szCs w:val="24"/>
                <w:lang w:val="ru-RU"/>
              </w:rPr>
            </w:pPr>
            <w:r>
              <w:rPr>
                <w:rFonts w:hAnsi="Times New Roman" w:cs="Times New Roman"/>
                <w:color w:val="000000"/>
                <w:sz w:val="24"/>
                <w:szCs w:val="24"/>
                <w:lang w:val="ru-RU"/>
              </w:rPr>
              <w:t>6</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BD4CDD" w:rsidRDefault="00BD4CDD">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BD4CDD" w:rsidRDefault="00BD4CDD">
            <w:pPr>
              <w:rPr>
                <w:rFonts w:hAnsi="Times New Roman" w:cs="Times New Roman"/>
                <w:color w:val="000000"/>
                <w:sz w:val="24"/>
                <w:szCs w:val="24"/>
                <w:lang w:val="ru-RU"/>
              </w:rPr>
            </w:pPr>
            <w:r>
              <w:rPr>
                <w:rFonts w:hAnsi="Times New Roman" w:cs="Times New Roman"/>
                <w:color w:val="000000"/>
                <w:sz w:val="24"/>
                <w:szCs w:val="24"/>
                <w:lang w:val="ru-RU"/>
              </w:rPr>
              <w:t>1</w:t>
            </w:r>
          </w:p>
        </w:tc>
      </w:tr>
      <w:tr w:rsidR="008E35A6" w:rsidTr="002B369E">
        <w:tc>
          <w:tcPr>
            <w:tcW w:w="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2019</w:t>
            </w:r>
          </w:p>
        </w:tc>
        <w:tc>
          <w:tcPr>
            <w:tcW w:w="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BD4CDD" w:rsidRDefault="00BD4CDD">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1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B355D" w:rsidRDefault="006B355D">
            <w:pPr>
              <w:rPr>
                <w:rFonts w:hAnsi="Times New Roman" w:cs="Times New Roman"/>
                <w:color w:val="000000"/>
                <w:sz w:val="24"/>
                <w:szCs w:val="24"/>
                <w:lang w:val="ru-RU"/>
              </w:rPr>
            </w:pPr>
            <w:r>
              <w:rPr>
                <w:rFonts w:hAnsi="Times New Roman" w:cs="Times New Roman"/>
                <w:color w:val="000000"/>
                <w:sz w:val="24"/>
                <w:szCs w:val="24"/>
                <w:lang w:val="ru-RU"/>
              </w:rPr>
              <w:t>7</w:t>
            </w:r>
          </w:p>
        </w:tc>
        <w:tc>
          <w:tcPr>
            <w:tcW w:w="1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B355D" w:rsidRDefault="006B355D">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75ED0" w:rsidRDefault="00575ED0">
            <w:pPr>
              <w:rPr>
                <w:rFonts w:hAnsi="Times New Roman" w:cs="Times New Roman"/>
                <w:color w:val="000000"/>
                <w:sz w:val="24"/>
                <w:szCs w:val="24"/>
                <w:lang w:val="ru-RU"/>
              </w:rPr>
            </w:pPr>
            <w:r>
              <w:rPr>
                <w:rFonts w:hAnsi="Times New Roman" w:cs="Times New Roman"/>
                <w:color w:val="000000"/>
                <w:sz w:val="24"/>
                <w:szCs w:val="24"/>
                <w:lang w:val="ru-RU"/>
              </w:rPr>
              <w:t>4</w:t>
            </w:r>
          </w:p>
        </w:tc>
        <w:tc>
          <w:tcPr>
            <w:tcW w:w="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BD4CDD" w:rsidRDefault="00BD4CDD">
            <w:pPr>
              <w:rPr>
                <w:rFonts w:hAnsi="Times New Roman" w:cs="Times New Roman"/>
                <w:color w:val="000000"/>
                <w:sz w:val="24"/>
                <w:szCs w:val="24"/>
                <w:lang w:val="ru-RU"/>
              </w:rPr>
            </w:pPr>
            <w:r>
              <w:rPr>
                <w:rFonts w:hAnsi="Times New Roman" w:cs="Times New Roman"/>
                <w:color w:val="000000"/>
                <w:sz w:val="24"/>
                <w:szCs w:val="24"/>
                <w:lang w:val="ru-RU"/>
              </w:rPr>
              <w:t>3</w:t>
            </w:r>
          </w:p>
        </w:tc>
        <w:tc>
          <w:tcPr>
            <w:tcW w:w="1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75ED0" w:rsidRDefault="00575ED0">
            <w:pPr>
              <w:rPr>
                <w:rFonts w:hAnsi="Times New Roman" w:cs="Times New Roman"/>
                <w:color w:val="000000"/>
                <w:sz w:val="24"/>
                <w:szCs w:val="24"/>
                <w:lang w:val="ru-RU"/>
              </w:rPr>
            </w:pPr>
            <w:r>
              <w:rPr>
                <w:rFonts w:hAnsi="Times New Roman" w:cs="Times New Roman"/>
                <w:color w:val="000000"/>
                <w:sz w:val="24"/>
                <w:szCs w:val="24"/>
                <w:lang w:val="ru-RU"/>
              </w:rPr>
              <w:t>2</w:t>
            </w:r>
          </w:p>
        </w:tc>
        <w:tc>
          <w:tcPr>
            <w:tcW w:w="1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575ED0" w:rsidRDefault="00575ED0">
            <w:pPr>
              <w:rPr>
                <w:rFonts w:hAnsi="Times New Roman" w:cs="Times New Roman"/>
                <w:color w:val="000000"/>
                <w:sz w:val="24"/>
                <w:szCs w:val="24"/>
                <w:lang w:val="ru-RU"/>
              </w:rPr>
            </w:pPr>
            <w:r>
              <w:rPr>
                <w:rFonts w:hAnsi="Times New Roman" w:cs="Times New Roman"/>
                <w:color w:val="000000"/>
                <w:sz w:val="24"/>
                <w:szCs w:val="24"/>
                <w:lang w:val="ru-RU"/>
              </w:rPr>
              <w:t>1</w:t>
            </w:r>
          </w:p>
        </w:tc>
        <w:tc>
          <w:tcPr>
            <w:tcW w:w="1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BD4CDD" w:rsidRDefault="00BD4CDD">
            <w:pPr>
              <w:rPr>
                <w:rFonts w:hAnsi="Times New Roman" w:cs="Times New Roman"/>
                <w:color w:val="000000"/>
                <w:sz w:val="24"/>
                <w:szCs w:val="24"/>
                <w:lang w:val="ru-RU"/>
              </w:rPr>
            </w:pPr>
            <w:r>
              <w:rPr>
                <w:rFonts w:hAnsi="Times New Roman" w:cs="Times New Roman"/>
                <w:color w:val="000000"/>
                <w:sz w:val="24"/>
                <w:szCs w:val="24"/>
                <w:lang w:val="ru-RU"/>
              </w:rPr>
              <w:t>0</w:t>
            </w:r>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BD4CDD" w:rsidRDefault="00BD4CDD">
            <w:pPr>
              <w:rPr>
                <w:rFonts w:hAnsi="Times New Roman" w:cs="Times New Roman"/>
                <w:color w:val="000000"/>
                <w:sz w:val="24"/>
                <w:szCs w:val="24"/>
                <w:lang w:val="ru-RU"/>
              </w:rPr>
            </w:pPr>
            <w:r>
              <w:rPr>
                <w:rFonts w:hAnsi="Times New Roman" w:cs="Times New Roman"/>
                <w:color w:val="000000"/>
                <w:sz w:val="24"/>
                <w:szCs w:val="24"/>
                <w:lang w:val="ru-RU"/>
              </w:rPr>
              <w:t>0</w:t>
            </w:r>
          </w:p>
        </w:tc>
      </w:tr>
    </w:tbl>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lastRenderedPageBreak/>
        <w:t>В 2019 году уменьшилось число выпускников 9-го класса, которые продолжили обучение в других общеобразовательных организациях региона. Количество выпускников, поступающих в вузы, стабильно по сравнению с общим количеством выпускников 11-го класса.</w:t>
      </w:r>
      <w:r>
        <w:rPr>
          <w:rFonts w:hAnsi="Times New Roman" w:cs="Times New Roman"/>
          <w:color w:val="000000"/>
          <w:sz w:val="24"/>
          <w:szCs w:val="24"/>
        </w:rPr>
        <w:t> </w:t>
      </w:r>
    </w:p>
    <w:p w:rsidR="008E35A6" w:rsidRPr="003D04F2" w:rsidRDefault="003D04F2">
      <w:pPr>
        <w:jc w:val="center"/>
        <w:rPr>
          <w:rFonts w:hAnsi="Times New Roman" w:cs="Times New Roman"/>
          <w:color w:val="000000"/>
          <w:sz w:val="24"/>
          <w:szCs w:val="24"/>
          <w:lang w:val="ru-RU"/>
        </w:rPr>
      </w:pPr>
      <w:r>
        <w:rPr>
          <w:rFonts w:hAnsi="Times New Roman" w:cs="Times New Roman"/>
          <w:b/>
          <w:bCs/>
          <w:color w:val="000000"/>
          <w:sz w:val="24"/>
          <w:szCs w:val="24"/>
        </w:rPr>
        <w:t>VI</w:t>
      </w:r>
      <w:r w:rsidRPr="003D04F2">
        <w:rPr>
          <w:rFonts w:hAnsi="Times New Roman" w:cs="Times New Roman"/>
          <w:b/>
          <w:bCs/>
          <w:color w:val="000000"/>
          <w:sz w:val="24"/>
          <w:szCs w:val="24"/>
          <w:lang w:val="ru-RU"/>
        </w:rPr>
        <w:t>. ОЦЕНКА ФУНКЦИОНИРОВАНИЯ ВНУТРЕННЕЙ СИСТЕМЫ ОЦЕНКИ КАЧЕСТВА ОБРАЗОВАНИЯ</w:t>
      </w:r>
    </w:p>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 xml:space="preserve">В Школе утверждено положение о внутренней системе оценки качества образования от 17.09.2016. По итогам оценки качества образования в 2019 году выявлено, что предметные и </w:t>
      </w:r>
      <w:proofErr w:type="spellStart"/>
      <w:r w:rsidRPr="003D04F2">
        <w:rPr>
          <w:rFonts w:hAnsi="Times New Roman" w:cs="Times New Roman"/>
          <w:color w:val="000000"/>
          <w:sz w:val="24"/>
          <w:szCs w:val="24"/>
          <w:lang w:val="ru-RU"/>
        </w:rPr>
        <w:t>метапредметные</w:t>
      </w:r>
      <w:proofErr w:type="spellEnd"/>
      <w:r w:rsidRPr="003D04F2">
        <w:rPr>
          <w:rFonts w:hAnsi="Times New Roman" w:cs="Times New Roman"/>
          <w:color w:val="000000"/>
          <w:sz w:val="24"/>
          <w:szCs w:val="24"/>
          <w:lang w:val="ru-RU"/>
        </w:rPr>
        <w:t xml:space="preserve"> результаты соответствуют среднему уровню, </w:t>
      </w:r>
      <w:proofErr w:type="spellStart"/>
      <w:r w:rsidRPr="003D04F2">
        <w:rPr>
          <w:rFonts w:hAnsi="Times New Roman" w:cs="Times New Roman"/>
          <w:color w:val="000000"/>
          <w:sz w:val="24"/>
          <w:szCs w:val="24"/>
          <w:lang w:val="ru-RU"/>
        </w:rPr>
        <w:t>сформированность</w:t>
      </w:r>
      <w:proofErr w:type="spellEnd"/>
      <w:r w:rsidRPr="003D04F2">
        <w:rPr>
          <w:rFonts w:hAnsi="Times New Roman" w:cs="Times New Roman"/>
          <w:color w:val="000000"/>
          <w:sz w:val="24"/>
          <w:szCs w:val="24"/>
          <w:lang w:val="ru-RU"/>
        </w:rPr>
        <w:t xml:space="preserve"> личностных результатов </w:t>
      </w:r>
      <w:r w:rsidR="00D94970">
        <w:rPr>
          <w:rFonts w:hAnsi="Times New Roman" w:cs="Times New Roman"/>
          <w:color w:val="000000"/>
          <w:sz w:val="24"/>
          <w:szCs w:val="24"/>
          <w:lang w:val="ru-RU"/>
        </w:rPr>
        <w:t>удовлетворяет стандартам</w:t>
      </w:r>
      <w:r w:rsidRPr="003D04F2">
        <w:rPr>
          <w:rFonts w:hAnsi="Times New Roman" w:cs="Times New Roman"/>
          <w:color w:val="000000"/>
          <w:sz w:val="24"/>
          <w:szCs w:val="24"/>
          <w:lang w:val="ru-RU"/>
        </w:rPr>
        <w:t>.</w:t>
      </w:r>
    </w:p>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По результатам анкетирования 2019 года выявлено, что количество родителей, которые удовлетворены качеством образования в Школе, – 7</w:t>
      </w:r>
      <w:r w:rsidR="00D94970">
        <w:rPr>
          <w:rFonts w:hAnsi="Times New Roman" w:cs="Times New Roman"/>
          <w:color w:val="000000"/>
          <w:sz w:val="24"/>
          <w:szCs w:val="24"/>
          <w:lang w:val="ru-RU"/>
        </w:rPr>
        <w:t>8</w:t>
      </w:r>
      <w:r w:rsidRPr="003D04F2">
        <w:rPr>
          <w:rFonts w:hAnsi="Times New Roman" w:cs="Times New Roman"/>
          <w:color w:val="000000"/>
          <w:sz w:val="24"/>
          <w:szCs w:val="24"/>
          <w:lang w:val="ru-RU"/>
        </w:rPr>
        <w:t xml:space="preserve"> процентов, количество обучающихся, удовлетворенных образовательным процессом, – 68 процентов.</w:t>
      </w:r>
    </w:p>
    <w:p w:rsidR="008E35A6" w:rsidRPr="003D04F2" w:rsidRDefault="003D04F2">
      <w:pPr>
        <w:jc w:val="center"/>
        <w:rPr>
          <w:rFonts w:hAnsi="Times New Roman" w:cs="Times New Roman"/>
          <w:color w:val="000000"/>
          <w:sz w:val="24"/>
          <w:szCs w:val="24"/>
          <w:lang w:val="ru-RU"/>
        </w:rPr>
      </w:pPr>
      <w:r>
        <w:rPr>
          <w:rFonts w:hAnsi="Times New Roman" w:cs="Times New Roman"/>
          <w:b/>
          <w:bCs/>
          <w:color w:val="000000"/>
          <w:sz w:val="24"/>
          <w:szCs w:val="24"/>
        </w:rPr>
        <w:t>VII</w:t>
      </w:r>
      <w:r w:rsidRPr="003D04F2">
        <w:rPr>
          <w:rFonts w:hAnsi="Times New Roman" w:cs="Times New Roman"/>
          <w:b/>
          <w:bCs/>
          <w:color w:val="000000"/>
          <w:sz w:val="24"/>
          <w:szCs w:val="24"/>
          <w:lang w:val="ru-RU"/>
        </w:rPr>
        <w:t>. ОЦЕНКА КАДРОВОГО ОБЕСПЕЧЕНИЯ</w:t>
      </w:r>
    </w:p>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 xml:space="preserve">На период </w:t>
      </w:r>
      <w:proofErr w:type="spellStart"/>
      <w:r w:rsidRPr="003D04F2">
        <w:rPr>
          <w:rFonts w:hAnsi="Times New Roman" w:cs="Times New Roman"/>
          <w:color w:val="000000"/>
          <w:sz w:val="24"/>
          <w:szCs w:val="24"/>
          <w:lang w:val="ru-RU"/>
        </w:rPr>
        <w:t>самообследования</w:t>
      </w:r>
      <w:proofErr w:type="spellEnd"/>
      <w:r w:rsidRPr="003D04F2">
        <w:rPr>
          <w:rFonts w:hAnsi="Times New Roman" w:cs="Times New Roman"/>
          <w:color w:val="000000"/>
          <w:sz w:val="24"/>
          <w:szCs w:val="24"/>
          <w:lang w:val="ru-RU"/>
        </w:rPr>
        <w:t xml:space="preserve"> в Школе работают</w:t>
      </w:r>
      <w:r w:rsidR="00D2271A">
        <w:rPr>
          <w:rFonts w:hAnsi="Times New Roman" w:cs="Times New Roman"/>
          <w:color w:val="000000"/>
          <w:sz w:val="24"/>
          <w:szCs w:val="24"/>
          <w:lang w:val="ru-RU"/>
        </w:rPr>
        <w:t xml:space="preserve"> 23</w:t>
      </w:r>
      <w:r w:rsidRPr="003D04F2">
        <w:rPr>
          <w:rFonts w:hAnsi="Times New Roman" w:cs="Times New Roman"/>
          <w:color w:val="000000"/>
          <w:sz w:val="24"/>
          <w:szCs w:val="24"/>
          <w:lang w:val="ru-RU"/>
        </w:rPr>
        <w:t xml:space="preserve"> </w:t>
      </w:r>
      <w:r w:rsidR="00D2271A">
        <w:rPr>
          <w:rFonts w:hAnsi="Times New Roman" w:cs="Times New Roman"/>
          <w:color w:val="000000"/>
          <w:sz w:val="24"/>
          <w:szCs w:val="24"/>
          <w:lang w:val="ru-RU"/>
        </w:rPr>
        <w:t>педагога</w:t>
      </w:r>
      <w:r w:rsidRPr="003D04F2">
        <w:rPr>
          <w:rFonts w:hAnsi="Times New Roman" w:cs="Times New Roman"/>
          <w:color w:val="000000"/>
          <w:sz w:val="24"/>
          <w:szCs w:val="24"/>
          <w:lang w:val="ru-RU"/>
        </w:rPr>
        <w:t>, из них</w:t>
      </w:r>
      <w:r w:rsidR="006B355D">
        <w:rPr>
          <w:rFonts w:hAnsi="Times New Roman" w:cs="Times New Roman"/>
          <w:color w:val="000000"/>
          <w:sz w:val="24"/>
          <w:szCs w:val="24"/>
          <w:lang w:val="ru-RU"/>
        </w:rPr>
        <w:t xml:space="preserve"> </w:t>
      </w:r>
      <w:r w:rsidR="00D2271A">
        <w:rPr>
          <w:rFonts w:hAnsi="Times New Roman" w:cs="Times New Roman"/>
          <w:color w:val="000000"/>
          <w:sz w:val="24"/>
          <w:szCs w:val="24"/>
          <w:lang w:val="ru-RU"/>
        </w:rPr>
        <w:t>9</w:t>
      </w:r>
      <w:r w:rsidRPr="003D04F2">
        <w:rPr>
          <w:rFonts w:hAnsi="Times New Roman" w:cs="Times New Roman"/>
          <w:color w:val="000000"/>
          <w:sz w:val="24"/>
          <w:szCs w:val="24"/>
          <w:lang w:val="ru-RU"/>
        </w:rPr>
        <w:t xml:space="preserve"> – внутренних совместителей. Из них 1 человек имеет среднее специальное образование</w:t>
      </w:r>
      <w:r w:rsidR="006B355D">
        <w:rPr>
          <w:rFonts w:hAnsi="Times New Roman" w:cs="Times New Roman"/>
          <w:color w:val="000000"/>
          <w:sz w:val="24"/>
          <w:szCs w:val="24"/>
          <w:lang w:val="ru-RU"/>
        </w:rPr>
        <w:t xml:space="preserve">, 1 человек имеет среднее педагогическое образование. </w:t>
      </w:r>
      <w:r w:rsidRPr="003D04F2">
        <w:rPr>
          <w:rFonts w:hAnsi="Times New Roman" w:cs="Times New Roman"/>
          <w:color w:val="000000"/>
          <w:sz w:val="24"/>
          <w:szCs w:val="24"/>
          <w:lang w:val="ru-RU"/>
        </w:rPr>
        <w:t>В 2018 году аттестацию прошли</w:t>
      </w:r>
      <w:r w:rsidR="00D2271A">
        <w:rPr>
          <w:rFonts w:hAnsi="Times New Roman" w:cs="Times New Roman"/>
          <w:color w:val="000000"/>
          <w:sz w:val="24"/>
          <w:szCs w:val="24"/>
          <w:lang w:val="ru-RU"/>
        </w:rPr>
        <w:t>: 6</w:t>
      </w:r>
      <w:r w:rsidRPr="003D04F2">
        <w:rPr>
          <w:rFonts w:hAnsi="Times New Roman" w:cs="Times New Roman"/>
          <w:color w:val="000000"/>
          <w:sz w:val="24"/>
          <w:szCs w:val="24"/>
          <w:lang w:val="ru-RU"/>
        </w:rPr>
        <w:t xml:space="preserve"> человек – на соответствие занимаемой должности</w:t>
      </w:r>
      <w:r w:rsidR="00D2271A">
        <w:rPr>
          <w:rFonts w:hAnsi="Times New Roman" w:cs="Times New Roman"/>
          <w:color w:val="000000"/>
          <w:sz w:val="24"/>
          <w:szCs w:val="24"/>
          <w:lang w:val="ru-RU"/>
        </w:rPr>
        <w:t>, 1 человек</w:t>
      </w:r>
      <w:r w:rsidRPr="003D04F2">
        <w:rPr>
          <w:rFonts w:hAnsi="Times New Roman" w:cs="Times New Roman"/>
          <w:color w:val="000000"/>
          <w:sz w:val="24"/>
          <w:szCs w:val="24"/>
          <w:lang w:val="ru-RU"/>
        </w:rPr>
        <w:t xml:space="preserve"> – на присвоение первой квалификационной категории</w:t>
      </w:r>
      <w:r w:rsidR="00D2271A">
        <w:rPr>
          <w:rFonts w:hAnsi="Times New Roman" w:cs="Times New Roman"/>
          <w:color w:val="000000"/>
          <w:sz w:val="24"/>
          <w:szCs w:val="24"/>
          <w:lang w:val="ru-RU"/>
        </w:rPr>
        <w:t>, 2</w:t>
      </w:r>
      <w:r w:rsidRPr="003D04F2">
        <w:rPr>
          <w:rFonts w:hAnsi="Times New Roman" w:cs="Times New Roman"/>
          <w:color w:val="000000"/>
          <w:sz w:val="24"/>
          <w:szCs w:val="24"/>
          <w:lang w:val="ru-RU"/>
        </w:rPr>
        <w:t xml:space="preserve"> человек</w:t>
      </w:r>
      <w:r w:rsidR="00D2271A">
        <w:rPr>
          <w:rFonts w:hAnsi="Times New Roman" w:cs="Times New Roman"/>
          <w:color w:val="000000"/>
          <w:sz w:val="24"/>
          <w:szCs w:val="24"/>
          <w:lang w:val="ru-RU"/>
        </w:rPr>
        <w:t>а</w:t>
      </w:r>
      <w:r w:rsidRPr="003D04F2">
        <w:rPr>
          <w:rFonts w:hAnsi="Times New Roman" w:cs="Times New Roman"/>
          <w:color w:val="000000"/>
          <w:sz w:val="24"/>
          <w:szCs w:val="24"/>
          <w:lang w:val="ru-RU"/>
        </w:rPr>
        <w:t xml:space="preserve"> – на присвоение высшей квалификационной категории.</w:t>
      </w:r>
    </w:p>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Основные принципы кадровой политики направлены:</w:t>
      </w:r>
    </w:p>
    <w:p w:rsidR="008E35A6" w:rsidRPr="003D04F2" w:rsidRDefault="003D04F2">
      <w:pPr>
        <w:numPr>
          <w:ilvl w:val="0"/>
          <w:numId w:val="15"/>
        </w:numPr>
        <w:ind w:left="780" w:right="180"/>
        <w:contextualSpacing/>
        <w:rPr>
          <w:rFonts w:hAnsi="Times New Roman" w:cs="Times New Roman"/>
          <w:color w:val="000000"/>
          <w:sz w:val="24"/>
          <w:szCs w:val="24"/>
          <w:lang w:val="ru-RU"/>
        </w:rPr>
      </w:pPr>
      <w:r w:rsidRPr="003D04F2">
        <w:rPr>
          <w:rFonts w:hAnsi="Times New Roman" w:cs="Times New Roman"/>
          <w:color w:val="000000"/>
          <w:sz w:val="24"/>
          <w:szCs w:val="24"/>
          <w:lang w:val="ru-RU"/>
        </w:rPr>
        <w:t>на сохранение, укрепление и развитие кадрового потенциала;</w:t>
      </w:r>
    </w:p>
    <w:p w:rsidR="008E35A6" w:rsidRPr="003D04F2" w:rsidRDefault="003D04F2">
      <w:pPr>
        <w:numPr>
          <w:ilvl w:val="0"/>
          <w:numId w:val="15"/>
        </w:numPr>
        <w:ind w:left="780" w:right="180"/>
        <w:contextualSpacing/>
        <w:rPr>
          <w:rFonts w:hAnsi="Times New Roman" w:cs="Times New Roman"/>
          <w:color w:val="000000"/>
          <w:sz w:val="24"/>
          <w:szCs w:val="24"/>
          <w:lang w:val="ru-RU"/>
        </w:rPr>
      </w:pPr>
      <w:r w:rsidRPr="003D04F2">
        <w:rPr>
          <w:rFonts w:hAnsi="Times New Roman" w:cs="Times New Roman"/>
          <w:color w:val="000000"/>
          <w:sz w:val="24"/>
          <w:szCs w:val="24"/>
          <w:lang w:val="ru-RU"/>
        </w:rPr>
        <w:t>создание квалифицированного коллектива, способного работать в современных условиях;</w:t>
      </w:r>
    </w:p>
    <w:p w:rsidR="008E35A6" w:rsidRDefault="003D04F2">
      <w:pPr>
        <w:numPr>
          <w:ilvl w:val="0"/>
          <w:numId w:val="15"/>
        </w:numPr>
        <w:ind w:left="780" w:right="180"/>
        <w:rPr>
          <w:rFonts w:hAnsi="Times New Roman" w:cs="Times New Roman"/>
          <w:color w:val="000000"/>
          <w:sz w:val="24"/>
          <w:szCs w:val="24"/>
        </w:rPr>
      </w:pPr>
      <w:proofErr w:type="spellStart"/>
      <w:r>
        <w:rPr>
          <w:rFonts w:hAnsi="Times New Roman" w:cs="Times New Roman"/>
          <w:color w:val="000000"/>
          <w:sz w:val="24"/>
          <w:szCs w:val="24"/>
        </w:rPr>
        <w:t>повышение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уровня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квалификации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персонала</w:t>
      </w:r>
      <w:proofErr w:type="spellEnd"/>
      <w:r>
        <w:rPr>
          <w:rFonts w:hAnsi="Times New Roman" w:cs="Times New Roman"/>
          <w:color w:val="000000"/>
          <w:sz w:val="24"/>
          <w:szCs w:val="24"/>
        </w:rPr>
        <w:t>.</w:t>
      </w:r>
    </w:p>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8E35A6" w:rsidRPr="003D04F2" w:rsidRDefault="003D04F2">
      <w:pPr>
        <w:numPr>
          <w:ilvl w:val="0"/>
          <w:numId w:val="16"/>
        </w:numPr>
        <w:ind w:left="780" w:right="180"/>
        <w:contextualSpacing/>
        <w:rPr>
          <w:rFonts w:hAnsi="Times New Roman" w:cs="Times New Roman"/>
          <w:color w:val="000000"/>
          <w:sz w:val="24"/>
          <w:szCs w:val="24"/>
          <w:lang w:val="ru-RU"/>
        </w:rPr>
      </w:pPr>
      <w:r w:rsidRPr="003D04F2">
        <w:rPr>
          <w:rFonts w:hAnsi="Times New Roman" w:cs="Times New Roman"/>
          <w:color w:val="000000"/>
          <w:sz w:val="24"/>
          <w:szCs w:val="24"/>
          <w:lang w:val="ru-RU"/>
        </w:rPr>
        <w:lastRenderedPageBreak/>
        <w:t>образовательная деятельность в Школе обеспечена квалифицированным профессиональным педагогическим составом;</w:t>
      </w:r>
    </w:p>
    <w:p w:rsidR="008E35A6" w:rsidRPr="003D04F2" w:rsidRDefault="003D04F2">
      <w:pPr>
        <w:numPr>
          <w:ilvl w:val="0"/>
          <w:numId w:val="16"/>
        </w:numPr>
        <w:ind w:left="780" w:right="180"/>
        <w:contextualSpacing/>
        <w:rPr>
          <w:rFonts w:hAnsi="Times New Roman" w:cs="Times New Roman"/>
          <w:color w:val="000000"/>
          <w:sz w:val="24"/>
          <w:szCs w:val="24"/>
          <w:lang w:val="ru-RU"/>
        </w:rPr>
      </w:pPr>
      <w:r w:rsidRPr="003D04F2">
        <w:rPr>
          <w:rFonts w:hAnsi="Times New Roman" w:cs="Times New Roman"/>
          <w:color w:val="000000"/>
          <w:sz w:val="24"/>
          <w:szCs w:val="24"/>
          <w:lang w:val="ru-RU"/>
        </w:rPr>
        <w:t>в Школе создана устойчивая целевая кадровая система, в которой осуществляется подготовка новых кадров из числа собственных выпускников;</w:t>
      </w:r>
    </w:p>
    <w:p w:rsidR="008E35A6" w:rsidRPr="003D04F2" w:rsidRDefault="003D04F2">
      <w:pPr>
        <w:numPr>
          <w:ilvl w:val="0"/>
          <w:numId w:val="16"/>
        </w:numPr>
        <w:ind w:left="780" w:right="180"/>
        <w:rPr>
          <w:rFonts w:hAnsi="Times New Roman" w:cs="Times New Roman"/>
          <w:color w:val="000000"/>
          <w:sz w:val="24"/>
          <w:szCs w:val="24"/>
          <w:lang w:val="ru-RU"/>
        </w:rPr>
      </w:pPr>
      <w:r w:rsidRPr="003D04F2">
        <w:rPr>
          <w:rFonts w:hAnsi="Times New Roman" w:cs="Times New Roman"/>
          <w:color w:val="000000"/>
          <w:sz w:val="24"/>
          <w:szCs w:val="24"/>
          <w:lang w:val="ru-RU"/>
        </w:rPr>
        <w:t>кадровый потенциал Школы динамично развивается на основе целенаправленной работы по повышению квалификации педагогов.</w:t>
      </w:r>
    </w:p>
    <w:p w:rsidR="008E35A6" w:rsidRPr="000367FB" w:rsidRDefault="003D04F2">
      <w:pPr>
        <w:jc w:val="center"/>
        <w:rPr>
          <w:rFonts w:hAnsi="Times New Roman" w:cs="Times New Roman"/>
          <w:color w:val="000000" w:themeColor="text1"/>
          <w:sz w:val="24"/>
          <w:szCs w:val="24"/>
          <w:lang w:val="ru-RU"/>
        </w:rPr>
      </w:pPr>
      <w:r w:rsidRPr="000367FB">
        <w:rPr>
          <w:rFonts w:hAnsi="Times New Roman" w:cs="Times New Roman"/>
          <w:b/>
          <w:bCs/>
          <w:color w:val="000000" w:themeColor="text1"/>
          <w:sz w:val="24"/>
          <w:szCs w:val="24"/>
        </w:rPr>
        <w:t>VIII</w:t>
      </w:r>
      <w:r w:rsidRPr="000367FB">
        <w:rPr>
          <w:rFonts w:hAnsi="Times New Roman" w:cs="Times New Roman"/>
          <w:b/>
          <w:bCs/>
          <w:color w:val="000000" w:themeColor="text1"/>
          <w:sz w:val="24"/>
          <w:szCs w:val="24"/>
          <w:lang w:val="ru-RU"/>
        </w:rPr>
        <w:t>. ОЦЕНКА УЧЕБНО-МЕТОДИЧЕСКОГО И БИБЛИОТЕЧНО-ИНФОРМАЦИОННОГО ОБЕСПЕЧЕНИЯ</w:t>
      </w:r>
    </w:p>
    <w:p w:rsidR="000367FB" w:rsidRPr="002A283E" w:rsidRDefault="000367FB" w:rsidP="000367FB">
      <w:pPr>
        <w:rPr>
          <w:rFonts w:hAnsi="Times New Roman" w:cs="Times New Roman"/>
          <w:sz w:val="24"/>
          <w:szCs w:val="24"/>
        </w:rPr>
      </w:pPr>
      <w:proofErr w:type="spellStart"/>
      <w:r w:rsidRPr="002A283E">
        <w:rPr>
          <w:rFonts w:hAnsi="Times New Roman" w:cs="Times New Roman"/>
          <w:sz w:val="24"/>
          <w:szCs w:val="24"/>
        </w:rPr>
        <w:t>Общая</w:t>
      </w:r>
      <w:proofErr w:type="spellEnd"/>
      <w:r w:rsidRPr="002A283E">
        <w:rPr>
          <w:rFonts w:hAnsi="Times New Roman" w:cs="Times New Roman"/>
          <w:sz w:val="24"/>
          <w:szCs w:val="24"/>
          <w:lang w:val="ru-RU"/>
        </w:rPr>
        <w:t xml:space="preserve"> </w:t>
      </w:r>
      <w:proofErr w:type="spellStart"/>
      <w:r w:rsidRPr="002A283E">
        <w:rPr>
          <w:rFonts w:hAnsi="Times New Roman" w:cs="Times New Roman"/>
          <w:sz w:val="24"/>
          <w:szCs w:val="24"/>
        </w:rPr>
        <w:t>характеристика</w:t>
      </w:r>
      <w:proofErr w:type="spellEnd"/>
      <w:r w:rsidRPr="002A283E">
        <w:rPr>
          <w:rFonts w:hAnsi="Times New Roman" w:cs="Times New Roman"/>
          <w:sz w:val="24"/>
          <w:szCs w:val="24"/>
        </w:rPr>
        <w:t>:</w:t>
      </w:r>
    </w:p>
    <w:p w:rsidR="000367FB" w:rsidRPr="002A283E" w:rsidRDefault="000367FB" w:rsidP="000367FB">
      <w:pPr>
        <w:numPr>
          <w:ilvl w:val="0"/>
          <w:numId w:val="17"/>
        </w:numPr>
        <w:ind w:left="780" w:right="180"/>
        <w:contextualSpacing/>
        <w:rPr>
          <w:rFonts w:hAnsi="Times New Roman" w:cs="Times New Roman"/>
          <w:sz w:val="24"/>
          <w:szCs w:val="24"/>
        </w:rPr>
      </w:pPr>
      <w:proofErr w:type="spellStart"/>
      <w:r w:rsidRPr="002A283E">
        <w:rPr>
          <w:rFonts w:hAnsi="Times New Roman" w:cs="Times New Roman"/>
          <w:sz w:val="24"/>
          <w:szCs w:val="24"/>
        </w:rPr>
        <w:t>объем</w:t>
      </w:r>
      <w:proofErr w:type="spellEnd"/>
      <w:r w:rsidRPr="002A283E">
        <w:rPr>
          <w:rFonts w:hAnsi="Times New Roman" w:cs="Times New Roman"/>
          <w:sz w:val="24"/>
          <w:szCs w:val="24"/>
          <w:lang w:val="ru-RU"/>
        </w:rPr>
        <w:t xml:space="preserve"> </w:t>
      </w:r>
      <w:proofErr w:type="spellStart"/>
      <w:r w:rsidRPr="002A283E">
        <w:rPr>
          <w:rFonts w:hAnsi="Times New Roman" w:cs="Times New Roman"/>
          <w:sz w:val="24"/>
          <w:szCs w:val="24"/>
        </w:rPr>
        <w:t>библиотечного</w:t>
      </w:r>
      <w:proofErr w:type="spellEnd"/>
      <w:r w:rsidRPr="002A283E">
        <w:rPr>
          <w:rFonts w:hAnsi="Times New Roman" w:cs="Times New Roman"/>
          <w:sz w:val="24"/>
          <w:szCs w:val="24"/>
          <w:lang w:val="ru-RU"/>
        </w:rPr>
        <w:t xml:space="preserve"> </w:t>
      </w:r>
      <w:proofErr w:type="spellStart"/>
      <w:r w:rsidRPr="002A283E">
        <w:rPr>
          <w:rFonts w:hAnsi="Times New Roman" w:cs="Times New Roman"/>
          <w:sz w:val="24"/>
          <w:szCs w:val="24"/>
        </w:rPr>
        <w:t>фонда</w:t>
      </w:r>
      <w:proofErr w:type="spellEnd"/>
      <w:r w:rsidRPr="002A283E">
        <w:rPr>
          <w:rFonts w:hAnsi="Times New Roman" w:cs="Times New Roman"/>
          <w:sz w:val="24"/>
          <w:szCs w:val="24"/>
        </w:rPr>
        <w:t xml:space="preserve"> –</w:t>
      </w:r>
      <w:r w:rsidRPr="002A283E">
        <w:rPr>
          <w:rFonts w:hAnsi="Times New Roman" w:cs="Times New Roman"/>
          <w:sz w:val="24"/>
          <w:szCs w:val="24"/>
          <w:lang w:val="ru-RU"/>
        </w:rPr>
        <w:t>3</w:t>
      </w:r>
      <w:r>
        <w:rPr>
          <w:rFonts w:hAnsi="Times New Roman" w:cs="Times New Roman"/>
          <w:sz w:val="24"/>
          <w:szCs w:val="24"/>
          <w:lang w:val="ru-RU"/>
        </w:rPr>
        <w:t>4631</w:t>
      </w:r>
      <w:r w:rsidRPr="002A283E">
        <w:rPr>
          <w:rFonts w:hAnsi="Times New Roman" w:cs="Times New Roman"/>
          <w:sz w:val="24"/>
          <w:szCs w:val="24"/>
          <w:lang w:val="ru-RU"/>
        </w:rPr>
        <w:t xml:space="preserve"> </w:t>
      </w:r>
      <w:proofErr w:type="spellStart"/>
      <w:r w:rsidRPr="002A283E">
        <w:rPr>
          <w:rFonts w:hAnsi="Times New Roman" w:cs="Times New Roman"/>
          <w:sz w:val="24"/>
          <w:szCs w:val="24"/>
        </w:rPr>
        <w:t>единица</w:t>
      </w:r>
      <w:proofErr w:type="spellEnd"/>
      <w:r w:rsidRPr="002A283E">
        <w:rPr>
          <w:rFonts w:hAnsi="Times New Roman" w:cs="Times New Roman"/>
          <w:sz w:val="24"/>
          <w:szCs w:val="24"/>
        </w:rPr>
        <w:t>;</w:t>
      </w:r>
    </w:p>
    <w:p w:rsidR="000367FB" w:rsidRPr="002A283E" w:rsidRDefault="000367FB" w:rsidP="000367FB">
      <w:pPr>
        <w:numPr>
          <w:ilvl w:val="0"/>
          <w:numId w:val="17"/>
        </w:numPr>
        <w:ind w:left="780" w:right="180"/>
        <w:contextualSpacing/>
        <w:rPr>
          <w:rFonts w:hAnsi="Times New Roman" w:cs="Times New Roman"/>
          <w:sz w:val="24"/>
          <w:szCs w:val="24"/>
        </w:rPr>
      </w:pPr>
      <w:proofErr w:type="spellStart"/>
      <w:r w:rsidRPr="002A283E">
        <w:rPr>
          <w:rFonts w:hAnsi="Times New Roman" w:cs="Times New Roman"/>
          <w:sz w:val="24"/>
          <w:szCs w:val="24"/>
        </w:rPr>
        <w:t>книгообеспеченность</w:t>
      </w:r>
      <w:proofErr w:type="spellEnd"/>
      <w:r w:rsidRPr="002A283E">
        <w:rPr>
          <w:rFonts w:hAnsi="Times New Roman" w:cs="Times New Roman"/>
          <w:sz w:val="24"/>
          <w:szCs w:val="24"/>
        </w:rPr>
        <w:t xml:space="preserve"> – 100 </w:t>
      </w:r>
      <w:proofErr w:type="spellStart"/>
      <w:r w:rsidRPr="002A283E">
        <w:rPr>
          <w:rFonts w:hAnsi="Times New Roman" w:cs="Times New Roman"/>
          <w:sz w:val="24"/>
          <w:szCs w:val="24"/>
        </w:rPr>
        <w:t>процентов</w:t>
      </w:r>
      <w:proofErr w:type="spellEnd"/>
      <w:r w:rsidRPr="002A283E">
        <w:rPr>
          <w:rFonts w:hAnsi="Times New Roman" w:cs="Times New Roman"/>
          <w:sz w:val="24"/>
          <w:szCs w:val="24"/>
        </w:rPr>
        <w:t>;</w:t>
      </w:r>
    </w:p>
    <w:p w:rsidR="000367FB" w:rsidRPr="002A283E" w:rsidRDefault="000367FB" w:rsidP="000367FB">
      <w:pPr>
        <w:numPr>
          <w:ilvl w:val="0"/>
          <w:numId w:val="17"/>
        </w:numPr>
        <w:ind w:left="780" w:right="180"/>
        <w:contextualSpacing/>
        <w:rPr>
          <w:rFonts w:hAnsi="Times New Roman" w:cs="Times New Roman"/>
          <w:sz w:val="24"/>
          <w:szCs w:val="24"/>
        </w:rPr>
      </w:pPr>
      <w:proofErr w:type="spellStart"/>
      <w:r w:rsidRPr="002A283E">
        <w:rPr>
          <w:rFonts w:hAnsi="Times New Roman" w:cs="Times New Roman"/>
          <w:sz w:val="24"/>
          <w:szCs w:val="24"/>
        </w:rPr>
        <w:t>обращаемость</w:t>
      </w:r>
      <w:proofErr w:type="spellEnd"/>
      <w:r w:rsidRPr="002A283E">
        <w:rPr>
          <w:rFonts w:hAnsi="Times New Roman" w:cs="Times New Roman"/>
          <w:sz w:val="24"/>
          <w:szCs w:val="24"/>
        </w:rPr>
        <w:t xml:space="preserve"> –</w:t>
      </w:r>
      <w:r w:rsidRPr="002A283E">
        <w:rPr>
          <w:rFonts w:hAnsi="Times New Roman" w:cs="Times New Roman"/>
          <w:sz w:val="24"/>
          <w:szCs w:val="24"/>
          <w:lang w:val="ru-RU"/>
        </w:rPr>
        <w:t>19212</w:t>
      </w:r>
      <w:r w:rsidRPr="002A283E">
        <w:rPr>
          <w:rFonts w:hAnsi="Times New Roman" w:cs="Times New Roman"/>
          <w:sz w:val="24"/>
          <w:szCs w:val="24"/>
        </w:rPr>
        <w:t xml:space="preserve"> </w:t>
      </w:r>
      <w:proofErr w:type="spellStart"/>
      <w:r w:rsidRPr="002A283E">
        <w:rPr>
          <w:rFonts w:hAnsi="Times New Roman" w:cs="Times New Roman"/>
          <w:sz w:val="24"/>
          <w:szCs w:val="24"/>
        </w:rPr>
        <w:t>единиц</w:t>
      </w:r>
      <w:proofErr w:type="spellEnd"/>
      <w:r w:rsidRPr="002A283E">
        <w:rPr>
          <w:rFonts w:hAnsi="Times New Roman" w:cs="Times New Roman"/>
          <w:sz w:val="24"/>
          <w:szCs w:val="24"/>
        </w:rPr>
        <w:t xml:space="preserve"> в </w:t>
      </w:r>
      <w:proofErr w:type="spellStart"/>
      <w:r w:rsidRPr="002A283E">
        <w:rPr>
          <w:rFonts w:hAnsi="Times New Roman" w:cs="Times New Roman"/>
          <w:sz w:val="24"/>
          <w:szCs w:val="24"/>
        </w:rPr>
        <w:t>год</w:t>
      </w:r>
      <w:proofErr w:type="spellEnd"/>
      <w:r w:rsidRPr="002A283E">
        <w:rPr>
          <w:rFonts w:hAnsi="Times New Roman" w:cs="Times New Roman"/>
          <w:sz w:val="24"/>
          <w:szCs w:val="24"/>
        </w:rPr>
        <w:t>;</w:t>
      </w:r>
    </w:p>
    <w:p w:rsidR="000367FB" w:rsidRPr="002A283E" w:rsidRDefault="000367FB" w:rsidP="000367FB">
      <w:pPr>
        <w:numPr>
          <w:ilvl w:val="0"/>
          <w:numId w:val="17"/>
        </w:numPr>
        <w:ind w:left="780" w:right="180"/>
        <w:rPr>
          <w:rFonts w:hAnsi="Times New Roman" w:cs="Times New Roman"/>
          <w:sz w:val="24"/>
          <w:szCs w:val="24"/>
        </w:rPr>
      </w:pPr>
      <w:proofErr w:type="spellStart"/>
      <w:r w:rsidRPr="002A283E">
        <w:rPr>
          <w:rFonts w:hAnsi="Times New Roman" w:cs="Times New Roman"/>
          <w:sz w:val="24"/>
          <w:szCs w:val="24"/>
        </w:rPr>
        <w:t>объем</w:t>
      </w:r>
      <w:proofErr w:type="spellEnd"/>
      <w:r w:rsidRPr="002A283E">
        <w:rPr>
          <w:rFonts w:hAnsi="Times New Roman" w:cs="Times New Roman"/>
          <w:sz w:val="24"/>
          <w:szCs w:val="24"/>
          <w:lang w:val="ru-RU"/>
        </w:rPr>
        <w:t xml:space="preserve"> </w:t>
      </w:r>
      <w:proofErr w:type="spellStart"/>
      <w:r w:rsidRPr="002A283E">
        <w:rPr>
          <w:rFonts w:hAnsi="Times New Roman" w:cs="Times New Roman"/>
          <w:sz w:val="24"/>
          <w:szCs w:val="24"/>
        </w:rPr>
        <w:t>учебного</w:t>
      </w:r>
      <w:proofErr w:type="spellEnd"/>
      <w:r w:rsidRPr="002A283E">
        <w:rPr>
          <w:rFonts w:hAnsi="Times New Roman" w:cs="Times New Roman"/>
          <w:sz w:val="24"/>
          <w:szCs w:val="24"/>
          <w:lang w:val="ru-RU"/>
        </w:rPr>
        <w:t xml:space="preserve"> </w:t>
      </w:r>
      <w:proofErr w:type="spellStart"/>
      <w:r w:rsidRPr="002A283E">
        <w:rPr>
          <w:rFonts w:hAnsi="Times New Roman" w:cs="Times New Roman"/>
          <w:sz w:val="24"/>
          <w:szCs w:val="24"/>
        </w:rPr>
        <w:t>фонда</w:t>
      </w:r>
      <w:proofErr w:type="spellEnd"/>
      <w:r w:rsidRPr="002A283E">
        <w:rPr>
          <w:rFonts w:hAnsi="Times New Roman" w:cs="Times New Roman"/>
          <w:sz w:val="24"/>
          <w:szCs w:val="24"/>
        </w:rPr>
        <w:t xml:space="preserve"> – </w:t>
      </w:r>
      <w:r w:rsidRPr="002A283E">
        <w:rPr>
          <w:rFonts w:hAnsi="Times New Roman" w:cs="Times New Roman"/>
          <w:sz w:val="24"/>
          <w:szCs w:val="24"/>
          <w:lang w:val="ru-RU"/>
        </w:rPr>
        <w:t>1</w:t>
      </w:r>
      <w:r>
        <w:rPr>
          <w:rFonts w:hAnsi="Times New Roman" w:cs="Times New Roman"/>
          <w:sz w:val="24"/>
          <w:szCs w:val="24"/>
          <w:lang w:val="ru-RU"/>
        </w:rPr>
        <w:t>5438</w:t>
      </w:r>
      <w:r w:rsidRPr="002A283E">
        <w:rPr>
          <w:rFonts w:hAnsi="Times New Roman" w:cs="Times New Roman"/>
          <w:sz w:val="24"/>
          <w:szCs w:val="24"/>
          <w:lang w:val="ru-RU"/>
        </w:rPr>
        <w:t xml:space="preserve"> </w:t>
      </w:r>
      <w:proofErr w:type="spellStart"/>
      <w:r w:rsidRPr="002A283E">
        <w:rPr>
          <w:rFonts w:hAnsi="Times New Roman" w:cs="Times New Roman"/>
          <w:sz w:val="24"/>
          <w:szCs w:val="24"/>
        </w:rPr>
        <w:t>единица</w:t>
      </w:r>
      <w:proofErr w:type="spellEnd"/>
      <w:r w:rsidRPr="002A283E">
        <w:rPr>
          <w:rFonts w:hAnsi="Times New Roman" w:cs="Times New Roman"/>
          <w:sz w:val="24"/>
          <w:szCs w:val="24"/>
        </w:rPr>
        <w:t>.</w:t>
      </w:r>
    </w:p>
    <w:p w:rsidR="000367FB" w:rsidRPr="002A283E" w:rsidRDefault="000367FB" w:rsidP="000367FB">
      <w:pPr>
        <w:rPr>
          <w:rFonts w:hAnsi="Times New Roman" w:cs="Times New Roman"/>
          <w:sz w:val="24"/>
          <w:szCs w:val="24"/>
          <w:lang w:val="ru-RU"/>
        </w:rPr>
      </w:pPr>
      <w:r w:rsidRPr="002A283E">
        <w:rPr>
          <w:rFonts w:hAnsi="Times New Roman" w:cs="Times New Roman"/>
          <w:sz w:val="24"/>
          <w:szCs w:val="24"/>
          <w:lang w:val="ru-RU"/>
        </w:rPr>
        <w:t>Фонд библиотеки формируется за счет федерального, областного, местного бюджетов.</w:t>
      </w:r>
    </w:p>
    <w:p w:rsidR="000367FB" w:rsidRPr="002A283E" w:rsidRDefault="000367FB" w:rsidP="000367FB">
      <w:pPr>
        <w:rPr>
          <w:rFonts w:hAnsi="Times New Roman" w:cs="Times New Roman"/>
          <w:sz w:val="24"/>
          <w:szCs w:val="24"/>
          <w:lang w:val="ru-RU"/>
        </w:rPr>
      </w:pPr>
      <w:r w:rsidRPr="002A283E">
        <w:rPr>
          <w:rFonts w:hAnsi="Times New Roman" w:cs="Times New Roman"/>
          <w:b/>
          <w:bCs/>
          <w:sz w:val="24"/>
          <w:szCs w:val="24"/>
          <w:lang w:val="ru-RU"/>
        </w:rPr>
        <w:t>Таблица 14. Состав фонда и его использование</w:t>
      </w:r>
    </w:p>
    <w:tbl>
      <w:tblPr>
        <w:tblW w:w="9360" w:type="dxa"/>
        <w:tblCellMar>
          <w:top w:w="15" w:type="dxa"/>
          <w:left w:w="15" w:type="dxa"/>
          <w:bottom w:w="15" w:type="dxa"/>
          <w:right w:w="15" w:type="dxa"/>
        </w:tblCellMar>
        <w:tblLook w:val="0600" w:firstRow="0" w:lastRow="0" w:firstColumn="0" w:lastColumn="0" w:noHBand="1" w:noVBand="1"/>
      </w:tblPr>
      <w:tblGrid>
        <w:gridCol w:w="481"/>
        <w:gridCol w:w="3632"/>
        <w:gridCol w:w="2589"/>
        <w:gridCol w:w="2658"/>
      </w:tblGrid>
      <w:tr w:rsidR="000367FB" w:rsidRPr="00506750" w:rsidTr="0044753A">
        <w:tc>
          <w:tcPr>
            <w:tcW w:w="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b/>
                <w:bCs/>
                <w:sz w:val="24"/>
                <w:szCs w:val="24"/>
              </w:rPr>
            </w:pPr>
            <w:r w:rsidRPr="002A283E">
              <w:rPr>
                <w:rFonts w:hAnsi="Times New Roman" w:cs="Times New Roman"/>
                <w:b/>
                <w:bCs/>
                <w:sz w:val="24"/>
                <w:szCs w:val="24"/>
              </w:rPr>
              <w:t>№</w:t>
            </w:r>
          </w:p>
        </w:tc>
        <w:tc>
          <w:tcPr>
            <w:tcW w:w="3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b/>
                <w:bCs/>
                <w:sz w:val="24"/>
                <w:szCs w:val="24"/>
              </w:rPr>
            </w:pPr>
            <w:proofErr w:type="spellStart"/>
            <w:r w:rsidRPr="002A283E">
              <w:rPr>
                <w:rFonts w:hAnsi="Times New Roman" w:cs="Times New Roman"/>
                <w:b/>
                <w:bCs/>
                <w:sz w:val="24"/>
                <w:szCs w:val="24"/>
              </w:rPr>
              <w:t>Вид</w:t>
            </w:r>
            <w:proofErr w:type="spellEnd"/>
            <w:r w:rsidRPr="002A283E">
              <w:rPr>
                <w:rFonts w:hAnsi="Times New Roman" w:cs="Times New Roman"/>
                <w:b/>
                <w:bCs/>
                <w:sz w:val="24"/>
                <w:szCs w:val="24"/>
              </w:rPr>
              <w:t xml:space="preserve"> </w:t>
            </w:r>
            <w:proofErr w:type="spellStart"/>
            <w:r w:rsidRPr="002A283E">
              <w:rPr>
                <w:rFonts w:hAnsi="Times New Roman" w:cs="Times New Roman"/>
                <w:b/>
                <w:bCs/>
                <w:sz w:val="24"/>
                <w:szCs w:val="24"/>
              </w:rPr>
              <w:t>литературы</w:t>
            </w:r>
            <w:proofErr w:type="spellEnd"/>
          </w:p>
        </w:tc>
        <w:tc>
          <w:tcPr>
            <w:tcW w:w="2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b/>
                <w:bCs/>
                <w:sz w:val="24"/>
                <w:szCs w:val="24"/>
              </w:rPr>
            </w:pPr>
            <w:proofErr w:type="spellStart"/>
            <w:r w:rsidRPr="002A283E">
              <w:rPr>
                <w:rFonts w:hAnsi="Times New Roman" w:cs="Times New Roman"/>
                <w:b/>
                <w:bCs/>
                <w:sz w:val="24"/>
                <w:szCs w:val="24"/>
              </w:rPr>
              <w:t>Количество</w:t>
            </w:r>
            <w:proofErr w:type="spellEnd"/>
            <w:r w:rsidRPr="002A283E">
              <w:rPr>
                <w:rFonts w:hAnsi="Times New Roman" w:cs="Times New Roman"/>
                <w:b/>
                <w:bCs/>
                <w:sz w:val="24"/>
                <w:szCs w:val="24"/>
              </w:rPr>
              <w:t xml:space="preserve"> </w:t>
            </w:r>
            <w:proofErr w:type="spellStart"/>
            <w:r w:rsidRPr="002A283E">
              <w:rPr>
                <w:rFonts w:hAnsi="Times New Roman" w:cs="Times New Roman"/>
                <w:b/>
                <w:bCs/>
                <w:sz w:val="24"/>
                <w:szCs w:val="24"/>
              </w:rPr>
              <w:t>единиц</w:t>
            </w:r>
            <w:proofErr w:type="spellEnd"/>
            <w:r w:rsidRPr="002A283E">
              <w:rPr>
                <w:rFonts w:hAnsi="Times New Roman" w:cs="Times New Roman"/>
                <w:b/>
                <w:bCs/>
                <w:sz w:val="24"/>
                <w:szCs w:val="24"/>
              </w:rPr>
              <w:t xml:space="preserve"> в </w:t>
            </w:r>
            <w:proofErr w:type="spellStart"/>
            <w:r w:rsidRPr="002A283E">
              <w:rPr>
                <w:rFonts w:hAnsi="Times New Roman" w:cs="Times New Roman"/>
                <w:b/>
                <w:bCs/>
                <w:sz w:val="24"/>
                <w:szCs w:val="24"/>
              </w:rPr>
              <w:t>фонде</w:t>
            </w:r>
            <w:proofErr w:type="spellEnd"/>
          </w:p>
        </w:tc>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b/>
                <w:bCs/>
                <w:sz w:val="24"/>
                <w:szCs w:val="24"/>
                <w:lang w:val="ru-RU"/>
              </w:rPr>
            </w:pPr>
            <w:r w:rsidRPr="002A283E">
              <w:rPr>
                <w:rFonts w:hAnsi="Times New Roman" w:cs="Times New Roman"/>
                <w:b/>
                <w:bCs/>
                <w:sz w:val="24"/>
                <w:szCs w:val="24"/>
                <w:lang w:val="ru-RU"/>
              </w:rPr>
              <w:t>Сколько экземпляров выдавалось за год</w:t>
            </w:r>
          </w:p>
        </w:tc>
      </w:tr>
      <w:tr w:rsidR="000367FB" w:rsidRPr="002A283E" w:rsidTr="0044753A">
        <w:tc>
          <w:tcPr>
            <w:tcW w:w="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ind w:left="75" w:right="75"/>
              <w:rPr>
                <w:rFonts w:hAnsi="Times New Roman" w:cs="Times New Roman"/>
                <w:sz w:val="24"/>
                <w:szCs w:val="24"/>
              </w:rPr>
            </w:pPr>
            <w:r w:rsidRPr="002A283E">
              <w:rPr>
                <w:rFonts w:hAnsi="Times New Roman" w:cs="Times New Roman"/>
                <w:sz w:val="24"/>
                <w:szCs w:val="24"/>
              </w:rPr>
              <w:t>1</w:t>
            </w:r>
          </w:p>
        </w:tc>
        <w:tc>
          <w:tcPr>
            <w:tcW w:w="3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sz w:val="24"/>
                <w:szCs w:val="24"/>
              </w:rPr>
            </w:pPr>
            <w:proofErr w:type="spellStart"/>
            <w:r w:rsidRPr="002A283E">
              <w:rPr>
                <w:rFonts w:hAnsi="Times New Roman" w:cs="Times New Roman"/>
                <w:sz w:val="24"/>
                <w:szCs w:val="24"/>
              </w:rPr>
              <w:t>Учебная</w:t>
            </w:r>
            <w:proofErr w:type="spellEnd"/>
          </w:p>
        </w:tc>
        <w:tc>
          <w:tcPr>
            <w:tcW w:w="2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0367FB">
            <w:pPr>
              <w:rPr>
                <w:rFonts w:hAnsi="Times New Roman" w:cs="Times New Roman"/>
                <w:sz w:val="24"/>
                <w:szCs w:val="24"/>
                <w:lang w:val="ru-RU"/>
              </w:rPr>
            </w:pPr>
            <w:r w:rsidRPr="002A283E">
              <w:rPr>
                <w:rFonts w:hAnsi="Times New Roman" w:cs="Times New Roman"/>
                <w:sz w:val="24"/>
                <w:szCs w:val="24"/>
                <w:lang w:val="ru-RU"/>
              </w:rPr>
              <w:t>17</w:t>
            </w:r>
            <w:r>
              <w:rPr>
                <w:rFonts w:hAnsi="Times New Roman" w:cs="Times New Roman"/>
                <w:sz w:val="24"/>
                <w:szCs w:val="24"/>
                <w:lang w:val="ru-RU"/>
              </w:rPr>
              <w:t>438</w:t>
            </w:r>
          </w:p>
        </w:tc>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sz w:val="24"/>
                <w:szCs w:val="24"/>
                <w:lang w:val="ru-RU"/>
              </w:rPr>
            </w:pPr>
            <w:r w:rsidRPr="002A283E">
              <w:rPr>
                <w:rFonts w:hAnsi="Times New Roman" w:cs="Times New Roman"/>
                <w:sz w:val="24"/>
                <w:szCs w:val="24"/>
                <w:lang w:val="ru-RU"/>
              </w:rPr>
              <w:t>10188</w:t>
            </w:r>
          </w:p>
        </w:tc>
      </w:tr>
      <w:tr w:rsidR="000367FB" w:rsidRPr="002A283E" w:rsidTr="0044753A">
        <w:tc>
          <w:tcPr>
            <w:tcW w:w="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ind w:left="75" w:right="75"/>
              <w:rPr>
                <w:rFonts w:hAnsi="Times New Roman" w:cs="Times New Roman"/>
                <w:sz w:val="24"/>
                <w:szCs w:val="24"/>
              </w:rPr>
            </w:pPr>
            <w:r w:rsidRPr="002A283E">
              <w:rPr>
                <w:rFonts w:hAnsi="Times New Roman" w:cs="Times New Roman"/>
                <w:sz w:val="24"/>
                <w:szCs w:val="24"/>
              </w:rPr>
              <w:t>2</w:t>
            </w:r>
          </w:p>
        </w:tc>
        <w:tc>
          <w:tcPr>
            <w:tcW w:w="3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sz w:val="24"/>
                <w:szCs w:val="24"/>
              </w:rPr>
            </w:pPr>
            <w:proofErr w:type="spellStart"/>
            <w:r w:rsidRPr="002A283E">
              <w:rPr>
                <w:rFonts w:hAnsi="Times New Roman" w:cs="Times New Roman"/>
                <w:sz w:val="24"/>
                <w:szCs w:val="24"/>
              </w:rPr>
              <w:t>Педагогическая</w:t>
            </w:r>
            <w:proofErr w:type="spellEnd"/>
          </w:p>
        </w:tc>
        <w:tc>
          <w:tcPr>
            <w:tcW w:w="2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sz w:val="24"/>
                <w:szCs w:val="24"/>
              </w:rPr>
            </w:pPr>
            <w:r w:rsidRPr="002A283E">
              <w:rPr>
                <w:rFonts w:hAnsi="Times New Roman" w:cs="Times New Roman"/>
                <w:sz w:val="24"/>
                <w:szCs w:val="24"/>
              </w:rPr>
              <w:t>138</w:t>
            </w:r>
          </w:p>
        </w:tc>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sz w:val="24"/>
                <w:szCs w:val="24"/>
                <w:lang w:val="ru-RU"/>
              </w:rPr>
            </w:pPr>
            <w:r w:rsidRPr="002A283E">
              <w:rPr>
                <w:rFonts w:hAnsi="Times New Roman" w:cs="Times New Roman"/>
                <w:sz w:val="24"/>
                <w:szCs w:val="24"/>
                <w:lang w:val="ru-RU"/>
              </w:rPr>
              <w:t>98</w:t>
            </w:r>
          </w:p>
        </w:tc>
      </w:tr>
      <w:tr w:rsidR="000367FB" w:rsidRPr="002A283E" w:rsidTr="0044753A">
        <w:tc>
          <w:tcPr>
            <w:tcW w:w="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ind w:left="75" w:right="75"/>
              <w:rPr>
                <w:rFonts w:hAnsi="Times New Roman" w:cs="Times New Roman"/>
                <w:sz w:val="24"/>
                <w:szCs w:val="24"/>
              </w:rPr>
            </w:pPr>
            <w:r w:rsidRPr="002A283E">
              <w:rPr>
                <w:rFonts w:hAnsi="Times New Roman" w:cs="Times New Roman"/>
                <w:sz w:val="24"/>
                <w:szCs w:val="24"/>
              </w:rPr>
              <w:t>3</w:t>
            </w:r>
          </w:p>
        </w:tc>
        <w:tc>
          <w:tcPr>
            <w:tcW w:w="3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sz w:val="24"/>
                <w:szCs w:val="24"/>
              </w:rPr>
            </w:pPr>
            <w:proofErr w:type="spellStart"/>
            <w:r w:rsidRPr="002A283E">
              <w:rPr>
                <w:rFonts w:hAnsi="Times New Roman" w:cs="Times New Roman"/>
                <w:sz w:val="24"/>
                <w:szCs w:val="24"/>
              </w:rPr>
              <w:t>Художественная</w:t>
            </w:r>
            <w:proofErr w:type="spellEnd"/>
          </w:p>
        </w:tc>
        <w:tc>
          <w:tcPr>
            <w:tcW w:w="2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sz w:val="24"/>
                <w:szCs w:val="24"/>
                <w:lang w:val="ru-RU"/>
              </w:rPr>
            </w:pPr>
            <w:r>
              <w:rPr>
                <w:rFonts w:hAnsi="Times New Roman" w:cs="Times New Roman"/>
                <w:sz w:val="24"/>
                <w:szCs w:val="24"/>
                <w:lang w:val="ru-RU"/>
              </w:rPr>
              <w:t>17930</w:t>
            </w:r>
          </w:p>
        </w:tc>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sz w:val="24"/>
                <w:szCs w:val="24"/>
                <w:lang w:val="ru-RU"/>
              </w:rPr>
            </w:pPr>
            <w:r w:rsidRPr="002A283E">
              <w:rPr>
                <w:rFonts w:hAnsi="Times New Roman" w:cs="Times New Roman"/>
                <w:sz w:val="24"/>
                <w:szCs w:val="24"/>
                <w:lang w:val="ru-RU"/>
              </w:rPr>
              <w:t>8064</w:t>
            </w:r>
          </w:p>
        </w:tc>
      </w:tr>
      <w:tr w:rsidR="000367FB" w:rsidRPr="002A283E" w:rsidTr="0044753A">
        <w:tc>
          <w:tcPr>
            <w:tcW w:w="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ind w:left="75" w:right="75"/>
              <w:rPr>
                <w:rFonts w:hAnsi="Times New Roman" w:cs="Times New Roman"/>
                <w:sz w:val="24"/>
                <w:szCs w:val="24"/>
              </w:rPr>
            </w:pPr>
            <w:r w:rsidRPr="002A283E">
              <w:rPr>
                <w:rFonts w:hAnsi="Times New Roman" w:cs="Times New Roman"/>
                <w:sz w:val="24"/>
                <w:szCs w:val="24"/>
              </w:rPr>
              <w:t>4</w:t>
            </w:r>
          </w:p>
        </w:tc>
        <w:tc>
          <w:tcPr>
            <w:tcW w:w="3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sz w:val="24"/>
                <w:szCs w:val="24"/>
              </w:rPr>
            </w:pPr>
            <w:proofErr w:type="spellStart"/>
            <w:r w:rsidRPr="002A283E">
              <w:rPr>
                <w:rFonts w:hAnsi="Times New Roman" w:cs="Times New Roman"/>
                <w:sz w:val="24"/>
                <w:szCs w:val="24"/>
              </w:rPr>
              <w:t>Справочная</w:t>
            </w:r>
            <w:proofErr w:type="spellEnd"/>
          </w:p>
        </w:tc>
        <w:tc>
          <w:tcPr>
            <w:tcW w:w="2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sz w:val="24"/>
                <w:szCs w:val="24"/>
                <w:lang w:val="ru-RU"/>
              </w:rPr>
            </w:pPr>
            <w:r w:rsidRPr="002A283E">
              <w:rPr>
                <w:rFonts w:hAnsi="Times New Roman" w:cs="Times New Roman"/>
                <w:sz w:val="24"/>
                <w:szCs w:val="24"/>
                <w:lang w:val="ru-RU"/>
              </w:rPr>
              <w:t>102</w:t>
            </w:r>
          </w:p>
        </w:tc>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sz w:val="24"/>
                <w:szCs w:val="24"/>
                <w:lang w:val="ru-RU"/>
              </w:rPr>
            </w:pPr>
            <w:r w:rsidRPr="002A283E">
              <w:rPr>
                <w:rFonts w:hAnsi="Times New Roman" w:cs="Times New Roman"/>
                <w:sz w:val="24"/>
                <w:szCs w:val="24"/>
                <w:lang w:val="ru-RU"/>
              </w:rPr>
              <w:t>67</w:t>
            </w:r>
          </w:p>
        </w:tc>
      </w:tr>
      <w:tr w:rsidR="000367FB" w:rsidRPr="002A283E" w:rsidTr="0044753A">
        <w:tc>
          <w:tcPr>
            <w:tcW w:w="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ind w:left="75" w:right="75"/>
              <w:rPr>
                <w:rFonts w:hAnsi="Times New Roman" w:cs="Times New Roman"/>
                <w:sz w:val="24"/>
                <w:szCs w:val="24"/>
              </w:rPr>
            </w:pPr>
            <w:r w:rsidRPr="002A283E">
              <w:rPr>
                <w:rFonts w:hAnsi="Times New Roman" w:cs="Times New Roman"/>
                <w:sz w:val="24"/>
                <w:szCs w:val="24"/>
              </w:rPr>
              <w:t>5</w:t>
            </w:r>
          </w:p>
        </w:tc>
        <w:tc>
          <w:tcPr>
            <w:tcW w:w="3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sz w:val="24"/>
                <w:szCs w:val="24"/>
              </w:rPr>
            </w:pPr>
            <w:proofErr w:type="spellStart"/>
            <w:r w:rsidRPr="002A283E">
              <w:rPr>
                <w:rFonts w:hAnsi="Times New Roman" w:cs="Times New Roman"/>
                <w:sz w:val="24"/>
                <w:szCs w:val="24"/>
              </w:rPr>
              <w:t>Языковедение</w:t>
            </w:r>
            <w:proofErr w:type="spellEnd"/>
            <w:r w:rsidRPr="002A283E">
              <w:rPr>
                <w:rFonts w:hAnsi="Times New Roman" w:cs="Times New Roman"/>
                <w:sz w:val="24"/>
                <w:szCs w:val="24"/>
              </w:rPr>
              <w:t xml:space="preserve">, </w:t>
            </w:r>
            <w:proofErr w:type="spellStart"/>
            <w:r w:rsidRPr="002A283E">
              <w:rPr>
                <w:rFonts w:hAnsi="Times New Roman" w:cs="Times New Roman"/>
                <w:sz w:val="24"/>
                <w:szCs w:val="24"/>
              </w:rPr>
              <w:t>литературоведение</w:t>
            </w:r>
            <w:proofErr w:type="spellEnd"/>
          </w:p>
        </w:tc>
        <w:tc>
          <w:tcPr>
            <w:tcW w:w="2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sz w:val="24"/>
                <w:szCs w:val="24"/>
              </w:rPr>
            </w:pPr>
            <w:r w:rsidRPr="002A283E">
              <w:rPr>
                <w:rFonts w:hAnsi="Times New Roman" w:cs="Times New Roman"/>
                <w:sz w:val="24"/>
                <w:szCs w:val="24"/>
              </w:rPr>
              <w:t>150</w:t>
            </w:r>
          </w:p>
        </w:tc>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sz w:val="24"/>
                <w:szCs w:val="24"/>
                <w:lang w:val="ru-RU"/>
              </w:rPr>
            </w:pPr>
            <w:r w:rsidRPr="002A283E">
              <w:rPr>
                <w:rFonts w:hAnsi="Times New Roman" w:cs="Times New Roman"/>
                <w:sz w:val="24"/>
                <w:szCs w:val="24"/>
                <w:lang w:val="ru-RU"/>
              </w:rPr>
              <w:t>76</w:t>
            </w:r>
          </w:p>
        </w:tc>
      </w:tr>
      <w:tr w:rsidR="000367FB" w:rsidRPr="002A283E" w:rsidTr="0044753A">
        <w:tc>
          <w:tcPr>
            <w:tcW w:w="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ind w:left="75" w:right="75"/>
              <w:rPr>
                <w:rFonts w:hAnsi="Times New Roman" w:cs="Times New Roman"/>
                <w:sz w:val="24"/>
                <w:szCs w:val="24"/>
              </w:rPr>
            </w:pPr>
            <w:r w:rsidRPr="002A283E">
              <w:rPr>
                <w:rFonts w:hAnsi="Times New Roman" w:cs="Times New Roman"/>
                <w:sz w:val="24"/>
                <w:szCs w:val="24"/>
              </w:rPr>
              <w:t>6</w:t>
            </w:r>
          </w:p>
        </w:tc>
        <w:tc>
          <w:tcPr>
            <w:tcW w:w="3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sz w:val="24"/>
                <w:szCs w:val="24"/>
              </w:rPr>
            </w:pPr>
            <w:proofErr w:type="spellStart"/>
            <w:r w:rsidRPr="002A283E">
              <w:rPr>
                <w:rFonts w:hAnsi="Times New Roman" w:cs="Times New Roman"/>
                <w:sz w:val="24"/>
                <w:szCs w:val="24"/>
              </w:rPr>
              <w:t>Естественно-научная</w:t>
            </w:r>
            <w:proofErr w:type="spellEnd"/>
          </w:p>
        </w:tc>
        <w:tc>
          <w:tcPr>
            <w:tcW w:w="2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sz w:val="24"/>
                <w:szCs w:val="24"/>
              </w:rPr>
            </w:pPr>
            <w:r w:rsidRPr="002A283E">
              <w:rPr>
                <w:rFonts w:hAnsi="Times New Roman" w:cs="Times New Roman"/>
                <w:sz w:val="24"/>
                <w:szCs w:val="24"/>
              </w:rPr>
              <w:t>136</w:t>
            </w:r>
          </w:p>
        </w:tc>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sz w:val="24"/>
                <w:szCs w:val="24"/>
                <w:lang w:val="ru-RU"/>
              </w:rPr>
            </w:pPr>
            <w:r w:rsidRPr="002A283E">
              <w:rPr>
                <w:rFonts w:hAnsi="Times New Roman" w:cs="Times New Roman"/>
                <w:sz w:val="24"/>
                <w:szCs w:val="24"/>
                <w:lang w:val="ru-RU"/>
              </w:rPr>
              <w:t>49</w:t>
            </w:r>
          </w:p>
        </w:tc>
      </w:tr>
      <w:tr w:rsidR="000367FB" w:rsidRPr="002A283E" w:rsidTr="0044753A">
        <w:tc>
          <w:tcPr>
            <w:tcW w:w="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ind w:left="75" w:right="75"/>
              <w:rPr>
                <w:rFonts w:hAnsi="Times New Roman" w:cs="Times New Roman"/>
                <w:sz w:val="24"/>
                <w:szCs w:val="24"/>
              </w:rPr>
            </w:pPr>
            <w:r w:rsidRPr="002A283E">
              <w:rPr>
                <w:rFonts w:hAnsi="Times New Roman" w:cs="Times New Roman"/>
                <w:sz w:val="24"/>
                <w:szCs w:val="24"/>
              </w:rPr>
              <w:t>7</w:t>
            </w:r>
          </w:p>
        </w:tc>
        <w:tc>
          <w:tcPr>
            <w:tcW w:w="3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sz w:val="24"/>
                <w:szCs w:val="24"/>
              </w:rPr>
            </w:pPr>
            <w:proofErr w:type="spellStart"/>
            <w:r w:rsidRPr="002A283E">
              <w:rPr>
                <w:rFonts w:hAnsi="Times New Roman" w:cs="Times New Roman"/>
                <w:sz w:val="24"/>
                <w:szCs w:val="24"/>
              </w:rPr>
              <w:t>Техническая</w:t>
            </w:r>
            <w:proofErr w:type="spellEnd"/>
          </w:p>
        </w:tc>
        <w:tc>
          <w:tcPr>
            <w:tcW w:w="2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sz w:val="24"/>
                <w:szCs w:val="24"/>
              </w:rPr>
            </w:pPr>
            <w:r w:rsidRPr="002A283E">
              <w:rPr>
                <w:rFonts w:hAnsi="Times New Roman" w:cs="Times New Roman"/>
                <w:sz w:val="24"/>
                <w:szCs w:val="24"/>
              </w:rPr>
              <w:t>30</w:t>
            </w:r>
          </w:p>
        </w:tc>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sz w:val="24"/>
                <w:szCs w:val="24"/>
                <w:lang w:val="ru-RU"/>
              </w:rPr>
            </w:pPr>
            <w:r w:rsidRPr="002A283E">
              <w:rPr>
                <w:rFonts w:hAnsi="Times New Roman" w:cs="Times New Roman"/>
                <w:sz w:val="24"/>
                <w:szCs w:val="24"/>
              </w:rPr>
              <w:t>1</w:t>
            </w:r>
            <w:r w:rsidRPr="002A283E">
              <w:rPr>
                <w:rFonts w:hAnsi="Times New Roman" w:cs="Times New Roman"/>
                <w:sz w:val="24"/>
                <w:szCs w:val="24"/>
                <w:lang w:val="ru-RU"/>
              </w:rPr>
              <w:t>3</w:t>
            </w:r>
          </w:p>
        </w:tc>
      </w:tr>
      <w:tr w:rsidR="000367FB" w:rsidRPr="002A283E" w:rsidTr="0044753A">
        <w:tc>
          <w:tcPr>
            <w:tcW w:w="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ind w:left="75" w:right="75"/>
              <w:rPr>
                <w:rFonts w:hAnsi="Times New Roman" w:cs="Times New Roman"/>
                <w:sz w:val="24"/>
                <w:szCs w:val="24"/>
              </w:rPr>
            </w:pPr>
            <w:r w:rsidRPr="002A283E">
              <w:rPr>
                <w:rFonts w:hAnsi="Times New Roman" w:cs="Times New Roman"/>
                <w:sz w:val="24"/>
                <w:szCs w:val="24"/>
              </w:rPr>
              <w:lastRenderedPageBreak/>
              <w:t>8</w:t>
            </w:r>
          </w:p>
        </w:tc>
        <w:tc>
          <w:tcPr>
            <w:tcW w:w="3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sz w:val="24"/>
                <w:szCs w:val="24"/>
              </w:rPr>
            </w:pPr>
            <w:proofErr w:type="spellStart"/>
            <w:r w:rsidRPr="002A283E">
              <w:rPr>
                <w:rFonts w:hAnsi="Times New Roman" w:cs="Times New Roman"/>
                <w:sz w:val="24"/>
                <w:szCs w:val="24"/>
              </w:rPr>
              <w:t>Общественно-политическая</w:t>
            </w:r>
            <w:proofErr w:type="spellEnd"/>
          </w:p>
        </w:tc>
        <w:tc>
          <w:tcPr>
            <w:tcW w:w="2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sz w:val="24"/>
                <w:szCs w:val="24"/>
              </w:rPr>
            </w:pPr>
            <w:r w:rsidRPr="002A283E">
              <w:rPr>
                <w:rFonts w:hAnsi="Times New Roman" w:cs="Times New Roman"/>
                <w:sz w:val="24"/>
                <w:szCs w:val="24"/>
              </w:rPr>
              <w:t>85</w:t>
            </w:r>
          </w:p>
        </w:tc>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7FB" w:rsidRPr="002A283E" w:rsidRDefault="000367FB" w:rsidP="0044753A">
            <w:pPr>
              <w:rPr>
                <w:rFonts w:hAnsi="Times New Roman" w:cs="Times New Roman"/>
                <w:sz w:val="24"/>
                <w:szCs w:val="24"/>
                <w:lang w:val="ru-RU"/>
              </w:rPr>
            </w:pPr>
            <w:r w:rsidRPr="002A283E">
              <w:rPr>
                <w:rFonts w:hAnsi="Times New Roman" w:cs="Times New Roman"/>
                <w:sz w:val="24"/>
                <w:szCs w:val="24"/>
                <w:lang w:val="ru-RU"/>
              </w:rPr>
              <w:t>57</w:t>
            </w:r>
          </w:p>
        </w:tc>
      </w:tr>
    </w:tbl>
    <w:p w:rsidR="000367FB" w:rsidRPr="002A283E" w:rsidRDefault="000367FB" w:rsidP="000367FB">
      <w:pPr>
        <w:rPr>
          <w:rFonts w:hAnsi="Times New Roman" w:cs="Times New Roman"/>
          <w:sz w:val="24"/>
          <w:szCs w:val="24"/>
          <w:lang w:val="ru-RU"/>
        </w:rPr>
      </w:pPr>
      <w:r w:rsidRPr="002A283E">
        <w:rPr>
          <w:rFonts w:hAnsi="Times New Roman" w:cs="Times New Roman"/>
          <w:i/>
          <w:iCs/>
          <w:sz w:val="24"/>
          <w:szCs w:val="24"/>
          <w:shd w:val="clear" w:color="auto" w:fill="FFFFDD"/>
          <w:lang w:val="ru-RU"/>
        </w:rPr>
        <w:t xml:space="preserve">Фонд библиотеки соответствует требованиям ФГОС, учебники фонда входят в федеральный перечень, утвержденный приказом </w:t>
      </w:r>
      <w:proofErr w:type="spellStart"/>
      <w:r w:rsidRPr="002A283E">
        <w:rPr>
          <w:rFonts w:hAnsi="Times New Roman" w:cs="Times New Roman"/>
          <w:i/>
          <w:iCs/>
          <w:sz w:val="24"/>
          <w:szCs w:val="24"/>
          <w:shd w:val="clear" w:color="auto" w:fill="FFFFDD"/>
          <w:lang w:val="ru-RU"/>
        </w:rPr>
        <w:t>Минпросвещения</w:t>
      </w:r>
      <w:proofErr w:type="spellEnd"/>
      <w:r w:rsidRPr="002A283E">
        <w:rPr>
          <w:rFonts w:hAnsi="Times New Roman" w:cs="Times New Roman"/>
          <w:i/>
          <w:iCs/>
          <w:sz w:val="24"/>
          <w:szCs w:val="24"/>
          <w:shd w:val="clear" w:color="auto" w:fill="FFFFDD"/>
          <w:lang w:val="ru-RU"/>
        </w:rPr>
        <w:t xml:space="preserve"> от 28.12.2018 № 345.</w:t>
      </w:r>
    </w:p>
    <w:p w:rsidR="000367FB" w:rsidRPr="002A283E" w:rsidRDefault="000367FB" w:rsidP="000367FB">
      <w:pPr>
        <w:rPr>
          <w:rFonts w:hAnsi="Times New Roman" w:cs="Times New Roman"/>
          <w:sz w:val="24"/>
          <w:szCs w:val="24"/>
          <w:lang w:val="ru-RU"/>
        </w:rPr>
      </w:pPr>
      <w:r w:rsidRPr="002A283E">
        <w:rPr>
          <w:rFonts w:hAnsi="Times New Roman" w:cs="Times New Roman"/>
          <w:sz w:val="24"/>
          <w:szCs w:val="24"/>
          <w:lang w:val="ru-RU"/>
        </w:rPr>
        <w:t>В библиотеке имеются электронные образовательные ресурсы – 438 дисков,</w:t>
      </w:r>
      <w:r w:rsidRPr="002A283E">
        <w:rPr>
          <w:rFonts w:hAnsi="Times New Roman" w:cs="Times New Roman"/>
          <w:sz w:val="24"/>
          <w:szCs w:val="24"/>
        </w:rPr>
        <w:t> </w:t>
      </w:r>
      <w:r w:rsidRPr="002A283E">
        <w:rPr>
          <w:rFonts w:hAnsi="Times New Roman" w:cs="Times New Roman"/>
          <w:sz w:val="24"/>
          <w:szCs w:val="24"/>
          <w:lang w:val="ru-RU"/>
        </w:rPr>
        <w:t>сетевые образовательные ресурсы – 60,</w:t>
      </w:r>
      <w:r w:rsidRPr="002A283E">
        <w:rPr>
          <w:rFonts w:hAnsi="Times New Roman" w:cs="Times New Roman"/>
          <w:sz w:val="24"/>
          <w:szCs w:val="24"/>
        </w:rPr>
        <w:t> </w:t>
      </w:r>
      <w:r w:rsidRPr="002A283E">
        <w:rPr>
          <w:rFonts w:hAnsi="Times New Roman" w:cs="Times New Roman"/>
          <w:sz w:val="24"/>
          <w:szCs w:val="24"/>
          <w:lang w:val="ru-RU"/>
        </w:rPr>
        <w:t>мультимедийные средства (презентации, электронные энциклопедии, дидактические материалы) – 300.</w:t>
      </w:r>
    </w:p>
    <w:p w:rsidR="000367FB" w:rsidRPr="002A283E" w:rsidRDefault="000367FB" w:rsidP="000367FB">
      <w:pPr>
        <w:rPr>
          <w:rFonts w:hAnsi="Times New Roman" w:cs="Times New Roman"/>
          <w:sz w:val="24"/>
          <w:szCs w:val="24"/>
          <w:lang w:val="ru-RU"/>
        </w:rPr>
      </w:pPr>
      <w:r w:rsidRPr="002A283E">
        <w:rPr>
          <w:rFonts w:hAnsi="Times New Roman" w:cs="Times New Roman"/>
          <w:sz w:val="24"/>
          <w:szCs w:val="24"/>
          <w:lang w:val="ru-RU"/>
        </w:rPr>
        <w:t>Средний уровень посещаемости библиотеки – 30 человек в день.</w:t>
      </w:r>
    </w:p>
    <w:p w:rsidR="000367FB" w:rsidRPr="002A283E" w:rsidRDefault="000367FB" w:rsidP="000367FB">
      <w:pPr>
        <w:rPr>
          <w:rFonts w:hAnsi="Times New Roman" w:cs="Times New Roman"/>
          <w:sz w:val="24"/>
          <w:szCs w:val="24"/>
          <w:lang w:val="ru-RU"/>
        </w:rPr>
      </w:pPr>
      <w:r w:rsidRPr="002A283E">
        <w:rPr>
          <w:rFonts w:hAnsi="Times New Roman" w:cs="Times New Roman"/>
          <w:sz w:val="24"/>
          <w:szCs w:val="24"/>
          <w:lang w:val="ru-RU"/>
        </w:rPr>
        <w:t>На официальном сайте Школы есть страница библиотеки с информацией о работе и проводимых мероприятиях библиотеки Школы.</w:t>
      </w:r>
    </w:p>
    <w:p w:rsidR="000367FB" w:rsidRPr="002A283E" w:rsidRDefault="000367FB" w:rsidP="000367FB">
      <w:pPr>
        <w:rPr>
          <w:rFonts w:hAnsi="Times New Roman" w:cs="Times New Roman"/>
          <w:sz w:val="24"/>
          <w:szCs w:val="24"/>
          <w:lang w:val="ru-RU"/>
        </w:rPr>
      </w:pPr>
      <w:r w:rsidRPr="002A283E">
        <w:rPr>
          <w:rFonts w:hAnsi="Times New Roman" w:cs="Times New Roman"/>
          <w:sz w:val="24"/>
          <w:szCs w:val="24"/>
          <w:lang w:val="ru-RU"/>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8E35A6" w:rsidRPr="003D04F2" w:rsidRDefault="003D04F2">
      <w:pPr>
        <w:jc w:val="center"/>
        <w:rPr>
          <w:rFonts w:hAnsi="Times New Roman" w:cs="Times New Roman"/>
          <w:color w:val="000000"/>
          <w:sz w:val="24"/>
          <w:szCs w:val="24"/>
          <w:lang w:val="ru-RU"/>
        </w:rPr>
      </w:pPr>
      <w:r>
        <w:rPr>
          <w:rFonts w:hAnsi="Times New Roman" w:cs="Times New Roman"/>
          <w:b/>
          <w:bCs/>
          <w:color w:val="000000"/>
          <w:sz w:val="24"/>
          <w:szCs w:val="24"/>
        </w:rPr>
        <w:t>IX</w:t>
      </w:r>
      <w:r w:rsidRPr="003D04F2">
        <w:rPr>
          <w:rFonts w:hAnsi="Times New Roman" w:cs="Times New Roman"/>
          <w:b/>
          <w:bCs/>
          <w:color w:val="000000"/>
          <w:sz w:val="24"/>
          <w:szCs w:val="24"/>
          <w:lang w:val="ru-RU"/>
        </w:rPr>
        <w:t>. ОЦЕНКА МАТЕРИАЛЬНО-ТЕХНИЧЕСКОЙ БАЗЫ</w:t>
      </w:r>
    </w:p>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Материально-техническое обеспечение Школы позволяет реализовывать в полной мере образовательные программы. В Школе оборудованы 33 учебных кабинета, 21 из них оснащен современной мультимедийной техникой, в том числе:</w:t>
      </w:r>
    </w:p>
    <w:p w:rsidR="008E35A6" w:rsidRDefault="003D04F2">
      <w:pPr>
        <w:numPr>
          <w:ilvl w:val="0"/>
          <w:numId w:val="1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лаборатория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физике</w:t>
      </w:r>
      <w:proofErr w:type="spellEnd"/>
      <w:r>
        <w:rPr>
          <w:rFonts w:hAnsi="Times New Roman" w:cs="Times New Roman"/>
          <w:color w:val="000000"/>
          <w:sz w:val="24"/>
          <w:szCs w:val="24"/>
        </w:rPr>
        <w:t>;</w:t>
      </w:r>
    </w:p>
    <w:p w:rsidR="008E35A6" w:rsidRDefault="003D04F2">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лаборатория по химии;</w:t>
      </w:r>
    </w:p>
    <w:p w:rsidR="008E35A6" w:rsidRDefault="003D04F2">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лаборатория по биологии;</w:t>
      </w:r>
    </w:p>
    <w:p w:rsidR="008E35A6" w:rsidRDefault="00D2271A">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lang w:val="ru-RU"/>
        </w:rPr>
        <w:t>один</w:t>
      </w:r>
      <w:r w:rsidR="003D04F2">
        <w:rPr>
          <w:rFonts w:hAnsi="Times New Roman" w:cs="Times New Roman"/>
          <w:color w:val="000000"/>
          <w:sz w:val="24"/>
          <w:szCs w:val="24"/>
        </w:rPr>
        <w:t xml:space="preserve"> </w:t>
      </w:r>
      <w:proofErr w:type="spellStart"/>
      <w:r>
        <w:rPr>
          <w:rFonts w:hAnsi="Times New Roman" w:cs="Times New Roman"/>
          <w:color w:val="000000"/>
          <w:sz w:val="24"/>
          <w:szCs w:val="24"/>
        </w:rPr>
        <w:t>компьютерный</w:t>
      </w:r>
      <w:proofErr w:type="spellEnd"/>
      <w:r w:rsidR="003D04F2">
        <w:rPr>
          <w:rFonts w:hAnsi="Times New Roman" w:cs="Times New Roman"/>
          <w:color w:val="000000"/>
          <w:sz w:val="24"/>
          <w:szCs w:val="24"/>
        </w:rPr>
        <w:t xml:space="preserve"> </w:t>
      </w:r>
      <w:proofErr w:type="spellStart"/>
      <w:r>
        <w:rPr>
          <w:rFonts w:hAnsi="Times New Roman" w:cs="Times New Roman"/>
          <w:color w:val="000000"/>
          <w:sz w:val="24"/>
          <w:szCs w:val="24"/>
        </w:rPr>
        <w:t>класс</w:t>
      </w:r>
      <w:proofErr w:type="spellEnd"/>
      <w:r w:rsidR="003D04F2">
        <w:rPr>
          <w:rFonts w:hAnsi="Times New Roman" w:cs="Times New Roman"/>
          <w:color w:val="000000"/>
          <w:sz w:val="24"/>
          <w:szCs w:val="24"/>
        </w:rPr>
        <w:t>;</w:t>
      </w:r>
    </w:p>
    <w:p w:rsidR="008E35A6" w:rsidRDefault="003D04F2">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столярная мастерская;</w:t>
      </w:r>
    </w:p>
    <w:p w:rsidR="008E35A6" w:rsidRDefault="003D04F2">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кабинет технологии для девочек;</w:t>
      </w:r>
    </w:p>
    <w:p w:rsidR="008E35A6" w:rsidRPr="003D04F2" w:rsidRDefault="00D2271A">
      <w:pPr>
        <w:numPr>
          <w:ilvl w:val="0"/>
          <w:numId w:val="18"/>
        </w:numPr>
        <w:ind w:left="780" w:right="180"/>
        <w:rPr>
          <w:rFonts w:hAnsi="Times New Roman" w:cs="Times New Roman"/>
          <w:color w:val="000000"/>
          <w:sz w:val="24"/>
          <w:szCs w:val="24"/>
          <w:lang w:val="ru-RU"/>
        </w:rPr>
      </w:pPr>
      <w:r>
        <w:rPr>
          <w:rFonts w:hAnsi="Times New Roman" w:cs="Times New Roman"/>
          <w:color w:val="000000"/>
          <w:sz w:val="24"/>
          <w:szCs w:val="24"/>
          <w:lang w:val="ru-RU"/>
        </w:rPr>
        <w:t>лингафонный кабинет.</w:t>
      </w:r>
    </w:p>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На втором этаже здания оборудованы спортивный и актовый залы. На первом этаже оборудованы столовая и пищеблок.</w:t>
      </w:r>
    </w:p>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 xml:space="preserve">Асфальтированная площадка для игр на территории Школы оборудована полосой препятствий: металлические шесты, две лестницы, четыре дуги для </w:t>
      </w:r>
      <w:proofErr w:type="spellStart"/>
      <w:r w:rsidRPr="003D04F2">
        <w:rPr>
          <w:rFonts w:hAnsi="Times New Roman" w:cs="Times New Roman"/>
          <w:color w:val="000000"/>
          <w:sz w:val="24"/>
          <w:szCs w:val="24"/>
          <w:lang w:val="ru-RU"/>
        </w:rPr>
        <w:t>подлезания</w:t>
      </w:r>
      <w:proofErr w:type="spellEnd"/>
      <w:r w:rsidRPr="003D04F2">
        <w:rPr>
          <w:rFonts w:hAnsi="Times New Roman" w:cs="Times New Roman"/>
          <w:color w:val="000000"/>
          <w:sz w:val="24"/>
          <w:szCs w:val="24"/>
          <w:lang w:val="ru-RU"/>
        </w:rPr>
        <w:t xml:space="preserve">, лабиринт. </w:t>
      </w:r>
    </w:p>
    <w:p w:rsidR="008E35A6" w:rsidRPr="003D04F2" w:rsidRDefault="003D04F2">
      <w:pPr>
        <w:jc w:val="center"/>
        <w:rPr>
          <w:rFonts w:hAnsi="Times New Roman" w:cs="Times New Roman"/>
          <w:color w:val="000000"/>
          <w:sz w:val="24"/>
          <w:szCs w:val="24"/>
          <w:lang w:val="ru-RU"/>
        </w:rPr>
      </w:pPr>
      <w:r w:rsidRPr="003D04F2">
        <w:rPr>
          <w:rFonts w:hAnsi="Times New Roman" w:cs="Times New Roman"/>
          <w:b/>
          <w:bCs/>
          <w:color w:val="000000"/>
          <w:sz w:val="24"/>
          <w:szCs w:val="24"/>
          <w:lang w:val="ru-RU"/>
        </w:rPr>
        <w:t>Результаты анализа показателей деятельности организации</w:t>
      </w:r>
    </w:p>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lastRenderedPageBreak/>
        <w:t>Данные приведены по состоянию на 31 декабря 2019 года.</w:t>
      </w:r>
    </w:p>
    <w:tbl>
      <w:tblPr>
        <w:tblW w:w="9360" w:type="dxa"/>
        <w:tblCellMar>
          <w:top w:w="15" w:type="dxa"/>
          <w:left w:w="15" w:type="dxa"/>
          <w:bottom w:w="15" w:type="dxa"/>
          <w:right w:w="15" w:type="dxa"/>
        </w:tblCellMar>
        <w:tblLook w:val="0600" w:firstRow="0" w:lastRow="0" w:firstColumn="0" w:lastColumn="0" w:noHBand="1" w:noVBand="1"/>
      </w:tblPr>
      <w:tblGrid>
        <w:gridCol w:w="6545"/>
        <w:gridCol w:w="1436"/>
        <w:gridCol w:w="1379"/>
      </w:tblGrid>
      <w:tr w:rsidR="008E35A6">
        <w:tc>
          <w:tcPr>
            <w:tcW w:w="7485" w:type="dxa"/>
            <w:tcBorders>
              <w:top w:val="single" w:sz="6" w:space="0" w:color="000000"/>
              <w:left w:val="single" w:sz="6" w:space="0" w:color="000000"/>
              <w:bottom w:val="single" w:sz="6" w:space="0" w:color="000000"/>
              <w:right w:val="single" w:sz="6" w:space="0" w:color="000000"/>
            </w:tcBorders>
            <w:vAlign w:val="center"/>
          </w:tcPr>
          <w:p w:rsidR="008E35A6" w:rsidRDefault="003D04F2">
            <w:pPr>
              <w:rPr>
                <w:rFonts w:hAnsi="Times New Roman" w:cs="Times New Roman"/>
                <w:b/>
                <w:bCs/>
                <w:color w:val="000000"/>
                <w:sz w:val="24"/>
                <w:szCs w:val="24"/>
              </w:rPr>
            </w:pPr>
            <w:proofErr w:type="spellStart"/>
            <w:r>
              <w:rPr>
                <w:rFonts w:hAnsi="Times New Roman" w:cs="Times New Roman"/>
                <w:b/>
                <w:bCs/>
                <w:color w:val="000000"/>
                <w:sz w:val="24"/>
                <w:szCs w:val="24"/>
              </w:rPr>
              <w:t>Показатели</w:t>
            </w:r>
            <w:proofErr w:type="spellEnd"/>
          </w:p>
        </w:tc>
        <w:tc>
          <w:tcPr>
            <w:tcW w:w="1470" w:type="dxa"/>
            <w:tcBorders>
              <w:top w:val="single" w:sz="6" w:space="0" w:color="000000"/>
              <w:left w:val="single" w:sz="6" w:space="0" w:color="000000"/>
              <w:bottom w:val="single" w:sz="6" w:space="0" w:color="000000"/>
              <w:right w:val="single" w:sz="6" w:space="0" w:color="000000"/>
            </w:tcBorders>
            <w:vAlign w:val="cente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Единица измерения</w:t>
            </w:r>
          </w:p>
        </w:tc>
        <w:tc>
          <w:tcPr>
            <w:tcW w:w="1395" w:type="dxa"/>
            <w:tcBorders>
              <w:top w:val="single" w:sz="6" w:space="0" w:color="000000"/>
              <w:left w:val="single" w:sz="6" w:space="0" w:color="000000"/>
              <w:bottom w:val="single" w:sz="6" w:space="0" w:color="000000"/>
              <w:right w:val="single" w:sz="6" w:space="0" w:color="000000"/>
            </w:tcBorders>
            <w:vAlign w:val="cente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Количество</w:t>
            </w:r>
          </w:p>
        </w:tc>
      </w:tr>
      <w:tr w:rsidR="008E35A6">
        <w:tc>
          <w:tcPr>
            <w:tcW w:w="748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Образовательная деятельность</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Общая численность учащихся</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человек</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D2271A" w:rsidRDefault="00D2271A">
            <w:pPr>
              <w:rPr>
                <w:rFonts w:hAnsi="Times New Roman" w:cs="Times New Roman"/>
                <w:color w:val="000000"/>
                <w:sz w:val="24"/>
                <w:szCs w:val="24"/>
                <w:lang w:val="ru-RU"/>
              </w:rPr>
            </w:pPr>
            <w:r>
              <w:rPr>
                <w:rFonts w:hAnsi="Times New Roman" w:cs="Times New Roman"/>
                <w:color w:val="000000"/>
                <w:sz w:val="24"/>
                <w:szCs w:val="24"/>
                <w:lang w:val="ru-RU"/>
              </w:rPr>
              <w:t>150</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Численность учащихся по образовательной программе начального общего образования</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69</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Численность учащихся по образовательной программе основного общего образования</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D2271A" w:rsidRDefault="00D2271A">
            <w:pPr>
              <w:rPr>
                <w:rFonts w:hAnsi="Times New Roman" w:cs="Times New Roman"/>
                <w:color w:val="000000"/>
                <w:sz w:val="24"/>
                <w:szCs w:val="24"/>
                <w:lang w:val="ru-RU"/>
              </w:rPr>
            </w:pPr>
            <w:r>
              <w:rPr>
                <w:rFonts w:hAnsi="Times New Roman" w:cs="Times New Roman"/>
                <w:color w:val="000000"/>
                <w:sz w:val="24"/>
                <w:szCs w:val="24"/>
                <w:lang w:val="ru-RU"/>
              </w:rPr>
              <w:t>68</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Численность учащихся по образовательной программе среднего общего образования</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D2271A" w:rsidRDefault="00D2271A">
            <w:pPr>
              <w:rPr>
                <w:rFonts w:hAnsi="Times New Roman" w:cs="Times New Roman"/>
                <w:color w:val="000000"/>
                <w:sz w:val="24"/>
                <w:szCs w:val="24"/>
                <w:lang w:val="ru-RU"/>
              </w:rPr>
            </w:pPr>
            <w:r>
              <w:rPr>
                <w:rFonts w:hAnsi="Times New Roman" w:cs="Times New Roman"/>
                <w:color w:val="000000"/>
                <w:sz w:val="24"/>
                <w:szCs w:val="24"/>
                <w:lang w:val="ru-RU"/>
              </w:rPr>
              <w:t>13</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Численность (удельный вес) учащихся, успевающих на «4» и «5» по результатам промежуточной аттестации, от общей численности обучающихся</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D2271A">
            <w:pPr>
              <w:rPr>
                <w:rFonts w:hAnsi="Times New Roman" w:cs="Times New Roman"/>
                <w:color w:val="000000"/>
                <w:sz w:val="24"/>
                <w:szCs w:val="24"/>
              </w:rPr>
            </w:pPr>
            <w:r>
              <w:rPr>
                <w:rFonts w:hAnsi="Times New Roman" w:cs="Times New Roman"/>
                <w:color w:val="000000"/>
                <w:sz w:val="24"/>
                <w:szCs w:val="24"/>
                <w:lang w:val="ru-RU"/>
              </w:rPr>
              <w:t>59</w:t>
            </w:r>
            <w:r>
              <w:rPr>
                <w:rFonts w:hAnsi="Times New Roman" w:cs="Times New Roman"/>
                <w:color w:val="000000"/>
                <w:sz w:val="24"/>
                <w:szCs w:val="24"/>
              </w:rPr>
              <w:t xml:space="preserve"> (39,3</w:t>
            </w:r>
            <w:r w:rsidR="003D04F2">
              <w:rPr>
                <w:rFonts w:hAnsi="Times New Roman" w:cs="Times New Roman"/>
                <w:color w:val="000000"/>
                <w:sz w:val="24"/>
                <w:szCs w:val="24"/>
              </w:rPr>
              <w:t>%)</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Средний балл ГИА выпускников 9-го класса по русскому языку</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балл</w:t>
            </w:r>
            <w:proofErr w:type="spellEnd"/>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A5443C" w:rsidRDefault="00A5443C">
            <w:pPr>
              <w:rPr>
                <w:rFonts w:hAnsi="Times New Roman" w:cs="Times New Roman"/>
                <w:color w:val="000000"/>
                <w:sz w:val="24"/>
                <w:szCs w:val="24"/>
                <w:lang w:val="ru-RU"/>
              </w:rPr>
            </w:pPr>
            <w:r>
              <w:rPr>
                <w:rFonts w:hAnsi="Times New Roman" w:cs="Times New Roman"/>
                <w:color w:val="000000"/>
                <w:sz w:val="24"/>
                <w:szCs w:val="24"/>
                <w:lang w:val="ru-RU"/>
              </w:rPr>
              <w:t>23,5</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Средний балл ГИА выпускников 9-го класса по математике</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балл</w:t>
            </w:r>
            <w:proofErr w:type="spellEnd"/>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A5443C" w:rsidRDefault="00A5443C">
            <w:pPr>
              <w:rPr>
                <w:rFonts w:hAnsi="Times New Roman" w:cs="Times New Roman"/>
                <w:color w:val="000000"/>
                <w:sz w:val="24"/>
                <w:szCs w:val="24"/>
                <w:lang w:val="ru-RU"/>
              </w:rPr>
            </w:pPr>
            <w:r>
              <w:rPr>
                <w:rFonts w:hAnsi="Times New Roman" w:cs="Times New Roman"/>
                <w:color w:val="000000"/>
                <w:sz w:val="24"/>
                <w:szCs w:val="24"/>
                <w:lang w:val="ru-RU"/>
              </w:rPr>
              <w:t>10,8</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Средний балл ЕГЭ выпускников 11-го класса по русскому языку</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балл</w:t>
            </w:r>
            <w:proofErr w:type="spellEnd"/>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A5443C" w:rsidRDefault="00A5443C">
            <w:pPr>
              <w:rPr>
                <w:rFonts w:hAnsi="Times New Roman" w:cs="Times New Roman"/>
                <w:color w:val="000000"/>
                <w:sz w:val="24"/>
                <w:szCs w:val="24"/>
                <w:lang w:val="ru-RU"/>
              </w:rPr>
            </w:pPr>
            <w:r>
              <w:rPr>
                <w:rFonts w:hAnsi="Times New Roman" w:cs="Times New Roman"/>
                <w:color w:val="000000"/>
                <w:sz w:val="24"/>
                <w:szCs w:val="24"/>
                <w:lang w:val="ru-RU"/>
              </w:rPr>
              <w:t>75</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Средний балл ЕГЭ выпускников 11-го класса по математике</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балл</w:t>
            </w:r>
            <w:proofErr w:type="spellEnd"/>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A5443C" w:rsidRDefault="00A5443C">
            <w:pPr>
              <w:rPr>
                <w:rFonts w:hAnsi="Times New Roman" w:cs="Times New Roman"/>
                <w:color w:val="000000"/>
                <w:sz w:val="24"/>
                <w:szCs w:val="24"/>
                <w:lang w:val="ru-RU"/>
              </w:rPr>
            </w:pPr>
            <w:r>
              <w:rPr>
                <w:rFonts w:hAnsi="Times New Roman" w:cs="Times New Roman"/>
                <w:color w:val="000000"/>
                <w:sz w:val="24"/>
                <w:szCs w:val="24"/>
                <w:lang w:val="ru-RU"/>
              </w:rPr>
              <w:t>75</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 (0%)</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 xml:space="preserve">Численность (удельный вес) выпускников 9-го класса, которые получили неудовлетворительные результаты на </w:t>
            </w:r>
            <w:r w:rsidRPr="003D04F2">
              <w:rPr>
                <w:rFonts w:hAnsi="Times New Roman" w:cs="Times New Roman"/>
                <w:color w:val="000000"/>
                <w:sz w:val="24"/>
                <w:szCs w:val="24"/>
                <w:lang w:val="ru-RU"/>
              </w:rPr>
              <w:lastRenderedPageBreak/>
              <w:t>ГИА по математике, от общей численности выпускников 9-го класса</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lastRenderedPageBreak/>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 (0%)</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lastRenderedPageBreak/>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 (0%)</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 (0%)</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Численность (удельный вес) выпускников 9-го класса, которые не получили аттестаты, от общей численности выпускников 9-го класса</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 (0%)</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Численность (удельный вес) выпускников 11-го класса, которые не получили аттестаты, от общей численности выпускников 11-го класса</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 (0%)</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Численность (удельный вес) выпускников 9-го класса, которые получили аттестаты с отличием, от общей численности выпускников 9-го класса</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A5443C">
            <w:pPr>
              <w:rPr>
                <w:rFonts w:hAnsi="Times New Roman" w:cs="Times New Roman"/>
                <w:color w:val="000000"/>
                <w:sz w:val="24"/>
                <w:szCs w:val="24"/>
              </w:rPr>
            </w:pPr>
            <w:r>
              <w:rPr>
                <w:rFonts w:hAnsi="Times New Roman" w:cs="Times New Roman"/>
                <w:color w:val="000000"/>
                <w:sz w:val="24"/>
                <w:szCs w:val="24"/>
              </w:rPr>
              <w:t>0 (0</w:t>
            </w:r>
            <w:r w:rsidR="003D04F2">
              <w:rPr>
                <w:rFonts w:hAnsi="Times New Roman" w:cs="Times New Roman"/>
                <w:color w:val="000000"/>
                <w:sz w:val="24"/>
                <w:szCs w:val="24"/>
              </w:rPr>
              <w:t>%)</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A5443C">
            <w:pPr>
              <w:rPr>
                <w:rFonts w:hAnsi="Times New Roman" w:cs="Times New Roman"/>
                <w:color w:val="000000"/>
                <w:sz w:val="24"/>
                <w:szCs w:val="24"/>
              </w:rPr>
            </w:pPr>
            <w:r>
              <w:rPr>
                <w:rFonts w:hAnsi="Times New Roman" w:cs="Times New Roman"/>
                <w:color w:val="000000"/>
                <w:sz w:val="24"/>
                <w:szCs w:val="24"/>
                <w:lang w:val="ru-RU"/>
              </w:rPr>
              <w:t>2</w:t>
            </w:r>
            <w:r>
              <w:rPr>
                <w:rFonts w:hAnsi="Times New Roman" w:cs="Times New Roman"/>
                <w:color w:val="000000"/>
                <w:sz w:val="24"/>
                <w:szCs w:val="24"/>
              </w:rPr>
              <w:t xml:space="preserve"> (66,7</w:t>
            </w:r>
            <w:r w:rsidR="003D04F2">
              <w:rPr>
                <w:rFonts w:hAnsi="Times New Roman" w:cs="Times New Roman"/>
                <w:color w:val="000000"/>
                <w:sz w:val="24"/>
                <w:szCs w:val="24"/>
              </w:rPr>
              <w:t>%)</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A5443C">
            <w:pPr>
              <w:rPr>
                <w:rFonts w:hAnsi="Times New Roman" w:cs="Times New Roman"/>
                <w:color w:val="000000"/>
                <w:sz w:val="24"/>
                <w:szCs w:val="24"/>
              </w:rPr>
            </w:pPr>
            <w:r>
              <w:rPr>
                <w:rFonts w:hAnsi="Times New Roman" w:cs="Times New Roman"/>
                <w:color w:val="000000"/>
                <w:sz w:val="24"/>
                <w:szCs w:val="24"/>
                <w:lang w:val="ru-RU"/>
              </w:rPr>
              <w:t>82</w:t>
            </w:r>
            <w:r w:rsidR="003D04F2">
              <w:rPr>
                <w:rFonts w:hAnsi="Times New Roman" w:cs="Times New Roman"/>
                <w:color w:val="000000"/>
                <w:sz w:val="24"/>
                <w:szCs w:val="24"/>
              </w:rPr>
              <w:t xml:space="preserve"> (5</w:t>
            </w:r>
            <w:r>
              <w:rPr>
                <w:rFonts w:hAnsi="Times New Roman" w:cs="Times New Roman"/>
                <w:color w:val="000000"/>
                <w:sz w:val="24"/>
                <w:szCs w:val="24"/>
                <w:lang w:val="ru-RU"/>
              </w:rPr>
              <w:t>4,7</w:t>
            </w:r>
            <w:r w:rsidR="003D04F2">
              <w:rPr>
                <w:rFonts w:hAnsi="Times New Roman" w:cs="Times New Roman"/>
                <w:color w:val="000000"/>
                <w:sz w:val="24"/>
                <w:szCs w:val="24"/>
              </w:rPr>
              <w:t>%)</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Численность (удельный вес) учащихся – победителей и призеров олимпиад, смотров, конкурсов от общей численности обучающихся, в том числе:</w:t>
            </w:r>
          </w:p>
        </w:tc>
        <w:tc>
          <w:tcPr>
            <w:tcW w:w="147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A5443C">
            <w:pPr>
              <w:rPr>
                <w:rFonts w:hAnsi="Times New Roman" w:cs="Times New Roman"/>
                <w:color w:val="000000"/>
                <w:sz w:val="24"/>
                <w:szCs w:val="24"/>
              </w:rPr>
            </w:pPr>
            <w:r>
              <w:rPr>
                <w:rFonts w:hAnsi="Times New Roman" w:cs="Times New Roman"/>
                <w:color w:val="000000"/>
                <w:sz w:val="24"/>
                <w:szCs w:val="24"/>
              </w:rPr>
              <w:t>25 (16</w:t>
            </w:r>
            <w:r w:rsidR="003D04F2">
              <w:rPr>
                <w:rFonts w:hAnsi="Times New Roman" w:cs="Times New Roman"/>
                <w:color w:val="000000"/>
                <w:sz w:val="24"/>
                <w:szCs w:val="24"/>
              </w:rPr>
              <w:t>,7%)</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 регионального уровня</w:t>
            </w:r>
          </w:p>
        </w:tc>
        <w:tc>
          <w:tcPr>
            <w:tcW w:w="147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A5443C">
            <w:pPr>
              <w:rPr>
                <w:rFonts w:hAnsi="Times New Roman" w:cs="Times New Roman"/>
                <w:color w:val="000000"/>
                <w:sz w:val="24"/>
                <w:szCs w:val="24"/>
              </w:rPr>
            </w:pPr>
            <w:r>
              <w:rPr>
                <w:rFonts w:hAnsi="Times New Roman" w:cs="Times New Roman"/>
                <w:color w:val="000000"/>
                <w:sz w:val="24"/>
                <w:szCs w:val="24"/>
                <w:lang w:val="ru-RU"/>
              </w:rPr>
              <w:t>7</w:t>
            </w:r>
            <w:r w:rsidR="003D04F2">
              <w:rPr>
                <w:rFonts w:hAnsi="Times New Roman" w:cs="Times New Roman"/>
                <w:color w:val="000000"/>
                <w:sz w:val="24"/>
                <w:szCs w:val="24"/>
              </w:rPr>
              <w:t> (2</w:t>
            </w:r>
            <w:r>
              <w:rPr>
                <w:rFonts w:hAnsi="Times New Roman" w:cs="Times New Roman"/>
                <w:color w:val="000000"/>
                <w:sz w:val="24"/>
                <w:szCs w:val="24"/>
                <w:lang w:val="ru-RU"/>
              </w:rPr>
              <w:t>8</w:t>
            </w:r>
            <w:r w:rsidR="003D04F2">
              <w:rPr>
                <w:rFonts w:hAnsi="Times New Roman" w:cs="Times New Roman"/>
                <w:color w:val="000000"/>
                <w:sz w:val="24"/>
                <w:szCs w:val="24"/>
              </w:rPr>
              <w:t>%)</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lastRenderedPageBreak/>
              <w:t>− федерального уровня</w:t>
            </w:r>
          </w:p>
        </w:tc>
        <w:tc>
          <w:tcPr>
            <w:tcW w:w="147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A5443C">
            <w:pPr>
              <w:rPr>
                <w:rFonts w:hAnsi="Times New Roman" w:cs="Times New Roman"/>
                <w:color w:val="000000"/>
                <w:sz w:val="24"/>
                <w:szCs w:val="24"/>
              </w:rPr>
            </w:pPr>
            <w:r>
              <w:rPr>
                <w:rFonts w:hAnsi="Times New Roman" w:cs="Times New Roman"/>
                <w:color w:val="000000"/>
                <w:sz w:val="24"/>
                <w:szCs w:val="24"/>
                <w:lang w:val="ru-RU"/>
              </w:rPr>
              <w:t>0</w:t>
            </w:r>
            <w:r w:rsidR="003D04F2">
              <w:rPr>
                <w:rFonts w:hAnsi="Times New Roman" w:cs="Times New Roman"/>
                <w:color w:val="000000"/>
                <w:sz w:val="24"/>
                <w:szCs w:val="24"/>
              </w:rPr>
              <w:t xml:space="preserve"> (0,1%)</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lastRenderedPageBreak/>
              <w:t>− международного уровня</w:t>
            </w:r>
          </w:p>
        </w:tc>
        <w:tc>
          <w:tcPr>
            <w:tcW w:w="147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 (0%)</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 (0%)</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Численность (удельный вес) учащихся по программам профильного обучения от общей численности обучающихся</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 (0%)</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 (0%)</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0 (0%)</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 xml:space="preserve">Общая численность </w:t>
            </w:r>
            <w:proofErr w:type="spellStart"/>
            <w:r w:rsidRPr="003D04F2">
              <w:rPr>
                <w:rFonts w:hAnsi="Times New Roman" w:cs="Times New Roman"/>
                <w:color w:val="000000"/>
                <w:sz w:val="24"/>
                <w:szCs w:val="24"/>
                <w:lang w:val="ru-RU"/>
              </w:rPr>
              <w:t>педработников</w:t>
            </w:r>
            <w:proofErr w:type="spellEnd"/>
            <w:r w:rsidRPr="003D04F2">
              <w:rPr>
                <w:rFonts w:hAnsi="Times New Roman" w:cs="Times New Roman"/>
                <w:color w:val="000000"/>
                <w:sz w:val="24"/>
                <w:szCs w:val="24"/>
                <w:lang w:val="ru-RU"/>
              </w:rPr>
              <w:t xml:space="preserve">, в том числе количество </w:t>
            </w:r>
            <w:proofErr w:type="spellStart"/>
            <w:r w:rsidRPr="003D04F2">
              <w:rPr>
                <w:rFonts w:hAnsi="Times New Roman" w:cs="Times New Roman"/>
                <w:color w:val="000000"/>
                <w:sz w:val="24"/>
                <w:szCs w:val="24"/>
                <w:lang w:val="ru-RU"/>
              </w:rPr>
              <w:t>педработников</w:t>
            </w:r>
            <w:proofErr w:type="spellEnd"/>
            <w:r w:rsidRPr="003D04F2">
              <w:rPr>
                <w:rFonts w:hAnsi="Times New Roman" w:cs="Times New Roman"/>
                <w:color w:val="000000"/>
                <w:sz w:val="24"/>
                <w:szCs w:val="24"/>
                <w:lang w:val="ru-RU"/>
              </w:rPr>
              <w:t>:</w:t>
            </w:r>
          </w:p>
        </w:tc>
        <w:tc>
          <w:tcPr>
            <w:tcW w:w="147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A5443C" w:rsidRDefault="008869D2">
            <w:pPr>
              <w:rPr>
                <w:rFonts w:hAnsi="Times New Roman" w:cs="Times New Roman"/>
                <w:color w:val="000000"/>
                <w:sz w:val="24"/>
                <w:szCs w:val="24"/>
                <w:lang w:val="ru-RU"/>
              </w:rPr>
            </w:pPr>
            <w:r>
              <w:rPr>
                <w:rFonts w:hAnsi="Times New Roman" w:cs="Times New Roman"/>
                <w:color w:val="000000"/>
                <w:sz w:val="24"/>
                <w:szCs w:val="24"/>
                <w:lang w:val="ru-RU"/>
              </w:rPr>
              <w:t>18</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 с высшим образованием</w:t>
            </w:r>
          </w:p>
        </w:tc>
        <w:tc>
          <w:tcPr>
            <w:tcW w:w="147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A5443C" w:rsidRDefault="008869D2">
            <w:pPr>
              <w:rPr>
                <w:rFonts w:hAnsi="Times New Roman" w:cs="Times New Roman"/>
                <w:color w:val="000000"/>
                <w:sz w:val="24"/>
                <w:szCs w:val="24"/>
                <w:lang w:val="ru-RU"/>
              </w:rPr>
            </w:pPr>
            <w:r>
              <w:rPr>
                <w:rFonts w:hAnsi="Times New Roman" w:cs="Times New Roman"/>
                <w:color w:val="000000"/>
                <w:sz w:val="24"/>
                <w:szCs w:val="24"/>
                <w:lang w:val="ru-RU"/>
              </w:rPr>
              <w:t>16</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 высшим педагогическим образованием</w:t>
            </w:r>
          </w:p>
        </w:tc>
        <w:tc>
          <w:tcPr>
            <w:tcW w:w="147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8869D2" w:rsidRDefault="008869D2">
            <w:pPr>
              <w:rPr>
                <w:rFonts w:hAnsi="Times New Roman" w:cs="Times New Roman"/>
                <w:color w:val="000000"/>
                <w:sz w:val="24"/>
                <w:szCs w:val="24"/>
                <w:lang w:val="ru-RU"/>
              </w:rPr>
            </w:pPr>
            <w:r>
              <w:rPr>
                <w:rFonts w:hAnsi="Times New Roman" w:cs="Times New Roman"/>
                <w:color w:val="000000"/>
                <w:sz w:val="24"/>
                <w:szCs w:val="24"/>
                <w:lang w:val="ru-RU"/>
              </w:rPr>
              <w:t>16</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 средним профессиональным образованием</w:t>
            </w:r>
          </w:p>
        </w:tc>
        <w:tc>
          <w:tcPr>
            <w:tcW w:w="147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A5443C" w:rsidRDefault="00A5443C">
            <w:pPr>
              <w:rPr>
                <w:rFonts w:hAnsi="Times New Roman" w:cs="Times New Roman"/>
                <w:color w:val="000000"/>
                <w:sz w:val="24"/>
                <w:szCs w:val="24"/>
                <w:lang w:val="ru-RU"/>
              </w:rPr>
            </w:pPr>
            <w:r>
              <w:rPr>
                <w:rFonts w:hAnsi="Times New Roman" w:cs="Times New Roman"/>
                <w:color w:val="000000"/>
                <w:sz w:val="24"/>
                <w:szCs w:val="24"/>
                <w:lang w:val="ru-RU"/>
              </w:rPr>
              <w:t>2</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 средним профессиональным педагогическим образованием</w:t>
            </w:r>
          </w:p>
        </w:tc>
        <w:tc>
          <w:tcPr>
            <w:tcW w:w="147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1</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 xml:space="preserve">Численность (удельный вес) </w:t>
            </w:r>
            <w:proofErr w:type="spellStart"/>
            <w:r w:rsidRPr="003D04F2">
              <w:rPr>
                <w:rFonts w:hAnsi="Times New Roman" w:cs="Times New Roman"/>
                <w:color w:val="000000"/>
                <w:sz w:val="24"/>
                <w:szCs w:val="24"/>
                <w:lang w:val="ru-RU"/>
              </w:rPr>
              <w:t>педработников</w:t>
            </w:r>
            <w:proofErr w:type="spellEnd"/>
            <w:r w:rsidRPr="003D04F2">
              <w:rPr>
                <w:rFonts w:hAnsi="Times New Roman" w:cs="Times New Roman"/>
                <w:color w:val="000000"/>
                <w:sz w:val="24"/>
                <w:szCs w:val="24"/>
                <w:lang w:val="ru-RU"/>
              </w:rPr>
              <w:t xml:space="preserve"> с квалификационной категорией от общей численности таких работников, в том числе:</w:t>
            </w:r>
          </w:p>
        </w:tc>
        <w:tc>
          <w:tcPr>
            <w:tcW w:w="147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869D2">
            <w:pPr>
              <w:rPr>
                <w:rFonts w:hAnsi="Times New Roman" w:cs="Times New Roman"/>
                <w:color w:val="000000"/>
                <w:sz w:val="24"/>
                <w:szCs w:val="24"/>
              </w:rPr>
            </w:pPr>
            <w:r>
              <w:rPr>
                <w:rFonts w:hAnsi="Times New Roman" w:cs="Times New Roman"/>
                <w:color w:val="000000"/>
                <w:sz w:val="24"/>
                <w:szCs w:val="24"/>
                <w:lang w:val="ru-RU"/>
              </w:rPr>
              <w:t>11</w:t>
            </w:r>
            <w:r>
              <w:rPr>
                <w:rFonts w:hAnsi="Times New Roman" w:cs="Times New Roman"/>
                <w:color w:val="000000"/>
                <w:sz w:val="24"/>
                <w:szCs w:val="24"/>
              </w:rPr>
              <w:t xml:space="preserve"> (61,1</w:t>
            </w:r>
            <w:r w:rsidR="003D04F2">
              <w:rPr>
                <w:rFonts w:hAnsi="Times New Roman" w:cs="Times New Roman"/>
                <w:color w:val="000000"/>
                <w:sz w:val="24"/>
                <w:szCs w:val="24"/>
              </w:rPr>
              <w:t>%)</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 с высшей</w:t>
            </w:r>
          </w:p>
        </w:tc>
        <w:tc>
          <w:tcPr>
            <w:tcW w:w="147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A5443C">
            <w:pPr>
              <w:rPr>
                <w:rFonts w:hAnsi="Times New Roman" w:cs="Times New Roman"/>
                <w:color w:val="000000"/>
                <w:sz w:val="24"/>
                <w:szCs w:val="24"/>
              </w:rPr>
            </w:pPr>
            <w:r>
              <w:rPr>
                <w:rFonts w:hAnsi="Times New Roman" w:cs="Times New Roman"/>
                <w:color w:val="000000"/>
                <w:sz w:val="24"/>
                <w:szCs w:val="24"/>
                <w:lang w:val="ru-RU"/>
              </w:rPr>
              <w:t>7</w:t>
            </w:r>
            <w:r w:rsidR="008869D2">
              <w:rPr>
                <w:rFonts w:hAnsi="Times New Roman" w:cs="Times New Roman"/>
                <w:color w:val="000000"/>
                <w:sz w:val="24"/>
                <w:szCs w:val="24"/>
              </w:rPr>
              <w:t xml:space="preserve"> (38,9</w:t>
            </w:r>
            <w:r w:rsidR="003D04F2">
              <w:rPr>
                <w:rFonts w:hAnsi="Times New Roman" w:cs="Times New Roman"/>
                <w:color w:val="000000"/>
                <w:sz w:val="24"/>
                <w:szCs w:val="24"/>
              </w:rPr>
              <w:t>%)</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 первой</w:t>
            </w:r>
          </w:p>
        </w:tc>
        <w:tc>
          <w:tcPr>
            <w:tcW w:w="147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869D2">
            <w:pPr>
              <w:rPr>
                <w:rFonts w:hAnsi="Times New Roman" w:cs="Times New Roman"/>
                <w:color w:val="000000"/>
                <w:sz w:val="24"/>
                <w:szCs w:val="24"/>
              </w:rPr>
            </w:pPr>
            <w:r>
              <w:rPr>
                <w:rFonts w:hAnsi="Times New Roman" w:cs="Times New Roman"/>
                <w:color w:val="000000"/>
                <w:sz w:val="24"/>
                <w:szCs w:val="24"/>
                <w:lang w:val="ru-RU"/>
              </w:rPr>
              <w:t>4</w:t>
            </w:r>
            <w:r>
              <w:rPr>
                <w:rFonts w:hAnsi="Times New Roman" w:cs="Times New Roman"/>
                <w:color w:val="000000"/>
                <w:sz w:val="24"/>
                <w:szCs w:val="24"/>
              </w:rPr>
              <w:t>(22,2</w:t>
            </w:r>
            <w:r w:rsidR="003D04F2">
              <w:rPr>
                <w:rFonts w:hAnsi="Times New Roman" w:cs="Times New Roman"/>
                <w:color w:val="000000"/>
                <w:sz w:val="24"/>
                <w:szCs w:val="24"/>
              </w:rPr>
              <w:t>%)</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lastRenderedPageBreak/>
              <w:t xml:space="preserve">Численность (удельный вес) </w:t>
            </w:r>
            <w:proofErr w:type="spellStart"/>
            <w:r w:rsidRPr="003D04F2">
              <w:rPr>
                <w:rFonts w:hAnsi="Times New Roman" w:cs="Times New Roman"/>
                <w:color w:val="000000"/>
                <w:sz w:val="24"/>
                <w:szCs w:val="24"/>
                <w:lang w:val="ru-RU"/>
              </w:rPr>
              <w:t>педработников</w:t>
            </w:r>
            <w:proofErr w:type="spellEnd"/>
            <w:r w:rsidRPr="003D04F2">
              <w:rPr>
                <w:rFonts w:hAnsi="Times New Roman" w:cs="Times New Roman"/>
                <w:color w:val="000000"/>
                <w:sz w:val="24"/>
                <w:szCs w:val="24"/>
                <w:lang w:val="ru-RU"/>
              </w:rPr>
              <w:t xml:space="preserve"> от общей численности таких работников с педагогическим стажем:</w:t>
            </w:r>
          </w:p>
        </w:tc>
        <w:tc>
          <w:tcPr>
            <w:tcW w:w="147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869D2" w:rsidP="008869D2">
            <w:pPr>
              <w:rPr>
                <w:rFonts w:hAnsi="Times New Roman" w:cs="Times New Roman"/>
                <w:color w:val="000000"/>
                <w:sz w:val="24"/>
                <w:szCs w:val="24"/>
              </w:rPr>
            </w:pPr>
            <w:r>
              <w:rPr>
                <w:rFonts w:hAnsi="Times New Roman" w:cs="Times New Roman"/>
                <w:color w:val="000000"/>
                <w:sz w:val="24"/>
                <w:szCs w:val="24"/>
              </w:rPr>
              <w:t>18</w:t>
            </w:r>
            <w:r w:rsidR="003D04F2">
              <w:rPr>
                <w:rFonts w:hAnsi="Times New Roman" w:cs="Times New Roman"/>
                <w:color w:val="000000"/>
                <w:sz w:val="24"/>
                <w:szCs w:val="24"/>
              </w:rPr>
              <w:t xml:space="preserve"> (</w:t>
            </w:r>
            <w:r>
              <w:rPr>
                <w:rFonts w:hAnsi="Times New Roman" w:cs="Times New Roman"/>
                <w:color w:val="000000"/>
                <w:sz w:val="24"/>
                <w:szCs w:val="24"/>
                <w:lang w:val="ru-RU"/>
              </w:rPr>
              <w:t>100</w:t>
            </w:r>
            <w:r w:rsidR="003D04F2">
              <w:rPr>
                <w:rFonts w:hAnsi="Times New Roman" w:cs="Times New Roman"/>
                <w:color w:val="000000"/>
                <w:sz w:val="24"/>
                <w:szCs w:val="24"/>
              </w:rPr>
              <w:t>%)</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 до 5 лет</w:t>
            </w:r>
          </w:p>
        </w:tc>
        <w:tc>
          <w:tcPr>
            <w:tcW w:w="147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869D2" w:rsidP="008869D2">
            <w:pPr>
              <w:rPr>
                <w:rFonts w:hAnsi="Times New Roman" w:cs="Times New Roman"/>
                <w:color w:val="000000"/>
                <w:sz w:val="24"/>
                <w:szCs w:val="24"/>
              </w:rPr>
            </w:pPr>
            <w:r>
              <w:rPr>
                <w:rFonts w:hAnsi="Times New Roman" w:cs="Times New Roman"/>
                <w:color w:val="000000"/>
                <w:sz w:val="24"/>
                <w:szCs w:val="24"/>
                <w:lang w:val="ru-RU"/>
              </w:rPr>
              <w:t>3</w:t>
            </w:r>
            <w:r w:rsidR="003D04F2">
              <w:rPr>
                <w:rFonts w:hAnsi="Times New Roman" w:cs="Times New Roman"/>
                <w:color w:val="000000"/>
                <w:sz w:val="24"/>
                <w:szCs w:val="24"/>
              </w:rPr>
              <w:t xml:space="preserve"> (</w:t>
            </w:r>
            <w:r>
              <w:rPr>
                <w:rFonts w:hAnsi="Times New Roman" w:cs="Times New Roman"/>
                <w:color w:val="000000"/>
                <w:sz w:val="24"/>
                <w:szCs w:val="24"/>
                <w:lang w:val="ru-RU"/>
              </w:rPr>
              <w:t>16,7</w:t>
            </w:r>
            <w:r w:rsidR="003D04F2">
              <w:rPr>
                <w:rFonts w:hAnsi="Times New Roman" w:cs="Times New Roman"/>
                <w:color w:val="000000"/>
                <w:sz w:val="24"/>
                <w:szCs w:val="24"/>
              </w:rPr>
              <w:t>%)</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 больше 30 лет</w:t>
            </w:r>
          </w:p>
        </w:tc>
        <w:tc>
          <w:tcPr>
            <w:tcW w:w="147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869D2">
            <w:pPr>
              <w:rPr>
                <w:rFonts w:hAnsi="Times New Roman" w:cs="Times New Roman"/>
                <w:color w:val="000000"/>
                <w:sz w:val="24"/>
                <w:szCs w:val="24"/>
              </w:rPr>
            </w:pPr>
            <w:r>
              <w:rPr>
                <w:rFonts w:hAnsi="Times New Roman" w:cs="Times New Roman"/>
                <w:color w:val="000000"/>
                <w:sz w:val="24"/>
                <w:szCs w:val="24"/>
                <w:lang w:val="ru-RU"/>
              </w:rPr>
              <w:t>6</w:t>
            </w:r>
            <w:r>
              <w:rPr>
                <w:rFonts w:hAnsi="Times New Roman" w:cs="Times New Roman"/>
                <w:color w:val="000000"/>
                <w:sz w:val="24"/>
                <w:szCs w:val="24"/>
              </w:rPr>
              <w:t xml:space="preserve"> (33,3</w:t>
            </w:r>
            <w:r w:rsidR="003D04F2">
              <w:rPr>
                <w:rFonts w:hAnsi="Times New Roman" w:cs="Times New Roman"/>
                <w:color w:val="000000"/>
                <w:sz w:val="24"/>
                <w:szCs w:val="24"/>
              </w:rPr>
              <w:t>%)</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 xml:space="preserve">Численность (удельный вес) </w:t>
            </w:r>
            <w:proofErr w:type="spellStart"/>
            <w:r w:rsidRPr="003D04F2">
              <w:rPr>
                <w:rFonts w:hAnsi="Times New Roman" w:cs="Times New Roman"/>
                <w:color w:val="000000"/>
                <w:sz w:val="24"/>
                <w:szCs w:val="24"/>
                <w:lang w:val="ru-RU"/>
              </w:rPr>
              <w:t>педработников</w:t>
            </w:r>
            <w:proofErr w:type="spellEnd"/>
            <w:r w:rsidRPr="003D04F2">
              <w:rPr>
                <w:rFonts w:hAnsi="Times New Roman" w:cs="Times New Roman"/>
                <w:color w:val="000000"/>
                <w:sz w:val="24"/>
                <w:szCs w:val="24"/>
                <w:lang w:val="ru-RU"/>
              </w:rPr>
              <w:t xml:space="preserve"> от общей численности таких работников в возрасте:</w:t>
            </w:r>
          </w:p>
        </w:tc>
        <w:tc>
          <w:tcPr>
            <w:tcW w:w="147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8869D2" w:rsidRDefault="008869D2">
            <w:pPr>
              <w:rPr>
                <w:rFonts w:hAnsi="Times New Roman" w:cs="Times New Roman"/>
                <w:color w:val="000000"/>
                <w:sz w:val="24"/>
                <w:szCs w:val="24"/>
                <w:lang w:val="ru-RU"/>
              </w:rPr>
            </w:pPr>
            <w:r>
              <w:rPr>
                <w:rFonts w:hAnsi="Times New Roman" w:cs="Times New Roman"/>
                <w:color w:val="000000"/>
                <w:sz w:val="24"/>
                <w:szCs w:val="24"/>
                <w:lang w:val="ru-RU"/>
              </w:rPr>
              <w:t>7(38,9%)</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 до 30 лет</w:t>
            </w:r>
          </w:p>
        </w:tc>
        <w:tc>
          <w:tcPr>
            <w:tcW w:w="147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869D2">
            <w:pPr>
              <w:rPr>
                <w:rFonts w:hAnsi="Times New Roman" w:cs="Times New Roman"/>
                <w:color w:val="000000"/>
                <w:sz w:val="24"/>
                <w:szCs w:val="24"/>
              </w:rPr>
            </w:pPr>
            <w:r>
              <w:rPr>
                <w:rFonts w:hAnsi="Times New Roman" w:cs="Times New Roman"/>
                <w:color w:val="000000"/>
                <w:sz w:val="24"/>
                <w:szCs w:val="24"/>
                <w:lang w:val="ru-RU"/>
              </w:rPr>
              <w:t>3</w:t>
            </w:r>
            <w:r>
              <w:rPr>
                <w:rFonts w:hAnsi="Times New Roman" w:cs="Times New Roman"/>
                <w:color w:val="000000"/>
                <w:sz w:val="24"/>
                <w:szCs w:val="24"/>
              </w:rPr>
              <w:t xml:space="preserve"> (16,7</w:t>
            </w:r>
            <w:r w:rsidR="003D04F2">
              <w:rPr>
                <w:rFonts w:hAnsi="Times New Roman" w:cs="Times New Roman"/>
                <w:color w:val="000000"/>
                <w:sz w:val="24"/>
                <w:szCs w:val="24"/>
              </w:rPr>
              <w:t>%)</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 от 55 лет</w:t>
            </w:r>
          </w:p>
        </w:tc>
        <w:tc>
          <w:tcPr>
            <w:tcW w:w="147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869D2">
            <w:pPr>
              <w:rPr>
                <w:rFonts w:hAnsi="Times New Roman" w:cs="Times New Roman"/>
                <w:color w:val="000000"/>
                <w:sz w:val="24"/>
                <w:szCs w:val="24"/>
              </w:rPr>
            </w:pPr>
            <w:r>
              <w:rPr>
                <w:rFonts w:hAnsi="Times New Roman" w:cs="Times New Roman"/>
                <w:color w:val="000000"/>
                <w:sz w:val="24"/>
                <w:szCs w:val="24"/>
              </w:rPr>
              <w:t>4 (22,2</w:t>
            </w:r>
            <w:r w:rsidR="003D04F2">
              <w:rPr>
                <w:rFonts w:hAnsi="Times New Roman" w:cs="Times New Roman"/>
                <w:color w:val="000000"/>
                <w:sz w:val="24"/>
                <w:szCs w:val="24"/>
              </w:rPr>
              <w:t>%)</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6C4F03" w:rsidP="006C4F03">
            <w:pPr>
              <w:rPr>
                <w:rFonts w:hAnsi="Times New Roman" w:cs="Times New Roman"/>
                <w:color w:val="000000"/>
                <w:sz w:val="24"/>
                <w:szCs w:val="24"/>
              </w:rPr>
            </w:pPr>
            <w:r>
              <w:rPr>
                <w:rFonts w:hAnsi="Times New Roman" w:cs="Times New Roman"/>
                <w:color w:val="000000"/>
                <w:sz w:val="24"/>
                <w:szCs w:val="24"/>
                <w:lang w:val="ru-RU"/>
              </w:rPr>
              <w:t>17</w:t>
            </w:r>
            <w:r w:rsidR="003D04F2">
              <w:rPr>
                <w:rFonts w:hAnsi="Times New Roman" w:cs="Times New Roman"/>
                <w:color w:val="000000"/>
                <w:sz w:val="24"/>
                <w:szCs w:val="24"/>
              </w:rPr>
              <w:t>(</w:t>
            </w:r>
            <w:r>
              <w:rPr>
                <w:rFonts w:hAnsi="Times New Roman" w:cs="Times New Roman"/>
                <w:color w:val="000000"/>
                <w:sz w:val="24"/>
                <w:szCs w:val="24"/>
                <w:lang w:val="ru-RU"/>
              </w:rPr>
              <w:t>94,4</w:t>
            </w:r>
            <w:r w:rsidR="003D04F2">
              <w:rPr>
                <w:rFonts w:hAnsi="Times New Roman" w:cs="Times New Roman"/>
                <w:color w:val="000000"/>
                <w:sz w:val="24"/>
                <w:szCs w:val="24"/>
              </w:rPr>
              <w:t>%)</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869D2">
            <w:pPr>
              <w:rPr>
                <w:rFonts w:hAnsi="Times New Roman" w:cs="Times New Roman"/>
                <w:color w:val="000000"/>
                <w:sz w:val="24"/>
                <w:szCs w:val="24"/>
              </w:rPr>
            </w:pPr>
            <w:r>
              <w:rPr>
                <w:rFonts w:hAnsi="Times New Roman" w:cs="Times New Roman"/>
                <w:color w:val="000000"/>
                <w:sz w:val="24"/>
                <w:szCs w:val="24"/>
                <w:lang w:val="ru-RU"/>
              </w:rPr>
              <w:t>17</w:t>
            </w:r>
            <w:r>
              <w:rPr>
                <w:rFonts w:hAnsi="Times New Roman" w:cs="Times New Roman"/>
                <w:color w:val="000000"/>
                <w:sz w:val="24"/>
                <w:szCs w:val="24"/>
              </w:rPr>
              <w:t xml:space="preserve"> (94,4</w:t>
            </w:r>
            <w:r w:rsidR="003D04F2">
              <w:rPr>
                <w:rFonts w:hAnsi="Times New Roman" w:cs="Times New Roman"/>
                <w:color w:val="000000"/>
                <w:sz w:val="24"/>
                <w:szCs w:val="24"/>
              </w:rPr>
              <w:t>%)</w:t>
            </w:r>
          </w:p>
        </w:tc>
      </w:tr>
      <w:tr w:rsidR="008E35A6">
        <w:tc>
          <w:tcPr>
            <w:tcW w:w="748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b/>
                <w:bCs/>
                <w:color w:val="000000"/>
                <w:sz w:val="24"/>
                <w:szCs w:val="24"/>
              </w:rPr>
            </w:pPr>
            <w:r>
              <w:rPr>
                <w:rFonts w:hAnsi="Times New Roman" w:cs="Times New Roman"/>
                <w:b/>
                <w:bCs/>
                <w:color w:val="000000"/>
                <w:sz w:val="24"/>
                <w:szCs w:val="24"/>
              </w:rPr>
              <w:t>Инфраструктура</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Количество компьютеров в расчете на одного учащегося</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единиц</w:t>
            </w:r>
            <w:proofErr w:type="spellEnd"/>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6C4F03" w:rsidRDefault="003D04F2" w:rsidP="006C4F03">
            <w:pPr>
              <w:rPr>
                <w:rFonts w:hAnsi="Times New Roman" w:cs="Times New Roman"/>
                <w:color w:val="000000"/>
                <w:sz w:val="24"/>
                <w:szCs w:val="24"/>
                <w:lang w:val="ru-RU"/>
              </w:rPr>
            </w:pPr>
            <w:r>
              <w:rPr>
                <w:rFonts w:hAnsi="Times New Roman" w:cs="Times New Roman"/>
                <w:color w:val="000000"/>
                <w:sz w:val="24"/>
                <w:szCs w:val="24"/>
              </w:rPr>
              <w:t>0,</w:t>
            </w:r>
            <w:r w:rsidR="006C4F03">
              <w:rPr>
                <w:rFonts w:hAnsi="Times New Roman" w:cs="Times New Roman"/>
                <w:color w:val="000000"/>
                <w:sz w:val="24"/>
                <w:szCs w:val="24"/>
                <w:lang w:val="ru-RU"/>
              </w:rPr>
              <w:t>3</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единиц</w:t>
            </w:r>
            <w:proofErr w:type="spellEnd"/>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7</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Наличие в школе системы электронного документооборота</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да</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Наличие в школе читального зала библиотеки, в том числе наличие в ней:</w:t>
            </w:r>
          </w:p>
        </w:tc>
        <w:tc>
          <w:tcPr>
            <w:tcW w:w="147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да</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 рабочих мест для работы на компьютере или ноутбуке</w:t>
            </w:r>
          </w:p>
        </w:tc>
        <w:tc>
          <w:tcPr>
            <w:tcW w:w="147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8E35A6">
            <w:pPr>
              <w:ind w:left="75" w:right="75"/>
              <w:rPr>
                <w:rFonts w:hAnsi="Times New Roman" w:cs="Times New Roman"/>
                <w:color w:val="000000"/>
                <w:sz w:val="24"/>
                <w:szCs w:val="24"/>
                <w:lang w:val="ru-RU"/>
              </w:rPr>
            </w:pP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proofErr w:type="spellStart"/>
            <w:r>
              <w:rPr>
                <w:rFonts w:hAnsi="Times New Roman" w:cs="Times New Roman"/>
                <w:color w:val="000000"/>
                <w:sz w:val="24"/>
                <w:szCs w:val="24"/>
              </w:rPr>
              <w:t>да</w:t>
            </w:r>
            <w:proofErr w:type="spellEnd"/>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lastRenderedPageBreak/>
              <w:t>− медиатеки</w:t>
            </w:r>
          </w:p>
        </w:tc>
        <w:tc>
          <w:tcPr>
            <w:tcW w:w="147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да</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lastRenderedPageBreak/>
              <w:t>− средств сканирования и распознавания текста</w:t>
            </w:r>
          </w:p>
        </w:tc>
        <w:tc>
          <w:tcPr>
            <w:tcW w:w="147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8E35A6">
            <w:pPr>
              <w:ind w:left="75" w:right="75"/>
              <w:rPr>
                <w:rFonts w:hAnsi="Times New Roman" w:cs="Times New Roman"/>
                <w:color w:val="000000"/>
                <w:sz w:val="24"/>
                <w:szCs w:val="24"/>
                <w:lang w:val="ru-RU"/>
              </w:rPr>
            </w:pP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proofErr w:type="spellStart"/>
            <w:r>
              <w:rPr>
                <w:rFonts w:hAnsi="Times New Roman" w:cs="Times New Roman"/>
                <w:color w:val="000000"/>
                <w:sz w:val="24"/>
                <w:szCs w:val="24"/>
              </w:rPr>
              <w:t>да</w:t>
            </w:r>
            <w:proofErr w:type="spellEnd"/>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 выхода в интернет с библиотечных компьютеров</w:t>
            </w:r>
          </w:p>
        </w:tc>
        <w:tc>
          <w:tcPr>
            <w:tcW w:w="147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8E35A6">
            <w:pPr>
              <w:ind w:left="75" w:right="75"/>
              <w:rPr>
                <w:rFonts w:hAnsi="Times New Roman" w:cs="Times New Roman"/>
                <w:color w:val="000000"/>
                <w:sz w:val="24"/>
                <w:szCs w:val="24"/>
                <w:lang w:val="ru-RU"/>
              </w:rPr>
            </w:pP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proofErr w:type="spellStart"/>
            <w:r>
              <w:rPr>
                <w:rFonts w:hAnsi="Times New Roman" w:cs="Times New Roman"/>
                <w:color w:val="000000"/>
                <w:sz w:val="24"/>
                <w:szCs w:val="24"/>
              </w:rPr>
              <w:t>да</w:t>
            </w:r>
            <w:proofErr w:type="spellEnd"/>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r>
              <w:rPr>
                <w:rFonts w:hAnsi="Times New Roman" w:cs="Times New Roman"/>
                <w:color w:val="000000"/>
                <w:sz w:val="24"/>
                <w:szCs w:val="24"/>
              </w:rPr>
              <w:t>− системы контроля распечатки материалов</w:t>
            </w:r>
          </w:p>
        </w:tc>
        <w:tc>
          <w:tcPr>
            <w:tcW w:w="147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8E35A6">
            <w:pPr>
              <w:ind w:left="75" w:right="75"/>
              <w:rPr>
                <w:rFonts w:hAnsi="Times New Roman" w:cs="Times New Roman"/>
                <w:color w:val="000000"/>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да</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6C4F03">
            <w:pPr>
              <w:rPr>
                <w:rFonts w:hAnsi="Times New Roman" w:cs="Times New Roman"/>
                <w:color w:val="000000"/>
                <w:sz w:val="24"/>
                <w:szCs w:val="24"/>
              </w:rPr>
            </w:pPr>
            <w:r>
              <w:rPr>
                <w:rFonts w:hAnsi="Times New Roman" w:cs="Times New Roman"/>
                <w:color w:val="000000"/>
                <w:sz w:val="24"/>
                <w:szCs w:val="24"/>
                <w:lang w:val="ru-RU"/>
              </w:rPr>
              <w:t>150</w:t>
            </w:r>
            <w:r w:rsidR="003D04F2">
              <w:rPr>
                <w:rFonts w:hAnsi="Times New Roman" w:cs="Times New Roman"/>
                <w:color w:val="000000"/>
                <w:sz w:val="24"/>
                <w:szCs w:val="24"/>
              </w:rPr>
              <w:t xml:space="preserve"> (100%)</w:t>
            </w:r>
          </w:p>
        </w:tc>
      </w:tr>
      <w:tr w:rsidR="008E35A6">
        <w:tc>
          <w:tcPr>
            <w:tcW w:w="7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Pr="003D04F2" w:rsidRDefault="003D04F2">
            <w:pPr>
              <w:ind w:left="75" w:right="75"/>
              <w:rPr>
                <w:rFonts w:hAnsi="Times New Roman" w:cs="Times New Roman"/>
                <w:color w:val="000000"/>
                <w:sz w:val="24"/>
                <w:szCs w:val="24"/>
                <w:lang w:val="ru-RU"/>
              </w:rPr>
            </w:pPr>
            <w:r w:rsidRPr="003D04F2">
              <w:rPr>
                <w:rFonts w:hAnsi="Times New Roman" w:cs="Times New Roman"/>
                <w:color w:val="000000"/>
                <w:sz w:val="24"/>
                <w:szCs w:val="24"/>
                <w:lang w:val="ru-RU"/>
              </w:rPr>
              <w:t>Общая площадь помещений для образовательного процесса в расчете на одного обучающегося</w:t>
            </w:r>
          </w:p>
        </w:tc>
        <w:tc>
          <w:tcPr>
            <w:tcW w:w="14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ind w:left="75" w:right="75"/>
              <w:rPr>
                <w:rFonts w:hAnsi="Times New Roman" w:cs="Times New Roman"/>
                <w:color w:val="000000"/>
                <w:sz w:val="24"/>
                <w:szCs w:val="24"/>
              </w:rPr>
            </w:pPr>
            <w:proofErr w:type="spellStart"/>
            <w:r>
              <w:rPr>
                <w:rFonts w:hAnsi="Times New Roman" w:cs="Times New Roman"/>
                <w:color w:val="000000"/>
                <w:sz w:val="24"/>
                <w:szCs w:val="24"/>
              </w:rPr>
              <w:t>кв</w:t>
            </w:r>
            <w:proofErr w:type="spellEnd"/>
            <w:r>
              <w:rPr>
                <w:rFonts w:hAnsi="Times New Roman" w:cs="Times New Roman"/>
                <w:color w:val="000000"/>
                <w:sz w:val="24"/>
                <w:szCs w:val="24"/>
              </w:rPr>
              <w:t>. м</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E35A6" w:rsidRDefault="003D04F2">
            <w:pPr>
              <w:rPr>
                <w:rFonts w:hAnsi="Times New Roman" w:cs="Times New Roman"/>
                <w:color w:val="000000"/>
                <w:sz w:val="24"/>
                <w:szCs w:val="24"/>
              </w:rPr>
            </w:pPr>
            <w:r>
              <w:rPr>
                <w:rFonts w:hAnsi="Times New Roman" w:cs="Times New Roman"/>
                <w:color w:val="000000"/>
                <w:sz w:val="24"/>
                <w:szCs w:val="24"/>
              </w:rPr>
              <w:t>3,13</w:t>
            </w:r>
          </w:p>
        </w:tc>
      </w:tr>
    </w:tbl>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8E35A6" w:rsidRPr="003D04F2" w:rsidRDefault="003D04F2">
      <w:pPr>
        <w:rPr>
          <w:rFonts w:hAnsi="Times New Roman" w:cs="Times New Roman"/>
          <w:color w:val="000000"/>
          <w:sz w:val="24"/>
          <w:szCs w:val="24"/>
          <w:lang w:val="ru-RU"/>
        </w:rPr>
      </w:pPr>
      <w:r w:rsidRPr="003D04F2">
        <w:rPr>
          <w:rFonts w:hAnsi="Times New Roman" w:cs="Times New Roman"/>
          <w:color w:val="000000"/>
          <w:sz w:val="24"/>
          <w:szCs w:val="24"/>
          <w:lang w:val="ru-RU"/>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обучающихся.</w:t>
      </w:r>
    </w:p>
    <w:sectPr w:rsidR="008E35A6" w:rsidRPr="003D04F2" w:rsidSect="00E568EF">
      <w:pgSz w:w="15840" w:h="12240" w:orient="landscape"/>
      <w:pgMar w:top="1134" w:right="144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0D0"/>
    <w:multiLevelType w:val="hybridMultilevel"/>
    <w:tmpl w:val="E8D4D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30532"/>
    <w:multiLevelType w:val="hybridMultilevel"/>
    <w:tmpl w:val="E698F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07C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0C4A"/>
    <w:multiLevelType w:val="hybridMultilevel"/>
    <w:tmpl w:val="CE66C9B6"/>
    <w:lvl w:ilvl="0" w:tplc="F08820B8">
      <w:start w:val="1"/>
      <w:numFmt w:val="decimal"/>
      <w:lvlText w:val="%1."/>
      <w:lvlJc w:val="left"/>
      <w:pPr>
        <w:ind w:left="11" w:hanging="360"/>
      </w:pPr>
      <w:rPr>
        <w:rFonts w:ascii="Times New Roman" w:eastAsia="Times New Roman" w:hAnsi="Times New Roman" w:cs="Times New Roman"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 w15:restartNumberingAfterBreak="0">
    <w:nsid w:val="1114601A"/>
    <w:multiLevelType w:val="hybridMultilevel"/>
    <w:tmpl w:val="4BD451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D33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F5D7E"/>
    <w:multiLevelType w:val="hybridMultilevel"/>
    <w:tmpl w:val="D73E1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576F14"/>
    <w:multiLevelType w:val="hybridMultilevel"/>
    <w:tmpl w:val="E78EB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FD4539"/>
    <w:multiLevelType w:val="hybridMultilevel"/>
    <w:tmpl w:val="5E787428"/>
    <w:lvl w:ilvl="0" w:tplc="520893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BE5A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00C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130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1367D4"/>
    <w:multiLevelType w:val="hybridMultilevel"/>
    <w:tmpl w:val="F1502E56"/>
    <w:lvl w:ilvl="0" w:tplc="E5D4788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48A6DA">
      <w:start w:val="1"/>
      <w:numFmt w:val="bullet"/>
      <w:lvlText w:val="-"/>
      <w:lvlJc w:val="left"/>
      <w:pPr>
        <w:ind w:left="4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BC999E">
      <w:start w:val="1"/>
      <w:numFmt w:val="bullet"/>
      <w:lvlText w:val="▪"/>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3CEC96">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7C045A2">
      <w:start w:val="1"/>
      <w:numFmt w:val="bullet"/>
      <w:lvlText w:val="o"/>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F1C169E">
      <w:start w:val="1"/>
      <w:numFmt w:val="bullet"/>
      <w:lvlText w:val="▪"/>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79E5356">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4160D3A">
      <w:start w:val="1"/>
      <w:numFmt w:val="bullet"/>
      <w:lvlText w:val="o"/>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54E5A8">
      <w:start w:val="1"/>
      <w:numFmt w:val="bullet"/>
      <w:lvlText w:val="▪"/>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2AD43C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FD3B37"/>
    <w:multiLevelType w:val="hybridMultilevel"/>
    <w:tmpl w:val="F4ECB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242168"/>
    <w:multiLevelType w:val="hybridMultilevel"/>
    <w:tmpl w:val="1FB49728"/>
    <w:lvl w:ilvl="0" w:tplc="9BAA42E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D250D6"/>
    <w:multiLevelType w:val="hybridMultilevel"/>
    <w:tmpl w:val="B8CE4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1664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A16FFE"/>
    <w:multiLevelType w:val="hybridMultilevel"/>
    <w:tmpl w:val="7B98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E62F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E93A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3F21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8929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07505C"/>
    <w:multiLevelType w:val="multilevel"/>
    <w:tmpl w:val="E17CD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9C0826"/>
    <w:multiLevelType w:val="hybridMultilevel"/>
    <w:tmpl w:val="7BFA8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67002F"/>
    <w:multiLevelType w:val="hybridMultilevel"/>
    <w:tmpl w:val="6B4CC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649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276D64"/>
    <w:multiLevelType w:val="hybridMultilevel"/>
    <w:tmpl w:val="47B43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040801"/>
    <w:multiLevelType w:val="hybridMultilevel"/>
    <w:tmpl w:val="D688A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1A22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064179"/>
    <w:multiLevelType w:val="multilevel"/>
    <w:tmpl w:val="145081B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4F3736"/>
    <w:multiLevelType w:val="hybridMultilevel"/>
    <w:tmpl w:val="9A345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B34EDC"/>
    <w:multiLevelType w:val="hybridMultilevel"/>
    <w:tmpl w:val="49689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CA62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E326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9A19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BB1E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14363"/>
    <w:multiLevelType w:val="hybridMultilevel"/>
    <w:tmpl w:val="FFA29010"/>
    <w:lvl w:ilvl="0" w:tplc="3536E3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E802D9"/>
    <w:multiLevelType w:val="hybridMultilevel"/>
    <w:tmpl w:val="FBEC1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2"/>
  </w:num>
  <w:num w:numId="4">
    <w:abstractNumId w:val="17"/>
  </w:num>
  <w:num w:numId="5">
    <w:abstractNumId w:val="23"/>
  </w:num>
  <w:num w:numId="6">
    <w:abstractNumId w:val="36"/>
  </w:num>
  <w:num w:numId="7">
    <w:abstractNumId w:val="21"/>
  </w:num>
  <w:num w:numId="8">
    <w:abstractNumId w:val="9"/>
  </w:num>
  <w:num w:numId="9">
    <w:abstractNumId w:val="10"/>
  </w:num>
  <w:num w:numId="10">
    <w:abstractNumId w:val="20"/>
  </w:num>
  <w:num w:numId="11">
    <w:abstractNumId w:val="34"/>
  </w:num>
  <w:num w:numId="12">
    <w:abstractNumId w:val="35"/>
  </w:num>
  <w:num w:numId="13">
    <w:abstractNumId w:val="19"/>
  </w:num>
  <w:num w:numId="14">
    <w:abstractNumId w:val="11"/>
  </w:num>
  <w:num w:numId="15">
    <w:abstractNumId w:val="26"/>
  </w:num>
  <w:num w:numId="16">
    <w:abstractNumId w:val="22"/>
  </w:num>
  <w:num w:numId="17">
    <w:abstractNumId w:val="13"/>
  </w:num>
  <w:num w:numId="18">
    <w:abstractNumId w:val="29"/>
  </w:num>
  <w:num w:numId="19">
    <w:abstractNumId w:val="30"/>
  </w:num>
  <w:num w:numId="20">
    <w:abstractNumId w:val="0"/>
  </w:num>
  <w:num w:numId="21">
    <w:abstractNumId w:val="25"/>
  </w:num>
  <w:num w:numId="22">
    <w:abstractNumId w:val="32"/>
  </w:num>
  <w:num w:numId="23">
    <w:abstractNumId w:val="38"/>
  </w:num>
  <w:num w:numId="24">
    <w:abstractNumId w:val="31"/>
  </w:num>
  <w:num w:numId="25">
    <w:abstractNumId w:val="6"/>
  </w:num>
  <w:num w:numId="26">
    <w:abstractNumId w:val="24"/>
  </w:num>
  <w:num w:numId="27">
    <w:abstractNumId w:val="7"/>
  </w:num>
  <w:num w:numId="28">
    <w:abstractNumId w:val="8"/>
  </w:num>
  <w:num w:numId="29">
    <w:abstractNumId w:val="3"/>
  </w:num>
  <w:num w:numId="30">
    <w:abstractNumId w:val="15"/>
  </w:num>
  <w:num w:numId="31">
    <w:abstractNumId w:val="28"/>
  </w:num>
  <w:num w:numId="32">
    <w:abstractNumId w:val="18"/>
  </w:num>
  <w:num w:numId="33">
    <w:abstractNumId w:val="14"/>
  </w:num>
  <w:num w:numId="34">
    <w:abstractNumId w:val="27"/>
  </w:num>
  <w:num w:numId="35">
    <w:abstractNumId w:val="16"/>
  </w:num>
  <w:num w:numId="36">
    <w:abstractNumId w:val="1"/>
  </w:num>
  <w:num w:numId="37">
    <w:abstractNumId w:val="37"/>
  </w:num>
  <w:num w:numId="38">
    <w:abstractNumId w:val="1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3557C"/>
    <w:rsid w:val="000367FB"/>
    <w:rsid w:val="000E19F6"/>
    <w:rsid w:val="002B369E"/>
    <w:rsid w:val="002D33B1"/>
    <w:rsid w:val="002D3591"/>
    <w:rsid w:val="00305E8C"/>
    <w:rsid w:val="003442E1"/>
    <w:rsid w:val="003514A0"/>
    <w:rsid w:val="00374B35"/>
    <w:rsid w:val="003D04F2"/>
    <w:rsid w:val="004F7E17"/>
    <w:rsid w:val="00506750"/>
    <w:rsid w:val="005209C1"/>
    <w:rsid w:val="0053007E"/>
    <w:rsid w:val="00575ED0"/>
    <w:rsid w:val="005A05CE"/>
    <w:rsid w:val="005A5C50"/>
    <w:rsid w:val="005F657B"/>
    <w:rsid w:val="006007B0"/>
    <w:rsid w:val="00622462"/>
    <w:rsid w:val="00653AF6"/>
    <w:rsid w:val="00665623"/>
    <w:rsid w:val="006B355D"/>
    <w:rsid w:val="006C4F03"/>
    <w:rsid w:val="007974E2"/>
    <w:rsid w:val="007B3C2D"/>
    <w:rsid w:val="008869D2"/>
    <w:rsid w:val="008E35A6"/>
    <w:rsid w:val="009464FC"/>
    <w:rsid w:val="009660A1"/>
    <w:rsid w:val="00A5443C"/>
    <w:rsid w:val="00B619EA"/>
    <w:rsid w:val="00B73A5A"/>
    <w:rsid w:val="00BD4CDD"/>
    <w:rsid w:val="00C150BA"/>
    <w:rsid w:val="00CB75C8"/>
    <w:rsid w:val="00CC27A6"/>
    <w:rsid w:val="00D2271A"/>
    <w:rsid w:val="00D94970"/>
    <w:rsid w:val="00E233AF"/>
    <w:rsid w:val="00E438A1"/>
    <w:rsid w:val="00E568EF"/>
    <w:rsid w:val="00E80230"/>
    <w:rsid w:val="00EF6D5C"/>
    <w:rsid w:val="00F01E19"/>
    <w:rsid w:val="00F17037"/>
    <w:rsid w:val="00F72AF8"/>
    <w:rsid w:val="00FA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F221"/>
  <w15:docId w15:val="{D4D00917-3CC5-438A-B3A8-36C18570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6007B0"/>
    <w:pPr>
      <w:spacing w:before="0" w:beforeAutospacing="0" w:after="200" w:afterAutospacing="0" w:line="276" w:lineRule="auto"/>
      <w:ind w:left="720"/>
      <w:contextualSpacing/>
    </w:pPr>
    <w:rPr>
      <w:rFonts w:ascii="Calibri" w:eastAsia="Times New Roman" w:hAnsi="Calibri" w:cs="Times New Roman"/>
      <w:lang w:val="ru-RU" w:eastAsia="ru-RU"/>
    </w:rPr>
  </w:style>
  <w:style w:type="paragraph" w:styleId="a4">
    <w:name w:val="Normal (Web)"/>
    <w:basedOn w:val="a"/>
    <w:uiPriority w:val="99"/>
    <w:rsid w:val="006007B0"/>
    <w:rPr>
      <w:rFonts w:ascii="Times New Roman" w:eastAsia="Times New Roman" w:hAnsi="Times New Roman" w:cs="Times New Roman"/>
      <w:sz w:val="24"/>
      <w:szCs w:val="24"/>
      <w:lang w:val="ru-RU" w:eastAsia="ru-RU"/>
    </w:rPr>
  </w:style>
  <w:style w:type="table" w:styleId="a5">
    <w:name w:val="Table Grid"/>
    <w:basedOn w:val="a1"/>
    <w:rsid w:val="005A5C50"/>
    <w:pPr>
      <w:spacing w:before="0" w:beforeAutospacing="0" w:after="0" w:afterAutospacing="0"/>
      <w:ind w:left="709"/>
      <w:jc w:val="center"/>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5A5C50"/>
    <w:pPr>
      <w:spacing w:before="0" w:beforeAutospacing="0" w:after="0" w:afterAutospacing="0"/>
      <w:ind w:left="709"/>
      <w:jc w:val="center"/>
    </w:pPr>
    <w:rPr>
      <w:lang w:val="ru-RU"/>
    </w:rPr>
  </w:style>
  <w:style w:type="paragraph" w:styleId="a7">
    <w:name w:val="Balloon Text"/>
    <w:basedOn w:val="a"/>
    <w:link w:val="a8"/>
    <w:uiPriority w:val="99"/>
    <w:semiHidden/>
    <w:unhideWhenUsed/>
    <w:rsid w:val="005A5C50"/>
    <w:pPr>
      <w:spacing w:before="0" w:beforeAutospacing="0" w:after="0" w:afterAutospacing="0"/>
    </w:pPr>
    <w:rPr>
      <w:rFonts w:ascii="Tahoma" w:eastAsiaTheme="minorEastAsia" w:hAnsi="Tahoma" w:cs="Tahoma"/>
      <w:sz w:val="16"/>
      <w:szCs w:val="16"/>
      <w:lang w:val="ru-RU" w:eastAsia="ru-RU"/>
    </w:rPr>
  </w:style>
  <w:style w:type="character" w:customStyle="1" w:styleId="a8">
    <w:name w:val="Текст выноски Знак"/>
    <w:basedOn w:val="a0"/>
    <w:link w:val="a7"/>
    <w:uiPriority w:val="99"/>
    <w:semiHidden/>
    <w:rsid w:val="005A5C50"/>
    <w:rPr>
      <w:rFonts w:ascii="Tahoma" w:eastAsiaTheme="minorEastAsia" w:hAnsi="Tahoma" w:cs="Tahoma"/>
      <w:sz w:val="16"/>
      <w:szCs w:val="16"/>
      <w:lang w:val="ru-RU" w:eastAsia="ru-RU"/>
    </w:rPr>
  </w:style>
  <w:style w:type="character" w:styleId="a9">
    <w:name w:val="Hyperlink"/>
    <w:basedOn w:val="a0"/>
    <w:uiPriority w:val="99"/>
    <w:semiHidden/>
    <w:unhideWhenUsed/>
    <w:rsid w:val="00FA7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silnyedukhom201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13553</Words>
  <Characters>77255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Подготовлено экспертами Актион-МЦФЭР</dc:description>
  <cp:lastModifiedBy>Учитель</cp:lastModifiedBy>
  <cp:revision>2</cp:revision>
  <dcterms:created xsi:type="dcterms:W3CDTF">2020-04-20T09:36:00Z</dcterms:created>
  <dcterms:modified xsi:type="dcterms:W3CDTF">2020-04-20T09:36:00Z</dcterms:modified>
</cp:coreProperties>
</file>