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FB" w:rsidRDefault="00D87BFB" w:rsidP="00C874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 учреждение</w:t>
      </w:r>
    </w:p>
    <w:p w:rsidR="00D87BFB" w:rsidRPr="00C8741E" w:rsidRDefault="00D87BFB" w:rsidP="00C8741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41E">
        <w:rPr>
          <w:rFonts w:ascii="Times New Roman" w:hAnsi="Times New Roman" w:cs="Times New Roman"/>
          <w:sz w:val="24"/>
          <w:szCs w:val="24"/>
          <w:u w:val="single"/>
        </w:rPr>
        <w:t>Зареченская средн</w:t>
      </w:r>
      <w:r w:rsidR="00C8741E" w:rsidRPr="00C8741E">
        <w:rPr>
          <w:rFonts w:ascii="Times New Roman" w:hAnsi="Times New Roman" w:cs="Times New Roman"/>
          <w:sz w:val="24"/>
          <w:szCs w:val="24"/>
          <w:u w:val="single"/>
        </w:rPr>
        <w:t>яя  общеобразовательная школа</w:t>
      </w:r>
    </w:p>
    <w:p w:rsidR="00C8741E" w:rsidRDefault="00C8741E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741E" w:rsidRDefault="00C8741E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741E" w:rsidRDefault="00C8741E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1F6D" w:rsidRPr="00D87BFB" w:rsidRDefault="003773E1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УТВЕРЖДАЮ:</w:t>
      </w:r>
    </w:p>
    <w:p w:rsidR="003773E1" w:rsidRPr="00D87BFB" w:rsidRDefault="003773E1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Директор  МАОУ Зареченская СОШ</w:t>
      </w:r>
    </w:p>
    <w:p w:rsidR="003773E1" w:rsidRPr="00D87BFB" w:rsidRDefault="003773E1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_________________     Р.А.Аликова</w:t>
      </w:r>
    </w:p>
    <w:p w:rsidR="003773E1" w:rsidRDefault="00737DB3" w:rsidP="0073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 16» </w:t>
      </w:r>
      <w:proofErr w:type="spellStart"/>
      <w:r>
        <w:rPr>
          <w:rFonts w:ascii="Times New Roman" w:hAnsi="Times New Roman" w:cs="Times New Roman"/>
          <w:sz w:val="24"/>
          <w:szCs w:val="24"/>
        </w:rPr>
        <w:t>_марта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3E1" w:rsidRPr="00D87BFB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1826AD" w:rsidRPr="00D87BFB" w:rsidRDefault="001826AD" w:rsidP="00182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Пр.37/1 – од от 16.03.2016г.</w:t>
      </w:r>
    </w:p>
    <w:p w:rsidR="003773E1" w:rsidRPr="00D87BFB" w:rsidRDefault="003773E1" w:rsidP="00377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73E1" w:rsidRPr="00D87BFB" w:rsidRDefault="003773E1" w:rsidP="00377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ПОЛОЖЕНИЕ</w:t>
      </w:r>
    </w:p>
    <w:p w:rsidR="003773E1" w:rsidRPr="00D87BFB" w:rsidRDefault="003773E1" w:rsidP="00377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о  оплате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взимаемой с родителей (законных  представителей)</w:t>
      </w:r>
    </w:p>
    <w:p w:rsidR="003773E1" w:rsidRPr="00D87BFB" w:rsidRDefault="003773E1" w:rsidP="00377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 xml:space="preserve">за присмотр и уход за детьми в МАОУ 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773E1" w:rsidRPr="00D87BFB" w:rsidRDefault="003773E1" w:rsidP="00377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3E1" w:rsidRPr="00D87BFB" w:rsidRDefault="003773E1" w:rsidP="003773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Общие  положения.</w:t>
      </w:r>
    </w:p>
    <w:p w:rsidR="00D87BFB" w:rsidRDefault="00055387" w:rsidP="003773E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73E1" w:rsidRPr="00D87BFB">
        <w:rPr>
          <w:rFonts w:ascii="Times New Roman" w:hAnsi="Times New Roman" w:cs="Times New Roman"/>
          <w:sz w:val="24"/>
          <w:szCs w:val="24"/>
        </w:rPr>
        <w:t xml:space="preserve">астоящее Положение разработано в соответствии с </w:t>
      </w:r>
      <w:proofErr w:type="gramStart"/>
      <w:r w:rsidR="003773E1" w:rsidRPr="00D87B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773E1" w:rsidRPr="00D87BFB">
        <w:rPr>
          <w:rFonts w:ascii="Times New Roman" w:hAnsi="Times New Roman" w:cs="Times New Roman"/>
          <w:sz w:val="24"/>
          <w:szCs w:val="24"/>
        </w:rPr>
        <w:t xml:space="preserve">.2 , ч.4 ст.65 </w:t>
      </w:r>
    </w:p>
    <w:p w:rsidR="003773E1" w:rsidRPr="00D87BFB" w:rsidRDefault="003773E1" w:rsidP="00D87B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87BFB">
        <w:rPr>
          <w:rFonts w:ascii="Times New Roman" w:hAnsi="Times New Roman" w:cs="Times New Roman"/>
          <w:sz w:val="24"/>
          <w:szCs w:val="24"/>
        </w:rPr>
        <w:t>Федерального закона от 29 декабря2012 года №273-ФЗ  «Об  образовании в Российской  Федерации» (далее Федеральный закон №273-ФЗ), постановлением  Правительства Тюменской области от 03.04.2007 № 64-п «Об  утверждении Положения о  возмещении  расходов  на  содержание детей в  организациях, оказывающих  услуги по  обучению, воспитанию и уходу за  детьми дошкольного возраста, и родительской  оплате за  содержание детей в указанных  организациях», постановлением Правительства Тюменской области от 25.12.2006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№318-п «О компенсации  части  родительской  платы  за  содержание  ребенка  в  образовательных  организациях, реализующих  основную общеобразовательную  программу  дошкольного образования».</w:t>
      </w:r>
    </w:p>
    <w:p w:rsidR="00D87BFB" w:rsidRDefault="003773E1" w:rsidP="00907C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Настоящее  положение  регламентирует  порядок</w:t>
      </w:r>
      <w:r w:rsidR="00907C49" w:rsidRPr="00D87BFB">
        <w:rPr>
          <w:rFonts w:ascii="Times New Roman" w:hAnsi="Times New Roman" w:cs="Times New Roman"/>
          <w:sz w:val="24"/>
          <w:szCs w:val="24"/>
        </w:rPr>
        <w:t xml:space="preserve"> утверждения, взимания платы  </w:t>
      </w:r>
    </w:p>
    <w:p w:rsidR="003773E1" w:rsidRPr="00D87BFB" w:rsidRDefault="00907C49" w:rsidP="00D87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с  родителей (законных представителей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>а  присмотр и уход за детьми( далее- Родительская  плата) в  структурном  подразделении МАОУ Зареченская СОШ- детский  сад «Березка» п. Заречный</w:t>
      </w:r>
      <w:r w:rsidR="00055677">
        <w:rPr>
          <w:rFonts w:ascii="Times New Roman" w:hAnsi="Times New Roman" w:cs="Times New Roman"/>
          <w:sz w:val="24"/>
          <w:szCs w:val="24"/>
        </w:rPr>
        <w:t>,</w:t>
      </w:r>
      <w:r w:rsidRPr="00D87BFB">
        <w:rPr>
          <w:rFonts w:ascii="Times New Roman" w:hAnsi="Times New Roman" w:cs="Times New Roman"/>
          <w:sz w:val="24"/>
          <w:szCs w:val="24"/>
        </w:rPr>
        <w:t xml:space="preserve">  порядок  назначения и выплаты  компенсации части  родительской   платы, порядок  и условия  возмещения расходов на  содержание  детей  в  Учреждении.</w:t>
      </w:r>
    </w:p>
    <w:p w:rsidR="00907C49" w:rsidRPr="00D87BFB" w:rsidRDefault="00907C49" w:rsidP="00907C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C49" w:rsidRPr="00D87BFB" w:rsidRDefault="00907C49" w:rsidP="00907C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7BFB">
        <w:rPr>
          <w:rFonts w:ascii="Times New Roman" w:hAnsi="Times New Roman" w:cs="Times New Roman"/>
          <w:b/>
          <w:sz w:val="24"/>
          <w:szCs w:val="24"/>
        </w:rPr>
        <w:t>Порядок  и  утверждения и взимания  родительской платы.</w:t>
      </w:r>
    </w:p>
    <w:p w:rsidR="00884C83" w:rsidRPr="00D87BFB" w:rsidRDefault="00884C83" w:rsidP="00884C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2.1.Размер Родительской платы в Учреждении  определяется, как  правило, на период не менее одного года и устанавливается  приказом Управления  образо</w:t>
      </w:r>
      <w:r w:rsidR="008256AE" w:rsidRPr="00D87BFB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8256AE" w:rsidRPr="00D87BF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87BF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2.2. За  присмотр и уход за  детьми  инвалидами, детьми- сиротами и детьми, оставшимися без  попечения  родителей,  а  также за  детьми с туберкулезной  интоксикацией  родительская  плата не  взимается.</w:t>
      </w: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2.3. Размер  родительской платы  не зависит от  количества рабочих дней в месяце, а также от  количества  дней  пропусков  ребенка, за  исключением  случаев,  указанных в пункте 2.5. настоящего Положения.</w:t>
      </w: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 xml:space="preserve">2.4. Внесение  родительской  платы  производится  родителями 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>законными представителями)  ежемесячно авансом до 15 числа на расчетный счет Учреждения на основании квитанции об  оплате, которая  выдается  родителю (законному  представителю)  до  5  числа  текущего  месяца на  расчетный счет Учреждения.</w:t>
      </w: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2.5. Родительская плата  не взимается за  время отсутствия воспитанника в Учреждении в случаях:</w:t>
      </w: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 документа;</w:t>
      </w:r>
    </w:p>
    <w:p w:rsidR="00703ECF" w:rsidRPr="00D87BFB" w:rsidRDefault="00703ECF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lastRenderedPageBreak/>
        <w:t>-очередного отпуска родителе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8256AE" w:rsidRPr="00D87BFB">
        <w:rPr>
          <w:rFonts w:ascii="Times New Roman" w:hAnsi="Times New Roman" w:cs="Times New Roman"/>
          <w:sz w:val="24"/>
          <w:szCs w:val="24"/>
        </w:rPr>
        <w:t>) при наличии  заявления родителей (законных представителей), но не более  чем 30 дней в год;</w:t>
      </w:r>
    </w:p>
    <w:p w:rsidR="008256AE" w:rsidRPr="00D87BFB" w:rsidRDefault="008256AE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- прохождения санитарно-курортного лечения при наличии соответствующего подтверждающего  документа.</w:t>
      </w:r>
    </w:p>
    <w:p w:rsidR="008256AE" w:rsidRPr="00D87BFB" w:rsidRDefault="008256AE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2.6.За дни, когда  воспитанник не посещал  Учреждение по причинам, указанным в пункте 2.5. настоящего  положения, производится  перерасчет  родительской  платы в соответствии с табелем учета  посещаемости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и сумма, подлежащая  возврату, учитывается при  определении оплаты  следующего периода. В иных  случаях  родительская  плата  взимается  частично, в размере  фактически понесенных  Учреждением  расходов ( т.к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>а исключением  питания).</w:t>
      </w:r>
    </w:p>
    <w:p w:rsidR="008256AE" w:rsidRPr="00D87BFB" w:rsidRDefault="008256AE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2.7.В  случае</w:t>
      </w:r>
      <w:r w:rsidR="00F33499" w:rsidRPr="00D87BFB">
        <w:rPr>
          <w:rFonts w:ascii="Times New Roman" w:hAnsi="Times New Roman" w:cs="Times New Roman"/>
          <w:sz w:val="24"/>
          <w:szCs w:val="24"/>
        </w:rPr>
        <w:t xml:space="preserve">  выбытия  воспитанника из учреждения возврат   родительской платы  производится по заявлению родителей (законных представителей) с учетом  фактического  посещения  воспитанником Учреждения на основании  приказа  директора  МАОУ.</w:t>
      </w:r>
    </w:p>
    <w:p w:rsidR="00F33499" w:rsidRPr="00D87BFB" w:rsidRDefault="00F33499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33499" w:rsidRPr="00D87BFB" w:rsidRDefault="00F33499" w:rsidP="00703ECF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87BFB">
        <w:rPr>
          <w:rFonts w:ascii="Times New Roman" w:hAnsi="Times New Roman" w:cs="Times New Roman"/>
          <w:b/>
          <w:sz w:val="24"/>
          <w:szCs w:val="24"/>
        </w:rPr>
        <w:t>3.Порядок назначения  и  выплаты   компенсации  части  родительской  платы.</w:t>
      </w:r>
    </w:p>
    <w:p w:rsidR="00884C83" w:rsidRPr="00D87BFB" w:rsidRDefault="00884C83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33499" w:rsidRPr="00D87BFB" w:rsidRDefault="00F33499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3.1.В  учреждении          предоставляется  компенсация  части  установленной  родительской платы</w:t>
      </w:r>
      <w:r w:rsidR="00D87BFB">
        <w:rPr>
          <w:rFonts w:ascii="Times New Roman" w:hAnsi="Times New Roman" w:cs="Times New Roman"/>
          <w:sz w:val="24"/>
          <w:szCs w:val="24"/>
        </w:rPr>
        <w:t xml:space="preserve"> </w:t>
      </w:r>
      <w:r w:rsidRPr="00D87BFB">
        <w:rPr>
          <w:rFonts w:ascii="Times New Roman" w:hAnsi="Times New Roman" w:cs="Times New Roman"/>
          <w:sz w:val="24"/>
          <w:szCs w:val="24"/>
        </w:rPr>
        <w:t>(далее – компенсация)  в  зависимости  от очередности  рождаемости  ребенка в семье:</w:t>
      </w:r>
    </w:p>
    <w:p w:rsidR="00F33499" w:rsidRPr="00D87BFB" w:rsidRDefault="00F33499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20  процентов – на первого  ребенка  в  семье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3499" w:rsidRPr="00D87BFB" w:rsidRDefault="00F33499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50  процентов – на второго  ребенка  в  семье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3499" w:rsidRPr="00D87BFB" w:rsidRDefault="00F33499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70  процентов – на третьего или  каждого  последующего  ребенка  в  семье.</w:t>
      </w:r>
    </w:p>
    <w:p w:rsidR="00F33499" w:rsidRPr="00D87BFB" w:rsidRDefault="00F33499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3.2.При  определении  размера компенсации   учитываются  дети в  возрасте  до  18 лет ( в  случае обучения ребенка в очной форме в  общеобразовательных  организациях, в том   числе  специальных (коррекционных), или  образовательных  организациях начального, среднего  или  высшего  профессионального  образовани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 в возрасте  до  23 лет),проживающие  в  семье родителя( законного  представителя)</w:t>
      </w:r>
      <w:r w:rsidR="003E61F2" w:rsidRPr="00D87BFB">
        <w:rPr>
          <w:rFonts w:ascii="Times New Roman" w:hAnsi="Times New Roman" w:cs="Times New Roman"/>
          <w:sz w:val="24"/>
          <w:szCs w:val="24"/>
        </w:rPr>
        <w:t>,  вносящего в  соответствии  с договором с Учреждением  родительскую  плату.</w:t>
      </w:r>
    </w:p>
    <w:p w:rsidR="003E61F2" w:rsidRPr="00D87BFB" w:rsidRDefault="003E61F2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3.3.Компенсации, указанные  в  пункте 3.1. настоящего  Положения, предоставляются  одному из  родителей (законных представителей)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носящему в  соответствии  с  договором с  учреждением родительскую  плату(включая усыновленных, приемных  детей, детей, находящихся  под  опекой или  на  патронатном  воспитании),  при  предоставлении  в  Учреждение заявления и соответствующих         документов, установленных  нормативными  правовыми  актами Тюменской  области, муниципальными  правовыми актами  </w:t>
      </w:r>
      <w:proofErr w:type="spellStart"/>
      <w:r w:rsidRPr="00D87BF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87BF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E61F2" w:rsidRPr="00D87BFB" w:rsidRDefault="003E61F2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3.4.Компенсация  предоставляется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 начиная  с месяца, следующего  за месяцем  подачи  заявления  о  предоставлении  компенсации и прилагаемых  к  нему  документов. Компенсация  также предоставляется  за месяц, в котором  было подано заявление и прилагаемые  к  нему  документы.</w:t>
      </w:r>
    </w:p>
    <w:p w:rsidR="003E61F2" w:rsidRPr="00D87BFB" w:rsidRDefault="00055677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</w:t>
      </w:r>
      <w:r w:rsidR="003E61F2" w:rsidRPr="00D87BFB">
        <w:rPr>
          <w:rFonts w:ascii="Times New Roman" w:hAnsi="Times New Roman" w:cs="Times New Roman"/>
          <w:sz w:val="24"/>
          <w:szCs w:val="24"/>
        </w:rPr>
        <w:t>асчет  размера  компенсации  отражается в платежном документе, выдаваемом родителю (законному  представителю) для  внесения  родительской платы в текущем  месяце.</w:t>
      </w:r>
    </w:p>
    <w:p w:rsidR="00884C83" w:rsidRPr="00D87BFB" w:rsidRDefault="003E61F2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3.6.В  случае  нарушения родителем (законным   представителем) установленного в Учреждении срока получения платежного документа для внесения родительской платы в текущем месяце  компенсация за  этот  месяц предоставляется  в  следующем  месяце.</w:t>
      </w:r>
    </w:p>
    <w:p w:rsidR="00884C83" w:rsidRPr="00D87BFB" w:rsidRDefault="00884C83" w:rsidP="00F3349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3E61F2" w:rsidRPr="00D87BFB" w:rsidRDefault="00884C83" w:rsidP="00884C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4.Порядок  возмещения расходов на содержание детей в Учреждении.</w:t>
      </w:r>
      <w:r w:rsidR="003E61F2" w:rsidRPr="00D8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83" w:rsidRPr="00D87BFB" w:rsidRDefault="00884C83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4.1.В расходах  за присмотр и уход за детьми учитываются  затраты:</w:t>
      </w:r>
    </w:p>
    <w:p w:rsidR="00884C83" w:rsidRPr="00D87BFB" w:rsidRDefault="00884C83" w:rsidP="00884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а) на  организацию питания;</w:t>
      </w:r>
    </w:p>
    <w:p w:rsidR="00884C83" w:rsidRPr="00D87BFB" w:rsidRDefault="00884C83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4.2.Возмещение  Учреждению расходов за присмотр и уход за  детьми осуществляется за  счет:</w:t>
      </w:r>
    </w:p>
    <w:p w:rsidR="00884C83" w:rsidRPr="00D87BFB" w:rsidRDefault="00884C83" w:rsidP="00884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lastRenderedPageBreak/>
        <w:t>а) средств, поступающих из  бюджета в  виде  субвенции из областного бюджета на осуществление государственного полномочия по  социальной  поддержке семей, имеющих  детей, путем частичного  возмещения Учреждением расходов на содержание детей;</w:t>
      </w:r>
    </w:p>
    <w:p w:rsidR="00884C83" w:rsidRPr="00D87BFB" w:rsidRDefault="00884C83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4.3.При  определении  общего  объема расходов  на  содержание детей, рассчитано в соответствии с пунктом 4.2. настоящего Положения, а также учитывается:</w:t>
      </w:r>
    </w:p>
    <w:p w:rsidR="00884C83" w:rsidRPr="00D87BFB" w:rsidRDefault="00884C83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а) средства, поступающие в  виде субвенции из областного бюджета на обеспечение государственных   гарантий прав граждан на получение общедоступного и бесплатного дошкольного образования, переданные Учреждению в рамках  муниципального  задания на  предоставление  услуг  дошкольного образования;</w:t>
      </w:r>
    </w:p>
    <w:p w:rsidR="00884C83" w:rsidRPr="00D87BFB" w:rsidRDefault="00884C83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б) средства, предусмотренные на  проведение капитального  ремонта Учреждения и приобретение  оборудования, а  также поступающие на  эти  цели  из  областного  бюджета.</w:t>
      </w:r>
    </w:p>
    <w:p w:rsidR="00884C83" w:rsidRPr="00D87BFB" w:rsidRDefault="00884C83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4.4.  Учреждение вправе  использовать для  возмещения  расходов на  содержание детей средства</w:t>
      </w:r>
      <w:r w:rsidR="00D87BFB" w:rsidRPr="00D87BFB">
        <w:rPr>
          <w:rFonts w:ascii="Times New Roman" w:hAnsi="Times New Roman" w:cs="Times New Roman"/>
          <w:sz w:val="24"/>
          <w:szCs w:val="24"/>
        </w:rPr>
        <w:t>, поступающие  от граждан и  юридических лиц в  порядке, установленном  гражданским законодательством.</w:t>
      </w:r>
    </w:p>
    <w:p w:rsidR="00D87BFB" w:rsidRPr="00D87BFB" w:rsidRDefault="00D87BFB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4.5. Учреждение  ежемесячно, не позднее 10  числа  следующего за месяцем предоставления компенсации</w:t>
      </w:r>
      <w:r w:rsidR="00055677">
        <w:rPr>
          <w:rFonts w:ascii="Times New Roman" w:hAnsi="Times New Roman" w:cs="Times New Roman"/>
          <w:sz w:val="24"/>
          <w:szCs w:val="24"/>
        </w:rPr>
        <w:t>,</w:t>
      </w:r>
      <w:r w:rsidRPr="00D87BFB">
        <w:rPr>
          <w:rFonts w:ascii="Times New Roman" w:hAnsi="Times New Roman" w:cs="Times New Roman"/>
          <w:sz w:val="24"/>
          <w:szCs w:val="24"/>
        </w:rPr>
        <w:t xml:space="preserve">  подает в  Управление образования </w:t>
      </w:r>
      <w:proofErr w:type="spellStart"/>
      <w:r w:rsidRPr="00D87BF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87BFB">
        <w:rPr>
          <w:rFonts w:ascii="Times New Roman" w:hAnsi="Times New Roman" w:cs="Times New Roman"/>
          <w:sz w:val="24"/>
          <w:szCs w:val="24"/>
        </w:rPr>
        <w:t xml:space="preserve"> муниципального района заявку на текущий месяц и по  фактическим  показателям  за  предыдущий месяц на  возмещение соответствующих расходов с  приложением  реестра получателей  компенсации.</w:t>
      </w:r>
    </w:p>
    <w:p w:rsidR="00884C83" w:rsidRPr="00D87BFB" w:rsidRDefault="00D87BFB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4.6. Учреждение  предоставляет  компенсацию  части  родительской платы в момент выдачи  платежного документа на текущий месяц.</w:t>
      </w:r>
    </w:p>
    <w:p w:rsidR="00D87BFB" w:rsidRPr="00D87BFB" w:rsidRDefault="00D87BFB" w:rsidP="00884C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4.7. Компенсация производится в  безналичной  форме  путем  уменьшения  размера  родительской  платы</w:t>
      </w:r>
      <w:r w:rsidR="00055677">
        <w:rPr>
          <w:rFonts w:ascii="Times New Roman" w:hAnsi="Times New Roman" w:cs="Times New Roman"/>
          <w:sz w:val="24"/>
          <w:szCs w:val="24"/>
        </w:rPr>
        <w:t>,</w:t>
      </w:r>
      <w:r w:rsidRPr="00D87BFB">
        <w:rPr>
          <w:rFonts w:ascii="Times New Roman" w:hAnsi="Times New Roman" w:cs="Times New Roman"/>
          <w:sz w:val="24"/>
          <w:szCs w:val="24"/>
        </w:rPr>
        <w:t xml:space="preserve"> фактически  взимаемой  с  родителей 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>законных представителей) в текущем месяце.</w:t>
      </w:r>
    </w:p>
    <w:p w:rsidR="00D87BFB" w:rsidRPr="00D87BFB" w:rsidRDefault="00D87BFB" w:rsidP="00D87BF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FB">
        <w:rPr>
          <w:rFonts w:ascii="Times New Roman" w:hAnsi="Times New Roman" w:cs="Times New Roman"/>
          <w:b/>
          <w:sz w:val="24"/>
          <w:szCs w:val="24"/>
        </w:rPr>
        <w:t>5. Заключительные  положения.</w:t>
      </w:r>
    </w:p>
    <w:p w:rsidR="00D87BFB" w:rsidRPr="00D87BFB" w:rsidRDefault="00D87BFB" w:rsidP="00D87BF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 xml:space="preserve">5.1. Настоящее  положение, изменения и  дополнение в него  вступают в силу с  момента </w:t>
      </w:r>
    </w:p>
    <w:p w:rsidR="00D87BFB" w:rsidRPr="00D87BFB" w:rsidRDefault="00D87BFB" w:rsidP="00D87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утвержден</w:t>
      </w:r>
      <w:r w:rsidR="00055677">
        <w:rPr>
          <w:rFonts w:ascii="Times New Roman" w:hAnsi="Times New Roman" w:cs="Times New Roman"/>
          <w:sz w:val="24"/>
          <w:szCs w:val="24"/>
        </w:rPr>
        <w:t>ия их  приказом  директора МАОУ Зареченская СОШ.</w:t>
      </w:r>
    </w:p>
    <w:p w:rsidR="00D87BFB" w:rsidRPr="00D87BFB" w:rsidRDefault="00D87BFB" w:rsidP="00D87B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 xml:space="preserve">5.2.С  момента утверждения приказом  директора настоящего  Положения, </w:t>
      </w:r>
      <w:proofErr w:type="gramStart"/>
      <w:r w:rsidRPr="00D87BFB">
        <w:rPr>
          <w:rFonts w:ascii="Times New Roman" w:hAnsi="Times New Roman" w:cs="Times New Roman"/>
          <w:sz w:val="24"/>
          <w:szCs w:val="24"/>
        </w:rPr>
        <w:t>прежнее</w:t>
      </w:r>
      <w:proofErr w:type="gramEnd"/>
      <w:r w:rsidRPr="00D87BFB">
        <w:rPr>
          <w:rFonts w:ascii="Times New Roman" w:hAnsi="Times New Roman" w:cs="Times New Roman"/>
          <w:sz w:val="24"/>
          <w:szCs w:val="24"/>
        </w:rPr>
        <w:t xml:space="preserve">  теряет силу.</w:t>
      </w:r>
    </w:p>
    <w:p w:rsidR="00D87BFB" w:rsidRPr="00D87BFB" w:rsidRDefault="00D87BFB" w:rsidP="00D87B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BFB">
        <w:rPr>
          <w:rFonts w:ascii="Times New Roman" w:hAnsi="Times New Roman" w:cs="Times New Roman"/>
          <w:sz w:val="24"/>
          <w:szCs w:val="24"/>
        </w:rPr>
        <w:t>5.3.Настоящее  Положение  действует  неограниченное  время.</w:t>
      </w:r>
    </w:p>
    <w:p w:rsidR="00884C83" w:rsidRPr="00D87BFB" w:rsidRDefault="00884C83" w:rsidP="00884C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3499" w:rsidRPr="00D87BFB" w:rsidRDefault="00F33499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33499" w:rsidRPr="00D87BFB" w:rsidRDefault="00F33499" w:rsidP="00703E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3773E1" w:rsidRPr="00D87BFB" w:rsidRDefault="003773E1" w:rsidP="00377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3E1" w:rsidRPr="00D87BFB" w:rsidSect="009A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EB0"/>
    <w:multiLevelType w:val="multilevel"/>
    <w:tmpl w:val="C7FA6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087"/>
    <w:rsid w:val="00022875"/>
    <w:rsid w:val="0004016D"/>
    <w:rsid w:val="00055387"/>
    <w:rsid w:val="00055677"/>
    <w:rsid w:val="00150FD8"/>
    <w:rsid w:val="001826AD"/>
    <w:rsid w:val="002D183D"/>
    <w:rsid w:val="003773E1"/>
    <w:rsid w:val="003E61F2"/>
    <w:rsid w:val="00416ABD"/>
    <w:rsid w:val="004636C0"/>
    <w:rsid w:val="00495B08"/>
    <w:rsid w:val="006237AA"/>
    <w:rsid w:val="00703ECF"/>
    <w:rsid w:val="00737DB3"/>
    <w:rsid w:val="00801F6D"/>
    <w:rsid w:val="008256AE"/>
    <w:rsid w:val="00884C83"/>
    <w:rsid w:val="00907C49"/>
    <w:rsid w:val="009A53C5"/>
    <w:rsid w:val="00A5463A"/>
    <w:rsid w:val="00C8741E"/>
    <w:rsid w:val="00C90A1C"/>
    <w:rsid w:val="00C94C7F"/>
    <w:rsid w:val="00CF4087"/>
    <w:rsid w:val="00D87BFB"/>
    <w:rsid w:val="00F07DB9"/>
    <w:rsid w:val="00F33499"/>
    <w:rsid w:val="00F7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87"/>
    <w:pPr>
      <w:spacing w:after="0" w:line="240" w:lineRule="auto"/>
    </w:pPr>
  </w:style>
  <w:style w:type="table" w:styleId="a4">
    <w:name w:val="Table Grid"/>
    <w:basedOn w:val="a1"/>
    <w:uiPriority w:val="59"/>
    <w:rsid w:val="00801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Директор</cp:lastModifiedBy>
  <cp:revision>8</cp:revision>
  <cp:lastPrinted>2016-04-29T09:39:00Z</cp:lastPrinted>
  <dcterms:created xsi:type="dcterms:W3CDTF">2016-06-24T11:26:00Z</dcterms:created>
  <dcterms:modified xsi:type="dcterms:W3CDTF">2016-07-01T05:20:00Z</dcterms:modified>
</cp:coreProperties>
</file>