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63" w:rsidRPr="00DA3963" w:rsidRDefault="00DA3963" w:rsidP="00DA3963">
      <w:pPr>
        <w:shd w:val="clear" w:color="auto" w:fill="FFFFFF"/>
        <w:spacing w:after="135" w:line="240" w:lineRule="auto"/>
        <w:jc w:val="center"/>
        <w:rPr>
          <w:rFonts w:ascii="Helvetica" w:eastAsia="Times New Roman" w:hAnsi="Helvetica" w:cs="Helvetica"/>
          <w:color w:val="333333"/>
          <w:sz w:val="20"/>
          <w:szCs w:val="20"/>
        </w:rPr>
      </w:pPr>
      <w:r w:rsidRPr="00DA3963">
        <w:rPr>
          <w:rFonts w:ascii="Helvetica" w:eastAsia="Times New Roman" w:hAnsi="Helvetica" w:cs="Helvetica"/>
          <w:b/>
          <w:bCs/>
          <w:color w:val="333333"/>
          <w:sz w:val="20"/>
        </w:rPr>
        <w:t>Аннотация к программе по искусству. 8-9 классы</w:t>
      </w:r>
    </w:p>
    <w:p w:rsidR="00DA3963" w:rsidRPr="00DA3963" w:rsidRDefault="00DA3963" w:rsidP="00DA3963">
      <w:pPr>
        <w:shd w:val="clear" w:color="auto" w:fill="FFFFFF"/>
        <w:spacing w:after="135" w:line="240" w:lineRule="auto"/>
        <w:jc w:val="center"/>
        <w:rPr>
          <w:rFonts w:ascii="Helvetica" w:eastAsia="Times New Roman" w:hAnsi="Helvetica" w:cs="Helvetica"/>
          <w:color w:val="333333"/>
          <w:sz w:val="20"/>
          <w:szCs w:val="20"/>
        </w:rPr>
      </w:pPr>
      <w:r w:rsidRPr="00DA3963">
        <w:rPr>
          <w:rFonts w:ascii="Helvetica" w:eastAsia="Times New Roman" w:hAnsi="Helvetica" w:cs="Helvetica"/>
          <w:b/>
          <w:bCs/>
          <w:color w:val="333333"/>
          <w:sz w:val="20"/>
        </w:rPr>
        <w:t> </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Рабочая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утверждённой Министерством образования РФ. Разработана на основе авторской программы Сергеева Г.П. Искусство. 8-9 классы / Г.П. Сергеева. И.Э. </w:t>
      </w:r>
      <w:proofErr w:type="spellStart"/>
      <w:r w:rsidRPr="00DA3963">
        <w:rPr>
          <w:rFonts w:ascii="Helvetica" w:eastAsia="Times New Roman" w:hAnsi="Helvetica" w:cs="Helvetica"/>
          <w:color w:val="333333"/>
          <w:sz w:val="20"/>
          <w:szCs w:val="20"/>
        </w:rPr>
        <w:t>Кашекова</w:t>
      </w:r>
      <w:proofErr w:type="spellEnd"/>
      <w:r w:rsidRPr="00DA3963">
        <w:rPr>
          <w:rFonts w:ascii="Helvetica" w:eastAsia="Times New Roman" w:hAnsi="Helvetica" w:cs="Helvetica"/>
          <w:color w:val="333333"/>
          <w:sz w:val="20"/>
          <w:szCs w:val="20"/>
        </w:rPr>
        <w:t>, Е.Д. Критская. - М.: Просвещение, 2007.</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Данная 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 В соответствии учебным планом в 8-9 классах на учебный предмет «Искусство» отводится 68 часов (из расчета 1 час в неделю).</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 и </w:t>
      </w:r>
      <w:proofErr w:type="spellStart"/>
      <w:r w:rsidRPr="00DA3963">
        <w:rPr>
          <w:rFonts w:ascii="Helvetica" w:eastAsia="Times New Roman" w:hAnsi="Helvetica" w:cs="Helvetica"/>
          <w:color w:val="333333"/>
          <w:sz w:val="20"/>
          <w:szCs w:val="20"/>
        </w:rPr>
        <w:t>социокультурное</w:t>
      </w:r>
      <w:proofErr w:type="spellEnd"/>
      <w:r w:rsidRPr="00DA3963">
        <w:rPr>
          <w:rFonts w:ascii="Helvetica" w:eastAsia="Times New Roman" w:hAnsi="Helvetica" w:cs="Helvetica"/>
          <w:color w:val="333333"/>
          <w:sz w:val="20"/>
          <w:szCs w:val="20"/>
        </w:rPr>
        <w:t xml:space="preserve"> пространство. Содержание программы обеспечит понимание школьниками значения искусства в жизни человека и общества, воздействие на его духовный мир</w:t>
      </w:r>
      <w:proofErr w:type="gramStart"/>
      <w:r w:rsidRPr="00DA3963">
        <w:rPr>
          <w:rFonts w:ascii="Helvetica" w:eastAsia="Times New Roman" w:hAnsi="Helvetica" w:cs="Helvetica"/>
          <w:color w:val="333333"/>
          <w:sz w:val="20"/>
          <w:szCs w:val="20"/>
        </w:rPr>
        <w:t>.</w:t>
      </w:r>
      <w:proofErr w:type="gramEnd"/>
      <w:r w:rsidRPr="00DA3963">
        <w:rPr>
          <w:rFonts w:ascii="Helvetica" w:eastAsia="Times New Roman" w:hAnsi="Helvetica" w:cs="Helvetica"/>
          <w:color w:val="333333"/>
          <w:sz w:val="20"/>
          <w:szCs w:val="20"/>
        </w:rPr>
        <w:t xml:space="preserve"> </w:t>
      </w:r>
      <w:proofErr w:type="gramStart"/>
      <w:r w:rsidRPr="00DA3963">
        <w:rPr>
          <w:rFonts w:ascii="Helvetica" w:eastAsia="Times New Roman" w:hAnsi="Helvetica" w:cs="Helvetica"/>
          <w:color w:val="333333"/>
          <w:sz w:val="20"/>
          <w:szCs w:val="20"/>
        </w:rPr>
        <w:t>ф</w:t>
      </w:r>
      <w:proofErr w:type="gramEnd"/>
      <w:r w:rsidRPr="00DA3963">
        <w:rPr>
          <w:rFonts w:ascii="Helvetica" w:eastAsia="Times New Roman" w:hAnsi="Helvetica" w:cs="Helvetica"/>
          <w:color w:val="333333"/>
          <w:sz w:val="20"/>
          <w:szCs w:val="20"/>
        </w:rPr>
        <w:t>ормирование ценностно-нравственных ориентации.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Программа состоит из девяти разделов, последовательно раскрывающих эти взаимосвязи. Методологической основой программы являются современные концепции в области эстетики (Ю. Б. </w:t>
      </w:r>
      <w:proofErr w:type="spellStart"/>
      <w:r w:rsidRPr="00DA3963">
        <w:rPr>
          <w:rFonts w:ascii="Helvetica" w:eastAsia="Times New Roman" w:hAnsi="Helvetica" w:cs="Helvetica"/>
          <w:color w:val="333333"/>
          <w:sz w:val="20"/>
          <w:szCs w:val="20"/>
        </w:rPr>
        <w:t>Борев</w:t>
      </w:r>
      <w:proofErr w:type="spellEnd"/>
      <w:r w:rsidRPr="00DA3963">
        <w:rPr>
          <w:rFonts w:ascii="Helvetica" w:eastAsia="Times New Roman" w:hAnsi="Helvetica" w:cs="Helvetica"/>
          <w:color w:val="333333"/>
          <w:sz w:val="20"/>
          <w:szCs w:val="20"/>
        </w:rPr>
        <w:t xml:space="preserve">, Н. И. </w:t>
      </w:r>
      <w:proofErr w:type="spellStart"/>
      <w:r w:rsidRPr="00DA3963">
        <w:rPr>
          <w:rFonts w:ascii="Helvetica" w:eastAsia="Times New Roman" w:hAnsi="Helvetica" w:cs="Helvetica"/>
          <w:color w:val="333333"/>
          <w:sz w:val="20"/>
          <w:szCs w:val="20"/>
        </w:rPr>
        <w:t>Киященко</w:t>
      </w:r>
      <w:proofErr w:type="spellEnd"/>
      <w:r w:rsidRPr="00DA3963">
        <w:rPr>
          <w:rFonts w:ascii="Helvetica" w:eastAsia="Times New Roman" w:hAnsi="Helvetica" w:cs="Helvetica"/>
          <w:color w:val="333333"/>
          <w:sz w:val="20"/>
          <w:szCs w:val="20"/>
        </w:rPr>
        <w:t xml:space="preserve">, Л. Н. </w:t>
      </w:r>
      <w:proofErr w:type="spellStart"/>
      <w:r w:rsidRPr="00DA3963">
        <w:rPr>
          <w:rFonts w:ascii="Helvetica" w:eastAsia="Times New Roman" w:hAnsi="Helvetica" w:cs="Helvetica"/>
          <w:color w:val="333333"/>
          <w:sz w:val="20"/>
          <w:szCs w:val="20"/>
        </w:rPr>
        <w:t>Столович</w:t>
      </w:r>
      <w:proofErr w:type="spellEnd"/>
      <w:r w:rsidRPr="00DA3963">
        <w:rPr>
          <w:rFonts w:ascii="Helvetica" w:eastAsia="Times New Roman" w:hAnsi="Helvetica" w:cs="Helvetica"/>
          <w:color w:val="333333"/>
          <w:sz w:val="20"/>
          <w:szCs w:val="20"/>
        </w:rPr>
        <w:t xml:space="preserve">, Б. А. </w:t>
      </w:r>
      <w:proofErr w:type="spellStart"/>
      <w:r w:rsidRPr="00DA3963">
        <w:rPr>
          <w:rFonts w:ascii="Helvetica" w:eastAsia="Times New Roman" w:hAnsi="Helvetica" w:cs="Helvetica"/>
          <w:color w:val="333333"/>
          <w:sz w:val="20"/>
          <w:szCs w:val="20"/>
        </w:rPr>
        <w:t>Эренгросс</w:t>
      </w:r>
      <w:proofErr w:type="spellEnd"/>
      <w:r w:rsidRPr="00DA3963">
        <w:rPr>
          <w:rFonts w:ascii="Helvetica" w:eastAsia="Times New Roman" w:hAnsi="Helvetica" w:cs="Helvetica"/>
          <w:color w:val="333333"/>
          <w:sz w:val="20"/>
          <w:szCs w:val="20"/>
        </w:rPr>
        <w:t xml:space="preserve"> и др.), </w:t>
      </w:r>
      <w:proofErr w:type="spellStart"/>
      <w:r w:rsidRPr="00DA3963">
        <w:rPr>
          <w:rFonts w:ascii="Helvetica" w:eastAsia="Times New Roman" w:hAnsi="Helvetica" w:cs="Helvetica"/>
          <w:color w:val="333333"/>
          <w:sz w:val="20"/>
          <w:szCs w:val="20"/>
        </w:rPr>
        <w:t>культурологии</w:t>
      </w:r>
      <w:proofErr w:type="spellEnd"/>
      <w:r w:rsidRPr="00DA3963">
        <w:rPr>
          <w:rFonts w:ascii="Helvetica" w:eastAsia="Times New Roman" w:hAnsi="Helvetica" w:cs="Helvetica"/>
          <w:color w:val="333333"/>
          <w:sz w:val="20"/>
          <w:szCs w:val="20"/>
        </w:rPr>
        <w:t xml:space="preserve"> (А </w:t>
      </w:r>
      <w:proofErr w:type="spellStart"/>
      <w:r w:rsidRPr="00DA3963">
        <w:rPr>
          <w:rFonts w:ascii="Helvetica" w:eastAsia="Times New Roman" w:hAnsi="Helvetica" w:cs="Helvetica"/>
          <w:color w:val="333333"/>
          <w:sz w:val="20"/>
          <w:szCs w:val="20"/>
        </w:rPr>
        <w:t>И</w:t>
      </w:r>
      <w:proofErr w:type="gramStart"/>
      <w:r w:rsidRPr="00DA3963">
        <w:rPr>
          <w:rFonts w:ascii="Helvetica" w:eastAsia="Times New Roman" w:hAnsi="Helvetica" w:cs="Helvetica"/>
          <w:color w:val="333333"/>
          <w:sz w:val="20"/>
          <w:szCs w:val="20"/>
        </w:rPr>
        <w:t>?А</w:t>
      </w:r>
      <w:proofErr w:type="gramEnd"/>
      <w:r w:rsidRPr="00DA3963">
        <w:rPr>
          <w:rFonts w:ascii="Helvetica" w:eastAsia="Times New Roman" w:hAnsi="Helvetica" w:cs="Helvetica"/>
          <w:color w:val="333333"/>
          <w:sz w:val="20"/>
          <w:szCs w:val="20"/>
        </w:rPr>
        <w:t>рнольдов</w:t>
      </w:r>
      <w:proofErr w:type="spellEnd"/>
      <w:r w:rsidRPr="00DA3963">
        <w:rPr>
          <w:rFonts w:ascii="Helvetica" w:eastAsia="Times New Roman" w:hAnsi="Helvetica" w:cs="Helvetica"/>
          <w:color w:val="333333"/>
          <w:sz w:val="20"/>
          <w:szCs w:val="20"/>
        </w:rPr>
        <w:t xml:space="preserve">, М. М. Бахтин, В. С. </w:t>
      </w:r>
      <w:proofErr w:type="spellStart"/>
      <w:r w:rsidRPr="00DA3963">
        <w:rPr>
          <w:rFonts w:ascii="Helvetica" w:eastAsia="Times New Roman" w:hAnsi="Helvetica" w:cs="Helvetica"/>
          <w:color w:val="333333"/>
          <w:sz w:val="20"/>
          <w:szCs w:val="20"/>
        </w:rPr>
        <w:t>Библер</w:t>
      </w:r>
      <w:proofErr w:type="spellEnd"/>
      <w:r w:rsidRPr="00DA3963">
        <w:rPr>
          <w:rFonts w:ascii="Helvetica" w:eastAsia="Times New Roman" w:hAnsi="Helvetica" w:cs="Helvetica"/>
          <w:color w:val="333333"/>
          <w:sz w:val="20"/>
          <w:szCs w:val="20"/>
        </w:rPr>
        <w:t xml:space="preserve">, Ю. М. Лотман, А. Ф. Лосев и др.), психологии художественного творчества (Л. С. </w:t>
      </w:r>
      <w:proofErr w:type="spellStart"/>
      <w:r w:rsidRPr="00DA3963">
        <w:rPr>
          <w:rFonts w:ascii="Helvetica" w:eastAsia="Times New Roman" w:hAnsi="Helvetica" w:cs="Helvetica"/>
          <w:color w:val="333333"/>
          <w:sz w:val="20"/>
          <w:szCs w:val="20"/>
        </w:rPr>
        <w:t>Выготский</w:t>
      </w:r>
      <w:proofErr w:type="spellEnd"/>
      <w:r w:rsidRPr="00DA3963">
        <w:rPr>
          <w:rFonts w:ascii="Helvetica" w:eastAsia="Times New Roman" w:hAnsi="Helvetica" w:cs="Helvetica"/>
          <w:color w:val="333333"/>
          <w:sz w:val="20"/>
          <w:szCs w:val="20"/>
        </w:rPr>
        <w:t xml:space="preserve">, Д. К. </w:t>
      </w:r>
      <w:proofErr w:type="spellStart"/>
      <w:r w:rsidRPr="00DA3963">
        <w:rPr>
          <w:rFonts w:ascii="Helvetica" w:eastAsia="Times New Roman" w:hAnsi="Helvetica" w:cs="Helvetica"/>
          <w:color w:val="333333"/>
          <w:sz w:val="20"/>
          <w:szCs w:val="20"/>
        </w:rPr>
        <w:t>Кирнарская</w:t>
      </w:r>
      <w:proofErr w:type="spellEnd"/>
      <w:r w:rsidRPr="00DA3963">
        <w:rPr>
          <w:rFonts w:ascii="Helvetica" w:eastAsia="Times New Roman" w:hAnsi="Helvetica" w:cs="Helvetica"/>
          <w:color w:val="333333"/>
          <w:sz w:val="20"/>
          <w:szCs w:val="20"/>
        </w:rPr>
        <w:t xml:space="preserve">, А. А. </w:t>
      </w:r>
      <w:proofErr w:type="spellStart"/>
      <w:r w:rsidRPr="00DA3963">
        <w:rPr>
          <w:rFonts w:ascii="Helvetica" w:eastAsia="Times New Roman" w:hAnsi="Helvetica" w:cs="Helvetica"/>
          <w:color w:val="333333"/>
          <w:sz w:val="20"/>
          <w:szCs w:val="20"/>
        </w:rPr>
        <w:t>Мелик</w:t>
      </w:r>
      <w:proofErr w:type="spellEnd"/>
      <w:r w:rsidRPr="00DA3963">
        <w:rPr>
          <w:rFonts w:ascii="Helvetica" w:eastAsia="Times New Roman" w:hAnsi="Helvetica" w:cs="Helvetica"/>
          <w:color w:val="333333"/>
          <w:sz w:val="20"/>
          <w:szCs w:val="20"/>
        </w:rPr>
        <w:t xml:space="preserve">- Пашаев. </w:t>
      </w:r>
      <w:proofErr w:type="gramStart"/>
      <w:r w:rsidRPr="00DA3963">
        <w:rPr>
          <w:rFonts w:ascii="Helvetica" w:eastAsia="Times New Roman" w:hAnsi="Helvetica" w:cs="Helvetica"/>
          <w:color w:val="333333"/>
          <w:sz w:val="20"/>
          <w:szCs w:val="20"/>
        </w:rPr>
        <w:t xml:space="preserve">В. Г. </w:t>
      </w:r>
      <w:proofErr w:type="spellStart"/>
      <w:r w:rsidRPr="00DA3963">
        <w:rPr>
          <w:rFonts w:ascii="Helvetica" w:eastAsia="Times New Roman" w:hAnsi="Helvetica" w:cs="Helvetica"/>
          <w:color w:val="333333"/>
          <w:sz w:val="20"/>
          <w:szCs w:val="20"/>
        </w:rPr>
        <w:t>Ражников</w:t>
      </w:r>
      <w:proofErr w:type="spellEnd"/>
      <w:r w:rsidRPr="00DA3963">
        <w:rPr>
          <w:rFonts w:ascii="Helvetica" w:eastAsia="Times New Roman" w:hAnsi="Helvetica" w:cs="Helvetica"/>
          <w:color w:val="333333"/>
          <w:sz w:val="20"/>
          <w:szCs w:val="20"/>
        </w:rPr>
        <w:t xml:space="preserve">, С. Л. Рубинштейн и др.), развивающего обучения (В. В. Давыдов, Д. Б. </w:t>
      </w:r>
      <w:proofErr w:type="spellStart"/>
      <w:r w:rsidRPr="00DA3963">
        <w:rPr>
          <w:rFonts w:ascii="Helvetica" w:eastAsia="Times New Roman" w:hAnsi="Helvetica" w:cs="Helvetica"/>
          <w:color w:val="333333"/>
          <w:sz w:val="20"/>
          <w:szCs w:val="20"/>
        </w:rPr>
        <w:t>Эльконин</w:t>
      </w:r>
      <w:proofErr w:type="spellEnd"/>
      <w:r w:rsidRPr="00DA3963">
        <w:rPr>
          <w:rFonts w:ascii="Helvetica" w:eastAsia="Times New Roman" w:hAnsi="Helvetica" w:cs="Helvetica"/>
          <w:color w:val="333333"/>
          <w:sz w:val="20"/>
          <w:szCs w:val="20"/>
        </w:rPr>
        <w:t xml:space="preserve"> и др.) и художественного образования (Д. Б. </w:t>
      </w:r>
      <w:proofErr w:type="spellStart"/>
      <w:r w:rsidRPr="00DA3963">
        <w:rPr>
          <w:rFonts w:ascii="Helvetica" w:eastAsia="Times New Roman" w:hAnsi="Helvetica" w:cs="Helvetica"/>
          <w:color w:val="333333"/>
          <w:sz w:val="20"/>
          <w:szCs w:val="20"/>
        </w:rPr>
        <w:t>Кабалевский</w:t>
      </w:r>
      <w:proofErr w:type="spellEnd"/>
      <w:r w:rsidRPr="00DA3963">
        <w:rPr>
          <w:rFonts w:ascii="Helvetica" w:eastAsia="Times New Roman" w:hAnsi="Helvetica" w:cs="Helvetica"/>
          <w:color w:val="333333"/>
          <w:sz w:val="20"/>
          <w:szCs w:val="20"/>
        </w:rPr>
        <w:t xml:space="preserve">, Б. М. </w:t>
      </w:r>
      <w:proofErr w:type="spellStart"/>
      <w:r w:rsidRPr="00DA3963">
        <w:rPr>
          <w:rFonts w:ascii="Helvetica" w:eastAsia="Times New Roman" w:hAnsi="Helvetica" w:cs="Helvetica"/>
          <w:color w:val="333333"/>
          <w:sz w:val="20"/>
          <w:szCs w:val="20"/>
        </w:rPr>
        <w:t>Неменский</w:t>
      </w:r>
      <w:proofErr w:type="spellEnd"/>
      <w:r w:rsidRPr="00DA3963">
        <w:rPr>
          <w:rFonts w:ascii="Helvetica" w:eastAsia="Times New Roman" w:hAnsi="Helvetica" w:cs="Helvetica"/>
          <w:color w:val="333333"/>
          <w:sz w:val="20"/>
          <w:szCs w:val="20"/>
        </w:rPr>
        <w:t>, Л. М. Предтечёнская, Б. П. Юсов и др.).</w:t>
      </w:r>
      <w:proofErr w:type="gramEnd"/>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Содержание программы дает возможность реализовать основные цели художественного образования и эстетического воспитания в основной школе:</w:t>
      </w:r>
    </w:p>
    <w:p w:rsidR="00DA3963" w:rsidRPr="00DA3963" w:rsidRDefault="00DA3963" w:rsidP="00DA3963">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развитие эмоционально-эстетического восприятия действительности, </w:t>
      </w:r>
      <w:proofErr w:type="spellStart"/>
      <w:r w:rsidRPr="00DA3963">
        <w:rPr>
          <w:rFonts w:ascii="Helvetica" w:eastAsia="Times New Roman" w:hAnsi="Helvetica" w:cs="Helvetica"/>
          <w:color w:val="333333"/>
          <w:sz w:val="20"/>
          <w:szCs w:val="20"/>
        </w:rPr>
        <w:t>художественнотворческих</w:t>
      </w:r>
      <w:proofErr w:type="spellEnd"/>
      <w:r w:rsidRPr="00DA3963">
        <w:rPr>
          <w:rFonts w:ascii="Helvetica" w:eastAsia="Times New Roman" w:hAnsi="Helvetica" w:cs="Helvetica"/>
          <w:color w:val="333333"/>
          <w:sz w:val="20"/>
          <w:szCs w:val="20"/>
        </w:rPr>
        <w:t xml:space="preserve"> способностей учащихся, образного и ассоциативного мышления, фантазии, зрительно-образной памяти, вкуса, художественных потребностей;</w:t>
      </w:r>
    </w:p>
    <w:p w:rsidR="00DA3963" w:rsidRPr="00DA3963" w:rsidRDefault="00DA3963" w:rsidP="00DA3963">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воспитание культуры восприятия произведений изобразительного, декоративно-прикладного искусства, архитектуры и дизайна, литературы, музыки, кино, театра; освоение образного языка этих искусств на основе творческого опыта школьников;</w:t>
      </w:r>
    </w:p>
    <w:p w:rsidR="00DA3963" w:rsidRPr="00DA3963" w:rsidRDefault="00DA3963" w:rsidP="00DA3963">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формирование устойчивого интереса к искусству, способности воспринимать его исторические и национальные особенности;</w:t>
      </w:r>
    </w:p>
    <w:p w:rsidR="00DA3963" w:rsidRPr="00DA3963" w:rsidRDefault="00DA3963" w:rsidP="00DA3963">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приобретение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DA3963" w:rsidRPr="00DA3963" w:rsidRDefault="00DA3963" w:rsidP="00DA3963">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овладение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w:t>
      </w:r>
      <w:r w:rsidRPr="00DA3963">
        <w:rPr>
          <w:rFonts w:ascii="Helvetica" w:eastAsia="Times New Roman" w:hAnsi="Helvetica" w:cs="Helvetica"/>
          <w:color w:val="333333"/>
          <w:sz w:val="20"/>
          <w:szCs w:val="20"/>
        </w:rPr>
        <w:softHyphen/>
        <w:t>хологической разгрузки и релаксации средствами искусства.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Цель программы - развитие опыта эмоционально-ценностного отношения к искусству как </w:t>
      </w:r>
      <w:proofErr w:type="spellStart"/>
      <w:r w:rsidRPr="00DA3963">
        <w:rPr>
          <w:rFonts w:ascii="Helvetica" w:eastAsia="Times New Roman" w:hAnsi="Helvetica" w:cs="Helvetica"/>
          <w:color w:val="333333"/>
          <w:sz w:val="20"/>
          <w:szCs w:val="20"/>
        </w:rPr>
        <w:t>социокультурной</w:t>
      </w:r>
      <w:proofErr w:type="spellEnd"/>
      <w:r w:rsidRPr="00DA3963">
        <w:rPr>
          <w:rFonts w:ascii="Helvetica" w:eastAsia="Times New Roman" w:hAnsi="Helvetica" w:cs="Helvetica"/>
          <w:color w:val="333333"/>
          <w:sz w:val="20"/>
          <w:szCs w:val="20"/>
        </w:rPr>
        <w:t xml:space="preserve"> форме освоения мира, воздействующей на человека и общество.</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Задачи реализации данного курса: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актуализация имеющегося у учащихся опыта общения с искусством;</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культурная адаптация школьников в современном информационном пространстве, наполненном разнообразными явлениями массовой культуры;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формирование целостного представления о роли искусства в культурно-историческом процессе развития человечества;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углубление художественно-познавательных интересов и развитие интеллектуальных и творческих способностей подростков;</w:t>
      </w:r>
      <w:proofErr w:type="gramStart"/>
      <w:r w:rsidRPr="00DA3963">
        <w:rPr>
          <w:rFonts w:ascii="Helvetica" w:eastAsia="Times New Roman" w:hAnsi="Helvetica" w:cs="Helvetica"/>
          <w:color w:val="333333"/>
          <w:sz w:val="20"/>
          <w:szCs w:val="20"/>
        </w:rPr>
        <w:t xml:space="preserve"> ,</w:t>
      </w:r>
      <w:proofErr w:type="gramEnd"/>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lastRenderedPageBreak/>
        <w:t>—   воспитание художественного вкуса;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приобретение культурно-познавательной, коммуникативной и социально-эстетической компетентности;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формирование умений и навыков художественного самообразования.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Особое значение в организации урочных и внеурочных форм работы с учащимися должны приобрести информационные и компьютерные технологии, аудио- и видеоматериалы.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При изучении отдельных тем программы большое значение имеет установление </w:t>
      </w:r>
      <w:proofErr w:type="spellStart"/>
      <w:r w:rsidRPr="00DA3963">
        <w:rPr>
          <w:rFonts w:ascii="Helvetica" w:eastAsia="Times New Roman" w:hAnsi="Helvetica" w:cs="Helvetica"/>
          <w:color w:val="333333"/>
          <w:sz w:val="20"/>
          <w:szCs w:val="20"/>
        </w:rPr>
        <w:t>межпредметных</w:t>
      </w:r>
      <w:proofErr w:type="spellEnd"/>
      <w:r w:rsidRPr="00DA3963">
        <w:rPr>
          <w:rFonts w:ascii="Helvetica" w:eastAsia="Times New Roman" w:hAnsi="Helvetica" w:cs="Helvetica"/>
          <w:color w:val="333333"/>
          <w:sz w:val="20"/>
          <w:szCs w:val="20"/>
        </w:rPr>
        <w:t xml:space="preserve"> связей с уроками литературы, истории, биологии, математики, физики, техно</w:t>
      </w:r>
      <w:r w:rsidRPr="00DA3963">
        <w:rPr>
          <w:rFonts w:ascii="Helvetica" w:eastAsia="Times New Roman" w:hAnsi="Helvetica" w:cs="Helvetica"/>
          <w:color w:val="333333"/>
          <w:sz w:val="20"/>
          <w:szCs w:val="20"/>
        </w:rPr>
        <w:softHyphen/>
        <w:t>логии</w:t>
      </w:r>
      <w:proofErr w:type="gramStart"/>
      <w:r w:rsidRPr="00DA3963">
        <w:rPr>
          <w:rFonts w:ascii="Helvetica" w:eastAsia="Times New Roman" w:hAnsi="Helvetica" w:cs="Helvetica"/>
          <w:color w:val="333333"/>
          <w:sz w:val="20"/>
          <w:szCs w:val="20"/>
        </w:rPr>
        <w:t>.</w:t>
      </w:r>
      <w:proofErr w:type="gramEnd"/>
      <w:r w:rsidRPr="00DA3963">
        <w:rPr>
          <w:rFonts w:ascii="Helvetica" w:eastAsia="Times New Roman" w:hAnsi="Helvetica" w:cs="Helvetica"/>
          <w:color w:val="333333"/>
          <w:sz w:val="20"/>
          <w:szCs w:val="20"/>
        </w:rPr>
        <w:t xml:space="preserve"> </w:t>
      </w:r>
      <w:proofErr w:type="gramStart"/>
      <w:r w:rsidRPr="00DA3963">
        <w:rPr>
          <w:rFonts w:ascii="Helvetica" w:eastAsia="Times New Roman" w:hAnsi="Helvetica" w:cs="Helvetica"/>
          <w:color w:val="333333"/>
          <w:sz w:val="20"/>
          <w:szCs w:val="20"/>
        </w:rPr>
        <w:t>и</w:t>
      </w:r>
      <w:proofErr w:type="gramEnd"/>
      <w:r w:rsidRPr="00DA3963">
        <w:rPr>
          <w:rFonts w:ascii="Helvetica" w:eastAsia="Times New Roman" w:hAnsi="Helvetica" w:cs="Helvetica"/>
          <w:color w:val="333333"/>
          <w:sz w:val="20"/>
          <w:szCs w:val="20"/>
        </w:rPr>
        <w:t xml:space="preserve">нформатики. </w:t>
      </w:r>
      <w:proofErr w:type="gramStart"/>
      <w:r w:rsidRPr="00DA3963">
        <w:rPr>
          <w:rFonts w:ascii="Helvetica" w:eastAsia="Times New Roman" w:hAnsi="Helvetica" w:cs="Helvetica"/>
          <w:color w:val="333333"/>
          <w:sz w:val="20"/>
          <w:szCs w:val="20"/>
        </w:rPr>
        <w:t>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оценивать явления окружающего мира, произведения искусства и высказывать суждения о них;</w:t>
      </w:r>
      <w:proofErr w:type="gramEnd"/>
      <w:r w:rsidRPr="00DA3963">
        <w:rPr>
          <w:rFonts w:ascii="Helvetica" w:eastAsia="Times New Roman" w:hAnsi="Helvetica" w:cs="Helvetica"/>
          <w:color w:val="333333"/>
          <w:sz w:val="20"/>
          <w:szCs w:val="20"/>
        </w:rPr>
        <w:t xml:space="preserve"> анализировать содержание, образный язык произведений разных видов и жанров искусства; применять художественно-выразительные средства разных иску</w:t>
      </w:r>
      <w:proofErr w:type="gramStart"/>
      <w:r w:rsidRPr="00DA3963">
        <w:rPr>
          <w:rFonts w:ascii="Helvetica" w:eastAsia="Times New Roman" w:hAnsi="Helvetica" w:cs="Helvetica"/>
          <w:color w:val="333333"/>
          <w:sz w:val="20"/>
          <w:szCs w:val="20"/>
        </w:rPr>
        <w:t>сств в св</w:t>
      </w:r>
      <w:proofErr w:type="gramEnd"/>
      <w:r w:rsidRPr="00DA3963">
        <w:rPr>
          <w:rFonts w:ascii="Helvetica" w:eastAsia="Times New Roman" w:hAnsi="Helvetica" w:cs="Helvetica"/>
          <w:color w:val="333333"/>
          <w:sz w:val="20"/>
          <w:szCs w:val="20"/>
        </w:rPr>
        <w:t>оем творчестве.</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Примерный художественный материал, рекомендованный программой, предполагает его вариативное использование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w:t>
      </w:r>
      <w:proofErr w:type="gramStart"/>
      <w:r w:rsidRPr="00DA3963">
        <w:rPr>
          <w:rFonts w:ascii="Helvetica" w:eastAsia="Times New Roman" w:hAnsi="Helvetica" w:cs="Helvetica"/>
          <w:color w:val="333333"/>
          <w:sz w:val="20"/>
          <w:szCs w:val="20"/>
        </w:rPr>
        <w:t>обучения по предметам</w:t>
      </w:r>
      <w:proofErr w:type="gramEnd"/>
      <w:r w:rsidRPr="00DA3963">
        <w:rPr>
          <w:rFonts w:ascii="Helvetica" w:eastAsia="Times New Roman" w:hAnsi="Helvetica" w:cs="Helvetica"/>
          <w:color w:val="333333"/>
          <w:sz w:val="20"/>
          <w:szCs w:val="20"/>
        </w:rPr>
        <w:t xml:space="preserve"> художественно-эстетического цикла. 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Результаты освоения программы «Искусство»</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Изучение искусства и организация учебной, художественно-творческой деятельности в процессе 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Предметными результатами занятий по программе «Искусство» являются:</w:t>
      </w:r>
    </w:p>
    <w:p w:rsidR="00DA3963" w:rsidRPr="00DA3963" w:rsidRDefault="00DA3963" w:rsidP="00DA3963">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освоение/присвоение художественных произведений как духовного опыта поколений; понимание значимости искусства, его места и роли в жизни человека; уважение куль</w:t>
      </w:r>
      <w:r w:rsidRPr="00DA3963">
        <w:rPr>
          <w:rFonts w:ascii="Helvetica" w:eastAsia="Times New Roman" w:hAnsi="Helvetica" w:cs="Helvetica"/>
          <w:color w:val="333333"/>
          <w:sz w:val="20"/>
          <w:szCs w:val="20"/>
        </w:rPr>
        <w:softHyphen/>
        <w:t>туры другого народа;</w:t>
      </w:r>
    </w:p>
    <w:p w:rsidR="00DA3963" w:rsidRPr="00DA3963" w:rsidRDefault="00DA3963" w:rsidP="00DA3963">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знание основных закономерностей искусства; усвоение специфики художественного образа, особенностей средств художественной выразительности, языка разных видов искусства;</w:t>
      </w:r>
    </w:p>
    <w:p w:rsidR="00DA3963" w:rsidRPr="00DA3963" w:rsidRDefault="00DA3963" w:rsidP="00DA3963">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устойчивый интерес к различным видам учебно-творческой деятельности, художественным традициям своего народа и достижениям мировой культуры.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Выпускники основной школы научатся:</w:t>
      </w:r>
    </w:p>
    <w:p w:rsidR="00DA3963" w:rsidRPr="00DA3963" w:rsidRDefault="00DA3963" w:rsidP="00DA3963">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воспринимать явления художественной культуры разных народов мира, осознавать в ней место отечественного искусства;</w:t>
      </w:r>
    </w:p>
    <w:p w:rsidR="00DA3963" w:rsidRPr="00DA3963" w:rsidRDefault="00DA3963" w:rsidP="00DA3963">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понимать и интерпретировать художественные образы, ориентироваться в системе </w:t>
      </w:r>
      <w:proofErr w:type="spellStart"/>
      <w:r w:rsidRPr="00DA3963">
        <w:rPr>
          <w:rFonts w:ascii="Helvetica" w:eastAsia="Times New Roman" w:hAnsi="Helvetica" w:cs="Helvetica"/>
          <w:color w:val="333333"/>
          <w:sz w:val="20"/>
          <w:szCs w:val="20"/>
        </w:rPr>
        <w:t>нразственных</w:t>
      </w:r>
      <w:proofErr w:type="spellEnd"/>
      <w:r w:rsidRPr="00DA3963">
        <w:rPr>
          <w:rFonts w:ascii="Helvetica" w:eastAsia="Times New Roman" w:hAnsi="Helvetica" w:cs="Helvetica"/>
          <w:color w:val="333333"/>
          <w:sz w:val="20"/>
          <w:szCs w:val="20"/>
        </w:rPr>
        <w:t xml:space="preserve"> ценностей, представленных в произведениях искусства, делать выводы и умо</w:t>
      </w:r>
      <w:r w:rsidRPr="00DA3963">
        <w:rPr>
          <w:rFonts w:ascii="Helvetica" w:eastAsia="Times New Roman" w:hAnsi="Helvetica" w:cs="Helvetica"/>
          <w:color w:val="333333"/>
          <w:sz w:val="20"/>
          <w:szCs w:val="20"/>
        </w:rPr>
        <w:softHyphen/>
        <w:t>заключения:</w:t>
      </w:r>
    </w:p>
    <w:p w:rsidR="00DA3963" w:rsidRPr="00DA3963" w:rsidRDefault="00DA3963" w:rsidP="00DA3963">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описывать явления музыкальной, художественной культуры, используя для этого соответствующую терминологию;</w:t>
      </w:r>
    </w:p>
    <w:p w:rsidR="00DA3963" w:rsidRPr="00DA3963" w:rsidRDefault="00DA3963" w:rsidP="00DA3963">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lastRenderedPageBreak/>
        <w:t xml:space="preserve">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w:t>
      </w:r>
      <w:proofErr w:type="spellStart"/>
      <w:r w:rsidRPr="00DA3963">
        <w:rPr>
          <w:rFonts w:ascii="Helvetica" w:eastAsia="Times New Roman" w:hAnsi="Helvetica" w:cs="Helvetica"/>
          <w:color w:val="333333"/>
          <w:sz w:val="20"/>
          <w:szCs w:val="20"/>
        </w:rPr>
        <w:t>тзорческие</w:t>
      </w:r>
      <w:proofErr w:type="spellEnd"/>
      <w:r w:rsidRPr="00DA3963">
        <w:rPr>
          <w:rFonts w:ascii="Helvetica" w:eastAsia="Times New Roman" w:hAnsi="Helvetica" w:cs="Helvetica"/>
          <w:color w:val="333333"/>
          <w:sz w:val="20"/>
          <w:szCs w:val="20"/>
        </w:rPr>
        <w:t xml:space="preserve"> проблемы.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proofErr w:type="spellStart"/>
      <w:r w:rsidRPr="00DA3963">
        <w:rPr>
          <w:rFonts w:ascii="Helvetica" w:eastAsia="Times New Roman" w:hAnsi="Helvetica" w:cs="Helvetica"/>
          <w:color w:val="333333"/>
          <w:sz w:val="20"/>
          <w:szCs w:val="20"/>
        </w:rPr>
        <w:t>Метапредметными</w:t>
      </w:r>
      <w:proofErr w:type="spellEnd"/>
      <w:r w:rsidRPr="00DA3963">
        <w:rPr>
          <w:rFonts w:ascii="Helvetica" w:eastAsia="Times New Roman" w:hAnsi="Helvetica" w:cs="Helvetica"/>
          <w:color w:val="333333"/>
          <w:sz w:val="20"/>
          <w:szCs w:val="20"/>
        </w:rPr>
        <w:t xml:space="preserve"> результатами изучения искусства являются освоенные способы деятельности, применимые при решении проблем в реальных жизненных ситуациях:</w:t>
      </w:r>
    </w:p>
    <w:p w:rsidR="00DA3963" w:rsidRPr="00DA3963" w:rsidRDefault="00DA3963" w:rsidP="00DA3963">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сравнение, анализ, обобщение, установление связей и отношений межд</w:t>
      </w:r>
      <w:proofErr w:type="gramStart"/>
      <w:r w:rsidRPr="00DA3963">
        <w:rPr>
          <w:rFonts w:ascii="Helvetica" w:eastAsia="Times New Roman" w:hAnsi="Helvetica" w:cs="Helvetica"/>
          <w:color w:val="333333"/>
          <w:sz w:val="20"/>
          <w:szCs w:val="20"/>
        </w:rPr>
        <w:t>у-</w:t>
      </w:r>
      <w:proofErr w:type="gramEnd"/>
      <w:r w:rsidRPr="00DA3963">
        <w:rPr>
          <w:rFonts w:ascii="Helvetica" w:eastAsia="Times New Roman" w:hAnsi="Helvetica" w:cs="Helvetica"/>
          <w:color w:val="333333"/>
          <w:sz w:val="20"/>
          <w:szCs w:val="20"/>
        </w:rPr>
        <w:t xml:space="preserve"> явлениями культуры;</w:t>
      </w:r>
    </w:p>
    <w:p w:rsidR="00DA3963" w:rsidRPr="00DA3963" w:rsidRDefault="00DA3963" w:rsidP="00DA3963">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работа с разными источниками информации, стремление к самостоятельному общению с искусством и художественному самообразованию;</w:t>
      </w:r>
    </w:p>
    <w:p w:rsidR="00DA3963" w:rsidRPr="00DA3963" w:rsidRDefault="00DA3963" w:rsidP="00DA3963">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культурно-познавательная, коммуникативная и социально-эстетическая компетентности. </w:t>
      </w:r>
      <w:r w:rsidRPr="00DA3963">
        <w:rPr>
          <w:rFonts w:ascii="Helvetica" w:eastAsia="Times New Roman" w:hAnsi="Helvetica" w:cs="Helvetica"/>
          <w:b/>
          <w:bCs/>
          <w:color w:val="333333"/>
          <w:sz w:val="20"/>
        </w:rPr>
        <w:t>Отличительные особенности программы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 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Д.С.Лихачева, «в преодолении времени».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proofErr w:type="spellStart"/>
      <w:r w:rsidRPr="00DA3963">
        <w:rPr>
          <w:rFonts w:ascii="Helvetica" w:eastAsia="Times New Roman" w:hAnsi="Helvetica" w:cs="Helvetica"/>
          <w:color w:val="333333"/>
          <w:sz w:val="20"/>
          <w:szCs w:val="20"/>
        </w:rPr>
        <w:t>Межпредметные</w:t>
      </w:r>
      <w:proofErr w:type="spellEnd"/>
      <w:r w:rsidRPr="00DA3963">
        <w:rPr>
          <w:rFonts w:ascii="Helvetica" w:eastAsia="Times New Roman" w:hAnsi="Helvetica" w:cs="Helvetica"/>
          <w:color w:val="333333"/>
          <w:sz w:val="20"/>
          <w:szCs w:val="20"/>
        </w:rPr>
        <w:t xml:space="preserve"> связи.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 программе рассматриваются разнообразные явления музыкального искусства и их взаимодействие с художественными образами других искусств: литературы - прозы и поэзии</w:t>
      </w:r>
      <w:proofErr w:type="gramStart"/>
      <w:r w:rsidRPr="00DA3963">
        <w:rPr>
          <w:rFonts w:ascii="Helvetica" w:eastAsia="Times New Roman" w:hAnsi="Helvetica" w:cs="Helvetica"/>
          <w:color w:val="333333"/>
          <w:sz w:val="20"/>
          <w:szCs w:val="20"/>
        </w:rPr>
        <w:t>.</w:t>
      </w:r>
      <w:proofErr w:type="gramEnd"/>
      <w:r w:rsidRPr="00DA3963">
        <w:rPr>
          <w:rFonts w:ascii="Helvetica" w:eastAsia="Times New Roman" w:hAnsi="Helvetica" w:cs="Helvetica"/>
          <w:color w:val="333333"/>
          <w:sz w:val="20"/>
          <w:szCs w:val="20"/>
        </w:rPr>
        <w:t xml:space="preserve"> </w:t>
      </w:r>
      <w:proofErr w:type="gramStart"/>
      <w:r w:rsidRPr="00DA3963">
        <w:rPr>
          <w:rFonts w:ascii="Helvetica" w:eastAsia="Times New Roman" w:hAnsi="Helvetica" w:cs="Helvetica"/>
          <w:color w:val="333333"/>
          <w:sz w:val="20"/>
          <w:szCs w:val="20"/>
        </w:rPr>
        <w:t>и</w:t>
      </w:r>
      <w:proofErr w:type="gramEnd"/>
      <w:r w:rsidRPr="00DA3963">
        <w:rPr>
          <w:rFonts w:ascii="Helvetica" w:eastAsia="Times New Roman" w:hAnsi="Helvetica" w:cs="Helvetica"/>
          <w:color w:val="333333"/>
          <w:sz w:val="20"/>
          <w:szCs w:val="20"/>
        </w:rPr>
        <w:t>зобразительного искусства - живописи и скульптуры, архитектуры и графики, книжных иллюстраций и др., театра - оперы и балета, оперетты и мюзикла, рок - оперы, а так же кино.</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Требования к уровню подготовки учащихся: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Выпускники научатся:</w:t>
      </w:r>
    </w:p>
    <w:p w:rsidR="00DA3963" w:rsidRPr="00DA3963" w:rsidRDefault="00DA3963" w:rsidP="00DA3963">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DA3963" w:rsidRPr="00DA3963" w:rsidRDefault="00DA3963" w:rsidP="00DA3963">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организовывать свою творческую деятельность, определять ее цели и задачи, выбирать и применять на практике способы их достижения;</w:t>
      </w:r>
    </w:p>
    <w:p w:rsidR="00DA3963" w:rsidRPr="00DA3963" w:rsidRDefault="00DA3963" w:rsidP="00DA3963">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мыслить образами, проводить сравнения и обобщения, выделять отдельные свойства и качества целостного явления;</w:t>
      </w:r>
    </w:p>
    <w:p w:rsidR="00DA3963" w:rsidRPr="00DA3963" w:rsidRDefault="00DA3963" w:rsidP="00DA3963">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Личностными результатами изучения искусства являются:</w:t>
      </w:r>
    </w:p>
    <w:p w:rsidR="00DA3963" w:rsidRPr="00DA3963" w:rsidRDefault="00DA3963" w:rsidP="00DA3963">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развитое эстетическое чувство, проявляющее себя в эмоционально-ценностном отношении к искусству и жизни;</w:t>
      </w:r>
    </w:p>
    <w:p w:rsidR="00DA3963" w:rsidRPr="00DA3963" w:rsidRDefault="00DA3963" w:rsidP="00DA3963">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реализация творческого потенциала в процессе коллективной (или индивидуальной) художественно-эстетической деятельности при воплощении (создании) художественных образов;</w:t>
      </w:r>
    </w:p>
    <w:p w:rsidR="00DA3963" w:rsidRPr="00DA3963" w:rsidRDefault="00DA3963" w:rsidP="00DA3963">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оценка и самооценка художественно-творческих возможностей; умение вести диалог, аргументировать свою позицию.</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Выпускники научатся:</w:t>
      </w:r>
    </w:p>
    <w:p w:rsidR="00DA3963" w:rsidRPr="00DA3963" w:rsidRDefault="00DA3963" w:rsidP="00DA3963">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lastRenderedPageBreak/>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DA3963" w:rsidRPr="00DA3963" w:rsidRDefault="00DA3963" w:rsidP="00DA3963">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DA3963" w:rsidRPr="00DA3963" w:rsidRDefault="00DA3963" w:rsidP="00DA3963">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 </w:t>
      </w:r>
      <w:proofErr w:type="spellStart"/>
      <w:r w:rsidRPr="00DA3963">
        <w:rPr>
          <w:rFonts w:ascii="Helvetica" w:eastAsia="Times New Roman" w:hAnsi="Helvetica" w:cs="Helvetica"/>
          <w:color w:val="333333"/>
          <w:sz w:val="20"/>
          <w:szCs w:val="20"/>
        </w:rPr>
        <w:t>Общеучебные</w:t>
      </w:r>
      <w:proofErr w:type="spellEnd"/>
      <w:r w:rsidRPr="00DA3963">
        <w:rPr>
          <w:rFonts w:ascii="Helvetica" w:eastAsia="Times New Roman" w:hAnsi="Helvetica" w:cs="Helvetica"/>
          <w:color w:val="333333"/>
          <w:sz w:val="20"/>
          <w:szCs w:val="20"/>
        </w:rPr>
        <w:t xml:space="preserve"> умения, навыки и способы деятельности.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Учебная программа предусматривает формирование у учащихся, </w:t>
      </w:r>
      <w:proofErr w:type="spellStart"/>
      <w:r w:rsidRPr="00DA3963">
        <w:rPr>
          <w:rFonts w:ascii="Helvetica" w:eastAsia="Times New Roman" w:hAnsi="Helvetica" w:cs="Helvetica"/>
          <w:color w:val="333333"/>
          <w:sz w:val="20"/>
          <w:szCs w:val="20"/>
        </w:rPr>
        <w:t>общеучебных-умений</w:t>
      </w:r>
      <w:proofErr w:type="spellEnd"/>
      <w:r w:rsidRPr="00DA3963">
        <w:rPr>
          <w:rFonts w:ascii="Helvetica" w:eastAsia="Times New Roman" w:hAnsi="Helvetica" w:cs="Helvetica"/>
          <w:color w:val="333333"/>
          <w:sz w:val="20"/>
          <w:szCs w:val="20"/>
        </w:rPr>
        <w:t xml:space="preserve"> и навыков, универсальных способов деятельности и ключевых компетенций.</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Освоение содержания основного общего образования по предмету «Искусство» способствует:</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формированию у учащихся представлений о художественной картине мира;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овладению ими методами наблюдения, сравнения, сопоставления, художественного анализа: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обобщению получаемых впечатлений об изучаемых явлениях, событиях художественной жизни страны;</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                     совершенствованию умения формулировать свое отношение к изучаемому художественному явлению в вербальной и невербальной </w:t>
      </w:r>
      <w:proofErr w:type="gramStart"/>
      <w:r w:rsidRPr="00DA3963">
        <w:rPr>
          <w:rFonts w:ascii="Helvetica" w:eastAsia="Times New Roman" w:hAnsi="Helvetica" w:cs="Helvetica"/>
          <w:color w:val="333333"/>
          <w:sz w:val="20"/>
          <w:szCs w:val="20"/>
        </w:rPr>
        <w:t>формах</w:t>
      </w:r>
      <w:proofErr w:type="gramEnd"/>
      <w:r w:rsidRPr="00DA3963">
        <w:rPr>
          <w:rFonts w:ascii="Helvetica" w:eastAsia="Times New Roman" w:hAnsi="Helvetica" w:cs="Helvetica"/>
          <w:color w:val="333333"/>
          <w:sz w:val="20"/>
          <w:szCs w:val="20"/>
        </w:rPr>
        <w:t>, вступать (в прямой или в косвенной форме) в диалог с произведением искусства, его автором, с учащимися, с учителем;</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приобретению умения и навыков работы с различными источниками информации.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Опыт творческой деятельности, приобретаемый на занятиях, способствует: *</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овладению учащимися умениями и навыками контроля и оценки своей деятельности: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определению сферы своих личностных предпочтений, интересов и потребностей, склонностей к конкретным видам деятельности;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DA3963" w:rsidRPr="00DA3963" w:rsidRDefault="00DA3963" w:rsidP="00DA3963">
      <w:pPr>
        <w:shd w:val="clear" w:color="auto" w:fill="FFFFFF"/>
        <w:spacing w:after="135" w:line="240" w:lineRule="auto"/>
        <w:jc w:val="center"/>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Требования к уровню подготовки учащихся 8 -9 класса:</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Обучение искусству в основной школе должно обеспечить учащимся возможность:</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иметь представление о жанрах и стилях классического и современного искусства особенностях художественного языка и музыкальной драматургии;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определять принадлежность художественных произведений к одному из жанров на основе характерных средств выразительности;</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xml:space="preserve">-                     знать имена выдающихся отечественных и зарубежных композиторов, художников, скульпторов, режиссеров и </w:t>
      </w:r>
      <w:proofErr w:type="spellStart"/>
      <w:r w:rsidRPr="00DA3963">
        <w:rPr>
          <w:rFonts w:ascii="Helvetica" w:eastAsia="Times New Roman" w:hAnsi="Helvetica" w:cs="Helvetica"/>
          <w:color w:val="333333"/>
          <w:sz w:val="20"/>
          <w:szCs w:val="20"/>
        </w:rPr>
        <w:t>т</w:t>
      </w:r>
      <w:proofErr w:type="gramStart"/>
      <w:r w:rsidRPr="00DA3963">
        <w:rPr>
          <w:rFonts w:ascii="Helvetica" w:eastAsia="Times New Roman" w:hAnsi="Helvetica" w:cs="Helvetica"/>
          <w:color w:val="333333"/>
          <w:sz w:val="20"/>
          <w:szCs w:val="20"/>
        </w:rPr>
        <w:t>.д</w:t>
      </w:r>
      <w:proofErr w:type="spellEnd"/>
      <w:proofErr w:type="gramEnd"/>
      <w:r w:rsidRPr="00DA3963">
        <w:rPr>
          <w:rFonts w:ascii="Helvetica" w:eastAsia="Times New Roman" w:hAnsi="Helvetica" w:cs="Helvetica"/>
          <w:color w:val="333333"/>
          <w:sz w:val="20"/>
          <w:szCs w:val="20"/>
        </w:rPr>
        <w:t>, узнавать наиболее значимые их произведения;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размышлять о знакомом произведении, высказывая суждения об основной идее, средствах ее воплощения, интонационных особенностях, жанре, форме, исполнителях;</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давать личностную оценку музыке, звучащей на уроке и вне школы, аргументируя свое отношение к тем или иным музыкальным явлениям;</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lastRenderedPageBreak/>
        <w:t>-                     исполнять народные и современные песни, знакомые мелодии изученных классических произведений;</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выполнять творческие задания, участвовать в исследовательских проектах;</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                     использовать знания о музыке и музыкантах, художниках, полученные на уроках, при составлении домашней фонотеки, видеотеки и пр.</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Обучение искусству в основной школе должно вывести учащихся на стандартный уровень знаний, умений, навыков.</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b/>
          <w:bCs/>
          <w:color w:val="333333"/>
          <w:sz w:val="20"/>
          <w:szCs w:val="20"/>
        </w:rPr>
        <w:br w:type="textWrapping" w:clear="all"/>
      </w:r>
    </w:p>
    <w:p w:rsidR="00DA3963" w:rsidRPr="00DA3963" w:rsidRDefault="00DA3963" w:rsidP="00DA3963">
      <w:pPr>
        <w:shd w:val="clear" w:color="auto" w:fill="FFFFFF"/>
        <w:spacing w:after="135" w:line="240" w:lineRule="auto"/>
        <w:jc w:val="center"/>
        <w:rPr>
          <w:rFonts w:ascii="Helvetica" w:eastAsia="Times New Roman" w:hAnsi="Helvetica" w:cs="Helvetica"/>
          <w:color w:val="333333"/>
          <w:sz w:val="20"/>
          <w:szCs w:val="20"/>
        </w:rPr>
      </w:pPr>
      <w:r w:rsidRPr="00DA3963">
        <w:rPr>
          <w:rFonts w:ascii="Helvetica" w:eastAsia="Times New Roman" w:hAnsi="Helvetica" w:cs="Helvetica"/>
          <w:b/>
          <w:bCs/>
          <w:color w:val="333333"/>
          <w:sz w:val="20"/>
        </w:rPr>
        <w:t>Список научно-методического обеспечения.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Учебно-методический комплект «Искусство 8-9 класс»</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Программа «Музыка 1-7 классы. Искусство 8-9 классы», М., Просвещение, 2010г.</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Учебник «Искусство 8-9 класс» М., Просвещение, 2009 г., (электронная версия)</w:t>
      </w:r>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MULTIMEDIA - поддержка предмета</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proofErr w:type="spellStart"/>
      <w:r w:rsidRPr="00DA3963">
        <w:rPr>
          <w:rFonts w:ascii="Helvetica" w:eastAsia="Times New Roman" w:hAnsi="Helvetica" w:cs="Helvetica"/>
          <w:color w:val="333333"/>
          <w:sz w:val="20"/>
          <w:szCs w:val="20"/>
        </w:rPr>
        <w:t>Мультимедийная</w:t>
      </w:r>
      <w:proofErr w:type="spellEnd"/>
      <w:r w:rsidRPr="00DA3963">
        <w:rPr>
          <w:rFonts w:ascii="Helvetica" w:eastAsia="Times New Roman" w:hAnsi="Helvetica" w:cs="Helvetica"/>
          <w:color w:val="333333"/>
          <w:sz w:val="20"/>
          <w:szCs w:val="20"/>
        </w:rPr>
        <w:t xml:space="preserve"> программа «Шедевры музыки» издательства «Кирилл и </w:t>
      </w:r>
      <w:proofErr w:type="spellStart"/>
      <w:r w:rsidRPr="00DA3963">
        <w:rPr>
          <w:rFonts w:ascii="Helvetica" w:eastAsia="Times New Roman" w:hAnsi="Helvetica" w:cs="Helvetica"/>
          <w:color w:val="333333"/>
          <w:sz w:val="20"/>
          <w:szCs w:val="20"/>
        </w:rPr>
        <w:t>Мефодий</w:t>
      </w:r>
      <w:proofErr w:type="spellEnd"/>
      <w:r w:rsidRPr="00DA3963">
        <w:rPr>
          <w:rFonts w:ascii="Helvetica" w:eastAsia="Times New Roman" w:hAnsi="Helvetica" w:cs="Helvetica"/>
          <w:color w:val="333333"/>
          <w:sz w:val="20"/>
          <w:szCs w:val="20"/>
        </w:rPr>
        <w:t xml:space="preserve"> &gt;•</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proofErr w:type="spellStart"/>
      <w:r w:rsidRPr="00DA3963">
        <w:rPr>
          <w:rFonts w:ascii="Helvetica" w:eastAsia="Times New Roman" w:hAnsi="Helvetica" w:cs="Helvetica"/>
          <w:color w:val="333333"/>
          <w:sz w:val="20"/>
          <w:szCs w:val="20"/>
        </w:rPr>
        <w:t>Мультимедийная</w:t>
      </w:r>
      <w:proofErr w:type="spellEnd"/>
      <w:r w:rsidRPr="00DA3963">
        <w:rPr>
          <w:rFonts w:ascii="Helvetica" w:eastAsia="Times New Roman" w:hAnsi="Helvetica" w:cs="Helvetica"/>
          <w:color w:val="333333"/>
          <w:sz w:val="20"/>
          <w:szCs w:val="20"/>
        </w:rPr>
        <w:t xml:space="preserve"> программа «Энциклопедия классической музыки» «</w:t>
      </w:r>
      <w:proofErr w:type="spellStart"/>
      <w:r w:rsidRPr="00DA3963">
        <w:rPr>
          <w:rFonts w:ascii="Helvetica" w:eastAsia="Times New Roman" w:hAnsi="Helvetica" w:cs="Helvetica"/>
          <w:color w:val="333333"/>
          <w:sz w:val="20"/>
          <w:szCs w:val="20"/>
        </w:rPr>
        <w:t>Коминфо</w:t>
      </w:r>
      <w:proofErr w:type="spellEnd"/>
      <w:r w:rsidRPr="00DA3963">
        <w:rPr>
          <w:rFonts w:ascii="Helvetica" w:eastAsia="Times New Roman" w:hAnsi="Helvetica" w:cs="Helvetica"/>
          <w:color w:val="333333"/>
          <w:sz w:val="20"/>
          <w:szCs w:val="20"/>
        </w:rPr>
        <w:t>»</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proofErr w:type="spellStart"/>
      <w:r w:rsidRPr="00DA3963">
        <w:rPr>
          <w:rFonts w:ascii="Helvetica" w:eastAsia="Times New Roman" w:hAnsi="Helvetica" w:cs="Helvetica"/>
          <w:color w:val="333333"/>
          <w:sz w:val="20"/>
          <w:szCs w:val="20"/>
        </w:rPr>
        <w:t>Мультимедийная</w:t>
      </w:r>
      <w:proofErr w:type="spellEnd"/>
      <w:r w:rsidRPr="00DA3963">
        <w:rPr>
          <w:rFonts w:ascii="Helvetica" w:eastAsia="Times New Roman" w:hAnsi="Helvetica" w:cs="Helvetica"/>
          <w:color w:val="333333"/>
          <w:sz w:val="20"/>
          <w:szCs w:val="20"/>
        </w:rPr>
        <w:t xml:space="preserve"> программа «Энциклопедия Кирилла и </w:t>
      </w:r>
      <w:proofErr w:type="spellStart"/>
      <w:r w:rsidRPr="00DA3963">
        <w:rPr>
          <w:rFonts w:ascii="Helvetica" w:eastAsia="Times New Roman" w:hAnsi="Helvetica" w:cs="Helvetica"/>
          <w:color w:val="333333"/>
          <w:sz w:val="20"/>
          <w:szCs w:val="20"/>
        </w:rPr>
        <w:t>Мефодия</w:t>
      </w:r>
      <w:proofErr w:type="spellEnd"/>
      <w:r w:rsidRPr="00DA3963">
        <w:rPr>
          <w:rFonts w:ascii="Helvetica" w:eastAsia="Times New Roman" w:hAnsi="Helvetica" w:cs="Helvetica"/>
          <w:color w:val="333333"/>
          <w:sz w:val="20"/>
          <w:szCs w:val="20"/>
        </w:rPr>
        <w:t>, 2009г.»</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val="en-US"/>
        </w:rPr>
      </w:pPr>
      <w:r w:rsidRPr="00DA3963">
        <w:rPr>
          <w:rFonts w:ascii="Helvetica" w:eastAsia="Times New Roman" w:hAnsi="Helvetica" w:cs="Helvetica"/>
          <w:color w:val="333333"/>
          <w:sz w:val="20"/>
          <w:szCs w:val="20"/>
        </w:rPr>
        <w:t>Единая</w:t>
      </w:r>
      <w:r w:rsidRPr="00DA3963">
        <w:rPr>
          <w:rFonts w:ascii="Helvetica" w:eastAsia="Times New Roman" w:hAnsi="Helvetica" w:cs="Helvetica"/>
          <w:color w:val="333333"/>
          <w:sz w:val="20"/>
          <w:szCs w:val="20"/>
          <w:lang w:val="en-US"/>
        </w:rPr>
        <w:t xml:space="preserve"> </w:t>
      </w:r>
      <w:r w:rsidRPr="00DA3963">
        <w:rPr>
          <w:rFonts w:ascii="Helvetica" w:eastAsia="Times New Roman" w:hAnsi="Helvetica" w:cs="Helvetica"/>
          <w:color w:val="333333"/>
          <w:sz w:val="20"/>
          <w:szCs w:val="20"/>
        </w:rPr>
        <w:t>коллекция</w:t>
      </w:r>
      <w:r w:rsidRPr="00DA3963">
        <w:rPr>
          <w:rFonts w:ascii="Helvetica" w:eastAsia="Times New Roman" w:hAnsi="Helvetica" w:cs="Helvetica"/>
          <w:color w:val="333333"/>
          <w:sz w:val="20"/>
          <w:szCs w:val="20"/>
          <w:lang w:val="en-US"/>
        </w:rPr>
        <w:t xml:space="preserve"> - httD://collection.cross-edu.ru/cataloe/rubr/f544b3b7-flf4-5b76-f453-S52/31d9bl64</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Российский общеобразовательный портал - </w:t>
      </w:r>
      <w:hyperlink r:id="rId5" w:history="1">
        <w:r w:rsidRPr="00DA3963">
          <w:rPr>
            <w:rFonts w:ascii="Helvetica" w:eastAsia="Times New Roman" w:hAnsi="Helvetica" w:cs="Helvetica"/>
            <w:color w:val="0088CC"/>
            <w:sz w:val="20"/>
            <w:u w:val="single"/>
          </w:rPr>
          <w:t>http://music</w:t>
        </w:r>
      </w:hyperlink>
      <w:r w:rsidRPr="00DA3963">
        <w:rPr>
          <w:rFonts w:ascii="Helvetica" w:eastAsia="Times New Roman" w:hAnsi="Helvetica" w:cs="Helvetica"/>
          <w:color w:val="333333"/>
          <w:sz w:val="20"/>
          <w:szCs w:val="20"/>
        </w:rPr>
        <w:t xml:space="preserve">. </w:t>
      </w:r>
      <w:proofErr w:type="spellStart"/>
      <w:r w:rsidRPr="00DA3963">
        <w:rPr>
          <w:rFonts w:ascii="Helvetica" w:eastAsia="Times New Roman" w:hAnsi="Helvetica" w:cs="Helvetica"/>
          <w:color w:val="333333"/>
          <w:sz w:val="20"/>
          <w:szCs w:val="20"/>
        </w:rPr>
        <w:t>edu</w:t>
      </w:r>
      <w:proofErr w:type="spellEnd"/>
      <w:r w:rsidRPr="00DA3963">
        <w:rPr>
          <w:rFonts w:ascii="Helvetica" w:eastAsia="Times New Roman" w:hAnsi="Helvetica" w:cs="Helvetica"/>
          <w:color w:val="333333"/>
          <w:sz w:val="20"/>
          <w:szCs w:val="20"/>
        </w:rPr>
        <w:t xml:space="preserve">. </w:t>
      </w:r>
      <w:proofErr w:type="spellStart"/>
      <w:r w:rsidRPr="00DA3963">
        <w:rPr>
          <w:rFonts w:ascii="Helvetica" w:eastAsia="Times New Roman" w:hAnsi="Helvetica" w:cs="Helvetica"/>
          <w:color w:val="333333"/>
          <w:sz w:val="20"/>
          <w:szCs w:val="20"/>
        </w:rPr>
        <w:t>ги</w:t>
      </w:r>
      <w:proofErr w:type="spellEnd"/>
      <w:r w:rsidRPr="00DA3963">
        <w:rPr>
          <w:rFonts w:ascii="Helvetica" w:eastAsia="Times New Roman" w:hAnsi="Helvetica" w:cs="Helvetica"/>
          <w:color w:val="333333"/>
          <w:sz w:val="20"/>
          <w:szCs w:val="20"/>
        </w:rPr>
        <w:t>/</w:t>
      </w:r>
    </w:p>
    <w:p w:rsidR="00DA3963" w:rsidRPr="00DA3963" w:rsidRDefault="00DA3963" w:rsidP="00DA3963">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proofErr w:type="gramStart"/>
      <w:r w:rsidRPr="00DA3963">
        <w:rPr>
          <w:rFonts w:ascii="Helvetica" w:eastAsia="Times New Roman" w:hAnsi="Helvetica" w:cs="Helvetica"/>
          <w:color w:val="333333"/>
          <w:sz w:val="20"/>
          <w:szCs w:val="20"/>
        </w:rPr>
        <w:t xml:space="preserve">Детские электронные книги и презентации - </w:t>
      </w:r>
      <w:proofErr w:type="spellStart"/>
      <w:r w:rsidRPr="00DA3963">
        <w:rPr>
          <w:rFonts w:ascii="Helvetica" w:eastAsia="Times New Roman" w:hAnsi="Helvetica" w:cs="Helvetica"/>
          <w:color w:val="333333"/>
          <w:sz w:val="20"/>
          <w:szCs w:val="20"/>
        </w:rPr>
        <w:t>hl</w:t>
      </w:r>
      <w:proofErr w:type="spellEnd"/>
      <w:r w:rsidRPr="00DA3963">
        <w:rPr>
          <w:rFonts w:ascii="Helvetica" w:eastAsia="Times New Roman" w:hAnsi="Helvetica" w:cs="Helvetica"/>
          <w:color w:val="333333"/>
          <w:sz w:val="20"/>
          <w:szCs w:val="20"/>
        </w:rPr>
        <w:t>(</w:t>
      </w:r>
      <w:proofErr w:type="spellStart"/>
      <w:r w:rsidRPr="00DA3963">
        <w:rPr>
          <w:rFonts w:ascii="Helvetica" w:eastAsia="Times New Roman" w:hAnsi="Helvetica" w:cs="Helvetica"/>
          <w:color w:val="333333"/>
          <w:sz w:val="20"/>
          <w:szCs w:val="20"/>
        </w:rPr>
        <w:t>p</w:t>
      </w:r>
      <w:proofErr w:type="spellEnd"/>
      <w:r w:rsidRPr="00DA3963">
        <w:rPr>
          <w:rFonts w:ascii="Helvetica" w:eastAsia="Times New Roman" w:hAnsi="Helvetica" w:cs="Helvetica"/>
          <w:color w:val="333333"/>
          <w:sz w:val="20"/>
          <w:szCs w:val="20"/>
        </w:rPr>
        <w:t>://</w:t>
      </w:r>
      <w:proofErr w:type="spellStart"/>
      <w:r w:rsidRPr="00DA3963">
        <w:rPr>
          <w:rFonts w:ascii="Helvetica" w:eastAsia="Times New Roman" w:hAnsi="Helvetica" w:cs="Helvetica"/>
          <w:color w:val="333333"/>
          <w:sz w:val="20"/>
          <w:szCs w:val="20"/>
        </w:rPr>
        <w:t>viki.rdf.ru</w:t>
      </w:r>
      <w:proofErr w:type="spellEnd"/>
      <w:r w:rsidRPr="00DA3963">
        <w:rPr>
          <w:rFonts w:ascii="Helvetica" w:eastAsia="Times New Roman" w:hAnsi="Helvetica" w:cs="Helvetica"/>
          <w:color w:val="333333"/>
          <w:sz w:val="20"/>
          <w:szCs w:val="20"/>
        </w:rPr>
        <w:t>/</w:t>
      </w:r>
      <w:proofErr w:type="gramEnd"/>
    </w:p>
    <w:p w:rsidR="00DA3963" w:rsidRPr="00DA3963" w:rsidRDefault="00DA3963" w:rsidP="00DA3963">
      <w:pPr>
        <w:shd w:val="clear" w:color="auto" w:fill="FFFFFF"/>
        <w:spacing w:after="135" w:line="240" w:lineRule="auto"/>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Список научно-методической литературы.</w:t>
      </w:r>
    </w:p>
    <w:p w:rsidR="00DA3963" w:rsidRPr="00DA3963" w:rsidRDefault="00DA3963" w:rsidP="00DA3963">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«Музыка. Изо. МХК. Содержание образования» (сборник нормативно - правовых документов и методических материалов</w:t>
      </w:r>
      <w:proofErr w:type="gramStart"/>
      <w:r w:rsidRPr="00DA3963">
        <w:rPr>
          <w:rFonts w:ascii="Helvetica" w:eastAsia="Times New Roman" w:hAnsi="Helvetica" w:cs="Helvetica"/>
          <w:color w:val="333333"/>
          <w:sz w:val="20"/>
          <w:szCs w:val="20"/>
        </w:rPr>
        <w:t xml:space="preserve">)., </w:t>
      </w:r>
      <w:proofErr w:type="gramEnd"/>
      <w:r w:rsidRPr="00DA3963">
        <w:rPr>
          <w:rFonts w:ascii="Helvetica" w:eastAsia="Times New Roman" w:hAnsi="Helvetica" w:cs="Helvetica"/>
          <w:color w:val="333333"/>
          <w:sz w:val="20"/>
          <w:szCs w:val="20"/>
        </w:rPr>
        <w:t>М.,ИЦ «</w:t>
      </w:r>
      <w:proofErr w:type="spellStart"/>
      <w:r w:rsidRPr="00DA3963">
        <w:rPr>
          <w:rFonts w:ascii="Helvetica" w:eastAsia="Times New Roman" w:hAnsi="Helvetica" w:cs="Helvetica"/>
          <w:color w:val="333333"/>
          <w:sz w:val="20"/>
          <w:szCs w:val="20"/>
        </w:rPr>
        <w:t>Вентана</w:t>
      </w:r>
      <w:proofErr w:type="spellEnd"/>
      <w:r w:rsidRPr="00DA3963">
        <w:rPr>
          <w:rFonts w:ascii="Helvetica" w:eastAsia="Times New Roman" w:hAnsi="Helvetica" w:cs="Helvetica"/>
          <w:color w:val="333333"/>
          <w:sz w:val="20"/>
          <w:szCs w:val="20"/>
        </w:rPr>
        <w:t xml:space="preserve"> - Граф»,2008г.</w:t>
      </w:r>
    </w:p>
    <w:p w:rsidR="00DA3963" w:rsidRPr="00DA3963" w:rsidRDefault="00DA3963" w:rsidP="00DA3963">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«Искусство в школе» № 4 1995г., №№1-4 1996г., №2,4,6 1998г., № 2,3 1999г., № 2,3 2000г.</w:t>
      </w:r>
    </w:p>
    <w:p w:rsidR="00DA3963" w:rsidRPr="00DA3963" w:rsidRDefault="00DA3963" w:rsidP="00DA3963">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rPr>
      </w:pPr>
      <w:r w:rsidRPr="00DA3963">
        <w:rPr>
          <w:rFonts w:ascii="Helvetica" w:eastAsia="Times New Roman" w:hAnsi="Helvetica" w:cs="Helvetica"/>
          <w:color w:val="333333"/>
          <w:sz w:val="20"/>
          <w:szCs w:val="20"/>
        </w:rPr>
        <w:t>«Искусство в школе» № 4 1995г., №№1-4 1996г., №2,4,6 1998г., № 2,3 1999г.. № 2,3 2000г.</w:t>
      </w:r>
    </w:p>
    <w:p w:rsidR="005F5220" w:rsidRDefault="005F5220"/>
    <w:sectPr w:rsidR="005F5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239"/>
    <w:multiLevelType w:val="multilevel"/>
    <w:tmpl w:val="E528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B77F2"/>
    <w:multiLevelType w:val="multilevel"/>
    <w:tmpl w:val="9BB6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25005"/>
    <w:multiLevelType w:val="multilevel"/>
    <w:tmpl w:val="139E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B545E"/>
    <w:multiLevelType w:val="multilevel"/>
    <w:tmpl w:val="9D9C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135CB"/>
    <w:multiLevelType w:val="multilevel"/>
    <w:tmpl w:val="D4F4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AB5E43"/>
    <w:multiLevelType w:val="multilevel"/>
    <w:tmpl w:val="1898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E82651"/>
    <w:multiLevelType w:val="multilevel"/>
    <w:tmpl w:val="36A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9645BA"/>
    <w:multiLevelType w:val="multilevel"/>
    <w:tmpl w:val="6EF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936BF8"/>
    <w:multiLevelType w:val="multilevel"/>
    <w:tmpl w:val="CC9E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6"/>
  </w:num>
  <w:num w:numId="6">
    <w:abstractNumId w:val="8"/>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963"/>
    <w:rsid w:val="005F5220"/>
    <w:rsid w:val="00DA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39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3963"/>
    <w:rPr>
      <w:rFonts w:ascii="Times New Roman" w:eastAsia="Times New Roman" w:hAnsi="Times New Roman" w:cs="Times New Roman"/>
      <w:b/>
      <w:bCs/>
      <w:sz w:val="27"/>
      <w:szCs w:val="27"/>
    </w:rPr>
  </w:style>
  <w:style w:type="paragraph" w:styleId="a3">
    <w:name w:val="Normal (Web)"/>
    <w:basedOn w:val="a"/>
    <w:uiPriority w:val="99"/>
    <w:semiHidden/>
    <w:unhideWhenUsed/>
    <w:rsid w:val="00DA39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3963"/>
    <w:rPr>
      <w:b/>
      <w:bCs/>
    </w:rPr>
  </w:style>
  <w:style w:type="paragraph" w:customStyle="1" w:styleId="20">
    <w:name w:val="20"/>
    <w:basedOn w:val="a"/>
    <w:rsid w:val="00DA3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DA3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30"/>
    <w:basedOn w:val="a"/>
    <w:rsid w:val="00DA3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DA396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A3963"/>
    <w:rPr>
      <w:color w:val="0000FF"/>
      <w:u w:val="single"/>
    </w:rPr>
  </w:style>
  <w:style w:type="paragraph" w:customStyle="1" w:styleId="320">
    <w:name w:val="320"/>
    <w:basedOn w:val="a"/>
    <w:rsid w:val="00DA3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9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s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2019-10-08T11:10:00Z</dcterms:created>
  <dcterms:modified xsi:type="dcterms:W3CDTF">2019-10-08T11:11:00Z</dcterms:modified>
</cp:coreProperties>
</file>