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27" w:rsidRDefault="00311189" w:rsidP="00311189">
      <w:r>
        <w:rPr>
          <w:noProof/>
        </w:rPr>
        <w:drawing>
          <wp:inline distT="0" distB="0" distL="0" distR="0">
            <wp:extent cx="9716770" cy="7060449"/>
            <wp:effectExtent l="19050" t="0" r="0" b="0"/>
            <wp:docPr id="5" name="Рисунок 2" descr="C:\Users\Учитель\Desktop\.КТП 2019-20 (3)\Новая папка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.КТП 2019-20 (3)\Новая папка\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706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E0F">
        <w:lastRenderedPageBreak/>
        <w:t xml:space="preserve">         </w:t>
      </w:r>
      <w:r w:rsidR="00E67008">
        <w:t xml:space="preserve">                             </w:t>
      </w:r>
    </w:p>
    <w:p w:rsidR="00DE6027" w:rsidRDefault="00DE6027" w:rsidP="00311189"/>
    <w:p w:rsidR="00DE6027" w:rsidRDefault="00DE6027" w:rsidP="00DE6027">
      <w:pPr>
        <w:numPr>
          <w:ilvl w:val="0"/>
          <w:numId w:val="8"/>
        </w:numPr>
        <w:tabs>
          <w:tab w:val="left" w:pos="4140"/>
        </w:tabs>
        <w:ind w:left="4140" w:hanging="36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Планируемые результаты освоения учебного предмета «Литература»</w:t>
      </w:r>
    </w:p>
    <w:p w:rsidR="00DE6027" w:rsidRDefault="00DE6027" w:rsidP="00DE6027">
      <w:pPr>
        <w:spacing w:line="289" w:lineRule="exact"/>
        <w:rPr>
          <w:sz w:val="20"/>
          <w:szCs w:val="20"/>
        </w:rPr>
      </w:pPr>
    </w:p>
    <w:p w:rsidR="00DE6027" w:rsidRDefault="00DE6027" w:rsidP="00DE6027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Личностные результаты:</w:t>
      </w:r>
    </w:p>
    <w:p w:rsidR="00DE6027" w:rsidRDefault="00DE6027" w:rsidP="00DE6027">
      <w:pPr>
        <w:spacing w:line="23" w:lineRule="exact"/>
        <w:rPr>
          <w:sz w:val="20"/>
          <w:szCs w:val="20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spacing w:line="243" w:lineRule="auto"/>
        <w:ind w:left="1120" w:right="100" w:hanging="356"/>
        <w:rPr>
          <w:rFonts w:ascii="Symbol" w:eastAsia="Symbol" w:hAnsi="Symbol" w:cs="Symbol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spacing w:line="239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auto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E6027" w:rsidRDefault="00DE6027" w:rsidP="00DE6027">
      <w:pPr>
        <w:spacing w:line="4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spacing w:line="239" w:lineRule="auto"/>
        <w:ind w:left="1120" w:right="58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ind w:left="1120" w:right="580" w:hanging="356"/>
        <w:rPr>
          <w:rFonts w:ascii="Symbol" w:eastAsia="Symbol" w:hAnsi="Symbol" w:cs="Symbol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spacing w:line="239" w:lineRule="auto"/>
        <w:ind w:left="1120" w:right="10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E6027" w:rsidRDefault="00DE6027" w:rsidP="00DE6027">
      <w:pPr>
        <w:spacing w:line="2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spacing w:line="249" w:lineRule="auto"/>
        <w:ind w:left="1120" w:right="580" w:hanging="356"/>
        <w:rPr>
          <w:rFonts w:ascii="Symbol" w:eastAsia="Symbol" w:hAnsi="Symbol" w:cs="Symbol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E6027" w:rsidRDefault="00DE6027" w:rsidP="00DE6027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spacing w:line="239" w:lineRule="auto"/>
        <w:ind w:left="1120" w:right="14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spacing w:line="239" w:lineRule="auto"/>
        <w:ind w:left="1120" w:right="80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spacing w:line="239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9"/>
        </w:numPr>
        <w:tabs>
          <w:tab w:val="left" w:pos="1108"/>
        </w:tabs>
        <w:spacing w:line="237" w:lineRule="auto"/>
        <w:ind w:left="1120" w:right="74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 xml:space="preserve">развитие эстетического сознания через освоение художественного наследия народов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России-и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мира, творческой деятельности эстетического характера.</w:t>
      </w:r>
    </w:p>
    <w:p w:rsidR="00DE6027" w:rsidRDefault="00DE6027" w:rsidP="00DE6027">
      <w:pPr>
        <w:spacing w:line="227" w:lineRule="auto"/>
        <w:ind w:left="40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</w:rPr>
        <w:t xml:space="preserve"> результаты</w:t>
      </w:r>
    </w:p>
    <w:p w:rsidR="00DE6027" w:rsidRDefault="00DE6027" w:rsidP="00DE6027">
      <w:pPr>
        <w:numPr>
          <w:ilvl w:val="0"/>
          <w:numId w:val="10"/>
        </w:numPr>
        <w:tabs>
          <w:tab w:val="left" w:pos="1108"/>
        </w:tabs>
        <w:spacing w:line="258" w:lineRule="auto"/>
        <w:ind w:left="1120" w:right="4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E6027" w:rsidRDefault="00DE6027" w:rsidP="00DE6027">
      <w:pPr>
        <w:sectPr w:rsidR="00DE6027" w:rsidSect="00DE6027">
          <w:headerReference w:type="default" r:id="rId9"/>
          <w:type w:val="continuous"/>
          <w:pgSz w:w="16840" w:h="11910" w:orient="landscape"/>
          <w:pgMar w:top="1127" w:right="585" w:bottom="162" w:left="1440" w:header="0" w:footer="0" w:gutter="0"/>
          <w:cols w:space="720" w:equalWidth="0">
            <w:col w:w="14820"/>
          </w:cols>
        </w:sectPr>
      </w:pPr>
    </w:p>
    <w:p w:rsidR="00DE6027" w:rsidRDefault="00DE6027" w:rsidP="00DE6027">
      <w:pPr>
        <w:spacing w:line="366" w:lineRule="exact"/>
        <w:rPr>
          <w:sz w:val="20"/>
          <w:szCs w:val="20"/>
        </w:rPr>
      </w:pPr>
    </w:p>
    <w:p w:rsidR="00DE6027" w:rsidRDefault="00DE6027" w:rsidP="00DE6027">
      <w:pPr>
        <w:ind w:right="-4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2</w:t>
      </w:r>
    </w:p>
    <w:p w:rsidR="00DE6027" w:rsidRDefault="00DE6027" w:rsidP="00DE6027">
      <w:pPr>
        <w:sectPr w:rsidR="00DE6027">
          <w:type w:val="continuous"/>
          <w:pgSz w:w="16840" w:h="11910" w:orient="landscape"/>
          <w:pgMar w:top="1127" w:right="585" w:bottom="162" w:left="1440" w:header="0" w:footer="0" w:gutter="0"/>
          <w:cols w:space="720" w:equalWidth="0">
            <w:col w:w="14820"/>
          </w:cols>
        </w:sectPr>
      </w:pPr>
    </w:p>
    <w:p w:rsidR="00DE6027" w:rsidRDefault="00DE6027" w:rsidP="00DE6027">
      <w:pPr>
        <w:numPr>
          <w:ilvl w:val="0"/>
          <w:numId w:val="11"/>
        </w:numPr>
        <w:tabs>
          <w:tab w:val="left" w:pos="1108"/>
        </w:tabs>
        <w:spacing w:line="250" w:lineRule="auto"/>
        <w:ind w:left="1120" w:right="126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E6027" w:rsidRDefault="00DE6027" w:rsidP="00DE6027">
      <w:pPr>
        <w:spacing w:line="2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1"/>
        </w:numPr>
        <w:tabs>
          <w:tab w:val="left" w:pos="1108"/>
        </w:tabs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1"/>
        </w:numPr>
        <w:tabs>
          <w:tab w:val="left" w:pos="1120"/>
        </w:tabs>
        <w:spacing w:line="238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умение оценивать правильность выполнения учебной задачи, собственные возможности её решения;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1"/>
        </w:numPr>
        <w:tabs>
          <w:tab w:val="left" w:pos="1108"/>
        </w:tabs>
        <w:spacing w:line="239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1"/>
        </w:numPr>
        <w:tabs>
          <w:tab w:val="left" w:pos="1120"/>
        </w:tabs>
        <w:spacing w:line="230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умение определять понятия, создавать обобщения, устанавливать аналогии, классифицировать, самостоятельно выбирать основания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1"/>
          <w:numId w:val="11"/>
        </w:numPr>
        <w:tabs>
          <w:tab w:val="left" w:pos="1320"/>
        </w:tabs>
        <w:ind w:left="1320" w:hanging="196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color w:val="auto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auto"/>
        </w:rPr>
        <w:t>, умозаключение</w:t>
      </w:r>
    </w:p>
    <w:p w:rsidR="00DE6027" w:rsidRDefault="00DE6027" w:rsidP="00DE6027">
      <w:pPr>
        <w:spacing w:line="231" w:lineRule="auto"/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</w:rPr>
        <w:t>индуктивное</w:t>
      </w:r>
      <w:proofErr w:type="gramEnd"/>
      <w:r>
        <w:rPr>
          <w:rFonts w:ascii="Times New Roman" w:eastAsia="Times New Roman" w:hAnsi="Times New Roman" w:cs="Times New Roman"/>
          <w:color w:val="auto"/>
        </w:rPr>
        <w:t>, дедуктивное и по аналогии) и делать выводы;</w:t>
      </w:r>
    </w:p>
    <w:p w:rsidR="00DE6027" w:rsidRDefault="00DE6027" w:rsidP="00DE6027">
      <w:pPr>
        <w:numPr>
          <w:ilvl w:val="0"/>
          <w:numId w:val="12"/>
        </w:numPr>
        <w:tabs>
          <w:tab w:val="left" w:pos="1120"/>
        </w:tabs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E6027" w:rsidRDefault="00DE6027" w:rsidP="00DE6027">
      <w:pPr>
        <w:spacing w:line="19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2"/>
        </w:numPr>
        <w:tabs>
          <w:tab w:val="left" w:pos="1120"/>
        </w:tabs>
        <w:spacing w:line="239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смысловое чтение;</w:t>
      </w:r>
    </w:p>
    <w:p w:rsidR="00DE6027" w:rsidRDefault="00DE6027" w:rsidP="00DE6027">
      <w:pPr>
        <w:numPr>
          <w:ilvl w:val="0"/>
          <w:numId w:val="12"/>
        </w:numPr>
        <w:tabs>
          <w:tab w:val="left" w:pos="1120"/>
        </w:tabs>
        <w:spacing w:line="232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умение организовывать учебное сотрудничество и совместную деятельность с учителем и сверстниками; работать индивидуально и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1"/>
          <w:numId w:val="12"/>
        </w:numPr>
        <w:tabs>
          <w:tab w:val="left" w:pos="1293"/>
        </w:tabs>
        <w:spacing w:line="244" w:lineRule="auto"/>
        <w:ind w:left="1120" w:right="520" w:firstLine="4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E6027" w:rsidRDefault="00DE6027" w:rsidP="00DE6027">
      <w:pPr>
        <w:numPr>
          <w:ilvl w:val="0"/>
          <w:numId w:val="12"/>
        </w:numPr>
        <w:tabs>
          <w:tab w:val="left" w:pos="1108"/>
        </w:tabs>
        <w:spacing w:line="239" w:lineRule="auto"/>
        <w:ind w:left="1120" w:right="200" w:hanging="356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E6027" w:rsidRDefault="00DE6027" w:rsidP="00DE6027">
      <w:pPr>
        <w:spacing w:line="2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2"/>
        </w:numPr>
        <w:tabs>
          <w:tab w:val="left" w:pos="1120"/>
        </w:tabs>
        <w:spacing w:line="234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ind w:left="400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Предметные результаты</w:t>
      </w:r>
    </w:p>
    <w:p w:rsidR="00DE6027" w:rsidRDefault="00DE6027" w:rsidP="00DE6027">
      <w:pPr>
        <w:spacing w:line="12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2"/>
        </w:numPr>
        <w:tabs>
          <w:tab w:val="left" w:pos="1108"/>
        </w:tabs>
        <w:spacing w:line="236" w:lineRule="auto"/>
        <w:ind w:left="1120" w:right="54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2"/>
        </w:numPr>
        <w:tabs>
          <w:tab w:val="left" w:pos="1108"/>
        </w:tabs>
        <w:spacing w:line="239" w:lineRule="auto"/>
        <w:ind w:left="1120" w:right="30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2"/>
        </w:numPr>
        <w:tabs>
          <w:tab w:val="left" w:pos="1108"/>
        </w:tabs>
        <w:spacing w:line="239" w:lineRule="auto"/>
        <w:ind w:left="1120" w:right="8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DE6027" w:rsidRDefault="00DE6027" w:rsidP="00DE6027">
      <w:pPr>
        <w:spacing w:line="2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2"/>
        </w:numPr>
        <w:tabs>
          <w:tab w:val="left" w:pos="1108"/>
        </w:tabs>
        <w:spacing w:line="239" w:lineRule="auto"/>
        <w:ind w:left="1120" w:right="30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DE6027" w:rsidRDefault="00DE6027" w:rsidP="00DE6027">
      <w:pPr>
        <w:spacing w:line="2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2"/>
        </w:numPr>
        <w:tabs>
          <w:tab w:val="left" w:pos="1108"/>
        </w:tabs>
        <w:ind w:left="1120" w:right="64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2"/>
        </w:numPr>
        <w:tabs>
          <w:tab w:val="left" w:pos="1120"/>
        </w:tabs>
        <w:spacing w:line="239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формулирование собственного отношения к произведениям литературы, их оценка;</w:t>
      </w:r>
    </w:p>
    <w:p w:rsidR="00DE6027" w:rsidRDefault="00DE6027" w:rsidP="00DE6027">
      <w:pPr>
        <w:numPr>
          <w:ilvl w:val="0"/>
          <w:numId w:val="12"/>
        </w:numPr>
        <w:tabs>
          <w:tab w:val="left" w:pos="1120"/>
        </w:tabs>
        <w:spacing w:line="239" w:lineRule="auto"/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собственная интерпретация (в отдельных случаях) изученных литературных произведений;</w:t>
      </w:r>
    </w:p>
    <w:p w:rsidR="00DE6027" w:rsidRDefault="00DE6027" w:rsidP="00DE6027">
      <w:pPr>
        <w:numPr>
          <w:ilvl w:val="0"/>
          <w:numId w:val="12"/>
        </w:numPr>
        <w:tabs>
          <w:tab w:val="left" w:pos="1120"/>
        </w:tabs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понимание авторской позиции и своё отношение к ней;</w:t>
      </w:r>
    </w:p>
    <w:p w:rsidR="00DE6027" w:rsidRDefault="00DE6027" w:rsidP="00DE6027">
      <w:pPr>
        <w:sectPr w:rsidR="00DE6027">
          <w:pgSz w:w="16840" w:h="11910" w:orient="landscape"/>
          <w:pgMar w:top="553" w:right="585" w:bottom="162" w:left="1440" w:header="0" w:footer="0" w:gutter="0"/>
          <w:cols w:space="720" w:equalWidth="0">
            <w:col w:w="14820"/>
          </w:cols>
        </w:sectPr>
      </w:pPr>
    </w:p>
    <w:p w:rsidR="00DE6027" w:rsidRDefault="00DE6027" w:rsidP="00DE6027">
      <w:pPr>
        <w:spacing w:line="86" w:lineRule="exact"/>
        <w:rPr>
          <w:sz w:val="20"/>
          <w:szCs w:val="20"/>
        </w:rPr>
      </w:pPr>
    </w:p>
    <w:p w:rsidR="00DE6027" w:rsidRDefault="00DE6027" w:rsidP="00DE6027">
      <w:pPr>
        <w:ind w:right="-4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3</w:t>
      </w:r>
    </w:p>
    <w:p w:rsidR="00DE6027" w:rsidRDefault="00DE6027" w:rsidP="00DE6027">
      <w:pPr>
        <w:sectPr w:rsidR="00DE6027">
          <w:type w:val="continuous"/>
          <w:pgSz w:w="16840" w:h="11910" w:orient="landscape"/>
          <w:pgMar w:top="553" w:right="585" w:bottom="162" w:left="1440" w:header="0" w:footer="0" w:gutter="0"/>
          <w:cols w:space="720" w:equalWidth="0">
            <w:col w:w="14820"/>
          </w:cols>
        </w:sectPr>
      </w:pPr>
    </w:p>
    <w:p w:rsidR="00DE6027" w:rsidRDefault="00DE6027" w:rsidP="00DE6027">
      <w:pPr>
        <w:numPr>
          <w:ilvl w:val="0"/>
          <w:numId w:val="13"/>
        </w:numPr>
        <w:tabs>
          <w:tab w:val="left" w:pos="1120"/>
        </w:tabs>
        <w:ind w:left="11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восприятие на слух литературных произведений разных жанров, осмысленное чтение и адекватное восприятие;</w:t>
      </w:r>
    </w:p>
    <w:p w:rsidR="00DE6027" w:rsidRDefault="00DE6027" w:rsidP="00DE6027">
      <w:pPr>
        <w:spacing w:line="25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3"/>
        </w:numPr>
        <w:tabs>
          <w:tab w:val="left" w:pos="1108"/>
        </w:tabs>
        <w:ind w:left="1120" w:right="10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3"/>
        </w:numPr>
        <w:tabs>
          <w:tab w:val="left" w:pos="1108"/>
        </w:tabs>
        <w:spacing w:line="239" w:lineRule="auto"/>
        <w:ind w:left="1120" w:right="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3"/>
        </w:numPr>
        <w:tabs>
          <w:tab w:val="left" w:pos="1108"/>
        </w:tabs>
        <w:spacing w:line="239" w:lineRule="auto"/>
        <w:ind w:left="1120" w:right="32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E6027" w:rsidRDefault="00DE6027" w:rsidP="00DE6027">
      <w:pPr>
        <w:spacing w:line="1" w:lineRule="exact"/>
        <w:rPr>
          <w:rFonts w:ascii="Symbol" w:eastAsia="Symbol" w:hAnsi="Symbol" w:cs="Symbol"/>
        </w:rPr>
      </w:pPr>
    </w:p>
    <w:p w:rsidR="00DE6027" w:rsidRDefault="00DE6027" w:rsidP="00DE6027">
      <w:pPr>
        <w:numPr>
          <w:ilvl w:val="0"/>
          <w:numId w:val="13"/>
        </w:numPr>
        <w:tabs>
          <w:tab w:val="left" w:pos="1108"/>
        </w:tabs>
        <w:spacing w:line="239" w:lineRule="auto"/>
        <w:ind w:left="1120" w:right="1040" w:hanging="356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color w:val="auto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eastAsia="Times New Roman" w:hAnsi="Times New Roman" w:cs="Times New Roman"/>
          <w:color w:val="auto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auto"/>
        </w:rPr>
        <w:t>оздании художественных образов литературных произведений.</w:t>
      </w:r>
    </w:p>
    <w:p w:rsidR="00DE6027" w:rsidRDefault="00DE6027" w:rsidP="00311189"/>
    <w:p w:rsidR="00DE6027" w:rsidRDefault="00DE6027" w:rsidP="00311189"/>
    <w:p w:rsidR="00DE6027" w:rsidRPr="009A743C" w:rsidRDefault="00DE6027" w:rsidP="00DE6027">
      <w:pPr>
        <w:numPr>
          <w:ilvl w:val="0"/>
          <w:numId w:val="14"/>
        </w:numPr>
        <w:tabs>
          <w:tab w:val="left" w:pos="4140"/>
        </w:tabs>
        <w:ind w:left="4140" w:hanging="361"/>
        <w:rPr>
          <w:rFonts w:ascii="Times New Roman" w:eastAsia="Times New Roman" w:hAnsi="Times New Roman" w:cs="Times New Roman"/>
          <w:b/>
          <w:bCs/>
        </w:rPr>
      </w:pPr>
      <w:r w:rsidRPr="009A743C">
        <w:rPr>
          <w:rFonts w:ascii="Times New Roman" w:eastAsia="Times New Roman" w:hAnsi="Times New Roman" w:cs="Times New Roman"/>
          <w:b/>
          <w:bCs/>
          <w:color w:val="auto"/>
          <w:u w:val="single"/>
        </w:rPr>
        <w:t>Содержание учебного предмета «Литература»</w:t>
      </w:r>
    </w:p>
    <w:p w:rsidR="00DE6027" w:rsidRPr="009A743C" w:rsidRDefault="00DE6027" w:rsidP="00DE6027">
      <w:pPr>
        <w:spacing w:line="210" w:lineRule="exact"/>
        <w:rPr>
          <w:rFonts w:ascii="Times New Roman" w:hAnsi="Times New Roman" w:cs="Times New Roman"/>
        </w:rPr>
      </w:pPr>
    </w:p>
    <w:p w:rsidR="006B6E73" w:rsidRPr="009A743C" w:rsidRDefault="00CD3F26" w:rsidP="00DE6027">
      <w:pPr>
        <w:rPr>
          <w:rFonts w:ascii="Times New Roman" w:hAnsi="Times New Roman" w:cs="Times New Roman"/>
          <w:b/>
        </w:rPr>
      </w:pPr>
      <w:r w:rsidRPr="009A743C">
        <w:rPr>
          <w:rFonts w:ascii="Times New Roman" w:hAnsi="Times New Roman" w:cs="Times New Roman"/>
          <w:b/>
        </w:rPr>
        <w:t>Литература XIX века</w:t>
      </w:r>
      <w:proofErr w:type="gramStart"/>
      <w:r w:rsidRPr="009A743C">
        <w:rPr>
          <w:rFonts w:ascii="Times New Roman" w:hAnsi="Times New Roman" w:cs="Times New Roman"/>
          <w:b/>
        </w:rPr>
        <w:t xml:space="preserve"> .</w:t>
      </w:r>
      <w:proofErr w:type="gramEnd"/>
      <w:r w:rsidR="006B6E73" w:rsidRPr="009A743C">
        <w:rPr>
          <w:rFonts w:ascii="Times New Roman" w:hAnsi="Times New Roman" w:cs="Times New Roman"/>
          <w:b/>
        </w:rPr>
        <w:t xml:space="preserve"> Введение</w:t>
      </w:r>
      <w:r w:rsidR="00DE6027" w:rsidRPr="009A743C">
        <w:rPr>
          <w:rFonts w:ascii="Times New Roman" w:hAnsi="Times New Roman" w:cs="Times New Roman"/>
          <w:b/>
        </w:rPr>
        <w:t xml:space="preserve"> </w:t>
      </w:r>
      <w:r w:rsidR="006B6E73" w:rsidRPr="009A743C">
        <w:rPr>
          <w:rFonts w:ascii="Times New Roman" w:hAnsi="Times New Roman" w:cs="Times New Roman"/>
        </w:rPr>
        <w:t xml:space="preserve">(1 час)Русская литература XIX в. в контексте мировой культуры. Основные темы и проблемы русской литературы XIX </w:t>
      </w:r>
      <w:proofErr w:type="gramStart"/>
      <w:r w:rsidR="006B6E73" w:rsidRPr="009A743C">
        <w:rPr>
          <w:rFonts w:ascii="Times New Roman" w:hAnsi="Times New Roman" w:cs="Times New Roman"/>
        </w:rPr>
        <w:t>в</w:t>
      </w:r>
      <w:proofErr w:type="gramEnd"/>
      <w:r w:rsidR="006B6E73" w:rsidRPr="009A743C">
        <w:rPr>
          <w:rFonts w:ascii="Times New Roman" w:hAnsi="Times New Roman" w:cs="Times New Roman"/>
        </w:rPr>
        <w:t>. (</w:t>
      </w:r>
      <w:proofErr w:type="gramStart"/>
      <w:r w:rsidR="006B6E73" w:rsidRPr="009A743C">
        <w:rPr>
          <w:rFonts w:ascii="Times New Roman" w:hAnsi="Times New Roman" w:cs="Times New Roman"/>
        </w:rPr>
        <w:t>свобода</w:t>
      </w:r>
      <w:proofErr w:type="gramEnd"/>
      <w:r w:rsidR="006B6E73" w:rsidRPr="009A743C">
        <w:rPr>
          <w:rFonts w:ascii="Times New Roman" w:hAnsi="Times New Roman" w:cs="Times New Roman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="006B6E73" w:rsidRPr="009A743C">
        <w:rPr>
          <w:rFonts w:ascii="Times New Roman" w:hAnsi="Times New Roman" w:cs="Times New Roman"/>
        </w:rPr>
        <w:t>праведничество</w:t>
      </w:r>
      <w:proofErr w:type="spellEnd"/>
      <w:r w:rsidR="006B6E73" w:rsidRPr="009A743C">
        <w:rPr>
          <w:rFonts w:ascii="Times New Roman" w:hAnsi="Times New Roman" w:cs="Times New Roman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DE6027" w:rsidRPr="009A743C" w:rsidRDefault="006B6E73" w:rsidP="006B6E73">
      <w:pPr>
        <w:pStyle w:val="a4"/>
        <w:shd w:val="clear" w:color="auto" w:fill="auto"/>
        <w:spacing w:after="246" w:line="276" w:lineRule="exact"/>
        <w:ind w:right="100"/>
        <w:jc w:val="center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>Литерат</w:t>
      </w:r>
      <w:r w:rsidR="005B14A9" w:rsidRPr="009A743C">
        <w:rPr>
          <w:rFonts w:ascii="Times New Roman" w:hAnsi="Times New Roman"/>
          <w:sz w:val="24"/>
          <w:szCs w:val="24"/>
        </w:rPr>
        <w:t xml:space="preserve">ура первой половины XIX </w:t>
      </w:r>
      <w:r w:rsidR="00EB0A86">
        <w:rPr>
          <w:rFonts w:ascii="Times New Roman" w:hAnsi="Times New Roman"/>
          <w:sz w:val="24"/>
          <w:szCs w:val="24"/>
        </w:rPr>
        <w:t>века (10</w:t>
      </w:r>
      <w:r w:rsidRPr="009A743C">
        <w:rPr>
          <w:rFonts w:ascii="Times New Roman" w:hAnsi="Times New Roman"/>
          <w:sz w:val="24"/>
          <w:szCs w:val="24"/>
        </w:rPr>
        <w:t xml:space="preserve"> часов)</w:t>
      </w:r>
    </w:p>
    <w:p w:rsidR="006B6E73" w:rsidRPr="009A743C" w:rsidRDefault="006B6E73" w:rsidP="00DE6027">
      <w:pPr>
        <w:pStyle w:val="a4"/>
        <w:shd w:val="clear" w:color="auto" w:fill="auto"/>
        <w:spacing w:after="246" w:line="276" w:lineRule="exact"/>
        <w:ind w:right="100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 xml:space="preserve"> </w:t>
      </w:r>
      <w:r w:rsidRPr="009A743C">
        <w:rPr>
          <w:rFonts w:ascii="Times New Roman" w:hAnsi="Times New Roman"/>
          <w:b w:val="0"/>
          <w:sz w:val="24"/>
          <w:szCs w:val="24"/>
        </w:rPr>
        <w:t>Обзор русской литературы первой половины XIX века</w:t>
      </w:r>
      <w:r w:rsidR="006C6583">
        <w:rPr>
          <w:rFonts w:ascii="Times New Roman" w:hAnsi="Times New Roman"/>
          <w:sz w:val="24"/>
          <w:szCs w:val="24"/>
        </w:rPr>
        <w:t xml:space="preserve"> </w:t>
      </w:r>
      <w:r w:rsidRPr="009A743C">
        <w:rPr>
          <w:rFonts w:ascii="Times New Roman" w:hAnsi="Times New Roman"/>
          <w:b w:val="0"/>
          <w:sz w:val="24"/>
          <w:szCs w:val="24"/>
        </w:rPr>
        <w:t xml:space="preserve"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</w:t>
      </w:r>
      <w:r w:rsidR="00CD3F26" w:rsidRPr="009A743C">
        <w:rPr>
          <w:rFonts w:ascii="Times New Roman" w:hAnsi="Times New Roman"/>
          <w:sz w:val="24"/>
          <w:szCs w:val="24"/>
        </w:rPr>
        <w:t>(3</w:t>
      </w:r>
      <w:r w:rsidRPr="009A743C">
        <w:rPr>
          <w:rFonts w:ascii="Times New Roman" w:hAnsi="Times New Roman"/>
          <w:sz w:val="24"/>
          <w:szCs w:val="24"/>
        </w:rPr>
        <w:t xml:space="preserve"> час.)</w:t>
      </w:r>
    </w:p>
    <w:p w:rsidR="006B6E73" w:rsidRPr="009A743C" w:rsidRDefault="006B6E73" w:rsidP="006B6E73">
      <w:pPr>
        <w:pStyle w:val="20"/>
        <w:shd w:val="clear" w:color="auto" w:fill="auto"/>
        <w:spacing w:line="240" w:lineRule="exact"/>
        <w:ind w:right="100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>А. С. Пушкин (2 часа.)</w:t>
      </w:r>
    </w:p>
    <w:p w:rsidR="006B6E73" w:rsidRPr="009A743C" w:rsidRDefault="006B6E73" w:rsidP="006B6E73">
      <w:pPr>
        <w:pStyle w:val="a4"/>
        <w:shd w:val="clear" w:color="auto" w:fill="auto"/>
        <w:spacing w:line="240" w:lineRule="exact"/>
        <w:ind w:left="140" w:firstLine="580"/>
        <w:jc w:val="both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6B6E73" w:rsidRPr="009A743C" w:rsidRDefault="006B6E73" w:rsidP="006B6E73">
      <w:pPr>
        <w:pStyle w:val="20"/>
        <w:shd w:val="clear" w:color="auto" w:fill="auto"/>
        <w:spacing w:line="274" w:lineRule="exact"/>
        <w:ind w:left="140" w:right="20" w:firstLine="580"/>
        <w:jc w:val="both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9A743C">
        <w:rPr>
          <w:rFonts w:ascii="Times New Roman" w:hAnsi="Times New Roman"/>
          <w:sz w:val="24"/>
          <w:szCs w:val="24"/>
        </w:rPr>
        <w:t>«Погасло дневное светило...», «Свободы сеятель пустынный...», «Подражания Корану» (IX.</w:t>
      </w:r>
      <w:proofErr w:type="gramEnd"/>
      <w:r w:rsidRPr="009A7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43C">
        <w:rPr>
          <w:rFonts w:ascii="Times New Roman" w:hAnsi="Times New Roman"/>
          <w:sz w:val="24"/>
          <w:szCs w:val="24"/>
        </w:rPr>
        <w:t>«И путник усталый на Бога роптал...»), «Элегия» («Безумных лет угасшее веселье...»), «...Вновь я посетил...»</w:t>
      </w:r>
      <w:proofErr w:type="gramEnd"/>
      <w:r w:rsidRPr="009A743C">
        <w:rPr>
          <w:rFonts w:ascii="Times New Roman" w:hAnsi="Times New Roman"/>
          <w:sz w:val="24"/>
          <w:szCs w:val="24"/>
        </w:rPr>
        <w:t xml:space="preserve"> Стихотворения: «Поэт», «Пора, мой друг, пора! покоя сердце просит...»,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4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Слияние гражданских, философских и личных мотивов.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40" w:right="20" w:firstLine="580"/>
        <w:jc w:val="both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6B6E73" w:rsidRPr="009A743C" w:rsidRDefault="006B6E73" w:rsidP="006B6E73">
      <w:pPr>
        <w:pStyle w:val="20"/>
        <w:shd w:val="clear" w:color="auto" w:fill="auto"/>
        <w:spacing w:line="274" w:lineRule="exact"/>
        <w:ind w:left="140" w:firstLine="580"/>
        <w:jc w:val="both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>Поэма «Медный всадник»</w:t>
      </w:r>
      <w:proofErr w:type="gramStart"/>
      <w:r w:rsidR="005B14A9" w:rsidRPr="009A743C">
        <w:rPr>
          <w:rFonts w:ascii="Times New Roman" w:hAnsi="Times New Roman"/>
          <w:sz w:val="24"/>
          <w:szCs w:val="24"/>
        </w:rPr>
        <w:t xml:space="preserve"> </w:t>
      </w:r>
      <w:r w:rsidRPr="009A743C">
        <w:rPr>
          <w:rFonts w:ascii="Times New Roman" w:hAnsi="Times New Roman"/>
          <w:sz w:val="24"/>
          <w:szCs w:val="24"/>
        </w:rPr>
        <w:t>.</w:t>
      </w:r>
      <w:proofErr w:type="gramEnd"/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40" w:right="20" w:firstLine="580"/>
        <w:jc w:val="both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40" w:firstLine="580"/>
        <w:jc w:val="both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 xml:space="preserve">Углубление реализма в драматургии 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>«Маленькие трагедии».)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40" w:firstLine="580"/>
        <w:jc w:val="both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Значение творчества Пушкина для русской и мировой культуры.</w:t>
      </w:r>
    </w:p>
    <w:p w:rsidR="006B6E73" w:rsidRPr="009A743C" w:rsidRDefault="006B6E73" w:rsidP="006B6E73">
      <w:pPr>
        <w:pStyle w:val="20"/>
        <w:shd w:val="clear" w:color="auto" w:fill="auto"/>
        <w:spacing w:line="274" w:lineRule="exact"/>
        <w:ind w:left="140" w:firstLine="580"/>
        <w:jc w:val="both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>М. Ю. Лермонтов (2 час)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40" w:firstLine="580"/>
        <w:jc w:val="both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6B6E73" w:rsidRPr="009A743C" w:rsidRDefault="006B6E73" w:rsidP="006B6E73">
      <w:pPr>
        <w:pStyle w:val="20"/>
        <w:shd w:val="clear" w:color="auto" w:fill="auto"/>
        <w:spacing w:line="274" w:lineRule="exact"/>
        <w:ind w:left="140" w:right="20" w:firstLine="580"/>
        <w:jc w:val="both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9A743C">
        <w:rPr>
          <w:rFonts w:ascii="Times New Roman" w:hAnsi="Times New Roman"/>
          <w:sz w:val="24"/>
          <w:szCs w:val="24"/>
        </w:rPr>
        <w:t>Валерик</w:t>
      </w:r>
      <w:proofErr w:type="spellEnd"/>
      <w:r w:rsidRPr="009A743C">
        <w:rPr>
          <w:rFonts w:ascii="Times New Roman" w:hAnsi="Times New Roman"/>
          <w:sz w:val="24"/>
          <w:szCs w:val="24"/>
        </w:rPr>
        <w:t>», «Сон» («В полдневный жар в долине Дагестана...»), «Выхожу один я на дорогу...» Стихотворения: «Мой демон», «</w:t>
      </w:r>
      <w:proofErr w:type="gramStart"/>
      <w:r w:rsidRPr="009A743C">
        <w:rPr>
          <w:rFonts w:ascii="Times New Roman" w:hAnsi="Times New Roman"/>
          <w:sz w:val="24"/>
          <w:szCs w:val="24"/>
        </w:rPr>
        <w:t>К</w:t>
      </w:r>
      <w:proofErr w:type="gramEnd"/>
      <w:r w:rsidRPr="009A743C">
        <w:rPr>
          <w:rFonts w:ascii="Times New Roman" w:hAnsi="Times New Roman"/>
          <w:sz w:val="24"/>
          <w:szCs w:val="24"/>
        </w:rPr>
        <w:t xml:space="preserve">***» («Я не унижусь пред </w:t>
      </w:r>
      <w:r w:rsidRPr="009A743C">
        <w:rPr>
          <w:rFonts w:ascii="Times New Roman" w:hAnsi="Times New Roman"/>
          <w:sz w:val="24"/>
          <w:szCs w:val="24"/>
        </w:rPr>
        <w:lastRenderedPageBreak/>
        <w:t>тобою...»), «Нет, я не Байрон, я другой...»</w:t>
      </w:r>
      <w:r w:rsidRPr="009A743C">
        <w:rPr>
          <w:rStyle w:val="21"/>
        </w:rPr>
        <w:t xml:space="preserve">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 Поэма «Демон»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720" w:right="5420"/>
        <w:rPr>
          <w:rStyle w:val="12"/>
          <w:b/>
        </w:rPr>
      </w:pPr>
      <w:r w:rsidRPr="009A743C">
        <w:rPr>
          <w:rStyle w:val="12"/>
          <w:b/>
        </w:rPr>
        <w:t>Н. В. Гоголь (2 час)</w:t>
      </w:r>
    </w:p>
    <w:p w:rsidR="006B6E73" w:rsidRPr="009A743C" w:rsidRDefault="006B6E73" w:rsidP="005B14A9">
      <w:pPr>
        <w:pStyle w:val="a4"/>
        <w:shd w:val="clear" w:color="auto" w:fill="auto"/>
        <w:spacing w:line="274" w:lineRule="exact"/>
        <w:ind w:left="720" w:right="5420"/>
        <w:rPr>
          <w:rFonts w:ascii="Times New Roman" w:hAnsi="Times New Roman"/>
          <w:b w:val="0"/>
          <w:bCs w:val="0"/>
          <w:sz w:val="24"/>
          <w:szCs w:val="24"/>
        </w:rPr>
      </w:pPr>
      <w:r w:rsidRPr="009A743C">
        <w:rPr>
          <w:rStyle w:val="12"/>
        </w:rPr>
        <w:t xml:space="preserve"> </w:t>
      </w:r>
      <w:r w:rsidRPr="009A743C">
        <w:rPr>
          <w:rFonts w:ascii="Times New Roman" w:hAnsi="Times New Roman"/>
          <w:b w:val="0"/>
          <w:sz w:val="24"/>
          <w:szCs w:val="24"/>
        </w:rPr>
        <w:t>Жизнь и творчество (обзор)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>.</w:t>
      </w:r>
      <w:r w:rsidRPr="009A743C">
        <w:rPr>
          <w:rStyle w:val="12"/>
          <w:b/>
        </w:rPr>
        <w:t>П</w:t>
      </w:r>
      <w:proofErr w:type="gramEnd"/>
      <w:r w:rsidRPr="009A743C">
        <w:rPr>
          <w:rStyle w:val="12"/>
          <w:b/>
        </w:rPr>
        <w:t>овесть "Невский проспект»</w:t>
      </w:r>
      <w:r w:rsidRPr="009A743C">
        <w:rPr>
          <w:rFonts w:ascii="Times New Roman" w:hAnsi="Times New Roman"/>
          <w:sz w:val="24"/>
          <w:szCs w:val="24"/>
        </w:rPr>
        <w:t xml:space="preserve"> </w:t>
      </w:r>
      <w:r w:rsidRPr="009A743C">
        <w:rPr>
          <w:rFonts w:ascii="Times New Roman" w:hAnsi="Times New Roman"/>
          <w:b w:val="0"/>
          <w:sz w:val="24"/>
          <w:szCs w:val="24"/>
        </w:rPr>
        <w:t>Образ города в повести. Соотношение мечты и действительности. Особенности стиля Н.В. Гоголя, своеобразие его творческой</w:t>
      </w:r>
      <w:r w:rsidRPr="009A743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B14A9" w:rsidRPr="009A743C" w:rsidRDefault="005B14A9" w:rsidP="005B14A9">
      <w:pPr>
        <w:pStyle w:val="a4"/>
        <w:shd w:val="clear" w:color="auto" w:fill="auto"/>
        <w:spacing w:line="274" w:lineRule="exact"/>
        <w:ind w:left="720" w:right="5420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bCs w:val="0"/>
          <w:sz w:val="24"/>
          <w:szCs w:val="24"/>
        </w:rPr>
        <w:t>Подготовка к сочинению по творчеству писателей 19 века (1ч)</w:t>
      </w:r>
    </w:p>
    <w:p w:rsidR="006B6E73" w:rsidRPr="009A743C" w:rsidRDefault="006B6E73" w:rsidP="006B6E73">
      <w:pPr>
        <w:pStyle w:val="110"/>
        <w:keepNext/>
        <w:keepLines/>
        <w:shd w:val="clear" w:color="auto" w:fill="auto"/>
        <w:ind w:left="2600"/>
        <w:rPr>
          <w:b w:val="0"/>
          <w:bCs w:val="0"/>
        </w:rPr>
      </w:pPr>
    </w:p>
    <w:p w:rsidR="006B6E73" w:rsidRPr="009A743C" w:rsidRDefault="006B6E73" w:rsidP="006B6E73">
      <w:pPr>
        <w:pStyle w:val="110"/>
        <w:keepNext/>
        <w:keepLines/>
        <w:shd w:val="clear" w:color="auto" w:fill="auto"/>
        <w:ind w:left="2600"/>
        <w:rPr>
          <w:bCs w:val="0"/>
        </w:rPr>
      </w:pPr>
      <w:r w:rsidRPr="009A743C">
        <w:rPr>
          <w:bCs w:val="0"/>
        </w:rPr>
        <w:t>Литература второй половины XIX века.</w:t>
      </w:r>
    </w:p>
    <w:p w:rsidR="005B14A9" w:rsidRPr="009A743C" w:rsidRDefault="005B14A9" w:rsidP="005B14A9">
      <w:pPr>
        <w:ind w:left="980"/>
        <w:rPr>
          <w:rFonts w:ascii="Times New Roman" w:hAnsi="Times New Roman" w:cs="Times New Roman"/>
        </w:rPr>
      </w:pPr>
      <w:r w:rsidRPr="009A743C">
        <w:rPr>
          <w:rFonts w:ascii="Times New Roman" w:eastAsia="Times New Roman" w:hAnsi="Times New Roman" w:cs="Times New Roman"/>
          <w:b/>
          <w:color w:val="auto"/>
        </w:rPr>
        <w:t>Обзор (2ч)</w:t>
      </w:r>
      <w:r w:rsidRPr="009A743C">
        <w:rPr>
          <w:rFonts w:ascii="Times New Roman" w:eastAsia="Times New Roman" w:hAnsi="Times New Roman" w:cs="Times New Roman"/>
          <w:color w:val="auto"/>
        </w:rPr>
        <w:t xml:space="preserve"> Исторические события. Общественная мысль. Русская литература второй половины XIX века в контексте мировой культуры.</w:t>
      </w:r>
    </w:p>
    <w:p w:rsidR="005B14A9" w:rsidRPr="009A743C" w:rsidRDefault="005B14A9" w:rsidP="005B14A9">
      <w:pPr>
        <w:ind w:left="980"/>
        <w:rPr>
          <w:rFonts w:ascii="Times New Roman" w:hAnsi="Times New Roman" w:cs="Times New Roman"/>
        </w:rPr>
      </w:pPr>
      <w:r w:rsidRPr="009A743C">
        <w:rPr>
          <w:rFonts w:ascii="Times New Roman" w:eastAsia="Times New Roman" w:hAnsi="Times New Roman" w:cs="Times New Roman"/>
          <w:color w:val="auto"/>
        </w:rPr>
        <w:t>Периодизация исторического и литературного развития.</w:t>
      </w:r>
    </w:p>
    <w:p w:rsidR="005B14A9" w:rsidRPr="009A743C" w:rsidRDefault="005B14A9" w:rsidP="005B14A9">
      <w:pPr>
        <w:ind w:left="980"/>
        <w:rPr>
          <w:rFonts w:ascii="Times New Roman" w:hAnsi="Times New Roman" w:cs="Times New Roman"/>
        </w:rPr>
      </w:pPr>
      <w:r w:rsidRPr="009A743C">
        <w:rPr>
          <w:rFonts w:ascii="Times New Roman" w:eastAsia="Times New Roman" w:hAnsi="Times New Roman" w:cs="Times New Roman"/>
          <w:color w:val="auto"/>
        </w:rPr>
        <w:t>Россия во второй половине 1850 — 1870-х годах. Исторические события. Общественная мысль.</w:t>
      </w:r>
    </w:p>
    <w:p w:rsidR="005B14A9" w:rsidRPr="009A743C" w:rsidRDefault="005B14A9" w:rsidP="005B14A9">
      <w:pPr>
        <w:ind w:left="980"/>
        <w:rPr>
          <w:rFonts w:ascii="Times New Roman" w:hAnsi="Times New Roman" w:cs="Times New Roman"/>
        </w:rPr>
      </w:pPr>
      <w:r w:rsidRPr="009A743C">
        <w:rPr>
          <w:rFonts w:ascii="Times New Roman" w:eastAsia="Times New Roman" w:hAnsi="Times New Roman" w:cs="Times New Roman"/>
          <w:color w:val="auto"/>
        </w:rPr>
        <w:t>Время духовного подъема (1855—1859). Пореформенное время. Крестьянская община.</w:t>
      </w:r>
    </w:p>
    <w:p w:rsidR="005B14A9" w:rsidRPr="009A743C" w:rsidRDefault="005B14A9" w:rsidP="006B6E73">
      <w:pPr>
        <w:pStyle w:val="110"/>
        <w:keepNext/>
        <w:keepLines/>
        <w:shd w:val="clear" w:color="auto" w:fill="auto"/>
        <w:ind w:left="2600"/>
      </w:pPr>
    </w:p>
    <w:p w:rsidR="006B6E73" w:rsidRPr="009A743C" w:rsidRDefault="005B14A9" w:rsidP="006B6E73">
      <w:pPr>
        <w:pStyle w:val="110"/>
        <w:keepNext/>
        <w:keepLines/>
        <w:shd w:val="clear" w:color="auto" w:fill="auto"/>
        <w:ind w:left="140" w:firstLine="580"/>
        <w:jc w:val="both"/>
      </w:pPr>
      <w:r w:rsidRPr="009A743C">
        <w:t>А. Н. Островский. (5 часов + 2</w:t>
      </w:r>
      <w:r w:rsidR="006B6E73" w:rsidRPr="009A743C">
        <w:t xml:space="preserve"> </w:t>
      </w:r>
      <w:proofErr w:type="gramStart"/>
      <w:r w:rsidR="006B6E73" w:rsidRPr="009A743C">
        <w:t>Р</w:t>
      </w:r>
      <w:proofErr w:type="gramEnd"/>
      <w:r w:rsidR="006B6E73" w:rsidRPr="009A743C">
        <w:t>/Р)</w:t>
      </w:r>
    </w:p>
    <w:p w:rsidR="006B6E73" w:rsidRPr="009A743C" w:rsidRDefault="006B6E73" w:rsidP="006B6E73">
      <w:pPr>
        <w:pStyle w:val="a4"/>
        <w:shd w:val="clear" w:color="auto" w:fill="auto"/>
        <w:ind w:left="14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Театр Островского и традиции русской классической драматургии.</w:t>
      </w:r>
    </w:p>
    <w:p w:rsidR="006B6E73" w:rsidRPr="009A743C" w:rsidRDefault="006B6E73" w:rsidP="006B6E73">
      <w:pPr>
        <w:pStyle w:val="a4"/>
        <w:shd w:val="clear" w:color="auto" w:fill="auto"/>
        <w:ind w:left="14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Style w:val="2pt"/>
        </w:rPr>
        <w:t>«Гроза».</w:t>
      </w:r>
      <w:r w:rsidRPr="009A743C">
        <w:rPr>
          <w:rFonts w:ascii="Times New Roman" w:hAnsi="Times New Roman"/>
          <w:b w:val="0"/>
          <w:sz w:val="24"/>
          <w:szCs w:val="24"/>
        </w:rPr>
        <w:t xml:space="preserve"> Смысл названия, своеобразие жанра. Система художественных образов, функции второстепенных и эпизодических персонажей.</w:t>
      </w:r>
    </w:p>
    <w:p w:rsidR="006B6E73" w:rsidRPr="009A743C" w:rsidRDefault="006B6E73" w:rsidP="006B6E73">
      <w:pPr>
        <w:pStyle w:val="a4"/>
        <w:shd w:val="clear" w:color="auto" w:fill="auto"/>
        <w:ind w:left="14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Символика и фольклорные мотивы. Тема греха и святости, ее современные интерпретации. Споры вокруг образа главной героини. Сценическое воплощение пьесы.</w:t>
      </w:r>
    </w:p>
    <w:p w:rsidR="006B6E73" w:rsidRPr="009A743C" w:rsidRDefault="006B6E73" w:rsidP="006B6E73">
      <w:pPr>
        <w:pStyle w:val="a4"/>
        <w:shd w:val="clear" w:color="auto" w:fill="auto"/>
        <w:ind w:left="14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 xml:space="preserve">А.Н.Островский в критике 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>«Луч света в тёмном царстве» Н.А.Добролюбова.)</w:t>
      </w:r>
    </w:p>
    <w:p w:rsidR="006B6E73" w:rsidRPr="009A743C" w:rsidRDefault="006B6E73" w:rsidP="006B6E73">
      <w:pPr>
        <w:pStyle w:val="110"/>
        <w:keepNext/>
        <w:keepLines/>
        <w:shd w:val="clear" w:color="auto" w:fill="auto"/>
        <w:ind w:left="140" w:firstLine="580"/>
        <w:jc w:val="both"/>
      </w:pPr>
      <w:r w:rsidRPr="009A743C">
        <w:t>И. А. Гончаров (4час.)</w:t>
      </w:r>
    </w:p>
    <w:p w:rsidR="006B6E73" w:rsidRPr="009A743C" w:rsidRDefault="006B6E73" w:rsidP="006B6E73">
      <w:pPr>
        <w:pStyle w:val="a4"/>
        <w:shd w:val="clear" w:color="auto" w:fill="auto"/>
        <w:ind w:left="14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Романы Гончарова как своеобразная трилогия о судьбах Родины и русского человека.</w:t>
      </w:r>
    </w:p>
    <w:p w:rsidR="006B6E73" w:rsidRPr="009A743C" w:rsidRDefault="006B6E73" w:rsidP="006B6E73">
      <w:pPr>
        <w:pStyle w:val="a4"/>
        <w:shd w:val="clear" w:color="auto" w:fill="auto"/>
        <w:ind w:left="14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«Обломов». Социальная и нравственная проблематика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Хорошее и дурное в характере. Смысл его жизни и смерти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Обломов в системе художественных образов романа, смысл сопоставления со </w:t>
      </w:r>
      <w:proofErr w:type="spellStart"/>
      <w:r w:rsidRPr="009A743C">
        <w:rPr>
          <w:rFonts w:ascii="Times New Roman" w:hAnsi="Times New Roman"/>
          <w:b w:val="0"/>
          <w:sz w:val="24"/>
          <w:szCs w:val="24"/>
        </w:rPr>
        <w:t>Штольцем</w:t>
      </w:r>
      <w:proofErr w:type="spellEnd"/>
      <w:r w:rsidRPr="009A743C">
        <w:rPr>
          <w:rFonts w:ascii="Times New Roman" w:hAnsi="Times New Roman"/>
          <w:b w:val="0"/>
          <w:sz w:val="24"/>
          <w:szCs w:val="24"/>
        </w:rPr>
        <w:t xml:space="preserve">. «Сон Обломова» и его место в композиции и сюжете. Поиски положительных начал русской жизни. Обломовка, </w:t>
      </w:r>
      <w:proofErr w:type="spellStart"/>
      <w:r w:rsidRPr="009A743C">
        <w:rPr>
          <w:rFonts w:ascii="Times New Roman" w:hAnsi="Times New Roman"/>
          <w:b w:val="0"/>
          <w:sz w:val="24"/>
          <w:szCs w:val="24"/>
        </w:rPr>
        <w:t>обломовцы</w:t>
      </w:r>
      <w:proofErr w:type="spellEnd"/>
      <w:r w:rsidRPr="009A743C"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>обломовщина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финала.</w:t>
      </w:r>
    </w:p>
    <w:p w:rsidR="006B6E73" w:rsidRPr="009A743C" w:rsidRDefault="006B6E73" w:rsidP="006B6E73">
      <w:pPr>
        <w:pStyle w:val="a4"/>
        <w:shd w:val="clear" w:color="auto" w:fill="auto"/>
        <w:ind w:left="14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Споры вокруг образа главного героя.</w:t>
      </w:r>
    </w:p>
    <w:p w:rsidR="006B6E73" w:rsidRPr="009A743C" w:rsidRDefault="006B6E73" w:rsidP="006B6E73">
      <w:pPr>
        <w:pStyle w:val="a4"/>
        <w:shd w:val="clear" w:color="auto" w:fill="auto"/>
        <w:ind w:left="140" w:firstLine="580"/>
        <w:rPr>
          <w:rFonts w:ascii="Times New Roman" w:hAnsi="Times New Roman"/>
          <w:sz w:val="24"/>
          <w:szCs w:val="24"/>
        </w:rPr>
      </w:pPr>
      <w:r w:rsidRPr="009A743C">
        <w:rPr>
          <w:rStyle w:val="2pt"/>
        </w:rPr>
        <w:t>Роман «Обломов» в зеркале критики.</w:t>
      </w:r>
    </w:p>
    <w:p w:rsidR="006B6E73" w:rsidRPr="009A743C" w:rsidRDefault="005B14A9" w:rsidP="006B6E73">
      <w:pPr>
        <w:pStyle w:val="110"/>
        <w:keepNext/>
        <w:keepLines/>
        <w:shd w:val="clear" w:color="auto" w:fill="auto"/>
        <w:ind w:left="140" w:firstLine="580"/>
        <w:jc w:val="both"/>
      </w:pPr>
      <w:r w:rsidRPr="009A743C">
        <w:t xml:space="preserve">И.С.Тургенев. (7 часов + 2 </w:t>
      </w:r>
      <w:proofErr w:type="gramStart"/>
      <w:r w:rsidR="006B6E73" w:rsidRPr="009A743C">
        <w:t>Р</w:t>
      </w:r>
      <w:proofErr w:type="gramEnd"/>
      <w:r w:rsidR="006B6E73" w:rsidRPr="009A743C">
        <w:t>/Р.)</w:t>
      </w:r>
    </w:p>
    <w:p w:rsidR="006B6E73" w:rsidRPr="009A743C" w:rsidRDefault="006B6E73" w:rsidP="006B6E73">
      <w:pPr>
        <w:pStyle w:val="a4"/>
        <w:shd w:val="clear" w:color="auto" w:fill="auto"/>
        <w:ind w:left="14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Жизнь и творчество (обзор)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>.Э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>тические позиции писателя. Жанровое многообразие творчества. Русский роман XIX века и романы И. С. Тургенева.</w:t>
      </w:r>
    </w:p>
    <w:p w:rsidR="006B6E73" w:rsidRPr="009A743C" w:rsidRDefault="006B6E73" w:rsidP="006B6E73">
      <w:pPr>
        <w:pStyle w:val="a4"/>
        <w:shd w:val="clear" w:color="auto" w:fill="auto"/>
        <w:ind w:left="14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«Записки охотника».</w:t>
      </w:r>
    </w:p>
    <w:p w:rsidR="006B6E73" w:rsidRPr="009A743C" w:rsidRDefault="006B6E73" w:rsidP="006B6E73">
      <w:pPr>
        <w:pStyle w:val="a4"/>
        <w:shd w:val="clear" w:color="auto" w:fill="auto"/>
        <w:ind w:left="14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lastRenderedPageBreak/>
        <w:t xml:space="preserve">«Отцы и дети». Философская проблематика романа. Смысл названия, полемический пафос. Своеобразие композиции. Система художественных образов. Идея разрыва связи времен. Противоречивость позиции Базарова, его победы и поражения. Любовный конфликт как идейное испытание героя. 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>Временное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и вечное в образе Базарова. Автор и его герой.</w:t>
      </w:r>
    </w:p>
    <w:p w:rsidR="006B6E73" w:rsidRPr="009A743C" w:rsidRDefault="006B6E73" w:rsidP="006B6E73">
      <w:pPr>
        <w:pStyle w:val="a4"/>
        <w:shd w:val="clear" w:color="auto" w:fill="auto"/>
        <w:ind w:left="14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«Отцы и дети» — «живой роман». Споры об образе главного героя, о нигилизме.</w:t>
      </w:r>
    </w:p>
    <w:p w:rsidR="006B6E73" w:rsidRPr="009A743C" w:rsidRDefault="006B6E73" w:rsidP="006B6E73">
      <w:pPr>
        <w:pStyle w:val="110"/>
        <w:keepNext/>
        <w:keepLines/>
        <w:shd w:val="clear" w:color="auto" w:fill="auto"/>
        <w:ind w:left="140" w:firstLine="580"/>
        <w:jc w:val="both"/>
      </w:pPr>
      <w:r w:rsidRPr="009A743C">
        <w:rPr>
          <w:rStyle w:val="11pt"/>
          <w:b/>
          <w:bCs/>
        </w:rPr>
        <w:t>Н.Г.Чернышевский .</w:t>
      </w:r>
      <w:proofErr w:type="gramStart"/>
      <w:r w:rsidRPr="009A743C">
        <w:rPr>
          <w:rStyle w:val="11pt"/>
          <w:b/>
          <w:bCs/>
        </w:rPr>
        <w:t xml:space="preserve">( </w:t>
      </w:r>
      <w:proofErr w:type="gramEnd"/>
      <w:r w:rsidRPr="009A743C">
        <w:rPr>
          <w:rStyle w:val="11pt"/>
          <w:b/>
          <w:bCs/>
        </w:rPr>
        <w:t>3 час.)</w:t>
      </w:r>
    </w:p>
    <w:p w:rsidR="006B6E73" w:rsidRPr="009A743C" w:rsidRDefault="006B6E73" w:rsidP="009A743C">
      <w:pPr>
        <w:rPr>
          <w:b/>
        </w:rPr>
      </w:pPr>
      <w:r w:rsidRPr="009A743C">
        <w:rPr>
          <w:rStyle w:val="1pt"/>
          <w:b w:val="0"/>
        </w:rPr>
        <w:t>Жизнь и творчество</w:t>
      </w:r>
      <w:proofErr w:type="gramStart"/>
      <w:r w:rsidRPr="009A743C">
        <w:rPr>
          <w:rStyle w:val="1pt"/>
          <w:b w:val="0"/>
        </w:rPr>
        <w:t xml:space="preserve"> .</w:t>
      </w:r>
      <w:proofErr w:type="gramEnd"/>
      <w:r w:rsidRPr="009A743C">
        <w:rPr>
          <w:rStyle w:val="1pt"/>
          <w:b w:val="0"/>
        </w:rPr>
        <w:t>Эстетические взгляды Чернышевского.</w:t>
      </w:r>
    </w:p>
    <w:p w:rsidR="006B6E73" w:rsidRPr="009A743C" w:rsidRDefault="006B6E73" w:rsidP="009A743C">
      <w:pPr>
        <w:rPr>
          <w:rStyle w:val="1pt"/>
          <w:b w:val="0"/>
        </w:rPr>
      </w:pPr>
      <w:r w:rsidRPr="009A743C">
        <w:rPr>
          <w:rStyle w:val="1pt"/>
          <w:b w:val="0"/>
        </w:rPr>
        <w:t>«Что делать?»</w:t>
      </w:r>
    </w:p>
    <w:p w:rsidR="005B14A9" w:rsidRPr="009A743C" w:rsidRDefault="005B14A9" w:rsidP="005B14A9">
      <w:pPr>
        <w:pStyle w:val="11"/>
        <w:keepNext/>
        <w:keepLines/>
        <w:shd w:val="clear" w:color="auto" w:fill="auto"/>
        <w:ind w:left="100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 xml:space="preserve">Ф. И. Тютчев </w:t>
      </w:r>
      <w:proofErr w:type="gramStart"/>
      <w:r w:rsidRPr="009A743C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9A743C">
        <w:rPr>
          <w:rFonts w:ascii="Times New Roman" w:hAnsi="Times New Roman"/>
          <w:sz w:val="24"/>
          <w:szCs w:val="24"/>
        </w:rPr>
        <w:t>Зчас</w:t>
      </w:r>
      <w:proofErr w:type="spellEnd"/>
      <w:r w:rsidRPr="009A743C">
        <w:rPr>
          <w:rFonts w:ascii="Times New Roman" w:hAnsi="Times New Roman"/>
          <w:sz w:val="24"/>
          <w:szCs w:val="24"/>
        </w:rPr>
        <w:t>.)</w:t>
      </w:r>
    </w:p>
    <w:p w:rsidR="005B14A9" w:rsidRPr="009A743C" w:rsidRDefault="005B14A9" w:rsidP="005B14A9">
      <w:pPr>
        <w:pStyle w:val="a4"/>
        <w:shd w:val="clear" w:color="auto" w:fill="auto"/>
        <w:spacing w:after="240" w:line="274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Лирика. Концепция мира и человека в поэзии Тютчева. «Вечные проблемы» человеческого бытия и их осмысление в философской лирике. Трагическое звучание темы любви.</w:t>
      </w:r>
    </w:p>
    <w:p w:rsidR="005B14A9" w:rsidRPr="009A743C" w:rsidRDefault="005B14A9" w:rsidP="005B14A9">
      <w:pPr>
        <w:pStyle w:val="11"/>
        <w:keepNext/>
        <w:keepLines/>
        <w:shd w:val="clear" w:color="auto" w:fill="auto"/>
        <w:ind w:left="100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>А. А. Фет (2 час</w:t>
      </w:r>
      <w:proofErr w:type="gramStart"/>
      <w:r w:rsidRPr="009A743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5728B" w:rsidRPr="009A743C" w:rsidRDefault="005B14A9" w:rsidP="0045728B">
      <w:pPr>
        <w:pStyle w:val="a4"/>
        <w:shd w:val="clear" w:color="auto" w:fill="auto"/>
        <w:spacing w:line="274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Лирика. Поэзия как выражение красоты и идеала. Тема «бедности слова» и мотив невыразимости сущего. Импрессионистические приемы в лирике.</w:t>
      </w:r>
    </w:p>
    <w:p w:rsidR="005B14A9" w:rsidRPr="009A743C" w:rsidRDefault="0045728B" w:rsidP="0045728B">
      <w:pPr>
        <w:pStyle w:val="a4"/>
        <w:shd w:val="clear" w:color="auto" w:fill="auto"/>
        <w:spacing w:line="274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 xml:space="preserve">     </w:t>
      </w:r>
      <w:r w:rsidR="005B14A9" w:rsidRPr="009A743C">
        <w:rPr>
          <w:rFonts w:ascii="Times New Roman" w:hAnsi="Times New Roman"/>
          <w:sz w:val="24"/>
          <w:szCs w:val="24"/>
        </w:rPr>
        <w:t xml:space="preserve">А. К. Толстой. (1 час +1 </w:t>
      </w:r>
      <w:proofErr w:type="spellStart"/>
      <w:r w:rsidR="005B14A9" w:rsidRPr="009A743C">
        <w:rPr>
          <w:rFonts w:ascii="Times New Roman" w:hAnsi="Times New Roman"/>
          <w:sz w:val="24"/>
          <w:szCs w:val="24"/>
        </w:rPr>
        <w:t>р</w:t>
      </w:r>
      <w:proofErr w:type="gramStart"/>
      <w:r w:rsidR="005B14A9" w:rsidRPr="009A743C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="005B14A9" w:rsidRPr="009A743C">
        <w:rPr>
          <w:rFonts w:ascii="Times New Roman" w:hAnsi="Times New Roman"/>
          <w:sz w:val="24"/>
          <w:szCs w:val="24"/>
        </w:rPr>
        <w:t>)</w:t>
      </w:r>
    </w:p>
    <w:p w:rsidR="005B14A9" w:rsidRPr="009A743C" w:rsidRDefault="005B14A9" w:rsidP="005B14A9">
      <w:pPr>
        <w:pStyle w:val="a4"/>
        <w:shd w:val="clear" w:color="auto" w:fill="auto"/>
        <w:spacing w:after="240" w:line="274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Жизнь и творчество. Своеобразие художественного мира. Основные темы, мотивы и образы поэзии. Взгляд на русскую историю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Влияние фольклора и романтической традиции.</w:t>
      </w:r>
    </w:p>
    <w:p w:rsidR="006B6E73" w:rsidRPr="009A743C" w:rsidRDefault="005B14A9" w:rsidP="005B14A9">
      <w:pPr>
        <w:pStyle w:val="110"/>
        <w:keepNext/>
        <w:keepLines/>
        <w:shd w:val="clear" w:color="auto" w:fill="auto"/>
        <w:jc w:val="both"/>
      </w:pPr>
      <w:bookmarkStart w:id="0" w:name="bookmark6"/>
      <w:r w:rsidRPr="009A743C">
        <w:rPr>
          <w:rFonts w:eastAsia="Calibri"/>
          <w:lang w:eastAsia="en-US"/>
        </w:rPr>
        <w:t xml:space="preserve">          </w:t>
      </w:r>
      <w:r w:rsidR="0045728B" w:rsidRPr="009A743C">
        <w:rPr>
          <w:rFonts w:eastAsia="Calibri"/>
          <w:lang w:eastAsia="en-US"/>
        </w:rPr>
        <w:t xml:space="preserve">  </w:t>
      </w:r>
      <w:r w:rsidRPr="009A743C">
        <w:rPr>
          <w:rFonts w:eastAsia="Calibri"/>
          <w:lang w:eastAsia="en-US"/>
        </w:rPr>
        <w:t xml:space="preserve">  </w:t>
      </w:r>
      <w:r w:rsidR="006B6E73" w:rsidRPr="009A743C">
        <w:t xml:space="preserve"> Н. А. Некрасов. (9 час +1 </w:t>
      </w:r>
      <w:proofErr w:type="spellStart"/>
      <w:r w:rsidR="006B6E73" w:rsidRPr="009A743C">
        <w:t>р</w:t>
      </w:r>
      <w:proofErr w:type="spellEnd"/>
      <w:proofErr w:type="gramStart"/>
      <w:r w:rsidR="006B6E73" w:rsidRPr="009A743C">
        <w:t>/.</w:t>
      </w:r>
      <w:proofErr w:type="gramEnd"/>
      <w:r w:rsidR="006B6E73" w:rsidRPr="009A743C">
        <w:t>р..)</w:t>
      </w:r>
      <w:bookmarkEnd w:id="0"/>
    </w:p>
    <w:p w:rsidR="006B6E73" w:rsidRPr="009A743C" w:rsidRDefault="006B6E73" w:rsidP="006B6E73">
      <w:pPr>
        <w:pStyle w:val="a4"/>
        <w:shd w:val="clear" w:color="auto" w:fill="auto"/>
        <w:ind w:left="14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6B6E73" w:rsidRPr="009A743C" w:rsidRDefault="006B6E73" w:rsidP="006B6E73">
      <w:pPr>
        <w:pStyle w:val="a4"/>
        <w:shd w:val="clear" w:color="auto" w:fill="auto"/>
        <w:ind w:left="14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Лирика. Основные жанры и темы поэзии Н. А. Некрасова. Тема народа и Родины как ведущая в творчестве поэта. Новаторство поэзии: своеобразие тематики, фольклорная основа лирики, демократизация литературного языка.</w:t>
      </w:r>
    </w:p>
    <w:p w:rsidR="006B6E73" w:rsidRPr="009A743C" w:rsidRDefault="006B6E73" w:rsidP="006B6E73">
      <w:pPr>
        <w:pStyle w:val="a4"/>
        <w:shd w:val="clear" w:color="auto" w:fill="auto"/>
        <w:ind w:left="140" w:right="20" w:firstLine="580"/>
        <w:rPr>
          <w:rFonts w:ascii="Times New Roman" w:hAnsi="Times New Roman"/>
          <w:b w:val="0"/>
          <w:sz w:val="24"/>
          <w:szCs w:val="24"/>
        </w:rPr>
      </w:pP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>«Кому на Руси жить хорошо» (История создания, жанр и композиция.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Крестьянские типы в изображении Некрасова. Проблема счастья и ее решение.</w:t>
      </w:r>
    </w:p>
    <w:p w:rsidR="006B6E73" w:rsidRPr="009A743C" w:rsidRDefault="006B6E73" w:rsidP="006B6E73">
      <w:pPr>
        <w:pStyle w:val="a4"/>
        <w:shd w:val="clear" w:color="auto" w:fill="auto"/>
        <w:ind w:left="14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Стихотворения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«Рыцарь на час»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«В дороге» ,« Поэт и гражданин» «Тройка» ,</w:t>
      </w:r>
    </w:p>
    <w:p w:rsidR="006B6E73" w:rsidRPr="009A743C" w:rsidRDefault="006B6E73" w:rsidP="006B6E73">
      <w:pPr>
        <w:pStyle w:val="a4"/>
        <w:shd w:val="clear" w:color="auto" w:fill="auto"/>
        <w:spacing w:after="267"/>
        <w:ind w:left="14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« Мы с тобой бестолковые люди...» и другие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</w:p>
    <w:p w:rsidR="006B6E73" w:rsidRPr="009A743C" w:rsidRDefault="006B6E73" w:rsidP="006B6E73">
      <w:pPr>
        <w:pStyle w:val="110"/>
        <w:keepNext/>
        <w:keepLines/>
        <w:shd w:val="clear" w:color="auto" w:fill="auto"/>
        <w:spacing w:line="240" w:lineRule="exact"/>
        <w:ind w:left="140" w:firstLine="580"/>
        <w:jc w:val="both"/>
      </w:pPr>
      <w:bookmarkStart w:id="1" w:name="bookmark7"/>
      <w:r w:rsidRPr="009A743C">
        <w:t>Из литературы народов России.</w:t>
      </w:r>
      <w:bookmarkEnd w:id="1"/>
    </w:p>
    <w:p w:rsidR="006B6E73" w:rsidRPr="009A743C" w:rsidRDefault="006B6E73" w:rsidP="006B6E73">
      <w:pPr>
        <w:pStyle w:val="110"/>
        <w:keepNext/>
        <w:keepLines/>
        <w:shd w:val="clear" w:color="auto" w:fill="auto"/>
        <w:spacing w:line="240" w:lineRule="exact"/>
        <w:ind w:left="140" w:firstLine="580"/>
        <w:jc w:val="both"/>
      </w:pPr>
      <w:bookmarkStart w:id="2" w:name="bookmark8"/>
      <w:r w:rsidRPr="009A743C">
        <w:t>К. Хетагуров .(1</w:t>
      </w:r>
      <w:r w:rsidRPr="009A743C">
        <w:rPr>
          <w:rStyle w:val="13"/>
        </w:rPr>
        <w:t xml:space="preserve"> час.).</w:t>
      </w:r>
      <w:bookmarkEnd w:id="2"/>
    </w:p>
    <w:p w:rsidR="006B6E73" w:rsidRPr="009A743C" w:rsidRDefault="006B6E73" w:rsidP="006B6E73">
      <w:pPr>
        <w:pStyle w:val="a4"/>
        <w:shd w:val="clear" w:color="auto" w:fill="auto"/>
        <w:spacing w:after="776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Жизнь и творчество осетинского поэта (обзор). Поэзия Хетагурова и фольклор. Близость поэзии Хетагурова поэзии А. Н. Некрасова.</w:t>
      </w:r>
    </w:p>
    <w:p w:rsidR="005B14A9" w:rsidRPr="009A743C" w:rsidRDefault="0045728B" w:rsidP="005B14A9">
      <w:pPr>
        <w:pStyle w:val="110"/>
        <w:keepNext/>
        <w:keepLines/>
        <w:shd w:val="clear" w:color="auto" w:fill="auto"/>
        <w:ind w:left="140" w:firstLine="580"/>
        <w:jc w:val="both"/>
      </w:pPr>
      <w:r w:rsidRPr="009A743C">
        <w:lastRenderedPageBreak/>
        <w:t xml:space="preserve">              </w:t>
      </w:r>
      <w:r w:rsidR="005B14A9" w:rsidRPr="009A743C">
        <w:t>М. Е. Салтыков-Щедрин (2 час.)</w:t>
      </w:r>
    </w:p>
    <w:p w:rsidR="005B14A9" w:rsidRPr="009A743C" w:rsidRDefault="005B14A9" w:rsidP="005B14A9">
      <w:pPr>
        <w:pStyle w:val="a4"/>
        <w:shd w:val="clear" w:color="auto" w:fill="auto"/>
        <w:ind w:left="14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«История одного города» (обзор с изучением отдельных глав). Смысл названия. Споры жанровой природе произведения. Трактовка финала.</w:t>
      </w:r>
    </w:p>
    <w:p w:rsidR="005B14A9" w:rsidRPr="009A743C" w:rsidRDefault="005B14A9" w:rsidP="005B14A9">
      <w:pPr>
        <w:pStyle w:val="a4"/>
        <w:shd w:val="clear" w:color="auto" w:fill="auto"/>
        <w:ind w:left="140" w:right="116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Проблема народа и власти как центральная проблема книги. Город-гротеск в изображении писателя. Образы градоначальников.</w:t>
      </w:r>
    </w:p>
    <w:p w:rsidR="005B14A9" w:rsidRPr="009A743C" w:rsidRDefault="005B14A9" w:rsidP="006B6E73">
      <w:pPr>
        <w:pStyle w:val="a4"/>
        <w:shd w:val="clear" w:color="auto" w:fill="auto"/>
        <w:spacing w:after="776"/>
        <w:ind w:left="100" w:right="20" w:firstLine="580"/>
        <w:rPr>
          <w:rFonts w:ascii="Times New Roman" w:hAnsi="Times New Roman"/>
          <w:b w:val="0"/>
          <w:sz w:val="24"/>
          <w:szCs w:val="24"/>
        </w:rPr>
      </w:pPr>
    </w:p>
    <w:p w:rsidR="006B6E73" w:rsidRPr="009A743C" w:rsidRDefault="000E7D59" w:rsidP="006B6E73">
      <w:pPr>
        <w:pStyle w:val="11"/>
        <w:keepNext/>
        <w:keepLines/>
        <w:shd w:val="clear" w:color="auto" w:fill="auto"/>
        <w:ind w:left="100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>Ф. М. Дос</w:t>
      </w:r>
      <w:r w:rsidR="00EB0A86">
        <w:rPr>
          <w:rFonts w:ascii="Times New Roman" w:hAnsi="Times New Roman"/>
          <w:sz w:val="24"/>
          <w:szCs w:val="24"/>
        </w:rPr>
        <w:t>тоевский. (8 час. + 2</w:t>
      </w:r>
      <w:r w:rsidR="006B6E73" w:rsidRPr="009A743C">
        <w:rPr>
          <w:rFonts w:ascii="Times New Roman" w:hAnsi="Times New Roman"/>
          <w:sz w:val="24"/>
          <w:szCs w:val="24"/>
        </w:rPr>
        <w:t xml:space="preserve"> </w:t>
      </w:r>
      <w:r w:rsidR="006B6E73" w:rsidRPr="009A743C">
        <w:rPr>
          <w:rFonts w:ascii="Times New Roman" w:hAnsi="Times New Roman"/>
          <w:sz w:val="24"/>
          <w:szCs w:val="24"/>
          <w:lang w:val="en-US"/>
        </w:rPr>
        <w:t>p</w:t>
      </w:r>
      <w:r w:rsidR="006B6E73" w:rsidRPr="009A743C">
        <w:rPr>
          <w:rFonts w:ascii="Times New Roman" w:hAnsi="Times New Roman"/>
          <w:sz w:val="24"/>
          <w:szCs w:val="24"/>
        </w:rPr>
        <w:t>.</w:t>
      </w:r>
      <w:r w:rsidR="006B6E73" w:rsidRPr="009A743C">
        <w:rPr>
          <w:rFonts w:ascii="Times New Roman" w:hAnsi="Times New Roman"/>
          <w:sz w:val="24"/>
          <w:szCs w:val="24"/>
          <w:lang w:val="en-US"/>
        </w:rPr>
        <w:t>p</w:t>
      </w:r>
      <w:r w:rsidR="006B6E73" w:rsidRPr="009A743C">
        <w:rPr>
          <w:rFonts w:ascii="Times New Roman" w:hAnsi="Times New Roman"/>
          <w:sz w:val="24"/>
          <w:szCs w:val="24"/>
        </w:rPr>
        <w:t>.)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0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Style w:val="a5"/>
        </w:rPr>
        <w:t>Жизнь и творчество</w:t>
      </w:r>
      <w:r w:rsidRPr="009A743C">
        <w:rPr>
          <w:rFonts w:ascii="Times New Roman" w:hAnsi="Times New Roman"/>
          <w:b w:val="0"/>
          <w:sz w:val="24"/>
          <w:szCs w:val="24"/>
        </w:rPr>
        <w:t xml:space="preserve"> (обзор)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>Достоевский и «натуральная школа» .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00" w:right="2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 xml:space="preserve">«Преступление и наказание» - первый идеологический </w:t>
      </w:r>
      <w:proofErr w:type="spellStart"/>
      <w:r w:rsidRPr="009A743C">
        <w:rPr>
          <w:rFonts w:ascii="Times New Roman" w:hAnsi="Times New Roman"/>
          <w:b w:val="0"/>
          <w:sz w:val="24"/>
          <w:szCs w:val="24"/>
        </w:rPr>
        <w:t>роман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>.М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>астерство</w:t>
      </w:r>
      <w:proofErr w:type="spellEnd"/>
      <w:r w:rsidRPr="009A743C">
        <w:rPr>
          <w:rFonts w:ascii="Times New Roman" w:hAnsi="Times New Roman"/>
          <w:b w:val="0"/>
          <w:sz w:val="24"/>
          <w:szCs w:val="24"/>
        </w:rPr>
        <w:t xml:space="preserve"> психологического анализа. Жанровое своеобразие.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Русская действительность в художественном мире романа. Петербургская тема. Нравственно-философская проблематика. Тема преступления и наказания ее интерпретация на страницах романа. Символическая структура романа.</w:t>
      </w:r>
    </w:p>
    <w:p w:rsidR="006B6E73" w:rsidRPr="009A743C" w:rsidRDefault="006B6E73" w:rsidP="006B6E73">
      <w:pPr>
        <w:pStyle w:val="a4"/>
        <w:shd w:val="clear" w:color="auto" w:fill="auto"/>
        <w:spacing w:line="274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Система художественных образов. Раскольников и его теория. Трагические противоречия характера главного героя. Тема «</w:t>
      </w:r>
      <w:proofErr w:type="spellStart"/>
      <w:r w:rsidRPr="009A743C">
        <w:rPr>
          <w:rFonts w:ascii="Times New Roman" w:hAnsi="Times New Roman"/>
          <w:b w:val="0"/>
          <w:sz w:val="24"/>
          <w:szCs w:val="24"/>
        </w:rPr>
        <w:t>двойничества</w:t>
      </w:r>
      <w:proofErr w:type="spellEnd"/>
      <w:r w:rsidRPr="009A743C">
        <w:rPr>
          <w:rFonts w:ascii="Times New Roman" w:hAnsi="Times New Roman"/>
          <w:b w:val="0"/>
          <w:sz w:val="24"/>
          <w:szCs w:val="24"/>
        </w:rPr>
        <w:t>» и ее воплощение на страницах романа.</w:t>
      </w:r>
    </w:p>
    <w:p w:rsidR="006B6E73" w:rsidRPr="009A743C" w:rsidRDefault="006B6E73" w:rsidP="006B6E73">
      <w:pPr>
        <w:pStyle w:val="a4"/>
        <w:shd w:val="clear" w:color="auto" w:fill="auto"/>
        <w:spacing w:after="238" w:line="274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Христианская концепция писателя. Своеобразие воплощения авторской позиции. Роман «Преступление и наказание» в восприятии читателей разных эпох.</w:t>
      </w:r>
    </w:p>
    <w:p w:rsidR="0045728B" w:rsidRPr="009A743C" w:rsidRDefault="0045728B" w:rsidP="0045728B">
      <w:pPr>
        <w:pStyle w:val="11"/>
        <w:keepNext/>
        <w:keepLines/>
        <w:shd w:val="clear" w:color="auto" w:fill="auto"/>
        <w:spacing w:line="276" w:lineRule="exact"/>
        <w:ind w:left="100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>Н. С. Лесков . (2</w:t>
      </w:r>
      <w:r w:rsidRPr="009A743C">
        <w:rPr>
          <w:rStyle w:val="13"/>
        </w:rPr>
        <w:t xml:space="preserve"> час.)</w:t>
      </w:r>
    </w:p>
    <w:p w:rsidR="0045728B" w:rsidRPr="009A743C" w:rsidRDefault="0045728B" w:rsidP="0045728B">
      <w:pPr>
        <w:pStyle w:val="11"/>
        <w:keepNext/>
        <w:keepLines/>
        <w:shd w:val="clear" w:color="auto" w:fill="auto"/>
        <w:spacing w:line="276" w:lineRule="exact"/>
        <w:ind w:left="100"/>
        <w:rPr>
          <w:rFonts w:ascii="Times New Roman" w:hAnsi="Times New Roman"/>
          <w:sz w:val="24"/>
          <w:szCs w:val="24"/>
        </w:rPr>
      </w:pPr>
      <w:r w:rsidRPr="009A743C">
        <w:rPr>
          <w:rFonts w:ascii="Times New Roman" w:hAnsi="Times New Roman"/>
          <w:sz w:val="24"/>
          <w:szCs w:val="24"/>
        </w:rPr>
        <w:t xml:space="preserve">Жизнь и творчество </w:t>
      </w:r>
      <w:proofErr w:type="gramStart"/>
      <w:r w:rsidRPr="009A743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A743C">
        <w:rPr>
          <w:rFonts w:ascii="Times New Roman" w:hAnsi="Times New Roman"/>
          <w:sz w:val="24"/>
          <w:szCs w:val="24"/>
        </w:rPr>
        <w:t>обзор).</w:t>
      </w:r>
    </w:p>
    <w:p w:rsidR="0045728B" w:rsidRPr="009A743C" w:rsidRDefault="0045728B" w:rsidP="0045728B">
      <w:pPr>
        <w:pStyle w:val="a4"/>
        <w:shd w:val="clear" w:color="auto" w:fill="auto"/>
        <w:spacing w:line="281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Style w:val="1pt"/>
        </w:rPr>
        <w:t>«Очарованный странник». Житийное</w:t>
      </w:r>
      <w:r w:rsidRPr="009A743C">
        <w:rPr>
          <w:rFonts w:ascii="Times New Roman" w:hAnsi="Times New Roman"/>
          <w:b w:val="0"/>
          <w:sz w:val="24"/>
          <w:szCs w:val="24"/>
        </w:rPr>
        <w:t xml:space="preserve"> и фольклорное начала в повести. Тема </w:t>
      </w:r>
      <w:proofErr w:type="spellStart"/>
      <w:r w:rsidRPr="009A743C">
        <w:rPr>
          <w:rFonts w:ascii="Times New Roman" w:hAnsi="Times New Roman"/>
          <w:b w:val="0"/>
          <w:sz w:val="24"/>
          <w:szCs w:val="24"/>
        </w:rPr>
        <w:t>праведничества</w:t>
      </w:r>
      <w:proofErr w:type="spellEnd"/>
      <w:r w:rsidRPr="009A743C">
        <w:rPr>
          <w:rFonts w:ascii="Times New Roman" w:hAnsi="Times New Roman"/>
          <w:b w:val="0"/>
          <w:sz w:val="24"/>
          <w:szCs w:val="24"/>
        </w:rPr>
        <w:t xml:space="preserve">. русский национальный характер в изображении писателя. Система персонажей повести. Иван </w:t>
      </w:r>
      <w:proofErr w:type="spellStart"/>
      <w:r w:rsidRPr="009A743C">
        <w:rPr>
          <w:rFonts w:ascii="Times New Roman" w:hAnsi="Times New Roman"/>
          <w:b w:val="0"/>
          <w:sz w:val="24"/>
          <w:szCs w:val="24"/>
        </w:rPr>
        <w:t>Флягин</w:t>
      </w:r>
      <w:proofErr w:type="spellEnd"/>
      <w:r w:rsidRPr="009A743C">
        <w:rPr>
          <w:rFonts w:ascii="Times New Roman" w:hAnsi="Times New Roman"/>
          <w:b w:val="0"/>
          <w:sz w:val="24"/>
          <w:szCs w:val="24"/>
        </w:rPr>
        <w:t xml:space="preserve"> как герой и повествователь.</w:t>
      </w:r>
    </w:p>
    <w:p w:rsidR="0045728B" w:rsidRPr="009A743C" w:rsidRDefault="0045728B" w:rsidP="0045728B">
      <w:pPr>
        <w:pStyle w:val="a4"/>
        <w:shd w:val="clear" w:color="auto" w:fill="auto"/>
        <w:spacing w:after="238" w:line="274" w:lineRule="exact"/>
        <w:ind w:right="20"/>
        <w:rPr>
          <w:rFonts w:ascii="Times New Roman" w:hAnsi="Times New Roman"/>
          <w:b w:val="0"/>
          <w:sz w:val="24"/>
          <w:szCs w:val="24"/>
        </w:rPr>
      </w:pPr>
    </w:p>
    <w:p w:rsidR="006B6E73" w:rsidRPr="009A743C" w:rsidRDefault="006B6E73" w:rsidP="006B6E73">
      <w:pPr>
        <w:pStyle w:val="121"/>
        <w:keepNext/>
        <w:keepLines/>
        <w:shd w:val="clear" w:color="auto" w:fill="auto"/>
        <w:spacing w:before="0"/>
        <w:ind w:left="100"/>
        <w:rPr>
          <w:rFonts w:ascii="Times New Roman" w:hAnsi="Times New Roman"/>
          <w:b/>
        </w:rPr>
      </w:pPr>
      <w:r w:rsidRPr="009A743C">
        <w:rPr>
          <w:rFonts w:ascii="Times New Roman" w:hAnsi="Times New Roman"/>
          <w:b/>
          <w:lang w:val="en-US"/>
        </w:rPr>
        <w:t>JL</w:t>
      </w:r>
      <w:r w:rsidRPr="009A743C">
        <w:rPr>
          <w:rFonts w:ascii="Times New Roman" w:hAnsi="Times New Roman"/>
          <w:b/>
        </w:rPr>
        <w:t xml:space="preserve"> Н.</w:t>
      </w:r>
      <w:r w:rsidRPr="009A743C">
        <w:rPr>
          <w:rStyle w:val="122"/>
          <w:rFonts w:ascii="Times New Roman" w:hAnsi="Times New Roman"/>
          <w:b w:val="0"/>
        </w:rPr>
        <w:t xml:space="preserve"> </w:t>
      </w:r>
      <w:proofErr w:type="gramStart"/>
      <w:r w:rsidRPr="009A743C">
        <w:rPr>
          <w:rStyle w:val="122"/>
          <w:rFonts w:ascii="Times New Roman" w:hAnsi="Times New Roman"/>
          <w:b w:val="0"/>
        </w:rPr>
        <w:t>Толстой</w:t>
      </w:r>
      <w:r w:rsidR="008224CA">
        <w:rPr>
          <w:rFonts w:ascii="Times New Roman" w:hAnsi="Times New Roman"/>
          <w:b/>
        </w:rPr>
        <w:t xml:space="preserve"> .</w:t>
      </w:r>
      <w:proofErr w:type="gramEnd"/>
      <w:r w:rsidR="008224CA">
        <w:rPr>
          <w:rFonts w:ascii="Times New Roman" w:hAnsi="Times New Roman"/>
          <w:b/>
        </w:rPr>
        <w:t xml:space="preserve"> (13 </w:t>
      </w:r>
      <w:proofErr w:type="spellStart"/>
      <w:r w:rsidR="008224CA">
        <w:rPr>
          <w:rFonts w:ascii="Times New Roman" w:hAnsi="Times New Roman"/>
          <w:b/>
        </w:rPr>
        <w:t>час+</w:t>
      </w:r>
      <w:proofErr w:type="spellEnd"/>
      <w:r w:rsidR="008224CA">
        <w:rPr>
          <w:rFonts w:ascii="Times New Roman" w:hAnsi="Times New Roman"/>
          <w:b/>
        </w:rPr>
        <w:t xml:space="preserve">  2</w:t>
      </w:r>
      <w:r w:rsidRPr="009A743C">
        <w:rPr>
          <w:rFonts w:ascii="Times New Roman" w:hAnsi="Times New Roman"/>
          <w:b/>
          <w:lang w:val="en-US"/>
        </w:rPr>
        <w:t>p</w:t>
      </w:r>
      <w:r w:rsidRPr="009A743C">
        <w:rPr>
          <w:rFonts w:ascii="Times New Roman" w:hAnsi="Times New Roman"/>
          <w:b/>
        </w:rPr>
        <w:t>.</w:t>
      </w:r>
      <w:r w:rsidRPr="009A743C">
        <w:rPr>
          <w:rFonts w:ascii="Times New Roman" w:hAnsi="Times New Roman"/>
          <w:b/>
          <w:lang w:val="en-US"/>
        </w:rPr>
        <w:t>p</w:t>
      </w:r>
      <w:r w:rsidRPr="009A743C">
        <w:rPr>
          <w:rFonts w:ascii="Times New Roman" w:hAnsi="Times New Roman"/>
          <w:b/>
        </w:rPr>
        <w:t>.)</w:t>
      </w:r>
    </w:p>
    <w:p w:rsidR="006B6E73" w:rsidRPr="009A743C" w:rsidRDefault="006B6E73" w:rsidP="006B6E73">
      <w:pPr>
        <w:pStyle w:val="a4"/>
        <w:shd w:val="clear" w:color="auto" w:fill="auto"/>
        <w:spacing w:line="276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Жизнь и творчество. «Диалектика души» как принцип художественного изображения героя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</w:p>
    <w:p w:rsidR="006B6E73" w:rsidRPr="009A743C" w:rsidRDefault="006B6E73" w:rsidP="006B6E73">
      <w:pPr>
        <w:pStyle w:val="a4"/>
        <w:shd w:val="clear" w:color="auto" w:fill="auto"/>
        <w:spacing w:line="276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Личность Толстого, писателя и философа, соединившего два века, две эпохи русской культуры.</w:t>
      </w:r>
    </w:p>
    <w:p w:rsidR="006B6E73" w:rsidRPr="009A743C" w:rsidRDefault="006B6E73" w:rsidP="006B6E73">
      <w:pPr>
        <w:pStyle w:val="a4"/>
        <w:shd w:val="clear" w:color="auto" w:fill="auto"/>
        <w:spacing w:line="276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«Война и мир». История создания. Особенности художественной структуры. Мастерство психологического анализа. Жанровая специфика. Смысл названия: символическое значение понятий «война и мир». Философско-художественная интерпретация «вечных проблем» бытия.</w:t>
      </w:r>
    </w:p>
    <w:p w:rsidR="006B6E73" w:rsidRPr="009A743C" w:rsidRDefault="006B6E73" w:rsidP="006B6E73">
      <w:pPr>
        <w:pStyle w:val="a4"/>
        <w:shd w:val="clear" w:color="auto" w:fill="auto"/>
        <w:spacing w:line="302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Основные персонажи романа. Поиски «мира» своего места в жизни любимых героев Толстого.</w:t>
      </w:r>
    </w:p>
    <w:p w:rsidR="006B6E73" w:rsidRPr="009A743C" w:rsidRDefault="006B6E73" w:rsidP="006B6E73">
      <w:pPr>
        <w:pStyle w:val="a4"/>
        <w:shd w:val="clear" w:color="auto" w:fill="auto"/>
        <w:spacing w:line="276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 xml:space="preserve">Толстовский идеал семьи. Идея целительной си, «общей жизни». «Мысль народная» в романе. Значение образа Платона Каратаева. 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>Художественная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правда истории в романе. Смысл противопоставления образов Кутузова и Наполеона.</w:t>
      </w:r>
    </w:p>
    <w:p w:rsidR="006B6E73" w:rsidRPr="009A743C" w:rsidRDefault="006B6E73" w:rsidP="006B6E73">
      <w:pPr>
        <w:pStyle w:val="a4"/>
        <w:shd w:val="clear" w:color="auto" w:fill="auto"/>
        <w:spacing w:line="276" w:lineRule="exact"/>
        <w:ind w:left="10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«Диалектика души» и проблема свободной воли в романе.</w:t>
      </w:r>
    </w:p>
    <w:p w:rsidR="006B6E73" w:rsidRPr="009A743C" w:rsidRDefault="006B6E73" w:rsidP="006B6E73">
      <w:pPr>
        <w:pStyle w:val="a4"/>
        <w:shd w:val="clear" w:color="auto" w:fill="auto"/>
        <w:spacing w:line="276" w:lineRule="exact"/>
        <w:ind w:left="10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Роман «Война и мир» и его читатели.</w:t>
      </w:r>
    </w:p>
    <w:p w:rsidR="006B6E73" w:rsidRPr="009A743C" w:rsidRDefault="006B6E73" w:rsidP="006B6E73">
      <w:pPr>
        <w:pStyle w:val="a4"/>
        <w:shd w:val="clear" w:color="auto" w:fill="auto"/>
        <w:spacing w:line="281" w:lineRule="exact"/>
        <w:ind w:left="100" w:right="20" w:firstLine="58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.</w:t>
      </w:r>
    </w:p>
    <w:p w:rsidR="006B6E73" w:rsidRPr="009A743C" w:rsidRDefault="008224CA" w:rsidP="006B6E73">
      <w:pPr>
        <w:pStyle w:val="23"/>
        <w:keepNext/>
        <w:keepLines/>
        <w:shd w:val="clear" w:color="auto" w:fill="auto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А. П. Чехов (11 час. + 2</w:t>
      </w:r>
      <w:r w:rsidR="006B6E73" w:rsidRPr="009A743C">
        <w:rPr>
          <w:rFonts w:ascii="Times New Roman" w:hAnsi="Times New Roman"/>
        </w:rPr>
        <w:t xml:space="preserve"> </w:t>
      </w:r>
      <w:r w:rsidR="006B6E73" w:rsidRPr="009A743C">
        <w:rPr>
          <w:rFonts w:ascii="Times New Roman" w:hAnsi="Times New Roman"/>
          <w:lang w:val="en-US"/>
        </w:rPr>
        <w:t>p</w:t>
      </w:r>
      <w:r w:rsidR="006B6E73" w:rsidRPr="009A743C">
        <w:rPr>
          <w:rFonts w:ascii="Times New Roman" w:hAnsi="Times New Roman"/>
        </w:rPr>
        <w:t>.</w:t>
      </w:r>
      <w:r w:rsidR="006B6E73" w:rsidRPr="009A743C">
        <w:rPr>
          <w:rFonts w:ascii="Times New Roman" w:hAnsi="Times New Roman"/>
          <w:lang w:val="en-US"/>
        </w:rPr>
        <w:t>p</w:t>
      </w:r>
      <w:r w:rsidR="006B6E73" w:rsidRPr="009A743C">
        <w:rPr>
          <w:rFonts w:ascii="Times New Roman" w:hAnsi="Times New Roman"/>
        </w:rPr>
        <w:t>.)</w:t>
      </w:r>
    </w:p>
    <w:p w:rsidR="006B6E73" w:rsidRPr="009A743C" w:rsidRDefault="006B6E73" w:rsidP="006B6E73">
      <w:pPr>
        <w:pStyle w:val="a4"/>
        <w:shd w:val="clear" w:color="auto" w:fill="auto"/>
        <w:ind w:left="12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Жизнь и творчество.</w:t>
      </w:r>
    </w:p>
    <w:p w:rsidR="006B6E73" w:rsidRPr="009A743C" w:rsidRDefault="006B6E73" w:rsidP="006B6E73">
      <w:pPr>
        <w:pStyle w:val="a4"/>
        <w:shd w:val="clear" w:color="auto" w:fill="auto"/>
        <w:ind w:left="120" w:right="2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Рассказы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«Человек в футляре»</w:t>
      </w:r>
      <w:proofErr w:type="gramStart"/>
      <w:r w:rsidRPr="009A743C">
        <w:rPr>
          <w:rFonts w:ascii="Times New Roman" w:hAnsi="Times New Roman"/>
          <w:b w:val="0"/>
          <w:sz w:val="24"/>
          <w:szCs w:val="24"/>
        </w:rPr>
        <w:t xml:space="preserve"> </w:t>
      </w:r>
      <w:r w:rsidRPr="009A743C">
        <w:rPr>
          <w:rFonts w:ascii="Times New Roman" w:hAnsi="Times New Roman"/>
          <w:b w:val="0"/>
          <w:sz w:val="24"/>
          <w:szCs w:val="24"/>
          <w:vertAlign w:val="subscript"/>
        </w:rPr>
        <w:t>?</w:t>
      </w:r>
      <w:proofErr w:type="gramEnd"/>
      <w:r w:rsidRPr="009A743C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spellStart"/>
      <w:r w:rsidRPr="009A743C">
        <w:rPr>
          <w:rFonts w:ascii="Times New Roman" w:hAnsi="Times New Roman"/>
          <w:b w:val="0"/>
          <w:sz w:val="24"/>
          <w:szCs w:val="24"/>
        </w:rPr>
        <w:t>Ионыч</w:t>
      </w:r>
      <w:proofErr w:type="spellEnd"/>
      <w:r w:rsidRPr="009A743C">
        <w:rPr>
          <w:rFonts w:ascii="Times New Roman" w:hAnsi="Times New Roman"/>
          <w:b w:val="0"/>
          <w:sz w:val="24"/>
          <w:szCs w:val="24"/>
        </w:rPr>
        <w:t>», «Дом с мезонином», «студент», «дама с собачкой» и др.</w:t>
      </w:r>
    </w:p>
    <w:p w:rsidR="006B6E73" w:rsidRPr="009A743C" w:rsidRDefault="006B6E73" w:rsidP="006B6E73">
      <w:pPr>
        <w:pStyle w:val="a4"/>
        <w:shd w:val="clear" w:color="auto" w:fill="auto"/>
        <w:ind w:left="120" w:right="2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«Вишневый сад». Своеобразие жанра. Драматическая напряженность внутреннего действия, лирико-психологический подтекст. Лирическое и трагическое начала в пьесе. Символические образы.</w:t>
      </w:r>
    </w:p>
    <w:p w:rsidR="006B6E73" w:rsidRPr="009A743C" w:rsidRDefault="006B6E73" w:rsidP="006B6E73">
      <w:pPr>
        <w:pStyle w:val="a4"/>
        <w:shd w:val="clear" w:color="auto" w:fill="auto"/>
        <w:ind w:left="12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Сценическая жизнь пьесы.</w:t>
      </w:r>
    </w:p>
    <w:p w:rsidR="008224CA" w:rsidRDefault="006B6E73" w:rsidP="008224CA">
      <w:pPr>
        <w:pStyle w:val="a4"/>
        <w:shd w:val="clear" w:color="auto" w:fill="auto"/>
        <w:ind w:left="120" w:right="2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 xml:space="preserve"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</w:t>
      </w:r>
      <w:r w:rsidR="000E7D59" w:rsidRPr="009A743C">
        <w:rPr>
          <w:rFonts w:ascii="Times New Roman" w:hAnsi="Times New Roman"/>
          <w:b w:val="0"/>
          <w:sz w:val="24"/>
          <w:szCs w:val="24"/>
        </w:rPr>
        <w:t>пейзаж, скрытый лиризм, подтекст</w:t>
      </w:r>
    </w:p>
    <w:p w:rsidR="008224CA" w:rsidRPr="008224CA" w:rsidRDefault="008224CA" w:rsidP="008224CA">
      <w:pPr>
        <w:pStyle w:val="a4"/>
        <w:shd w:val="clear" w:color="auto" w:fill="auto"/>
        <w:ind w:left="120" w:right="20"/>
        <w:rPr>
          <w:rFonts w:ascii="Times New Roman" w:hAnsi="Times New Roman"/>
          <w:sz w:val="24"/>
          <w:szCs w:val="24"/>
        </w:rPr>
      </w:pPr>
      <w:r w:rsidRPr="008224CA">
        <w:rPr>
          <w:rFonts w:ascii="Times New Roman" w:hAnsi="Times New Roman"/>
          <w:sz w:val="24"/>
          <w:szCs w:val="24"/>
        </w:rPr>
        <w:t>Контрольная работа  по теме  «Русская  литература второй половины 19 века»</w:t>
      </w:r>
      <w:proofErr w:type="gramStart"/>
      <w:r w:rsidRPr="008224C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224CA">
        <w:rPr>
          <w:rFonts w:ascii="Times New Roman" w:hAnsi="Times New Roman"/>
          <w:sz w:val="24"/>
          <w:szCs w:val="24"/>
        </w:rPr>
        <w:t>Тест.(1ч)</w:t>
      </w:r>
    </w:p>
    <w:p w:rsidR="006B6E73" w:rsidRPr="009A743C" w:rsidRDefault="006B6E73" w:rsidP="008224CA">
      <w:pPr>
        <w:pStyle w:val="a4"/>
        <w:shd w:val="clear" w:color="auto" w:fill="auto"/>
        <w:ind w:left="120" w:right="20"/>
        <w:rPr>
          <w:rFonts w:ascii="Times New Roman" w:hAnsi="Times New Roman"/>
        </w:rPr>
      </w:pPr>
      <w:r w:rsidRPr="009A743C">
        <w:rPr>
          <w:rFonts w:ascii="Times New Roman" w:hAnsi="Times New Roman"/>
        </w:rPr>
        <w:t>Из зарубежной литературы</w:t>
      </w:r>
      <w:r w:rsidR="008224CA">
        <w:rPr>
          <w:rFonts w:ascii="Times New Roman" w:hAnsi="Times New Roman"/>
        </w:rPr>
        <w:t xml:space="preserve"> (5</w:t>
      </w:r>
      <w:r w:rsidR="00DE6027" w:rsidRPr="009A743C">
        <w:rPr>
          <w:rFonts w:ascii="Times New Roman" w:hAnsi="Times New Roman"/>
        </w:rPr>
        <w:t>ч)</w:t>
      </w:r>
      <w:r w:rsidRPr="009A743C">
        <w:rPr>
          <w:rFonts w:ascii="Times New Roman" w:hAnsi="Times New Roman"/>
        </w:rPr>
        <w:t>.</w:t>
      </w:r>
    </w:p>
    <w:p w:rsidR="006B6E73" w:rsidRPr="009A743C" w:rsidRDefault="006B6E73" w:rsidP="006B6E73">
      <w:pPr>
        <w:pStyle w:val="a4"/>
        <w:shd w:val="clear" w:color="auto" w:fill="auto"/>
        <w:ind w:left="120" w:right="20"/>
        <w:rPr>
          <w:rFonts w:ascii="Times New Roman" w:hAnsi="Times New Roman"/>
          <w:b w:val="0"/>
          <w:sz w:val="24"/>
          <w:szCs w:val="24"/>
        </w:rPr>
      </w:pPr>
      <w:r w:rsidRPr="009A743C">
        <w:rPr>
          <w:rFonts w:ascii="Times New Roman" w:hAnsi="Times New Roman"/>
          <w:b w:val="0"/>
          <w:sz w:val="24"/>
          <w:szCs w:val="24"/>
        </w:rPr>
        <w:t>Основные тенденции в развитии литературы второй половины 19 века. Поздний романтизм. Романтизм как доминанта литературного процесса. Романтизм в литературе Англии, Германии, Франции: своеобразие романтической традиции. Формирование реализма в западноевропейской литературе и его основные открытия: новые имена и новые герои (обзор)</w:t>
      </w:r>
    </w:p>
    <w:p w:rsidR="00CD3F26" w:rsidRDefault="006B6E73" w:rsidP="00CD3F26">
      <w:pPr>
        <w:tabs>
          <w:tab w:val="left" w:pos="1960"/>
        </w:tabs>
        <w:rPr>
          <w:rFonts w:ascii="Times New Roman" w:hAnsi="Times New Roman" w:cs="Times New Roman"/>
        </w:rPr>
      </w:pPr>
      <w:r w:rsidRPr="009A743C">
        <w:rPr>
          <w:rFonts w:ascii="Times New Roman" w:hAnsi="Times New Roman" w:cs="Times New Roman"/>
        </w:rPr>
        <w:t xml:space="preserve">Мопассан (1 час.), </w:t>
      </w:r>
      <w:r w:rsidR="0045728B" w:rsidRPr="009A743C">
        <w:rPr>
          <w:rFonts w:ascii="Times New Roman" w:hAnsi="Times New Roman" w:cs="Times New Roman"/>
        </w:rPr>
        <w:t>Г.Ибсен (1ч), А.Рембо (1ч). Заключительный урок (1ч)</w:t>
      </w:r>
    </w:p>
    <w:p w:rsidR="008224CA" w:rsidRPr="009A743C" w:rsidRDefault="008224CA" w:rsidP="00CD3F26">
      <w:pPr>
        <w:tabs>
          <w:tab w:val="left" w:pos="196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Итоговая контрольная работа </w:t>
      </w:r>
    </w:p>
    <w:p w:rsidR="00CD3F26" w:rsidRPr="009A743C" w:rsidRDefault="00CD3F26" w:rsidP="00CD3F26">
      <w:pPr>
        <w:tabs>
          <w:tab w:val="left" w:pos="1960"/>
        </w:tabs>
        <w:ind w:left="1960"/>
        <w:rPr>
          <w:rFonts w:ascii="Times New Roman" w:eastAsia="Times New Roman" w:hAnsi="Times New Roman" w:cs="Times New Roman"/>
          <w:b/>
          <w:bCs/>
        </w:rPr>
      </w:pPr>
    </w:p>
    <w:p w:rsidR="00CD3F26" w:rsidRPr="009A743C" w:rsidRDefault="00CD3F26" w:rsidP="00CD3F26">
      <w:pPr>
        <w:tabs>
          <w:tab w:val="left" w:pos="1960"/>
        </w:tabs>
        <w:ind w:left="1599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9A743C">
        <w:rPr>
          <w:rFonts w:ascii="Times New Roman" w:hAnsi="Times New Roman" w:cs="Times New Roman"/>
        </w:rPr>
        <w:t>3.</w:t>
      </w:r>
      <w:r w:rsidRPr="009A743C">
        <w:rPr>
          <w:rFonts w:ascii="Times New Roman" w:eastAsia="Times New Roman" w:hAnsi="Times New Roman" w:cs="Times New Roman"/>
          <w:b/>
          <w:bCs/>
          <w:color w:val="auto"/>
          <w:u w:val="single"/>
        </w:rPr>
        <w:t>Тематическое планирование с указанием количества часов, отводимых на освоение каждой темы</w:t>
      </w:r>
    </w:p>
    <w:p w:rsidR="00CD3F26" w:rsidRPr="009A743C" w:rsidRDefault="00CD3F26" w:rsidP="00CD3F26">
      <w:pPr>
        <w:tabs>
          <w:tab w:val="left" w:pos="1960"/>
        </w:tabs>
        <w:ind w:left="1599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</w:p>
    <w:p w:rsidR="00CD3F26" w:rsidRPr="009A743C" w:rsidRDefault="00CD3F26" w:rsidP="00CD3F26">
      <w:pPr>
        <w:tabs>
          <w:tab w:val="left" w:pos="1960"/>
        </w:tabs>
        <w:ind w:left="1599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180" w:type="dxa"/>
        <w:tblLook w:val="04A0"/>
      </w:tblPr>
      <w:tblGrid>
        <w:gridCol w:w="1422"/>
        <w:gridCol w:w="6919"/>
        <w:gridCol w:w="2471"/>
      </w:tblGrid>
      <w:tr w:rsidR="00CD3F26" w:rsidRPr="009A743C" w:rsidTr="00B97A79">
        <w:tc>
          <w:tcPr>
            <w:tcW w:w="1422" w:type="dxa"/>
          </w:tcPr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9" w:type="dxa"/>
          </w:tcPr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471" w:type="dxa"/>
          </w:tcPr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9" w:type="dxa"/>
          </w:tcPr>
          <w:p w:rsidR="00CD3F26" w:rsidRPr="009A743C" w:rsidRDefault="00EB0A86" w:rsidP="00B97A79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XIX века</w:t>
            </w:r>
            <w:r w:rsidR="00B97A79" w:rsidRPr="009A74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D3F26" w:rsidRPr="009A743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2471" w:type="dxa"/>
          </w:tcPr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 ч</w:t>
            </w:r>
          </w:p>
        </w:tc>
      </w:tr>
      <w:tr w:rsidR="00CD3F26" w:rsidRPr="009A743C" w:rsidTr="00EB0A86">
        <w:trPr>
          <w:trHeight w:val="385"/>
        </w:trPr>
        <w:tc>
          <w:tcPr>
            <w:tcW w:w="1422" w:type="dxa"/>
          </w:tcPr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19" w:type="dxa"/>
          </w:tcPr>
          <w:p w:rsidR="00CD3F26" w:rsidRPr="009A743C" w:rsidRDefault="00CD3F26" w:rsidP="00CD3F26">
            <w:pPr>
              <w:pStyle w:val="a4"/>
              <w:spacing w:after="246" w:line="276" w:lineRule="exact"/>
              <w:ind w:right="100"/>
              <w:jc w:val="center"/>
              <w:rPr>
                <w:rFonts w:ascii="Times New Roman" w:hAnsi="Times New Roman"/>
                <w:b w:val="0"/>
              </w:rPr>
            </w:pPr>
            <w:r w:rsidRPr="009A743C">
              <w:rPr>
                <w:rFonts w:ascii="Times New Roman" w:hAnsi="Times New Roman"/>
                <w:sz w:val="24"/>
                <w:szCs w:val="24"/>
              </w:rPr>
              <w:t xml:space="preserve">Литература первой половины XIX века </w:t>
            </w:r>
          </w:p>
        </w:tc>
        <w:tc>
          <w:tcPr>
            <w:tcW w:w="2471" w:type="dxa"/>
          </w:tcPr>
          <w:p w:rsidR="00CD3F26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EB0A86" w:rsidRPr="009A743C" w:rsidRDefault="00EB0A8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A86" w:rsidRPr="009A743C" w:rsidTr="00B97A79">
        <w:trPr>
          <w:trHeight w:val="938"/>
        </w:trPr>
        <w:tc>
          <w:tcPr>
            <w:tcW w:w="1422" w:type="dxa"/>
          </w:tcPr>
          <w:p w:rsidR="00EB0A86" w:rsidRPr="009A743C" w:rsidRDefault="00EB0A8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19" w:type="dxa"/>
          </w:tcPr>
          <w:p w:rsidR="00EB0A86" w:rsidRPr="009A743C" w:rsidRDefault="00EB0A86" w:rsidP="00CD3F26">
            <w:pPr>
              <w:pStyle w:val="a4"/>
              <w:shd w:val="clear" w:color="auto" w:fill="auto"/>
              <w:spacing w:after="246" w:line="276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русской литературы</w:t>
            </w:r>
          </w:p>
          <w:p w:rsidR="00EB0A86" w:rsidRPr="009A743C" w:rsidRDefault="00EB0A86" w:rsidP="006B6E73">
            <w:pPr>
              <w:ind w:righ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EB0A86" w:rsidRDefault="00EB0A8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EB0A8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20"/>
              <w:shd w:val="clear" w:color="auto" w:fill="auto"/>
              <w:spacing w:line="240" w:lineRule="exact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9A743C">
              <w:rPr>
                <w:rFonts w:ascii="Times New Roman" w:hAnsi="Times New Roman"/>
                <w:sz w:val="24"/>
                <w:szCs w:val="24"/>
              </w:rPr>
              <w:t xml:space="preserve"> А. С. Пушкин </w:t>
            </w:r>
          </w:p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 ч</w:t>
            </w:r>
          </w:p>
        </w:tc>
      </w:tr>
      <w:tr w:rsidR="00CD3F26" w:rsidRPr="009A743C" w:rsidTr="00B97A79">
        <w:trPr>
          <w:trHeight w:val="781"/>
        </w:trPr>
        <w:tc>
          <w:tcPr>
            <w:tcW w:w="1422" w:type="dxa"/>
          </w:tcPr>
          <w:p w:rsidR="00CD3F26" w:rsidRPr="009A743C" w:rsidRDefault="00EB0A8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20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3C">
              <w:rPr>
                <w:rFonts w:ascii="Times New Roman" w:hAnsi="Times New Roman"/>
                <w:sz w:val="24"/>
                <w:szCs w:val="24"/>
              </w:rPr>
              <w:t xml:space="preserve">М. Ю. Лермонтов </w:t>
            </w:r>
          </w:p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EB0A8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a4"/>
              <w:shd w:val="clear" w:color="auto" w:fill="auto"/>
              <w:spacing w:line="274" w:lineRule="exact"/>
              <w:ind w:right="5420"/>
              <w:rPr>
                <w:rStyle w:val="12"/>
                <w:b/>
              </w:rPr>
            </w:pPr>
            <w:r w:rsidRPr="009A743C">
              <w:rPr>
                <w:rStyle w:val="12"/>
                <w:b/>
              </w:rPr>
              <w:t xml:space="preserve">Н.В.Гоголь </w:t>
            </w:r>
          </w:p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EB0A8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a4"/>
              <w:shd w:val="clear" w:color="auto" w:fill="auto"/>
              <w:spacing w:line="274" w:lineRule="exact"/>
              <w:ind w:right="5420"/>
              <w:rPr>
                <w:rFonts w:ascii="Times New Roman" w:hAnsi="Times New Roman"/>
                <w:sz w:val="24"/>
                <w:szCs w:val="24"/>
              </w:rPr>
            </w:pPr>
            <w:r w:rsidRPr="009A743C">
              <w:rPr>
                <w:rFonts w:ascii="Times New Roman" w:hAnsi="Times New Roman"/>
                <w:bCs w:val="0"/>
                <w:sz w:val="24"/>
                <w:szCs w:val="24"/>
              </w:rPr>
              <w:t xml:space="preserve">Подготовка к сочинению по творчеству писателей 19 века </w:t>
            </w:r>
          </w:p>
          <w:p w:rsidR="00CD3F26" w:rsidRPr="009A743C" w:rsidRDefault="00CD3F26" w:rsidP="001B39D4">
            <w:pPr>
              <w:tabs>
                <w:tab w:val="left" w:pos="887"/>
              </w:tabs>
              <w:ind w:right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D839F7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110"/>
              <w:keepNext/>
              <w:keepLines/>
              <w:shd w:val="clear" w:color="auto" w:fill="auto"/>
              <w:rPr>
                <w:bCs w:val="0"/>
              </w:rPr>
            </w:pPr>
            <w:r w:rsidRPr="009A743C">
              <w:rPr>
                <w:bCs w:val="0"/>
              </w:rPr>
              <w:t>Литература второй половины XIX века.</w:t>
            </w:r>
          </w:p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D839F7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19" w:type="dxa"/>
          </w:tcPr>
          <w:p w:rsidR="00CD3F26" w:rsidRPr="009A743C" w:rsidRDefault="001B39D4" w:rsidP="001B39D4">
            <w:pPr>
              <w:ind w:right="180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 xml:space="preserve">Обзор </w:t>
            </w: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 ч</w:t>
            </w:r>
          </w:p>
        </w:tc>
      </w:tr>
      <w:tr w:rsidR="00CD3F26" w:rsidRPr="009A743C" w:rsidTr="00B97A79">
        <w:trPr>
          <w:trHeight w:val="677"/>
        </w:trPr>
        <w:tc>
          <w:tcPr>
            <w:tcW w:w="1422" w:type="dxa"/>
          </w:tcPr>
          <w:p w:rsidR="00B97A79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CD3F26" w:rsidRPr="009A743C" w:rsidRDefault="00D839F7" w:rsidP="00B97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110"/>
              <w:keepNext/>
              <w:keepLines/>
              <w:shd w:val="clear" w:color="auto" w:fill="auto"/>
              <w:jc w:val="both"/>
            </w:pPr>
            <w:r w:rsidRPr="009A743C">
              <w:t xml:space="preserve">А. Н. Островский. </w:t>
            </w:r>
          </w:p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7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9" w:type="dxa"/>
          </w:tcPr>
          <w:p w:rsidR="00CD3F26" w:rsidRPr="009A743C" w:rsidRDefault="001B39D4" w:rsidP="001B39D4">
            <w:pPr>
              <w:ind w:right="180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И.А.Гончаров</w:t>
            </w: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4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110"/>
              <w:keepNext/>
              <w:keepLines/>
              <w:shd w:val="clear" w:color="auto" w:fill="auto"/>
              <w:jc w:val="both"/>
            </w:pPr>
            <w:r w:rsidRPr="009A743C">
              <w:t>И.С.Тургенев</w:t>
            </w:r>
          </w:p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9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110"/>
              <w:keepNext/>
              <w:keepLines/>
              <w:shd w:val="clear" w:color="auto" w:fill="auto"/>
              <w:jc w:val="both"/>
            </w:pPr>
            <w:r w:rsidRPr="009A743C">
              <w:rPr>
                <w:rStyle w:val="11pt"/>
                <w:b/>
                <w:bCs/>
              </w:rPr>
              <w:t>Н.Г.Чернышевский</w:t>
            </w:r>
          </w:p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3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19" w:type="dxa"/>
          </w:tcPr>
          <w:p w:rsidR="00CD3F26" w:rsidRPr="009A743C" w:rsidRDefault="001B39D4" w:rsidP="001B39D4">
            <w:pPr>
              <w:ind w:right="180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Ф.И.Тютчев</w:t>
            </w: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3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19" w:type="dxa"/>
          </w:tcPr>
          <w:p w:rsidR="00CD3F26" w:rsidRPr="009A743C" w:rsidRDefault="001B39D4" w:rsidP="001B39D4">
            <w:pPr>
              <w:ind w:right="180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А.А.Фет</w:t>
            </w: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a4"/>
              <w:shd w:val="clear" w:color="auto" w:fill="auto"/>
              <w:spacing w:line="274" w:lineRule="exact"/>
              <w:ind w:right="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4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743C">
              <w:rPr>
                <w:rFonts w:ascii="Times New Roman" w:hAnsi="Times New Roman"/>
                <w:sz w:val="24"/>
                <w:szCs w:val="24"/>
              </w:rPr>
              <w:t>А. К. Толстой</w:t>
            </w:r>
          </w:p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19" w:type="dxa"/>
          </w:tcPr>
          <w:p w:rsidR="001B39D4" w:rsidRPr="009A743C" w:rsidRDefault="001B39D4" w:rsidP="001B39D4">
            <w:pPr>
              <w:pStyle w:val="110"/>
              <w:keepNext/>
              <w:keepLines/>
              <w:shd w:val="clear" w:color="auto" w:fill="auto"/>
              <w:jc w:val="both"/>
            </w:pPr>
            <w:r w:rsidRPr="009A743C">
              <w:t>Н. А. Некрасов</w:t>
            </w:r>
          </w:p>
          <w:p w:rsidR="00CD3F26" w:rsidRPr="009A743C" w:rsidRDefault="00CD3F26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CD3F26" w:rsidRPr="009A743C" w:rsidRDefault="001B39D4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10 ч</w:t>
            </w:r>
          </w:p>
        </w:tc>
      </w:tr>
      <w:tr w:rsidR="00CD3F26" w:rsidRPr="009A743C" w:rsidTr="00B97A79">
        <w:tc>
          <w:tcPr>
            <w:tcW w:w="1422" w:type="dxa"/>
          </w:tcPr>
          <w:p w:rsidR="00CD3F26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9" w:type="dxa"/>
          </w:tcPr>
          <w:p w:rsidR="00CD3F26" w:rsidRPr="009A743C" w:rsidRDefault="00B97A79" w:rsidP="00B97A79">
            <w:pPr>
              <w:pStyle w:val="110"/>
              <w:keepNext/>
              <w:keepLines/>
              <w:shd w:val="clear" w:color="auto" w:fill="auto"/>
              <w:spacing w:line="240" w:lineRule="exact"/>
              <w:ind w:left="140" w:firstLine="580"/>
              <w:jc w:val="both"/>
            </w:pPr>
            <w:r w:rsidRPr="009A743C">
              <w:t xml:space="preserve">Из литературы народов России. </w:t>
            </w:r>
            <w:r w:rsidRPr="009A743C">
              <w:rPr>
                <w:b w:val="0"/>
              </w:rPr>
              <w:tab/>
              <w:t>К.Хетагуров</w:t>
            </w:r>
            <w:proofErr w:type="gramStart"/>
            <w:r w:rsidRPr="009A743C">
              <w:rPr>
                <w:b w:val="0"/>
              </w:rPr>
              <w:t xml:space="preserve"> .</w:t>
            </w:r>
            <w:proofErr w:type="gramEnd"/>
            <w:r w:rsidRPr="009A743C">
              <w:rPr>
                <w:b w:val="0"/>
              </w:rPr>
              <w:t xml:space="preserve">Осетинская лира </w:t>
            </w:r>
          </w:p>
        </w:tc>
        <w:tc>
          <w:tcPr>
            <w:tcW w:w="2471" w:type="dxa"/>
          </w:tcPr>
          <w:p w:rsidR="00CD3F26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 ч</w:t>
            </w:r>
          </w:p>
        </w:tc>
      </w:tr>
      <w:tr w:rsidR="00CD3F26" w:rsidRPr="009A743C" w:rsidTr="00EB0A86">
        <w:trPr>
          <w:trHeight w:val="335"/>
        </w:trPr>
        <w:tc>
          <w:tcPr>
            <w:tcW w:w="1422" w:type="dxa"/>
          </w:tcPr>
          <w:p w:rsidR="00B97A79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19" w:type="dxa"/>
          </w:tcPr>
          <w:p w:rsidR="00B97A79" w:rsidRPr="009A743C" w:rsidRDefault="00B97A79" w:rsidP="00B97A79">
            <w:pPr>
              <w:pStyle w:val="110"/>
              <w:keepNext/>
              <w:keepLines/>
              <w:ind w:left="140" w:firstLine="580"/>
              <w:jc w:val="both"/>
            </w:pPr>
            <w:r w:rsidRPr="009A743C">
              <w:t>М. Е. Салтыков-Щедрин</w:t>
            </w:r>
          </w:p>
        </w:tc>
        <w:tc>
          <w:tcPr>
            <w:tcW w:w="2471" w:type="dxa"/>
          </w:tcPr>
          <w:p w:rsidR="00B97A79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 ч</w:t>
            </w:r>
          </w:p>
        </w:tc>
      </w:tr>
      <w:tr w:rsidR="00EB0A86" w:rsidRPr="009A743C" w:rsidTr="00B97A79">
        <w:trPr>
          <w:trHeight w:val="1172"/>
        </w:trPr>
        <w:tc>
          <w:tcPr>
            <w:tcW w:w="1422" w:type="dxa"/>
          </w:tcPr>
          <w:p w:rsidR="00EB0A86" w:rsidRDefault="00EB0A86" w:rsidP="00EB0A86">
            <w:pPr>
              <w:tabs>
                <w:tab w:val="left" w:pos="368"/>
                <w:tab w:val="center" w:pos="513"/>
              </w:tabs>
              <w:ind w:righ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EB0A86" w:rsidRPr="009A743C" w:rsidRDefault="00EB0A86" w:rsidP="00EB0A86">
            <w:pPr>
              <w:tabs>
                <w:tab w:val="left" w:pos="368"/>
                <w:tab w:val="center" w:pos="513"/>
              </w:tabs>
              <w:ind w:righ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D839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19" w:type="dxa"/>
          </w:tcPr>
          <w:p w:rsidR="00EB0A86" w:rsidRDefault="00EB0A86" w:rsidP="00B97A79">
            <w:pPr>
              <w:pStyle w:val="11"/>
              <w:keepNext/>
              <w:keepLines/>
              <w:shd w:val="clear" w:color="auto" w:fill="auto"/>
              <w:ind w:left="1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B0A86" w:rsidRPr="009A743C" w:rsidRDefault="00EB0A86" w:rsidP="00B97A79">
            <w:pPr>
              <w:pStyle w:val="11"/>
              <w:keepNext/>
              <w:keepLines/>
              <w:shd w:val="clear" w:color="auto" w:fill="auto"/>
              <w:ind w:left="1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A743C">
              <w:rPr>
                <w:rFonts w:ascii="Times New Roman" w:hAnsi="Times New Roman"/>
                <w:sz w:val="24"/>
                <w:szCs w:val="24"/>
              </w:rPr>
              <w:t>. М. Достоевский</w:t>
            </w:r>
          </w:p>
          <w:p w:rsidR="00EB0A86" w:rsidRPr="009A743C" w:rsidRDefault="00EB0A86" w:rsidP="00B97A79">
            <w:pPr>
              <w:pStyle w:val="11"/>
              <w:keepNext/>
              <w:keepLines/>
              <w:shd w:val="clear" w:color="auto" w:fill="auto"/>
              <w:tabs>
                <w:tab w:val="left" w:pos="5023"/>
              </w:tabs>
              <w:ind w:left="1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4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B0A86" w:rsidRPr="009A743C" w:rsidRDefault="00EB0A86" w:rsidP="00B97A79">
            <w:pPr>
              <w:pStyle w:val="11"/>
              <w:keepNext/>
              <w:keepLines/>
              <w:tabs>
                <w:tab w:val="left" w:pos="5023"/>
              </w:tabs>
              <w:ind w:left="100"/>
              <w:jc w:val="left"/>
            </w:pPr>
          </w:p>
        </w:tc>
        <w:tc>
          <w:tcPr>
            <w:tcW w:w="2471" w:type="dxa"/>
          </w:tcPr>
          <w:p w:rsidR="00EB0A86" w:rsidRPr="009A743C" w:rsidRDefault="00EB0A86" w:rsidP="000E7D59">
            <w:pPr>
              <w:tabs>
                <w:tab w:val="left" w:pos="871"/>
                <w:tab w:val="center" w:pos="1037"/>
              </w:tabs>
              <w:ind w:right="180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  <w:p w:rsidR="00EB0A86" w:rsidRPr="009A743C" w:rsidRDefault="00EB0A86" w:rsidP="000E7D59">
            <w:pPr>
              <w:tabs>
                <w:tab w:val="left" w:pos="871"/>
                <w:tab w:val="center" w:pos="1037"/>
              </w:tabs>
              <w:ind w:righ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10</w:t>
            </w:r>
            <w:r w:rsidRPr="009A743C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B97A79" w:rsidRPr="009A743C" w:rsidTr="00B97A79">
        <w:tc>
          <w:tcPr>
            <w:tcW w:w="1422" w:type="dxa"/>
          </w:tcPr>
          <w:p w:rsidR="00B97A79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D839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9" w:type="dxa"/>
          </w:tcPr>
          <w:p w:rsidR="00B97A79" w:rsidRPr="009A743C" w:rsidRDefault="00B97A79" w:rsidP="00B97A79">
            <w:pPr>
              <w:pStyle w:val="11"/>
              <w:keepNext/>
              <w:keepLines/>
              <w:shd w:val="clear" w:color="auto" w:fill="auto"/>
              <w:spacing w:line="276" w:lineRule="exact"/>
              <w:ind w:left="1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43C">
              <w:rPr>
                <w:rFonts w:ascii="Times New Roman" w:hAnsi="Times New Roman"/>
                <w:sz w:val="24"/>
                <w:szCs w:val="24"/>
              </w:rPr>
              <w:t>Н. С. Лесков</w:t>
            </w:r>
          </w:p>
          <w:p w:rsidR="00B97A79" w:rsidRPr="009A743C" w:rsidRDefault="00B97A79" w:rsidP="00B97A79">
            <w:pPr>
              <w:pStyle w:val="110"/>
              <w:keepNext/>
              <w:keepLines/>
              <w:shd w:val="clear" w:color="auto" w:fill="auto"/>
              <w:ind w:left="140" w:firstLine="580"/>
              <w:jc w:val="both"/>
            </w:pPr>
          </w:p>
        </w:tc>
        <w:tc>
          <w:tcPr>
            <w:tcW w:w="2471" w:type="dxa"/>
          </w:tcPr>
          <w:p w:rsidR="00B97A79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 ч</w:t>
            </w:r>
          </w:p>
        </w:tc>
      </w:tr>
      <w:tr w:rsidR="00B97A79" w:rsidRPr="009A743C" w:rsidTr="00B97A79">
        <w:tc>
          <w:tcPr>
            <w:tcW w:w="1422" w:type="dxa"/>
          </w:tcPr>
          <w:p w:rsidR="00B97A79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B97A79" w:rsidRPr="009A743C" w:rsidRDefault="00D839F7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B97A79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9" w:type="dxa"/>
          </w:tcPr>
          <w:p w:rsidR="00B97A79" w:rsidRPr="009A743C" w:rsidRDefault="00B97A79" w:rsidP="00B97A79">
            <w:pPr>
              <w:pStyle w:val="121"/>
              <w:keepNext/>
              <w:keepLines/>
              <w:shd w:val="clear" w:color="auto" w:fill="auto"/>
              <w:spacing w:before="0"/>
              <w:ind w:firstLine="0"/>
              <w:rPr>
                <w:rFonts w:ascii="Times New Roman" w:hAnsi="Times New Roman"/>
                <w:b/>
              </w:rPr>
            </w:pPr>
            <w:r w:rsidRPr="009A743C">
              <w:rPr>
                <w:rFonts w:ascii="Times New Roman" w:hAnsi="Times New Roman"/>
                <w:b/>
                <w:lang w:val="en-US"/>
              </w:rPr>
              <w:t>JL</w:t>
            </w:r>
            <w:r w:rsidRPr="009A743C">
              <w:rPr>
                <w:rFonts w:ascii="Times New Roman" w:hAnsi="Times New Roman"/>
                <w:b/>
              </w:rPr>
              <w:t xml:space="preserve"> Н.</w:t>
            </w:r>
            <w:r w:rsidRPr="009A743C">
              <w:rPr>
                <w:rStyle w:val="122"/>
                <w:rFonts w:ascii="Times New Roman" w:hAnsi="Times New Roman"/>
                <w:b w:val="0"/>
              </w:rPr>
              <w:t xml:space="preserve"> Толстой</w:t>
            </w:r>
            <w:r w:rsidRPr="009A743C">
              <w:rPr>
                <w:rFonts w:ascii="Times New Roman" w:hAnsi="Times New Roman"/>
                <w:b/>
              </w:rPr>
              <w:t xml:space="preserve"> </w:t>
            </w:r>
          </w:p>
          <w:p w:rsidR="00B97A79" w:rsidRPr="009A743C" w:rsidRDefault="00B97A79" w:rsidP="00B97A79">
            <w:pPr>
              <w:tabs>
                <w:tab w:val="left" w:pos="20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B97A79" w:rsidRPr="009A743C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5ч</w:t>
            </w:r>
          </w:p>
        </w:tc>
      </w:tr>
      <w:tr w:rsidR="00B97A79" w:rsidRPr="009A743C" w:rsidTr="00D839F7">
        <w:trPr>
          <w:trHeight w:val="402"/>
        </w:trPr>
        <w:tc>
          <w:tcPr>
            <w:tcW w:w="1422" w:type="dxa"/>
          </w:tcPr>
          <w:p w:rsidR="00D839F7" w:rsidRDefault="00B97A79" w:rsidP="00D839F7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2</w:t>
            </w:r>
            <w:r w:rsidR="00D839F7">
              <w:rPr>
                <w:rFonts w:ascii="Times New Roman" w:hAnsi="Times New Roman" w:cs="Times New Roman"/>
                <w:b/>
              </w:rPr>
              <w:t>3</w:t>
            </w:r>
          </w:p>
          <w:p w:rsidR="00D839F7" w:rsidRPr="009A743C" w:rsidRDefault="00D839F7" w:rsidP="00D839F7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9" w:type="dxa"/>
          </w:tcPr>
          <w:p w:rsidR="00B97A79" w:rsidRPr="009A743C" w:rsidRDefault="00B97A79" w:rsidP="00B97A79">
            <w:pPr>
              <w:pStyle w:val="23"/>
              <w:keepNext/>
              <w:keepLines/>
              <w:shd w:val="clear" w:color="auto" w:fill="auto"/>
              <w:ind w:firstLine="0"/>
              <w:rPr>
                <w:rFonts w:ascii="Times New Roman" w:hAnsi="Times New Roman"/>
              </w:rPr>
            </w:pPr>
            <w:r w:rsidRPr="009A743C">
              <w:rPr>
                <w:rFonts w:ascii="Times New Roman" w:hAnsi="Times New Roman"/>
              </w:rPr>
              <w:t>А. П. Чехов</w:t>
            </w:r>
          </w:p>
          <w:p w:rsidR="00D839F7" w:rsidRPr="009A743C" w:rsidRDefault="00D839F7" w:rsidP="00B97A79">
            <w:pPr>
              <w:pStyle w:val="110"/>
              <w:keepNext/>
              <w:keepLines/>
              <w:shd w:val="clear" w:color="auto" w:fill="auto"/>
              <w:ind w:left="140" w:firstLine="580"/>
              <w:jc w:val="both"/>
            </w:pPr>
          </w:p>
        </w:tc>
        <w:tc>
          <w:tcPr>
            <w:tcW w:w="2471" w:type="dxa"/>
          </w:tcPr>
          <w:p w:rsidR="00B97A79" w:rsidRDefault="00B97A79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 w:rsidRPr="009A743C">
              <w:rPr>
                <w:rFonts w:ascii="Times New Roman" w:hAnsi="Times New Roman" w:cs="Times New Roman"/>
                <w:b/>
              </w:rPr>
              <w:t>1</w:t>
            </w:r>
            <w:r w:rsidR="00D839F7">
              <w:rPr>
                <w:rFonts w:ascii="Times New Roman" w:hAnsi="Times New Roman" w:cs="Times New Roman"/>
                <w:b/>
              </w:rPr>
              <w:t>3ч</w:t>
            </w:r>
          </w:p>
          <w:p w:rsidR="00D839F7" w:rsidRPr="009A743C" w:rsidRDefault="00D839F7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39F7" w:rsidRPr="009A743C" w:rsidTr="00B97A79">
        <w:trPr>
          <w:trHeight w:val="1390"/>
        </w:trPr>
        <w:tc>
          <w:tcPr>
            <w:tcW w:w="1422" w:type="dxa"/>
          </w:tcPr>
          <w:p w:rsidR="00D839F7" w:rsidRPr="009A743C" w:rsidRDefault="00D839F7" w:rsidP="00D839F7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919" w:type="dxa"/>
          </w:tcPr>
          <w:p w:rsidR="00D839F7" w:rsidRPr="008224CA" w:rsidRDefault="00D839F7" w:rsidP="00D839F7">
            <w:pPr>
              <w:pStyle w:val="a4"/>
              <w:shd w:val="clear" w:color="auto" w:fill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224CA">
              <w:rPr>
                <w:rFonts w:ascii="Times New Roman" w:hAnsi="Times New Roman"/>
                <w:sz w:val="24"/>
                <w:szCs w:val="24"/>
              </w:rPr>
              <w:t>Контрольная работа  по теме  «Русская  литература второй половины 19 века»</w:t>
            </w:r>
            <w:proofErr w:type="gramStart"/>
            <w:r w:rsidRPr="008224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224CA">
              <w:rPr>
                <w:rFonts w:ascii="Times New Roman" w:hAnsi="Times New Roman"/>
                <w:sz w:val="24"/>
                <w:szCs w:val="24"/>
              </w:rPr>
              <w:t>Тест.(1ч)</w:t>
            </w:r>
          </w:p>
          <w:p w:rsidR="00D839F7" w:rsidRDefault="00D839F7" w:rsidP="00B97A79">
            <w:pPr>
              <w:pStyle w:val="110"/>
              <w:keepNext/>
              <w:keepLines/>
              <w:shd w:val="clear" w:color="auto" w:fill="auto"/>
              <w:ind w:left="140" w:firstLine="580"/>
              <w:jc w:val="both"/>
            </w:pPr>
          </w:p>
          <w:p w:rsidR="00D839F7" w:rsidRPr="009A743C" w:rsidRDefault="00D839F7" w:rsidP="00B97A79">
            <w:pPr>
              <w:pStyle w:val="110"/>
              <w:keepNext/>
              <w:keepLines/>
              <w:ind w:left="140" w:firstLine="580"/>
              <w:jc w:val="both"/>
            </w:pPr>
          </w:p>
        </w:tc>
        <w:tc>
          <w:tcPr>
            <w:tcW w:w="2471" w:type="dxa"/>
          </w:tcPr>
          <w:p w:rsidR="00D839F7" w:rsidRDefault="00D839F7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</w:p>
          <w:p w:rsidR="00D839F7" w:rsidRPr="009A743C" w:rsidRDefault="00D839F7" w:rsidP="006B6E73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</w:t>
            </w:r>
          </w:p>
        </w:tc>
      </w:tr>
      <w:tr w:rsidR="00B97A79" w:rsidRPr="009A743C" w:rsidTr="00B97A79">
        <w:tc>
          <w:tcPr>
            <w:tcW w:w="1422" w:type="dxa"/>
          </w:tcPr>
          <w:p w:rsidR="00B97A79" w:rsidRPr="009A743C" w:rsidRDefault="00D839F7" w:rsidP="00B97A79">
            <w:pPr>
              <w:ind w:right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25</w:t>
            </w:r>
          </w:p>
        </w:tc>
        <w:tc>
          <w:tcPr>
            <w:tcW w:w="6919" w:type="dxa"/>
          </w:tcPr>
          <w:p w:rsidR="00B97A79" w:rsidRPr="009A743C" w:rsidRDefault="00B97A79" w:rsidP="00B97A79">
            <w:pPr>
              <w:pStyle w:val="23"/>
              <w:keepNext/>
              <w:keepLines/>
              <w:shd w:val="clear" w:color="auto" w:fill="auto"/>
              <w:ind w:left="120"/>
              <w:rPr>
                <w:rFonts w:ascii="Times New Roman" w:hAnsi="Times New Roman"/>
              </w:rPr>
            </w:pPr>
            <w:r w:rsidRPr="009A743C">
              <w:rPr>
                <w:rFonts w:ascii="Times New Roman" w:hAnsi="Times New Roman"/>
              </w:rPr>
              <w:tab/>
              <w:t xml:space="preserve">Из зарубежной литературы </w:t>
            </w:r>
          </w:p>
          <w:p w:rsidR="00B97A79" w:rsidRPr="009A743C" w:rsidRDefault="00B97A79" w:rsidP="00B97A79">
            <w:pPr>
              <w:pStyle w:val="a4"/>
              <w:shd w:val="clear" w:color="auto" w:fill="auto"/>
              <w:tabs>
                <w:tab w:val="left" w:pos="2160"/>
              </w:tabs>
              <w:ind w:left="120"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97A79" w:rsidRPr="009A743C" w:rsidRDefault="00D839F7" w:rsidP="00D839F7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ч</w:t>
            </w:r>
          </w:p>
        </w:tc>
      </w:tr>
      <w:tr w:rsidR="00D839F7" w:rsidRPr="009A743C" w:rsidTr="00B97A79">
        <w:tc>
          <w:tcPr>
            <w:tcW w:w="1422" w:type="dxa"/>
          </w:tcPr>
          <w:p w:rsidR="00D839F7" w:rsidRDefault="00D839F7" w:rsidP="00B97A79">
            <w:pPr>
              <w:ind w:right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9" w:type="dxa"/>
          </w:tcPr>
          <w:p w:rsidR="00D839F7" w:rsidRPr="009A743C" w:rsidRDefault="00D839F7" w:rsidP="00B97A79">
            <w:pPr>
              <w:pStyle w:val="23"/>
              <w:keepNext/>
              <w:keepLines/>
              <w:shd w:val="clear" w:color="auto" w:fill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471" w:type="dxa"/>
          </w:tcPr>
          <w:p w:rsidR="00D839F7" w:rsidRDefault="00D839F7" w:rsidP="00D839F7">
            <w:pPr>
              <w:ind w:right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 ч</w:t>
            </w:r>
          </w:p>
        </w:tc>
      </w:tr>
    </w:tbl>
    <w:p w:rsidR="006B6E73" w:rsidRPr="00E67008" w:rsidRDefault="006B6E73" w:rsidP="0039718E">
      <w:pPr>
        <w:ind w:right="180"/>
        <w:rPr>
          <w:rFonts w:ascii="Times New Roman" w:hAnsi="Times New Roman" w:cs="Times New Roman"/>
          <w:b/>
        </w:rPr>
        <w:sectPr w:rsidR="006B6E73" w:rsidRPr="00E67008" w:rsidSect="00136FCC">
          <w:footerReference w:type="even" r:id="rId10"/>
          <w:footerReference w:type="default" r:id="rId11"/>
          <w:type w:val="continuous"/>
          <w:pgSz w:w="16838" w:h="11906" w:orient="landscape"/>
          <w:pgMar w:top="539" w:right="459" w:bottom="57" w:left="1077" w:header="709" w:footer="709" w:gutter="0"/>
          <w:cols w:space="708"/>
          <w:titlePg/>
          <w:docGrid w:linePitch="360"/>
        </w:sectPr>
      </w:pPr>
    </w:p>
    <w:p w:rsidR="001F6382" w:rsidRPr="009A743C" w:rsidRDefault="001F6382" w:rsidP="009A743C">
      <w:pPr>
        <w:tabs>
          <w:tab w:val="left" w:pos="4370"/>
        </w:tabs>
        <w:rPr>
          <w:sz w:val="22"/>
          <w:szCs w:val="22"/>
        </w:rPr>
      </w:pPr>
    </w:p>
    <w:sectPr w:rsidR="001F6382" w:rsidRPr="009A743C" w:rsidSect="001B39D4">
      <w:footerReference w:type="even" r:id="rId12"/>
      <w:footerReference w:type="default" r:id="rId13"/>
      <w:pgSz w:w="16838" w:h="11906" w:orient="landscape"/>
      <w:pgMar w:top="426" w:right="459" w:bottom="5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4C" w:rsidRDefault="0090654C" w:rsidP="00A755D1">
      <w:r>
        <w:separator/>
      </w:r>
    </w:p>
  </w:endnote>
  <w:endnote w:type="continuationSeparator" w:id="1">
    <w:p w:rsidR="0090654C" w:rsidRDefault="0090654C" w:rsidP="00A7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6" w:rsidRDefault="0065162A" w:rsidP="00A359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3F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3F26" w:rsidRDefault="00CD3F26" w:rsidP="00A359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6" w:rsidRDefault="0065162A" w:rsidP="00A359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3F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025A">
      <w:rPr>
        <w:rStyle w:val="a9"/>
        <w:noProof/>
      </w:rPr>
      <w:t>5</w:t>
    </w:r>
    <w:r>
      <w:rPr>
        <w:rStyle w:val="a9"/>
      </w:rPr>
      <w:fldChar w:fldCharType="end"/>
    </w:r>
  </w:p>
  <w:p w:rsidR="00CD3F26" w:rsidRDefault="00CD3F26" w:rsidP="00A3599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6" w:rsidRDefault="0065162A" w:rsidP="00A359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3F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3F26" w:rsidRDefault="00CD3F26" w:rsidP="00A3599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6" w:rsidRDefault="0065162A" w:rsidP="00A359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3F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39D4">
      <w:rPr>
        <w:rStyle w:val="a9"/>
        <w:noProof/>
      </w:rPr>
      <w:t>25</w:t>
    </w:r>
    <w:r>
      <w:rPr>
        <w:rStyle w:val="a9"/>
      </w:rPr>
      <w:fldChar w:fldCharType="end"/>
    </w:r>
  </w:p>
  <w:p w:rsidR="00CD3F26" w:rsidRDefault="00CD3F26" w:rsidP="00A359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4C" w:rsidRDefault="0090654C" w:rsidP="00A755D1">
      <w:r>
        <w:separator/>
      </w:r>
    </w:p>
  </w:footnote>
  <w:footnote w:type="continuationSeparator" w:id="1">
    <w:p w:rsidR="0090654C" w:rsidRDefault="0090654C" w:rsidP="00A7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6" w:rsidRDefault="00CD3F26">
    <w:pPr>
      <w:pStyle w:val="aa"/>
    </w:pPr>
  </w:p>
  <w:p w:rsidR="00CD3F26" w:rsidRDefault="00CD3F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1EB"/>
    <w:multiLevelType w:val="hybridMultilevel"/>
    <w:tmpl w:val="3A0A008A"/>
    <w:lvl w:ilvl="0" w:tplc="F0FED568">
      <w:start w:val="1"/>
      <w:numFmt w:val="bullet"/>
      <w:lvlText w:val="·"/>
      <w:lvlJc w:val="left"/>
    </w:lvl>
    <w:lvl w:ilvl="1" w:tplc="AD5AE3C8">
      <w:start w:val="1"/>
      <w:numFmt w:val="bullet"/>
      <w:lvlText w:val="и"/>
      <w:lvlJc w:val="left"/>
    </w:lvl>
    <w:lvl w:ilvl="2" w:tplc="34F4C626">
      <w:numFmt w:val="decimal"/>
      <w:lvlText w:val=""/>
      <w:lvlJc w:val="left"/>
    </w:lvl>
    <w:lvl w:ilvl="3" w:tplc="47529922">
      <w:numFmt w:val="decimal"/>
      <w:lvlText w:val=""/>
      <w:lvlJc w:val="left"/>
    </w:lvl>
    <w:lvl w:ilvl="4" w:tplc="2C9E0F5C">
      <w:numFmt w:val="decimal"/>
      <w:lvlText w:val=""/>
      <w:lvlJc w:val="left"/>
    </w:lvl>
    <w:lvl w:ilvl="5" w:tplc="A960589E">
      <w:numFmt w:val="decimal"/>
      <w:lvlText w:val=""/>
      <w:lvlJc w:val="left"/>
    </w:lvl>
    <w:lvl w:ilvl="6" w:tplc="3A4CD0BC">
      <w:numFmt w:val="decimal"/>
      <w:lvlText w:val=""/>
      <w:lvlJc w:val="left"/>
    </w:lvl>
    <w:lvl w:ilvl="7" w:tplc="4CC0D82C">
      <w:numFmt w:val="decimal"/>
      <w:lvlText w:val=""/>
      <w:lvlJc w:val="left"/>
    </w:lvl>
    <w:lvl w:ilvl="8" w:tplc="B1DE4018">
      <w:numFmt w:val="decimal"/>
      <w:lvlText w:val=""/>
      <w:lvlJc w:val="left"/>
    </w:lvl>
  </w:abstractNum>
  <w:abstractNum w:abstractNumId="2">
    <w:nsid w:val="00000BB3"/>
    <w:multiLevelType w:val="hybridMultilevel"/>
    <w:tmpl w:val="6ADC148E"/>
    <w:lvl w:ilvl="0" w:tplc="105CF4C0">
      <w:start w:val="1"/>
      <w:numFmt w:val="bullet"/>
      <w:lvlText w:val="·"/>
      <w:lvlJc w:val="left"/>
    </w:lvl>
    <w:lvl w:ilvl="1" w:tplc="0988F8B8">
      <w:start w:val="1"/>
      <w:numFmt w:val="bullet"/>
      <w:lvlText w:val="в"/>
      <w:lvlJc w:val="left"/>
    </w:lvl>
    <w:lvl w:ilvl="2" w:tplc="59023ED8">
      <w:numFmt w:val="decimal"/>
      <w:lvlText w:val=""/>
      <w:lvlJc w:val="left"/>
    </w:lvl>
    <w:lvl w:ilvl="3" w:tplc="59DCB9DC">
      <w:numFmt w:val="decimal"/>
      <w:lvlText w:val=""/>
      <w:lvlJc w:val="left"/>
    </w:lvl>
    <w:lvl w:ilvl="4" w:tplc="C0528CD4">
      <w:numFmt w:val="decimal"/>
      <w:lvlText w:val=""/>
      <w:lvlJc w:val="left"/>
    </w:lvl>
    <w:lvl w:ilvl="5" w:tplc="1DC68B5E">
      <w:numFmt w:val="decimal"/>
      <w:lvlText w:val=""/>
      <w:lvlJc w:val="left"/>
    </w:lvl>
    <w:lvl w:ilvl="6" w:tplc="F9F25BC6">
      <w:numFmt w:val="decimal"/>
      <w:lvlText w:val=""/>
      <w:lvlJc w:val="left"/>
    </w:lvl>
    <w:lvl w:ilvl="7" w:tplc="5240B1D8">
      <w:numFmt w:val="decimal"/>
      <w:lvlText w:val=""/>
      <w:lvlJc w:val="left"/>
    </w:lvl>
    <w:lvl w:ilvl="8" w:tplc="19AACE82">
      <w:numFmt w:val="decimal"/>
      <w:lvlText w:val=""/>
      <w:lvlJc w:val="left"/>
    </w:lvl>
  </w:abstractNum>
  <w:abstractNum w:abstractNumId="3">
    <w:nsid w:val="00000F3E"/>
    <w:multiLevelType w:val="hybridMultilevel"/>
    <w:tmpl w:val="79701F1E"/>
    <w:lvl w:ilvl="0" w:tplc="1DA830D8">
      <w:start w:val="3"/>
      <w:numFmt w:val="decimal"/>
      <w:lvlText w:val="%1."/>
      <w:lvlJc w:val="left"/>
    </w:lvl>
    <w:lvl w:ilvl="1" w:tplc="4934E148">
      <w:numFmt w:val="decimal"/>
      <w:lvlText w:val=""/>
      <w:lvlJc w:val="left"/>
    </w:lvl>
    <w:lvl w:ilvl="2" w:tplc="3558D966">
      <w:numFmt w:val="decimal"/>
      <w:lvlText w:val=""/>
      <w:lvlJc w:val="left"/>
    </w:lvl>
    <w:lvl w:ilvl="3" w:tplc="E0B62FC6">
      <w:numFmt w:val="decimal"/>
      <w:lvlText w:val=""/>
      <w:lvlJc w:val="left"/>
    </w:lvl>
    <w:lvl w:ilvl="4" w:tplc="19A2A6A6">
      <w:numFmt w:val="decimal"/>
      <w:lvlText w:val=""/>
      <w:lvlJc w:val="left"/>
    </w:lvl>
    <w:lvl w:ilvl="5" w:tplc="CCAC7700">
      <w:numFmt w:val="decimal"/>
      <w:lvlText w:val=""/>
      <w:lvlJc w:val="left"/>
    </w:lvl>
    <w:lvl w:ilvl="6" w:tplc="9F8C308A">
      <w:numFmt w:val="decimal"/>
      <w:lvlText w:val=""/>
      <w:lvlJc w:val="left"/>
    </w:lvl>
    <w:lvl w:ilvl="7" w:tplc="6430E2C2">
      <w:numFmt w:val="decimal"/>
      <w:lvlText w:val=""/>
      <w:lvlJc w:val="left"/>
    </w:lvl>
    <w:lvl w:ilvl="8" w:tplc="AF26B5E2">
      <w:numFmt w:val="decimal"/>
      <w:lvlText w:val=""/>
      <w:lvlJc w:val="left"/>
    </w:lvl>
  </w:abstractNum>
  <w:abstractNum w:abstractNumId="4">
    <w:nsid w:val="000012DB"/>
    <w:multiLevelType w:val="hybridMultilevel"/>
    <w:tmpl w:val="EA3A63A4"/>
    <w:lvl w:ilvl="0" w:tplc="04046B86">
      <w:start w:val="2"/>
      <w:numFmt w:val="decimal"/>
      <w:lvlText w:val="%1."/>
      <w:lvlJc w:val="left"/>
    </w:lvl>
    <w:lvl w:ilvl="1" w:tplc="921EF498">
      <w:numFmt w:val="decimal"/>
      <w:lvlText w:val=""/>
      <w:lvlJc w:val="left"/>
    </w:lvl>
    <w:lvl w:ilvl="2" w:tplc="1A80017C">
      <w:numFmt w:val="decimal"/>
      <w:lvlText w:val=""/>
      <w:lvlJc w:val="left"/>
    </w:lvl>
    <w:lvl w:ilvl="3" w:tplc="43CC45C4">
      <w:numFmt w:val="decimal"/>
      <w:lvlText w:val=""/>
      <w:lvlJc w:val="left"/>
    </w:lvl>
    <w:lvl w:ilvl="4" w:tplc="D24407A4">
      <w:numFmt w:val="decimal"/>
      <w:lvlText w:val=""/>
      <w:lvlJc w:val="left"/>
    </w:lvl>
    <w:lvl w:ilvl="5" w:tplc="882C88E0">
      <w:numFmt w:val="decimal"/>
      <w:lvlText w:val=""/>
      <w:lvlJc w:val="left"/>
    </w:lvl>
    <w:lvl w:ilvl="6" w:tplc="5CC21250">
      <w:numFmt w:val="decimal"/>
      <w:lvlText w:val=""/>
      <w:lvlJc w:val="left"/>
    </w:lvl>
    <w:lvl w:ilvl="7" w:tplc="D122A886">
      <w:numFmt w:val="decimal"/>
      <w:lvlText w:val=""/>
      <w:lvlJc w:val="left"/>
    </w:lvl>
    <w:lvl w:ilvl="8" w:tplc="97120CFC">
      <w:numFmt w:val="decimal"/>
      <w:lvlText w:val=""/>
      <w:lvlJc w:val="left"/>
    </w:lvl>
  </w:abstractNum>
  <w:abstractNum w:abstractNumId="5">
    <w:nsid w:val="000026E9"/>
    <w:multiLevelType w:val="hybridMultilevel"/>
    <w:tmpl w:val="0B8E867E"/>
    <w:lvl w:ilvl="0" w:tplc="F3D611A0">
      <w:start w:val="1"/>
      <w:numFmt w:val="bullet"/>
      <w:lvlText w:val="·"/>
      <w:lvlJc w:val="left"/>
    </w:lvl>
    <w:lvl w:ilvl="1" w:tplc="84C4B46C">
      <w:numFmt w:val="decimal"/>
      <w:lvlText w:val=""/>
      <w:lvlJc w:val="left"/>
    </w:lvl>
    <w:lvl w:ilvl="2" w:tplc="0CE4DF72">
      <w:numFmt w:val="decimal"/>
      <w:lvlText w:val=""/>
      <w:lvlJc w:val="left"/>
    </w:lvl>
    <w:lvl w:ilvl="3" w:tplc="BA480E40">
      <w:numFmt w:val="decimal"/>
      <w:lvlText w:val=""/>
      <w:lvlJc w:val="left"/>
    </w:lvl>
    <w:lvl w:ilvl="4" w:tplc="05746EEC">
      <w:numFmt w:val="decimal"/>
      <w:lvlText w:val=""/>
      <w:lvlJc w:val="left"/>
    </w:lvl>
    <w:lvl w:ilvl="5" w:tplc="BAF83BC2">
      <w:numFmt w:val="decimal"/>
      <w:lvlText w:val=""/>
      <w:lvlJc w:val="left"/>
    </w:lvl>
    <w:lvl w:ilvl="6" w:tplc="0EE82782">
      <w:numFmt w:val="decimal"/>
      <w:lvlText w:val=""/>
      <w:lvlJc w:val="left"/>
    </w:lvl>
    <w:lvl w:ilvl="7" w:tplc="0F7ECF34">
      <w:numFmt w:val="decimal"/>
      <w:lvlText w:val=""/>
      <w:lvlJc w:val="left"/>
    </w:lvl>
    <w:lvl w:ilvl="8" w:tplc="83306A08">
      <w:numFmt w:val="decimal"/>
      <w:lvlText w:val=""/>
      <w:lvlJc w:val="left"/>
    </w:lvl>
  </w:abstractNum>
  <w:abstractNum w:abstractNumId="6">
    <w:nsid w:val="00002EA6"/>
    <w:multiLevelType w:val="hybridMultilevel"/>
    <w:tmpl w:val="FA58C1DE"/>
    <w:lvl w:ilvl="0" w:tplc="DD8E1836">
      <w:start w:val="1"/>
      <w:numFmt w:val="bullet"/>
      <w:lvlText w:val="·"/>
      <w:lvlJc w:val="left"/>
    </w:lvl>
    <w:lvl w:ilvl="1" w:tplc="5342794E">
      <w:numFmt w:val="decimal"/>
      <w:lvlText w:val=""/>
      <w:lvlJc w:val="left"/>
    </w:lvl>
    <w:lvl w:ilvl="2" w:tplc="42947ECE">
      <w:numFmt w:val="decimal"/>
      <w:lvlText w:val=""/>
      <w:lvlJc w:val="left"/>
    </w:lvl>
    <w:lvl w:ilvl="3" w:tplc="03BA680C">
      <w:numFmt w:val="decimal"/>
      <w:lvlText w:val=""/>
      <w:lvlJc w:val="left"/>
    </w:lvl>
    <w:lvl w:ilvl="4" w:tplc="0C1A86A4">
      <w:numFmt w:val="decimal"/>
      <w:lvlText w:val=""/>
      <w:lvlJc w:val="left"/>
    </w:lvl>
    <w:lvl w:ilvl="5" w:tplc="DB7013B6">
      <w:numFmt w:val="decimal"/>
      <w:lvlText w:val=""/>
      <w:lvlJc w:val="left"/>
    </w:lvl>
    <w:lvl w:ilvl="6" w:tplc="AF3C44D0">
      <w:numFmt w:val="decimal"/>
      <w:lvlText w:val=""/>
      <w:lvlJc w:val="left"/>
    </w:lvl>
    <w:lvl w:ilvl="7" w:tplc="69BCBF68">
      <w:numFmt w:val="decimal"/>
      <w:lvlText w:val=""/>
      <w:lvlJc w:val="left"/>
    </w:lvl>
    <w:lvl w:ilvl="8" w:tplc="75409AA4">
      <w:numFmt w:val="decimal"/>
      <w:lvlText w:val=""/>
      <w:lvlJc w:val="left"/>
    </w:lvl>
  </w:abstractNum>
  <w:abstractNum w:abstractNumId="7">
    <w:nsid w:val="000041BB"/>
    <w:multiLevelType w:val="hybridMultilevel"/>
    <w:tmpl w:val="8FECBF88"/>
    <w:lvl w:ilvl="0" w:tplc="64B29A92">
      <w:start w:val="1"/>
      <w:numFmt w:val="bullet"/>
      <w:lvlText w:val="·"/>
      <w:lvlJc w:val="left"/>
    </w:lvl>
    <w:lvl w:ilvl="1" w:tplc="73B8DCAA">
      <w:numFmt w:val="decimal"/>
      <w:lvlText w:val=""/>
      <w:lvlJc w:val="left"/>
    </w:lvl>
    <w:lvl w:ilvl="2" w:tplc="041CE560">
      <w:numFmt w:val="decimal"/>
      <w:lvlText w:val=""/>
      <w:lvlJc w:val="left"/>
    </w:lvl>
    <w:lvl w:ilvl="3" w:tplc="14EACF92">
      <w:numFmt w:val="decimal"/>
      <w:lvlText w:val=""/>
      <w:lvlJc w:val="left"/>
    </w:lvl>
    <w:lvl w:ilvl="4" w:tplc="D38421C2">
      <w:numFmt w:val="decimal"/>
      <w:lvlText w:val=""/>
      <w:lvlJc w:val="left"/>
    </w:lvl>
    <w:lvl w:ilvl="5" w:tplc="6E4E318C">
      <w:numFmt w:val="decimal"/>
      <w:lvlText w:val=""/>
      <w:lvlJc w:val="left"/>
    </w:lvl>
    <w:lvl w:ilvl="6" w:tplc="213AFD38">
      <w:numFmt w:val="decimal"/>
      <w:lvlText w:val=""/>
      <w:lvlJc w:val="left"/>
    </w:lvl>
    <w:lvl w:ilvl="7" w:tplc="D292D76C">
      <w:numFmt w:val="decimal"/>
      <w:lvlText w:val=""/>
      <w:lvlJc w:val="left"/>
    </w:lvl>
    <w:lvl w:ilvl="8" w:tplc="C8F0417E">
      <w:numFmt w:val="decimal"/>
      <w:lvlText w:val=""/>
      <w:lvlJc w:val="left"/>
    </w:lvl>
  </w:abstractNum>
  <w:abstractNum w:abstractNumId="8">
    <w:nsid w:val="00005AF1"/>
    <w:multiLevelType w:val="hybridMultilevel"/>
    <w:tmpl w:val="C87E0656"/>
    <w:lvl w:ilvl="0" w:tplc="56D0E3CA">
      <w:start w:val="1"/>
      <w:numFmt w:val="decimal"/>
      <w:lvlText w:val="%1."/>
      <w:lvlJc w:val="left"/>
    </w:lvl>
    <w:lvl w:ilvl="1" w:tplc="479A73B2">
      <w:numFmt w:val="decimal"/>
      <w:lvlText w:val=""/>
      <w:lvlJc w:val="left"/>
    </w:lvl>
    <w:lvl w:ilvl="2" w:tplc="DAD6CC5C">
      <w:numFmt w:val="decimal"/>
      <w:lvlText w:val=""/>
      <w:lvlJc w:val="left"/>
    </w:lvl>
    <w:lvl w:ilvl="3" w:tplc="874E3C50">
      <w:numFmt w:val="decimal"/>
      <w:lvlText w:val=""/>
      <w:lvlJc w:val="left"/>
    </w:lvl>
    <w:lvl w:ilvl="4" w:tplc="19CAD956">
      <w:numFmt w:val="decimal"/>
      <w:lvlText w:val=""/>
      <w:lvlJc w:val="left"/>
    </w:lvl>
    <w:lvl w:ilvl="5" w:tplc="770A5120">
      <w:numFmt w:val="decimal"/>
      <w:lvlText w:val=""/>
      <w:lvlJc w:val="left"/>
    </w:lvl>
    <w:lvl w:ilvl="6" w:tplc="919C7D26">
      <w:numFmt w:val="decimal"/>
      <w:lvlText w:val=""/>
      <w:lvlJc w:val="left"/>
    </w:lvl>
    <w:lvl w:ilvl="7" w:tplc="81169DF2">
      <w:numFmt w:val="decimal"/>
      <w:lvlText w:val=""/>
      <w:lvlJc w:val="left"/>
    </w:lvl>
    <w:lvl w:ilvl="8" w:tplc="FE943F88">
      <w:numFmt w:val="decimal"/>
      <w:lvlText w:val=""/>
      <w:lvlJc w:val="left"/>
    </w:lvl>
  </w:abstractNum>
  <w:abstractNum w:abstractNumId="9">
    <w:nsid w:val="03E23549"/>
    <w:multiLevelType w:val="multilevel"/>
    <w:tmpl w:val="26B0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548B9"/>
    <w:multiLevelType w:val="multilevel"/>
    <w:tmpl w:val="9982A0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C357F"/>
    <w:multiLevelType w:val="hybridMultilevel"/>
    <w:tmpl w:val="26B0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639B0"/>
    <w:multiLevelType w:val="hybridMultilevel"/>
    <w:tmpl w:val="52AC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900A6"/>
    <w:multiLevelType w:val="hybridMultilevel"/>
    <w:tmpl w:val="3ECC882A"/>
    <w:lvl w:ilvl="0" w:tplc="76924A8C">
      <w:start w:val="1"/>
      <w:numFmt w:val="decimal"/>
      <w:lvlText w:val="%1."/>
      <w:lvlJc w:val="right"/>
      <w:pPr>
        <w:tabs>
          <w:tab w:val="num" w:pos="97"/>
        </w:tabs>
        <w:ind w:left="97" w:firstLine="288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454DF"/>
    <w:multiLevelType w:val="multilevel"/>
    <w:tmpl w:val="038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E73"/>
    <w:rsid w:val="000764D4"/>
    <w:rsid w:val="000B600A"/>
    <w:rsid w:val="000E4312"/>
    <w:rsid w:val="000E7D59"/>
    <w:rsid w:val="00136FCC"/>
    <w:rsid w:val="00193A4A"/>
    <w:rsid w:val="001979A9"/>
    <w:rsid w:val="001B39D4"/>
    <w:rsid w:val="001E3285"/>
    <w:rsid w:val="001E4B99"/>
    <w:rsid w:val="001F6382"/>
    <w:rsid w:val="002376EC"/>
    <w:rsid w:val="002545C6"/>
    <w:rsid w:val="002A239E"/>
    <w:rsid w:val="002C5BB2"/>
    <w:rsid w:val="00303964"/>
    <w:rsid w:val="00311189"/>
    <w:rsid w:val="00323FA3"/>
    <w:rsid w:val="00390404"/>
    <w:rsid w:val="00390BF8"/>
    <w:rsid w:val="0039718E"/>
    <w:rsid w:val="00403F6D"/>
    <w:rsid w:val="00424DE2"/>
    <w:rsid w:val="0045680A"/>
    <w:rsid w:val="0045728B"/>
    <w:rsid w:val="00480266"/>
    <w:rsid w:val="00497721"/>
    <w:rsid w:val="004C2013"/>
    <w:rsid w:val="00510016"/>
    <w:rsid w:val="005123D1"/>
    <w:rsid w:val="0055484F"/>
    <w:rsid w:val="0058025A"/>
    <w:rsid w:val="00584F28"/>
    <w:rsid w:val="00591883"/>
    <w:rsid w:val="005B14A9"/>
    <w:rsid w:val="00614696"/>
    <w:rsid w:val="006238A4"/>
    <w:rsid w:val="0065162A"/>
    <w:rsid w:val="00672F00"/>
    <w:rsid w:val="006B0B87"/>
    <w:rsid w:val="006B6E73"/>
    <w:rsid w:val="006C6583"/>
    <w:rsid w:val="006E63BA"/>
    <w:rsid w:val="00703402"/>
    <w:rsid w:val="007363C0"/>
    <w:rsid w:val="007432BE"/>
    <w:rsid w:val="00763BE6"/>
    <w:rsid w:val="00766FF6"/>
    <w:rsid w:val="007B6190"/>
    <w:rsid w:val="007E7174"/>
    <w:rsid w:val="008224CA"/>
    <w:rsid w:val="008528EE"/>
    <w:rsid w:val="00873373"/>
    <w:rsid w:val="008B035B"/>
    <w:rsid w:val="009039D0"/>
    <w:rsid w:val="0090654C"/>
    <w:rsid w:val="00912025"/>
    <w:rsid w:val="00936958"/>
    <w:rsid w:val="009507F7"/>
    <w:rsid w:val="009A743C"/>
    <w:rsid w:val="00A35997"/>
    <w:rsid w:val="00A71B58"/>
    <w:rsid w:val="00A755D1"/>
    <w:rsid w:val="00A8784E"/>
    <w:rsid w:val="00AC4E0F"/>
    <w:rsid w:val="00B27B3B"/>
    <w:rsid w:val="00B40590"/>
    <w:rsid w:val="00B711BC"/>
    <w:rsid w:val="00B97A79"/>
    <w:rsid w:val="00BC0776"/>
    <w:rsid w:val="00C00C6D"/>
    <w:rsid w:val="00C4585E"/>
    <w:rsid w:val="00C61AAE"/>
    <w:rsid w:val="00CD3F26"/>
    <w:rsid w:val="00CD5277"/>
    <w:rsid w:val="00D839F7"/>
    <w:rsid w:val="00D84534"/>
    <w:rsid w:val="00DB1F00"/>
    <w:rsid w:val="00DB3B6B"/>
    <w:rsid w:val="00DE6027"/>
    <w:rsid w:val="00E2014F"/>
    <w:rsid w:val="00E247D9"/>
    <w:rsid w:val="00E31B45"/>
    <w:rsid w:val="00E67008"/>
    <w:rsid w:val="00EB0A86"/>
    <w:rsid w:val="00ED1BC0"/>
    <w:rsid w:val="00F33B75"/>
    <w:rsid w:val="00F35D1F"/>
    <w:rsid w:val="00F5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73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B6E73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6E73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6B6E73"/>
    <w:pPr>
      <w:shd w:val="clear" w:color="auto" w:fill="FFFFFF"/>
      <w:spacing w:line="322" w:lineRule="exact"/>
    </w:pPr>
    <w:rPr>
      <w:rFonts w:ascii="Calibri" w:eastAsia="Calibri" w:hAnsi="Calibri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B6E73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6B6E73"/>
    <w:rPr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6E73"/>
    <w:pPr>
      <w:shd w:val="clear" w:color="auto" w:fill="FFFFFF"/>
      <w:spacing w:after="60" w:line="240" w:lineRule="atLeast"/>
    </w:pPr>
    <w:rPr>
      <w:rFonts w:ascii="Calibri" w:eastAsia="Calibri" w:hAnsi="Calibri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6B6E73"/>
    <w:pPr>
      <w:shd w:val="clear" w:color="auto" w:fill="FFFFFF"/>
      <w:spacing w:line="413" w:lineRule="exact"/>
      <w:jc w:val="center"/>
      <w:outlineLvl w:val="0"/>
    </w:pPr>
    <w:rPr>
      <w:rFonts w:ascii="Calibri" w:eastAsia="Calibri" w:hAnsi="Calibri" w:cs="Times New Roman"/>
      <w:b/>
      <w:bCs/>
      <w:color w:val="auto"/>
      <w:sz w:val="36"/>
      <w:szCs w:val="36"/>
      <w:lang w:eastAsia="en-US"/>
    </w:rPr>
  </w:style>
  <w:style w:type="character" w:customStyle="1" w:styleId="a5">
    <w:name w:val="Основной текст + Полужирный"/>
    <w:basedOn w:val="a3"/>
    <w:rsid w:val="006B6E7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1">
    <w:name w:val="Основной текст (2) + Не полужирный1"/>
    <w:basedOn w:val="2"/>
    <w:rsid w:val="006B6E73"/>
    <w:rPr>
      <w:rFonts w:ascii="Times New Roman" w:hAnsi="Times New Roman" w:cs="Times New Roman"/>
      <w:spacing w:val="0"/>
      <w:sz w:val="24"/>
      <w:szCs w:val="24"/>
    </w:rPr>
  </w:style>
  <w:style w:type="character" w:customStyle="1" w:styleId="12">
    <w:name w:val="Основной текст + Полужирный1"/>
    <w:basedOn w:val="a3"/>
    <w:rsid w:val="006B6E7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pt">
    <w:name w:val="Основной текст + Интервал 2 pt"/>
    <w:basedOn w:val="a3"/>
    <w:rsid w:val="006B6E73"/>
    <w:rPr>
      <w:rFonts w:ascii="Times New Roman" w:hAnsi="Times New Roman" w:cs="Times New Roman"/>
      <w:spacing w:val="50"/>
      <w:sz w:val="24"/>
      <w:szCs w:val="24"/>
    </w:rPr>
  </w:style>
  <w:style w:type="character" w:customStyle="1" w:styleId="11pt">
    <w:name w:val="Заголовок №1 + Интервал 1 pt"/>
    <w:basedOn w:val="10"/>
    <w:rsid w:val="006B6E73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1pt">
    <w:name w:val="Основной текст + Интервал 1 pt"/>
    <w:basedOn w:val="a3"/>
    <w:rsid w:val="006B6E73"/>
    <w:rPr>
      <w:rFonts w:ascii="Times New Roman" w:hAnsi="Times New Roman" w:cs="Times New Roman"/>
      <w:spacing w:val="20"/>
      <w:sz w:val="24"/>
      <w:szCs w:val="24"/>
    </w:rPr>
  </w:style>
  <w:style w:type="character" w:customStyle="1" w:styleId="13">
    <w:name w:val="Заголовок №1 + Не полужирный"/>
    <w:basedOn w:val="10"/>
    <w:rsid w:val="006B6E73"/>
    <w:rPr>
      <w:rFonts w:ascii="Times New Roman" w:hAnsi="Times New Roman" w:cs="Times New Roman"/>
      <w:spacing w:val="0"/>
      <w:sz w:val="24"/>
      <w:szCs w:val="24"/>
    </w:rPr>
  </w:style>
  <w:style w:type="paragraph" w:customStyle="1" w:styleId="110">
    <w:name w:val="Заголовок №11"/>
    <w:basedOn w:val="a"/>
    <w:rsid w:val="006B6E73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</w:rPr>
  </w:style>
  <w:style w:type="character" w:customStyle="1" w:styleId="120">
    <w:name w:val="Заголовок №1 (2)_"/>
    <w:basedOn w:val="a0"/>
    <w:link w:val="121"/>
    <w:rsid w:val="006B6E73"/>
    <w:rPr>
      <w:sz w:val="24"/>
      <w:szCs w:val="24"/>
      <w:shd w:val="clear" w:color="auto" w:fill="FFFFFF"/>
    </w:rPr>
  </w:style>
  <w:style w:type="character" w:customStyle="1" w:styleId="122">
    <w:name w:val="Заголовок №1 (2) + Полужирный"/>
    <w:basedOn w:val="120"/>
    <w:rsid w:val="006B6E73"/>
    <w:rPr>
      <w:b/>
      <w:bCs/>
    </w:rPr>
  </w:style>
  <w:style w:type="paragraph" w:customStyle="1" w:styleId="121">
    <w:name w:val="Заголовок №1 (2)"/>
    <w:basedOn w:val="a"/>
    <w:link w:val="120"/>
    <w:rsid w:val="006B6E73"/>
    <w:pPr>
      <w:shd w:val="clear" w:color="auto" w:fill="FFFFFF"/>
      <w:spacing w:before="240" w:line="276" w:lineRule="exact"/>
      <w:ind w:firstLine="580"/>
      <w:jc w:val="both"/>
      <w:outlineLvl w:val="0"/>
    </w:pPr>
    <w:rPr>
      <w:rFonts w:ascii="Calibri" w:eastAsia="Calibri" w:hAnsi="Calibri" w:cs="Times New Roman"/>
      <w:color w:val="auto"/>
      <w:lang w:eastAsia="en-US"/>
    </w:rPr>
  </w:style>
  <w:style w:type="character" w:customStyle="1" w:styleId="22">
    <w:name w:val="Заголовок №2_"/>
    <w:basedOn w:val="a0"/>
    <w:link w:val="23"/>
    <w:rsid w:val="006B6E73"/>
    <w:rPr>
      <w:b/>
      <w:b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B6E73"/>
    <w:rPr>
      <w:rFonts w:ascii="Century Gothic" w:hAnsi="Century Gothic"/>
      <w:b/>
      <w:bCs/>
      <w:shd w:val="clear" w:color="auto" w:fill="FFFFFF"/>
    </w:rPr>
  </w:style>
  <w:style w:type="character" w:customStyle="1" w:styleId="2TimesNewRoman">
    <w:name w:val="Основной текст (2) + Times New Roman"/>
    <w:aliases w:val="9,5 pt,Полужирный"/>
    <w:basedOn w:val="2"/>
    <w:rsid w:val="006B6E7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6B6E73"/>
    <w:rPr>
      <w:b/>
      <w:b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6B6E73"/>
    <w:pPr>
      <w:shd w:val="clear" w:color="auto" w:fill="FFFFFF"/>
      <w:spacing w:line="274" w:lineRule="exact"/>
      <w:ind w:firstLine="460"/>
      <w:jc w:val="both"/>
      <w:outlineLvl w:val="1"/>
    </w:pPr>
    <w:rPr>
      <w:rFonts w:ascii="Calibri" w:eastAsia="Calibri" w:hAnsi="Calibri" w:cs="Times New Roman"/>
      <w:b/>
      <w:bCs/>
      <w:color w:val="auto"/>
      <w:lang w:eastAsia="en-US"/>
    </w:rPr>
  </w:style>
  <w:style w:type="paragraph" w:customStyle="1" w:styleId="221">
    <w:name w:val="Заголовок №2 (2)"/>
    <w:basedOn w:val="a"/>
    <w:link w:val="220"/>
    <w:rsid w:val="006B6E73"/>
    <w:pPr>
      <w:shd w:val="clear" w:color="auto" w:fill="FFFFFF"/>
      <w:spacing w:before="720" w:line="245" w:lineRule="exact"/>
      <w:ind w:firstLine="460"/>
      <w:jc w:val="both"/>
      <w:outlineLvl w:val="1"/>
    </w:pPr>
    <w:rPr>
      <w:rFonts w:ascii="Century Gothic" w:eastAsia="Calibri" w:hAnsi="Century Gothic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6B6E73"/>
    <w:pPr>
      <w:shd w:val="clear" w:color="auto" w:fill="FFFFFF"/>
      <w:spacing w:before="180" w:line="240" w:lineRule="atLeast"/>
    </w:pPr>
    <w:rPr>
      <w:rFonts w:ascii="Calibri" w:eastAsia="Calibri" w:hAnsi="Calibri" w:cs="Times New Roman"/>
      <w:b/>
      <w:bCs/>
      <w:color w:val="auto"/>
      <w:sz w:val="19"/>
      <w:szCs w:val="19"/>
      <w:lang w:eastAsia="en-US"/>
    </w:rPr>
  </w:style>
  <w:style w:type="paragraph" w:customStyle="1" w:styleId="14">
    <w:name w:val="Знак1"/>
    <w:basedOn w:val="a"/>
    <w:rsid w:val="006B6E7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6">
    <w:name w:val="Table Grid"/>
    <w:basedOn w:val="a1"/>
    <w:rsid w:val="006B6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6B6E7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Нижний колонтитул Знак"/>
    <w:basedOn w:val="a0"/>
    <w:link w:val="a7"/>
    <w:rsid w:val="006B6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6E73"/>
  </w:style>
  <w:style w:type="paragraph" w:styleId="aa">
    <w:name w:val="header"/>
    <w:basedOn w:val="a"/>
    <w:link w:val="ab"/>
    <w:rsid w:val="006B6E7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Верхний колонтитул Знак"/>
    <w:basedOn w:val="a0"/>
    <w:link w:val="aa"/>
    <w:rsid w:val="006B6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7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008"/>
    <w:rPr>
      <w:rFonts w:ascii="Tahoma" w:eastAsia="Microsoft Sans Serif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A1386-72D2-48C0-95C7-E8540A4E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25</cp:revision>
  <cp:lastPrinted>2020-03-12T07:45:00Z</cp:lastPrinted>
  <dcterms:created xsi:type="dcterms:W3CDTF">2015-09-23T11:51:00Z</dcterms:created>
  <dcterms:modified xsi:type="dcterms:W3CDTF">2020-03-12T07:46:00Z</dcterms:modified>
</cp:coreProperties>
</file>