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32" w:rsidRDefault="009525BA" w:rsidP="009525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bookmarkStart w:id="0" w:name="_GoBack"/>
      <w:r w:rsidR="00FA1171" w:rsidRPr="00FA117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9014460" cy="6050280"/>
            <wp:effectExtent l="0" t="0" r="0" b="0"/>
            <wp:docPr id="1" name="Рисунок 1" descr="C:\Users\Учитель\Desktop\рабочие программы для сайта\Малькова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для сайта\Малькова\чт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46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="00201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106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5D5832" w:rsidRPr="0095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результаты </w:t>
      </w:r>
      <w:r w:rsidR="00201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литературному чтению 4 класс</w:t>
      </w:r>
    </w:p>
    <w:p w:rsidR="002013AF" w:rsidRPr="009525BA" w:rsidRDefault="002013AF" w:rsidP="009525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предметных результатов освоения курса, заложенных в ФГОС НОО.</w:t>
      </w:r>
    </w:p>
    <w:p w:rsidR="005D5832" w:rsidRPr="009525BA" w:rsidRDefault="005D5832" w:rsidP="001065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 освоения курса «Литературное чтение»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четвероклассника продолжится: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осознания своей этнической и нацио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нальной принадлежности; формирование ценностей многонационального российского об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щества; становление гуманистических и демократических ценностных ориентации;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народов;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вающемся мире;</w:t>
      </w:r>
    </w:p>
    <w:p w:rsidR="005D5832" w:rsidRPr="009525BA" w:rsidRDefault="005D5832" w:rsidP="005D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в информационной деятельности, на основе представлений о нравственных нормах, со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циальной справедливости и свободе;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9)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ситуациях, умения не создавать конфликтов и находить выходы из спорных си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туаций;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10)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к творческому труду, работе на результат, бережному отношению к материальным и ду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ховным ценностям.</w:t>
      </w:r>
    </w:p>
    <w:p w:rsidR="00004E3F" w:rsidRPr="009525BA" w:rsidRDefault="00004E3F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D5832" w:rsidRPr="009525BA" w:rsidRDefault="005D5832" w:rsidP="001065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5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9525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результаты освоения курса «Литературное чтение»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четвероклассника продолжится: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способностями принимать и сохранять цели и задачи учебной деятель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поиска средств ее осуществления;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 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ционных технологий для решения коммуникативных и познавательных задач;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зации, передачи и интерпретации информации в соответствии с коммуникативными и по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этики и этикета;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 целями и задачами; формирование умения осознанно строить речевое высказы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в соответствии с задачами коммуникации и составлять тексты в устной и письменной формах;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10) 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</w:t>
      </w:r>
      <w:r w:rsid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ическими действиями сравнения, </w:t>
      </w:r>
      <w:proofErr w:type="gramStart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анализа,  синтеза</w:t>
      </w:r>
      <w:proofErr w:type="gramEnd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,  обобщения, классификации   по   родовидовым   признакам,  установления   аналогий   и   причинно-след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связей, построения рассуждений, отнесения к известным понятиям;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11)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слушать собеседника и вести диалог; готовности при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ее достижения; умение договариваться о распре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жающих;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конструктивно разрешать конфликты посредством учета интересов сторон и сотрудничества;</w:t>
      </w:r>
    </w:p>
    <w:p w:rsidR="005D5832" w:rsidRPr="009525BA" w:rsidRDefault="005D5832" w:rsidP="005D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14)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15)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работать в материальной и информационной среде началь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общего образования (в том числе с учебными моделями) в соответствии с содержани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конкретного учебного предмета.</w:t>
      </w:r>
    </w:p>
    <w:p w:rsidR="00004E3F" w:rsidRPr="009525BA" w:rsidRDefault="00004E3F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D5832" w:rsidRPr="009525BA" w:rsidRDefault="005D5832" w:rsidP="001065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 освоения курса «Литературное чтение»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четвероклассника продолжится формирование: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литературы как явления национальной и мировой культуры, средства со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хранения и передачи нравственных ценностей и традиций;</w:t>
      </w:r>
      <w:r w:rsidRPr="00952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потребности в систематическом чтении;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роли чтения, использования разных видов чтения (ознакомительное, изу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чающее, выборочное, поисковое); способности осознанно воспринимать и оценивать содер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жание и специфику различных текстов, участвовать в их обсуждении, давать и обосновы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нравственную оценку поступков героев;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необходимого для продолжения образования уровня читательской ком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учно-популярных и учебных текстов с использованием элементарных литературоведческих понятий;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5BA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525BA" w:rsidRPr="009525BA" w:rsidRDefault="009525BA" w:rsidP="002013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A56" w:rsidRPr="009525BA" w:rsidRDefault="00916A56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5832" w:rsidRPr="009525BA" w:rsidRDefault="00106539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5D5832" w:rsidRPr="00952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  <w:r w:rsidR="00916A56" w:rsidRPr="00952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(102 часа</w:t>
      </w:r>
      <w:r w:rsidR="00FA12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3 ч в неделю</w:t>
      </w:r>
      <w:r w:rsidR="005D5832" w:rsidRPr="00952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чтения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Произведения фольклора</w:t>
      </w:r>
      <w:r w:rsidRPr="0095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(сказки, легенды, былины, сказы, героические песни, посло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вицы, поговорки, дразнилки, скороговорки) народов России и мира.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Басни</w:t>
      </w:r>
      <w:r w:rsidRPr="0095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русских баснописцев (И.А. Крылова, И.И. </w:t>
      </w:r>
      <w:proofErr w:type="spellStart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Хемницера</w:t>
      </w:r>
      <w:proofErr w:type="spellEnd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, Л.Н. Толстого, А.Е. Измай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лова, И.И. Дмитриева).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Произведения </w:t>
      </w:r>
      <w:r w:rsidRPr="00952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русской классической литературы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(В.А. Жуковский, А.С. Пушкин, М.Ю. Лермонтов, П.П. Ершов, В.М. Гаршин, Н.Г. Гарин-Михайловский, К.М. Станюкович, Н.А. Некрасов).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Произведения </w:t>
      </w:r>
      <w:r w:rsidRPr="00952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книги зарубежных писателей-классиков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(Марка Твена, Х.-К. Андерсена, Виктора Гюго).</w:t>
      </w:r>
    </w:p>
    <w:p w:rsidR="005D5832" w:rsidRPr="009525BA" w:rsidRDefault="005D5832" w:rsidP="009525BA">
      <w:pPr>
        <w:pStyle w:val="a4"/>
        <w:rPr>
          <w:rFonts w:ascii="Times New Roman" w:eastAsia="Times New Roman" w:hAnsi="Times New Roman" w:cs="Times New Roman"/>
        </w:rPr>
      </w:pPr>
      <w:r w:rsidRPr="009525BA">
        <w:rPr>
          <w:rFonts w:ascii="Times New Roman" w:eastAsia="Times New Roman" w:hAnsi="Times New Roman" w:cs="Times New Roman"/>
          <w:b/>
          <w:iCs/>
        </w:rPr>
        <w:t xml:space="preserve">Произведения </w:t>
      </w:r>
      <w:r w:rsidRPr="009525BA">
        <w:rPr>
          <w:rFonts w:ascii="Times New Roman" w:eastAsia="Times New Roman" w:hAnsi="Times New Roman" w:cs="Times New Roman"/>
          <w:b/>
        </w:rPr>
        <w:t xml:space="preserve">отечественной и зарубежной литературы разных жанров о детях и для детей. </w:t>
      </w:r>
      <w:r w:rsidRPr="009525BA">
        <w:rPr>
          <w:rFonts w:ascii="Times New Roman" w:eastAsia="Times New Roman" w:hAnsi="Times New Roman" w:cs="Times New Roman"/>
          <w:b/>
          <w:iCs/>
        </w:rPr>
        <w:t xml:space="preserve">Произведения </w:t>
      </w:r>
      <w:r w:rsidRPr="009525BA">
        <w:rPr>
          <w:rFonts w:ascii="Times New Roman" w:eastAsia="Times New Roman" w:hAnsi="Times New Roman" w:cs="Times New Roman"/>
          <w:b/>
        </w:rPr>
        <w:t xml:space="preserve">отечественной литературы </w:t>
      </w:r>
      <w:r w:rsidRPr="009525BA">
        <w:rPr>
          <w:rFonts w:ascii="Times New Roman" w:eastAsia="Times New Roman" w:hAnsi="Times New Roman" w:cs="Times New Roman"/>
          <w:b/>
          <w:lang w:val="en-US"/>
        </w:rPr>
        <w:t>XX</w:t>
      </w:r>
      <w:r w:rsidRPr="009525BA">
        <w:rPr>
          <w:rFonts w:ascii="Times New Roman" w:eastAsia="Times New Roman" w:hAnsi="Times New Roman" w:cs="Times New Roman"/>
          <w:b/>
        </w:rPr>
        <w:t xml:space="preserve"> в.</w:t>
      </w:r>
      <w:r w:rsidRPr="009525BA">
        <w:rPr>
          <w:rFonts w:ascii="Times New Roman" w:eastAsia="Times New Roman" w:hAnsi="Times New Roman" w:cs="Times New Roman"/>
        </w:rPr>
        <w:t xml:space="preserve"> (А.Н. Толстого, А.А. Блока, К.Д. Баль</w:t>
      </w:r>
      <w:r w:rsidRPr="009525BA">
        <w:rPr>
          <w:rFonts w:ascii="Times New Roman" w:eastAsia="Times New Roman" w:hAnsi="Times New Roman" w:cs="Times New Roman"/>
        </w:rPr>
        <w:softHyphen/>
        <w:t xml:space="preserve">монта, А.И. Куприна, И.А. Бунина, С.Я. Маршака, Н.А. Заболоцкого, Н.М. Рубцова, СВ. Михалкова, В.П. Катаева, А.П. Платонова).                                                                                                                                                           </w:t>
      </w:r>
      <w:r w:rsidR="009525BA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Pr="009525BA">
        <w:rPr>
          <w:rFonts w:ascii="Times New Roman" w:eastAsia="Times New Roman" w:hAnsi="Times New Roman" w:cs="Times New Roman"/>
          <w:i/>
          <w:iCs/>
        </w:rPr>
        <w:t xml:space="preserve"> </w:t>
      </w:r>
      <w:r w:rsidRPr="009525BA">
        <w:rPr>
          <w:rFonts w:ascii="Times New Roman" w:eastAsia="Times New Roman" w:hAnsi="Times New Roman" w:cs="Times New Roman"/>
          <w:b/>
          <w:iCs/>
        </w:rPr>
        <w:t xml:space="preserve">Научно-популярные </w:t>
      </w:r>
      <w:r w:rsidRPr="009525BA">
        <w:rPr>
          <w:rFonts w:ascii="Times New Roman" w:eastAsia="Times New Roman" w:hAnsi="Times New Roman" w:cs="Times New Roman"/>
          <w:b/>
        </w:rPr>
        <w:t>произведения: очерки и воспоминания</w:t>
      </w:r>
      <w:r w:rsidRPr="009525BA">
        <w:rPr>
          <w:rFonts w:ascii="Times New Roman" w:eastAsia="Times New Roman" w:hAnsi="Times New Roman" w:cs="Times New Roman"/>
          <w:i/>
        </w:rPr>
        <w:t xml:space="preserve"> </w:t>
      </w:r>
      <w:r w:rsidRPr="009525BA">
        <w:rPr>
          <w:rFonts w:ascii="Times New Roman" w:eastAsia="Times New Roman" w:hAnsi="Times New Roman" w:cs="Times New Roman"/>
        </w:rPr>
        <w:t>СВ. Михалкова, К.И. Чуков</w:t>
      </w:r>
      <w:r w:rsidRPr="009525BA">
        <w:rPr>
          <w:rFonts w:ascii="Times New Roman" w:eastAsia="Times New Roman" w:hAnsi="Times New Roman" w:cs="Times New Roman"/>
        </w:rPr>
        <w:softHyphen/>
        <w:t>ского, К.Г. Паустовского, А.И. Куприна, В.</w:t>
      </w:r>
    </w:p>
    <w:p w:rsidR="005D5832" w:rsidRPr="009525BA" w:rsidRDefault="005D5832" w:rsidP="009525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Рыбакова, В.М. </w:t>
      </w:r>
      <w:proofErr w:type="spellStart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Пескова</w:t>
      </w:r>
      <w:proofErr w:type="spellEnd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</w:t>
      </w:r>
      <w:proofErr w:type="spellStart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Сефа</w:t>
      </w:r>
      <w:proofErr w:type="spellEnd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, М.А. Шолохо</w:t>
      </w:r>
      <w:r w:rsid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И.С. Соколова-Микитова, Н.С.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Шер.</w:t>
      </w:r>
      <w:r w:rsid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Pr="009525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Произведения и книги </w:t>
      </w:r>
      <w:r w:rsidRPr="00952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путешествиях и приключени</w:t>
      </w:r>
      <w:r w:rsidRPr="009525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ях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(А.П. Платонова, Н.П. Вагнера, Дж. Свифта</w:t>
      </w:r>
      <w:proofErr w:type="gramStart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9525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Детские периодические журна</w:t>
      </w:r>
      <w:r w:rsidRPr="009525B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лы</w:t>
      </w:r>
      <w:r w:rsidRPr="0095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(«Костёр», «Чудеса и тайны планеты Земля», «Отче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 почему?», «Чудеса и приключения», «Юный эрудит»).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речевой и читательской деятельности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5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Аудирование</w:t>
      </w:r>
      <w:proofErr w:type="spellEnd"/>
      <w:r w:rsidRPr="009525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(слушание).</w:t>
      </w:r>
      <w:r w:rsidRPr="009525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Восприятие литературного произведения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оценки, подтверждение собственных суждений текстом произведения.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на слух воспринимать разные по жанру произведения, запоминать слова, ха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 Умение оп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ределять задачу чтения — что и с какой целью читается, рассказывается, сообщается. Уме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сопоставлять два ряда представлений в произведении - реальных и фанта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стических.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Чтение.</w:t>
      </w:r>
      <w:r w:rsidRPr="0095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Осознанное, правильное, выразительное чтение вслух в соответствии с нор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литературного произношения,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Работа с текстом</w:t>
      </w:r>
      <w:r w:rsidRPr="0095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смысловых связей между частями текста. Определе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мотивов поведения героев и оценивание их поступков; сопоставление поступков героев.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 эпитетов, сравнений. Составление простого плана к рассказу, сказке; подробный, крат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положений, воссоздание содержания произведения в форме словесной картины). Выявле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авторского и своего отношения к событиям, героям, фактам.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Круг чтения</w:t>
      </w:r>
      <w:r w:rsidRPr="009525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95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изведений словесного творчества. Отрывки из Библии, из летописи. Стихотворные и про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заические произведения отечественных и зарубежных писателей-классиков, детских писа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телей. Произведения о жизни детей разных народов и стран. Приключенческая детская кни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га. </w:t>
      </w:r>
      <w:proofErr w:type="spellStart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spellEnd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но-познавательна я книга: о природе, путешествиях, истории, научных открытиях. Юмористическая и сатирическая книга. Очерки и воспоминания. Справочная детская лите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ратура (детские энциклопедии, словари).</w:t>
      </w:r>
    </w:p>
    <w:p w:rsidR="005D5832" w:rsidRPr="009525BA" w:rsidRDefault="005D5832" w:rsidP="005D5832">
      <w:pPr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Примерная тематика.</w:t>
      </w:r>
      <w:r w:rsidRPr="0095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5D5832" w:rsidRPr="009525BA" w:rsidRDefault="005D5832" w:rsidP="00EC7BA2">
      <w:pPr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Жанровое разнообразие</w:t>
      </w:r>
      <w:r w:rsidRPr="009525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EC7B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95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  <w:r w:rsidR="00EC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Народные сказки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ражения («день и ночь — сутки прочь»), зачины и их варианты, присказки, особые концовки. Борьба добра и зла, отражение мечты народа. </w:t>
      </w:r>
      <w:r w:rsidR="00EC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EC7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Былины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: плавный, напевный ритм чтения, по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вторы, постоянные эпитеты («сыра земля», «богатырский конь» и т.д.), гиперболы (преувеличе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ния), яркость описания героев, порядок действий (рассказов о былинном богатыре).</w:t>
      </w:r>
      <w:r w:rsidR="00EC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C7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Литературная сказка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. Сходство с народной сказкой (сказочные герои, структурное сходство, превращения, победа добрых сил). Особенность авторского языка, образов, эмо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циональных переживаний.</w:t>
      </w:r>
      <w:r w:rsidR="00EC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C7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Рассказы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: художественные, научно-популярные. Особенности художественного расска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за: эмоционально-образное описание героев, интересных случаев из их жизни, возбуждаю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воображение читателя. Отношение автора к своим героям.</w:t>
      </w:r>
      <w:r w:rsidR="00EC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7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Стихотворное произведение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: ритмический рисунок, строка, строфа, рифма, средства выразительности.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Научно-художественные рассказы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рассказы о природе, художественные описания природы, художественный образ и познавательная, реальная информация.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Научно-популярные рассказы и очерки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Особенности: отличие образа от понятия; тер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мины; развитие логических связей, «язык фактов», главная мысль, вывод, умозаключение.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Очерк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EC7BA2" w:rsidRDefault="00EC7BA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Библиографические сведения о книге</w:t>
      </w:r>
      <w:r w:rsidRPr="0095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EC7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95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книги: обложка, титульный лист, ог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лавление, предисловие, послесловие, аннотация, иллюстрация. Каталог. Каталожная кар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точка. Периодика (наименования детских газет и журналов). Сведения об авторе. Элемен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тарные знания о времени создания произведения.</w:t>
      </w:r>
    </w:p>
    <w:p w:rsidR="005D5832" w:rsidRPr="00EC7BA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B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Литературоведческая пропедевтика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Ориентировка в литературоведческих понятиях. 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5D5832" w:rsidRPr="00EC7BA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B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Творческая деятельность учащихся</w:t>
      </w:r>
      <w:r w:rsidRPr="00EC7B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(на основе литературных произведений)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написать изложение, небольшое сочинение по текстам литературных произве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дений. «Дописывание», «</w:t>
      </w:r>
      <w:proofErr w:type="spellStart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досказывание</w:t>
      </w:r>
      <w:proofErr w:type="spellEnd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» известного сюжета. Сочинение (по аналогии с про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изведением устного народного творчества) загадок, </w:t>
      </w:r>
      <w:proofErr w:type="spellStart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, сказок, поговорок.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писать отзывы о прочитанных книгах, аннотацию на книгу, составить на нее ка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таложную карточку.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5D5832" w:rsidRPr="00EC7BA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B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Чтение: работа с информацией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информацией, полученной из выходных сведений, аннотации, содержания, Информация о произведении до чтения (фамилия автора, заголовок, подзаголовок); прогно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зирование содержания книги по ее названию и оформлению.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Сбор информации о произведении после чтения (жанр, тема, структура).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информации из готовых таблиц для характеристики героев. Работа </w:t>
      </w:r>
      <w:proofErr w:type="gramStart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( таблицами</w:t>
      </w:r>
      <w:proofErr w:type="gramEnd"/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, схемами, моделями. Использование поискового, ознакомительного, изучающее и просмотрового видов чтения для получения информации.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информации, применение ее для решения учебных задач. Определена порядка учебных действий, составление алгоритма (памятки) решения учебной задачи.</w:t>
      </w:r>
    </w:p>
    <w:p w:rsidR="00EC7BA2" w:rsidRPr="00FA120D" w:rsidRDefault="005D5832" w:rsidP="00FA120D">
      <w:pPr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полученной информации о книге и литературных героях.</w:t>
      </w:r>
    </w:p>
    <w:p w:rsidR="005D5832" w:rsidRPr="00EC7BA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7B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Межпредметные</w:t>
      </w:r>
      <w:proofErr w:type="spellEnd"/>
      <w:r w:rsidRPr="00EC7B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связи: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уроками </w:t>
      </w:r>
      <w:r w:rsidRPr="0095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русского языка: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и письменные рассказы о героях литературных про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сказов, былей, забавных историй и т. д.);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уроками </w:t>
      </w:r>
      <w:r w:rsidRPr="0095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музыки: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предусмотренных программой произведени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русской музыки на тексты или по мотивам изученных литературных произведений, о взаимообогащении музыки и литературы;</w:t>
      </w: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уроками </w:t>
      </w:r>
      <w:r w:rsidRPr="0095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изобразительного искусства: 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близости произведе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словесного и изобразительного искусства, изученных по программе, об искусстве книж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иллюстрации; уметь сопоставлять текст и иллюстрацию, размышлять о том, как худож</w:t>
      </w:r>
      <w:r w:rsidRPr="009525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понял и передал свое понимание прочитанного.</w:t>
      </w:r>
    </w:p>
    <w:p w:rsidR="005D5832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F3C" w:rsidRPr="009525BA" w:rsidRDefault="00275F3C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F3C" w:rsidRDefault="00275F3C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                                    </w:t>
      </w:r>
      <w:r w:rsidR="00FA120D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                             </w:t>
      </w:r>
    </w:p>
    <w:p w:rsidR="00275F3C" w:rsidRDefault="00275F3C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5D5832" w:rsidRDefault="00275F3C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                                             </w:t>
      </w:r>
      <w:r w:rsidR="00FA120D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  </w:t>
      </w:r>
      <w:r w:rsidR="00106539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3.</w:t>
      </w:r>
      <w:r w:rsidR="005D5832" w:rsidRPr="009525BA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Тематическое распределение часов</w:t>
      </w:r>
    </w:p>
    <w:p w:rsidR="00275F3C" w:rsidRPr="009525BA" w:rsidRDefault="00275F3C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10627"/>
        <w:gridCol w:w="2835"/>
      </w:tblGrid>
      <w:tr w:rsidR="005D5832" w:rsidRPr="009525BA" w:rsidTr="00C55F72">
        <w:trPr>
          <w:trHeight w:val="4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фольклора. Сказки. Легенды, былины, героические песни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Басни. Русские баснописцы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В.А. Жуковского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5832" w:rsidRPr="009525BA" w:rsidTr="00C55F72">
        <w:trPr>
          <w:trHeight w:val="3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М.Ю. Лермонтова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П.П. Ершова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D5832" w:rsidRPr="009525BA" w:rsidTr="00C55F72">
        <w:trPr>
          <w:trHeight w:val="38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В.М. Гаршина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D5832" w:rsidRPr="009525BA" w:rsidTr="00C55F72">
        <w:trPr>
          <w:trHeight w:val="3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русских писателей о детях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книг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5D5832" w:rsidRPr="009525BA" w:rsidTr="00C55F72">
        <w:trPr>
          <w:trHeight w:val="3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А.А. Блока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К.Д. Бальмонта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А.И. Куприна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2A25F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И.А. Бунина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9693D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9693D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Н.А. Заболоцкого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5832" w:rsidRPr="009525BA" w:rsidTr="00C55F72">
        <w:trPr>
          <w:trHeight w:val="3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о детях войны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9693D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Н.М. Рубцова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5832" w:rsidRPr="009525BA" w:rsidTr="00C55F72">
        <w:trPr>
          <w:trHeight w:val="38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СВ. Михалкова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5832" w:rsidRPr="009525BA" w:rsidTr="00C55F72">
        <w:trPr>
          <w:trHeight w:val="3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D5832" w:rsidRPr="009525BA" w:rsidTr="00C55F72">
        <w:trPr>
          <w:trHeight w:val="3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9693D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5832" w:rsidRPr="009525BA" w:rsidTr="00C55F72">
        <w:trPr>
          <w:trHeight w:val="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Путешествия. Приключения. Фантастика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9693D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5832" w:rsidRPr="009525BA" w:rsidTr="00C55F72">
        <w:trPr>
          <w:trHeight w:val="3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832" w:rsidRPr="009525BA" w:rsidRDefault="005D5832" w:rsidP="00415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9693D" w:rsidRPr="00952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</w:tr>
    </w:tbl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0"/>
        <w:gridCol w:w="3043"/>
      </w:tblGrid>
      <w:tr w:rsidR="00C55F72" w:rsidRPr="009525BA" w:rsidTr="00C55F72">
        <w:tc>
          <w:tcPr>
            <w:tcW w:w="11460" w:type="dxa"/>
            <w:tcBorders>
              <w:right w:val="single" w:sz="4" w:space="0" w:color="auto"/>
            </w:tcBorders>
          </w:tcPr>
          <w:p w:rsidR="00C55F72" w:rsidRPr="009525BA" w:rsidRDefault="00C55F72" w:rsidP="005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проверочные работы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C55F72" w:rsidRPr="009525BA" w:rsidRDefault="00C55F72" w:rsidP="005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раз</w:t>
            </w:r>
          </w:p>
        </w:tc>
      </w:tr>
      <w:tr w:rsidR="00C55F72" w:rsidRPr="009525BA" w:rsidTr="00C55F72">
        <w:tc>
          <w:tcPr>
            <w:tcW w:w="11460" w:type="dxa"/>
            <w:tcBorders>
              <w:right w:val="single" w:sz="4" w:space="0" w:color="auto"/>
            </w:tcBorders>
          </w:tcPr>
          <w:p w:rsidR="00C55F72" w:rsidRPr="009525BA" w:rsidRDefault="00C55F72" w:rsidP="00C55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чтение наизусть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C55F72" w:rsidRPr="009525BA" w:rsidRDefault="00C55F72" w:rsidP="005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55F72" w:rsidRPr="009525BA" w:rsidTr="00C55F72">
        <w:tc>
          <w:tcPr>
            <w:tcW w:w="11460" w:type="dxa"/>
            <w:tcBorders>
              <w:right w:val="single" w:sz="4" w:space="0" w:color="auto"/>
            </w:tcBorders>
          </w:tcPr>
          <w:p w:rsidR="00C55F72" w:rsidRPr="009525BA" w:rsidRDefault="00C55F72" w:rsidP="00C55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«Проверь себя»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C55F72" w:rsidRPr="009525BA" w:rsidRDefault="00C55F72" w:rsidP="005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5F72" w:rsidRPr="009525BA" w:rsidTr="00C55F72">
        <w:tc>
          <w:tcPr>
            <w:tcW w:w="11460" w:type="dxa"/>
            <w:tcBorders>
              <w:right w:val="single" w:sz="4" w:space="0" w:color="auto"/>
            </w:tcBorders>
          </w:tcPr>
          <w:p w:rsidR="00C55F72" w:rsidRPr="009525BA" w:rsidRDefault="00C55F72" w:rsidP="00C55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C55F72" w:rsidRPr="009525BA" w:rsidRDefault="00C55F72" w:rsidP="005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5F72" w:rsidRPr="009525BA" w:rsidTr="00C55F72">
        <w:tc>
          <w:tcPr>
            <w:tcW w:w="11460" w:type="dxa"/>
            <w:tcBorders>
              <w:right w:val="single" w:sz="4" w:space="0" w:color="auto"/>
            </w:tcBorders>
          </w:tcPr>
          <w:p w:rsidR="00C55F72" w:rsidRPr="009525BA" w:rsidRDefault="00C55F72" w:rsidP="00C55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Комплексная </w:t>
            </w:r>
            <w:proofErr w:type="spellStart"/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разноуровневая</w:t>
            </w:r>
            <w:proofErr w:type="spellEnd"/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C55F72" w:rsidRPr="009525BA" w:rsidRDefault="00C55F72" w:rsidP="005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5F72" w:rsidRPr="009525BA" w:rsidTr="00C55F72">
        <w:tc>
          <w:tcPr>
            <w:tcW w:w="11460" w:type="dxa"/>
            <w:tcBorders>
              <w:right w:val="single" w:sz="4" w:space="0" w:color="auto"/>
            </w:tcBorders>
          </w:tcPr>
          <w:p w:rsidR="00C55F72" w:rsidRPr="009525BA" w:rsidRDefault="00C55F72" w:rsidP="00C55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C55F72" w:rsidRPr="009525BA" w:rsidRDefault="00C55F72" w:rsidP="005D5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D5832" w:rsidRPr="009525BA" w:rsidRDefault="005D5832" w:rsidP="005D5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478C" w:rsidRPr="009525BA" w:rsidRDefault="00FA1171">
      <w:pPr>
        <w:rPr>
          <w:rFonts w:ascii="Times New Roman" w:hAnsi="Times New Roman" w:cs="Times New Roman"/>
          <w:sz w:val="24"/>
          <w:szCs w:val="24"/>
        </w:rPr>
      </w:pPr>
    </w:p>
    <w:sectPr w:rsidR="001B478C" w:rsidRPr="009525BA" w:rsidSect="00004E3F">
      <w:pgSz w:w="16838" w:h="11906" w:orient="landscape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5832"/>
    <w:rsid w:val="00004E3F"/>
    <w:rsid w:val="00093502"/>
    <w:rsid w:val="00106539"/>
    <w:rsid w:val="001E1913"/>
    <w:rsid w:val="002013AF"/>
    <w:rsid w:val="00275F3C"/>
    <w:rsid w:val="002A25F2"/>
    <w:rsid w:val="00356F26"/>
    <w:rsid w:val="0059693D"/>
    <w:rsid w:val="005D5832"/>
    <w:rsid w:val="00847298"/>
    <w:rsid w:val="00916A56"/>
    <w:rsid w:val="009525BA"/>
    <w:rsid w:val="00C55F72"/>
    <w:rsid w:val="00CB02DE"/>
    <w:rsid w:val="00DA3887"/>
    <w:rsid w:val="00E90157"/>
    <w:rsid w:val="00EC7BA2"/>
    <w:rsid w:val="00ED1B29"/>
    <w:rsid w:val="00F12CC1"/>
    <w:rsid w:val="00FA1171"/>
    <w:rsid w:val="00F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478CA-8F9B-436D-ACEA-72D938A4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525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3230-108C-47DB-8013-EE9A65E0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СОШ</Company>
  <LinksUpToDate>false</LinksUpToDate>
  <CharactersWithSpaces>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18</cp:revision>
  <cp:lastPrinted>2019-09-23T12:46:00Z</cp:lastPrinted>
  <dcterms:created xsi:type="dcterms:W3CDTF">2019-09-05T09:01:00Z</dcterms:created>
  <dcterms:modified xsi:type="dcterms:W3CDTF">2020-06-04T10:50:00Z</dcterms:modified>
</cp:coreProperties>
</file>