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7" w:rsidRP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ЗАРЕЧЕНСКАЯ СРЕДНЯЯ ОБЩЕОБРАЗОВАТЕЛЬНАЯ ШКОЛА</w:t>
      </w:r>
    </w:p>
    <w:p w:rsidR="0020391C" w:rsidRDefault="00B170C0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2422525" cy="807085"/>
                <wp:effectExtent l="11430" t="1270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«УТВЕРЖДАЮ»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школы:______________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Абрамова Н.А.</w:t>
                            </w:r>
                          </w:p>
                          <w:p w:rsidR="0020391C" w:rsidRPr="0020391C" w:rsidRDefault="009B3812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«______»__________________2018</w:t>
                            </w:r>
                            <w:r w:rsidR="002039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7.65pt;width:190.7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" strokecolor="white [3212]">
                <v:textbox>
                  <w:txbxContent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«УТВЕРЖДАЮ»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Директор школы:______________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Абрамова Н.А.</w:t>
                      </w:r>
                    </w:p>
                    <w:p w:rsidR="0020391C" w:rsidRPr="0020391C" w:rsidRDefault="009B3812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«______»__________________2018</w:t>
                      </w:r>
                      <w:r w:rsidR="0020391C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91C" w:rsidRPr="0020391C" w:rsidRDefault="0020391C" w:rsidP="0020391C">
      <w:pPr>
        <w:rPr>
          <w:rFonts w:ascii="Times New Roman" w:hAnsi="Times New Roman" w:cs="Times New Roman"/>
        </w:rPr>
      </w:pPr>
    </w:p>
    <w:p w:rsidR="0020391C" w:rsidRDefault="0020391C" w:rsidP="00D92FAA">
      <w:pPr>
        <w:rPr>
          <w:rFonts w:ascii="Times New Roman" w:hAnsi="Times New Roman" w:cs="Times New Roman"/>
        </w:rPr>
      </w:pPr>
    </w:p>
    <w:p w:rsid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20391C">
        <w:rPr>
          <w:rFonts w:ascii="Bookman Old Style" w:hAnsi="Bookman Old Style" w:cs="Times New Roman"/>
          <w:b/>
          <w:sz w:val="32"/>
          <w:szCs w:val="32"/>
        </w:rPr>
        <w:t>РАСПИСАНИЕ ДОПОЛНИТЕЛЬНЫХ ЗАНЯТИЙ</w:t>
      </w:r>
    </w:p>
    <w:p w:rsidR="0020391C" w:rsidRDefault="00955966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по подготовке к ГИА в 9 и 11 классах</w:t>
      </w:r>
    </w:p>
    <w:p w:rsidR="00B14C7E" w:rsidRDefault="00B14C7E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на осенние каникулы</w:t>
      </w:r>
    </w:p>
    <w:p w:rsidR="0020391C" w:rsidRDefault="009B3812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2018-2019</w:t>
      </w:r>
      <w:r w:rsidR="00955966">
        <w:rPr>
          <w:rFonts w:ascii="Bookman Old Style" w:hAnsi="Bookman Old Style" w:cs="Times New Roman"/>
          <w:b/>
          <w:sz w:val="32"/>
          <w:szCs w:val="32"/>
        </w:rPr>
        <w:t xml:space="preserve"> уч.г.</w:t>
      </w:r>
    </w:p>
    <w:p w:rsidR="0049414F" w:rsidRDefault="0049414F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962"/>
        <w:gridCol w:w="2158"/>
        <w:gridCol w:w="992"/>
        <w:gridCol w:w="3256"/>
        <w:gridCol w:w="1479"/>
        <w:gridCol w:w="2069"/>
      </w:tblGrid>
      <w:tr w:rsidR="00557BEC" w:rsidTr="00F45424">
        <w:tc>
          <w:tcPr>
            <w:tcW w:w="96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58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6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 по группам</w:t>
            </w:r>
          </w:p>
        </w:tc>
        <w:tc>
          <w:tcPr>
            <w:tcW w:w="147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6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9414F" w:rsidTr="00F45424">
        <w:trPr>
          <w:cantSplit/>
          <w:trHeight w:val="961"/>
        </w:trPr>
        <w:tc>
          <w:tcPr>
            <w:tcW w:w="962" w:type="dxa"/>
            <w:vMerge w:val="restart"/>
            <w:textDirection w:val="btLr"/>
          </w:tcPr>
          <w:p w:rsidR="0049414F" w:rsidRPr="00557BEC" w:rsidRDefault="0049414F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58" w:type="dxa"/>
          </w:tcPr>
          <w:p w:rsidR="0049414F" w:rsidRPr="0020391C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49414F" w:rsidRPr="0020391C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494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Pr="0020391C" w:rsidRDefault="0049414F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В., Молева Е.</w:t>
            </w:r>
            <w:r w:rsidR="00B14C7E">
              <w:rPr>
                <w:rFonts w:ascii="Times New Roman" w:hAnsi="Times New Roman" w:cs="Times New Roman"/>
                <w:sz w:val="24"/>
                <w:szCs w:val="24"/>
              </w:rPr>
              <w:t>, Мингалева М.</w:t>
            </w:r>
          </w:p>
        </w:tc>
        <w:tc>
          <w:tcPr>
            <w:tcW w:w="1479" w:type="dxa"/>
          </w:tcPr>
          <w:p w:rsidR="0049414F" w:rsidRPr="0020391C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2069" w:type="dxa"/>
          </w:tcPr>
          <w:p w:rsidR="0049414F" w:rsidRPr="0020391C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49414F" w:rsidTr="00F45424">
        <w:trPr>
          <w:cantSplit/>
          <w:trHeight w:val="961"/>
        </w:trPr>
        <w:tc>
          <w:tcPr>
            <w:tcW w:w="962" w:type="dxa"/>
            <w:vMerge/>
            <w:textDirection w:val="btLr"/>
          </w:tcPr>
          <w:p w:rsidR="0049414F" w:rsidRPr="00557BEC" w:rsidRDefault="0049414F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9414F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49414F" w:rsidRDefault="00B14C7E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Поварнин В., Чикишев Д.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49414F" w:rsidRDefault="00B14C7E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069" w:type="dxa"/>
          </w:tcPr>
          <w:p w:rsidR="0049414F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70C0" w:rsidTr="00F45424">
        <w:tc>
          <w:tcPr>
            <w:tcW w:w="962" w:type="dxa"/>
            <w:vMerge w:val="restart"/>
            <w:textDirection w:val="btLr"/>
          </w:tcPr>
          <w:p w:rsidR="00B170C0" w:rsidRPr="00557BEC" w:rsidRDefault="00B170C0" w:rsidP="009B381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8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70C0" w:rsidRPr="0020391C" w:rsidRDefault="00B170C0" w:rsidP="009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В., Молева Е., Мингалева М.</w:t>
            </w:r>
          </w:p>
        </w:tc>
        <w:tc>
          <w:tcPr>
            <w:tcW w:w="1479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69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B170C0" w:rsidTr="00711F26">
        <w:tc>
          <w:tcPr>
            <w:tcW w:w="962" w:type="dxa"/>
            <w:vMerge/>
            <w:textDirection w:val="btLr"/>
          </w:tcPr>
          <w:p w:rsidR="00B170C0" w:rsidRPr="00557BEC" w:rsidRDefault="00B170C0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70C0" w:rsidRPr="0020391C" w:rsidRDefault="00B170C0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Юлтанов Р., Юлтанов Р.</w:t>
            </w:r>
          </w:p>
        </w:tc>
        <w:tc>
          <w:tcPr>
            <w:tcW w:w="1479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9" w:type="dxa"/>
          </w:tcPr>
          <w:p w:rsidR="00B170C0" w:rsidRPr="0020391C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B170C0" w:rsidTr="0012087E">
        <w:tc>
          <w:tcPr>
            <w:tcW w:w="962" w:type="dxa"/>
            <w:vMerge/>
            <w:textDirection w:val="btLr"/>
          </w:tcPr>
          <w:p w:rsidR="00B170C0" w:rsidRPr="00557BEC" w:rsidRDefault="00B170C0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70C0" w:rsidRDefault="00B170C0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</w:tc>
        <w:tc>
          <w:tcPr>
            <w:tcW w:w="1479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9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70C0" w:rsidTr="00FA2788">
        <w:tc>
          <w:tcPr>
            <w:tcW w:w="962" w:type="dxa"/>
            <w:vMerge/>
            <w:textDirection w:val="btLr"/>
          </w:tcPr>
          <w:p w:rsidR="00B170C0" w:rsidRPr="00557BEC" w:rsidRDefault="00B170C0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70C0" w:rsidRDefault="00B170C0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2069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C0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70C0" w:rsidTr="009B3812"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B170C0" w:rsidRPr="00557BEC" w:rsidRDefault="00B170C0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70C0" w:rsidRDefault="00B170C0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C0">
              <w:rPr>
                <w:rFonts w:ascii="Times New Roman" w:hAnsi="Times New Roman" w:cs="Times New Roman"/>
                <w:sz w:val="24"/>
                <w:szCs w:val="24"/>
              </w:rPr>
              <w:t>Геберлейн Е., Журенко М., Мальков Д., Пастухов М., Симонова А., Сагидуллин Ю., Чикишев Д., Тимканова Д.,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Поварнин В.,</w:t>
            </w:r>
          </w:p>
        </w:tc>
        <w:tc>
          <w:tcPr>
            <w:tcW w:w="1479" w:type="dxa"/>
          </w:tcPr>
          <w:p w:rsidR="00B170C0" w:rsidRDefault="00B170C0" w:rsidP="00B1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069" w:type="dxa"/>
          </w:tcPr>
          <w:p w:rsidR="00B170C0" w:rsidRPr="00B170C0" w:rsidRDefault="00B170C0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B14C7E" w:rsidTr="0006493A">
        <w:tc>
          <w:tcPr>
            <w:tcW w:w="962" w:type="dxa"/>
            <w:vMerge w:val="restart"/>
            <w:textDirection w:val="btLr"/>
          </w:tcPr>
          <w:p w:rsidR="00B14C7E" w:rsidRPr="00557BEC" w:rsidRDefault="00B14C7E" w:rsidP="00B14C7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8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256" w:type="dxa"/>
          </w:tcPr>
          <w:p w:rsidR="00B14C7E" w:rsidRPr="0020391C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В., Молева Е., Мингалева М.</w:t>
            </w:r>
          </w:p>
        </w:tc>
        <w:tc>
          <w:tcPr>
            <w:tcW w:w="147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206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B14C7E" w:rsidTr="00F45424">
        <w:trPr>
          <w:cantSplit/>
          <w:trHeight w:val="455"/>
        </w:trPr>
        <w:tc>
          <w:tcPr>
            <w:tcW w:w="962" w:type="dxa"/>
            <w:vMerge/>
            <w:textDirection w:val="btLr"/>
          </w:tcPr>
          <w:p w:rsidR="00B14C7E" w:rsidRPr="00557BEC" w:rsidRDefault="00B14C7E" w:rsidP="00B14C7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4C7E" w:rsidRPr="0020391C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Поварнин В., Чикишев Д.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4C7E" w:rsidTr="00F45424">
        <w:trPr>
          <w:cantSplit/>
          <w:trHeight w:val="455"/>
        </w:trPr>
        <w:tc>
          <w:tcPr>
            <w:tcW w:w="962" w:type="dxa"/>
            <w:vMerge/>
            <w:textDirection w:val="btLr"/>
          </w:tcPr>
          <w:p w:rsidR="00B14C7E" w:rsidRDefault="00B14C7E" w:rsidP="00B14C7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56" w:type="dxa"/>
          </w:tcPr>
          <w:p w:rsidR="00B14C7E" w:rsidRPr="0020391C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</w:tc>
        <w:tc>
          <w:tcPr>
            <w:tcW w:w="147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06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4C7E" w:rsidTr="00242447">
        <w:trPr>
          <w:cantSplit/>
          <w:trHeight w:val="412"/>
        </w:trPr>
        <w:tc>
          <w:tcPr>
            <w:tcW w:w="962" w:type="dxa"/>
            <w:vMerge/>
            <w:textDirection w:val="btLr"/>
          </w:tcPr>
          <w:p w:rsidR="00B14C7E" w:rsidRDefault="00B14C7E" w:rsidP="00B14C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06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B14C7E" w:rsidTr="0049414F">
        <w:trPr>
          <w:cantSplit/>
          <w:trHeight w:val="412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B14C7E" w:rsidRDefault="00B14C7E" w:rsidP="00B14C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Геберлейн Е., Журенко М., Мальков Д., Пастухов М.,</w:t>
            </w:r>
            <w:r>
              <w:t xml:space="preserve"> 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Симонова А., Сагидулл</w:t>
            </w:r>
            <w:bookmarkStart w:id="0" w:name="_GoBack"/>
            <w:bookmarkEnd w:id="0"/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ин Ю., Чикишев Д., Тимканова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14F">
              <w:rPr>
                <w:rFonts w:ascii="Times New Roman" w:hAnsi="Times New Roman" w:cs="Times New Roman"/>
                <w:sz w:val="24"/>
                <w:szCs w:val="24"/>
              </w:rPr>
              <w:t>Юлтанов Р., Юлтанов Р.</w:t>
            </w:r>
          </w:p>
        </w:tc>
        <w:tc>
          <w:tcPr>
            <w:tcW w:w="1479" w:type="dxa"/>
          </w:tcPr>
          <w:p w:rsidR="00B14C7E" w:rsidRDefault="00B170C0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6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B14C7E" w:rsidTr="0049414F">
        <w:trPr>
          <w:cantSplit/>
          <w:trHeight w:val="296"/>
        </w:trPr>
        <w:tc>
          <w:tcPr>
            <w:tcW w:w="962" w:type="dxa"/>
            <w:vMerge w:val="restart"/>
            <w:textDirection w:val="btLr"/>
          </w:tcPr>
          <w:p w:rsidR="00B14C7E" w:rsidRDefault="00B14C7E" w:rsidP="00B14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8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Е.</w:t>
            </w:r>
          </w:p>
        </w:tc>
        <w:tc>
          <w:tcPr>
            <w:tcW w:w="1479" w:type="dxa"/>
          </w:tcPr>
          <w:p w:rsidR="00B14C7E" w:rsidRDefault="00B170C0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6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B14C7E" w:rsidTr="00B14C7E">
        <w:trPr>
          <w:cantSplit/>
          <w:trHeight w:val="496"/>
        </w:trPr>
        <w:tc>
          <w:tcPr>
            <w:tcW w:w="962" w:type="dxa"/>
            <w:vMerge/>
            <w:textDirection w:val="btLr"/>
          </w:tcPr>
          <w:p w:rsidR="00B14C7E" w:rsidRDefault="00B14C7E" w:rsidP="00B14C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Мингалева М. Молева Е.</w:t>
            </w:r>
          </w:p>
        </w:tc>
        <w:tc>
          <w:tcPr>
            <w:tcW w:w="147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B14C7E" w:rsidRPr="0020391C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Якшина Т.Н.</w:t>
            </w:r>
          </w:p>
        </w:tc>
      </w:tr>
      <w:tr w:rsidR="00B14C7E" w:rsidTr="00B170C0">
        <w:trPr>
          <w:cantSplit/>
          <w:trHeight w:val="362"/>
        </w:trPr>
        <w:tc>
          <w:tcPr>
            <w:tcW w:w="962" w:type="dxa"/>
            <w:vMerge/>
            <w:textDirection w:val="btLr"/>
          </w:tcPr>
          <w:p w:rsidR="00B14C7E" w:rsidRDefault="00B14C7E" w:rsidP="00B14C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B14C7E" w:rsidRDefault="00B14C7E" w:rsidP="00B1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</w:tc>
        <w:tc>
          <w:tcPr>
            <w:tcW w:w="147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9" w:type="dxa"/>
          </w:tcPr>
          <w:p w:rsidR="00B14C7E" w:rsidRDefault="00B14C7E" w:rsidP="00B1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170C0" w:rsidTr="00B14C7E">
        <w:trPr>
          <w:cantSplit/>
          <w:trHeight w:val="362"/>
        </w:trPr>
        <w:tc>
          <w:tcPr>
            <w:tcW w:w="962" w:type="dxa"/>
            <w:tcBorders>
              <w:bottom w:val="single" w:sz="4" w:space="0" w:color="auto"/>
            </w:tcBorders>
            <w:textDirection w:val="btLr"/>
          </w:tcPr>
          <w:p w:rsidR="00B170C0" w:rsidRDefault="00B170C0" w:rsidP="00B170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8" w:type="dxa"/>
          </w:tcPr>
          <w:p w:rsidR="00B170C0" w:rsidRDefault="00B170C0" w:rsidP="00B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170C0" w:rsidRDefault="00B170C0" w:rsidP="00B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B170C0" w:rsidRDefault="00B170C0" w:rsidP="00B1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</w:tcPr>
          <w:p w:rsidR="00B170C0" w:rsidRDefault="00B170C0" w:rsidP="00B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2069" w:type="dxa"/>
          </w:tcPr>
          <w:p w:rsidR="00B170C0" w:rsidRDefault="00B170C0" w:rsidP="00B1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C0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</w:tbl>
    <w:p w:rsidR="0020391C" w:rsidRP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20391C" w:rsidRPr="0020391C" w:rsidRDefault="0049414F" w:rsidP="004941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Зам.директора по УВР:                           Ниязова М.Р.</w:t>
      </w:r>
    </w:p>
    <w:sectPr w:rsidR="0020391C" w:rsidRPr="0020391C" w:rsidSect="004A00D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C"/>
    <w:rsid w:val="00172727"/>
    <w:rsid w:val="0020391C"/>
    <w:rsid w:val="002D0C2C"/>
    <w:rsid w:val="00324865"/>
    <w:rsid w:val="0034750F"/>
    <w:rsid w:val="003E3C76"/>
    <w:rsid w:val="0049414F"/>
    <w:rsid w:val="004A00DB"/>
    <w:rsid w:val="005315F4"/>
    <w:rsid w:val="00557BEC"/>
    <w:rsid w:val="005855C1"/>
    <w:rsid w:val="00955966"/>
    <w:rsid w:val="009B3812"/>
    <w:rsid w:val="00B14C7E"/>
    <w:rsid w:val="00B170C0"/>
    <w:rsid w:val="00D317FB"/>
    <w:rsid w:val="00D92FAA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F931-85CC-4D98-9E96-5F7D8B5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CA2-8F3B-4F3E-88BC-AB428DFB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Ниязова </cp:lastModifiedBy>
  <cp:revision>2</cp:revision>
  <cp:lastPrinted>2016-12-06T10:14:00Z</cp:lastPrinted>
  <dcterms:created xsi:type="dcterms:W3CDTF">2018-10-22T05:38:00Z</dcterms:created>
  <dcterms:modified xsi:type="dcterms:W3CDTF">2018-10-22T05:38:00Z</dcterms:modified>
</cp:coreProperties>
</file>