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11" w:rsidRPr="00D13C05" w:rsidRDefault="00833211" w:rsidP="0083321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                                       </w:t>
      </w:r>
      <w:r w:rsidRPr="00D13C05">
        <w:rPr>
          <w:rStyle w:val="a5"/>
          <w:b w:val="0"/>
          <w:color w:val="000000"/>
        </w:rPr>
        <w:t>«Утверждаю»</w:t>
      </w:r>
    </w:p>
    <w:p w:rsidR="00833211" w:rsidRPr="00D13C05" w:rsidRDefault="00833211" w:rsidP="00833211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  <w:r w:rsidRPr="00D13C05">
        <w:rPr>
          <w:rStyle w:val="a5"/>
          <w:b w:val="0"/>
          <w:color w:val="000000"/>
        </w:rPr>
        <w:t>приказ №_____ от _____2016 г.</w:t>
      </w:r>
    </w:p>
    <w:p w:rsidR="00833211" w:rsidRPr="00D13C05" w:rsidRDefault="00833211" w:rsidP="00833211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  <w:r w:rsidRPr="00D13C05">
        <w:rPr>
          <w:rStyle w:val="a5"/>
          <w:b w:val="0"/>
          <w:color w:val="000000"/>
        </w:rPr>
        <w:t xml:space="preserve">Директор школы: ___________    </w:t>
      </w:r>
    </w:p>
    <w:p w:rsidR="00833211" w:rsidRPr="00833211" w:rsidRDefault="00833211" w:rsidP="00833211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D13C05">
        <w:rPr>
          <w:rStyle w:val="a5"/>
          <w:b w:val="0"/>
          <w:color w:val="000000"/>
        </w:rPr>
        <w:t>Аликова Р.А.</w:t>
      </w:r>
    </w:p>
    <w:p w:rsidR="00833211" w:rsidRDefault="00833211" w:rsidP="00833211">
      <w:pPr>
        <w:pStyle w:val="a3"/>
        <w:jc w:val="center"/>
        <w:rPr>
          <w:b/>
        </w:rPr>
      </w:pPr>
      <w:r w:rsidRPr="004F1944">
        <w:rPr>
          <w:b/>
        </w:rPr>
        <w:t xml:space="preserve">ПЛАН-ГРАФИК  МЕТОДИЧЕСКОГО СОПРОВОЖДЕНИЯ ВВЕДЕНИЯ </w:t>
      </w:r>
    </w:p>
    <w:p w:rsidR="00833211" w:rsidRPr="004F1944" w:rsidRDefault="00833211" w:rsidP="00833211">
      <w:pPr>
        <w:pStyle w:val="a3"/>
        <w:jc w:val="center"/>
        <w:rPr>
          <w:b/>
        </w:rPr>
      </w:pPr>
      <w:r w:rsidRPr="004F1944">
        <w:rPr>
          <w:b/>
        </w:rPr>
        <w:t>ФГОС НОО обучающихся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5"/>
        <w:gridCol w:w="2148"/>
        <w:gridCol w:w="2015"/>
        <w:gridCol w:w="1703"/>
      </w:tblGrid>
      <w:tr w:rsidR="00833211" w:rsidRPr="0093679F" w:rsidTr="002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2F292B" w:rsidRDefault="00833211" w:rsidP="0028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29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2F292B" w:rsidRDefault="00833211" w:rsidP="0028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29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2F292B" w:rsidRDefault="00833211" w:rsidP="0028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29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2F292B" w:rsidRDefault="00833211" w:rsidP="0028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29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833211" w:rsidRPr="0093679F" w:rsidTr="002824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Информационно – просветительская работа педагогами и родителями</w:t>
            </w:r>
          </w:p>
        </w:tc>
      </w:tr>
      <w:tr w:rsidR="00833211" w:rsidRPr="0093679F" w:rsidTr="002824C5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школьном сайте нормативно-правовой документации и рекомендаций по переходу на ФГОС НОО обучающихся с ОВЗ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Аликова Р.А.</w:t>
            </w:r>
          </w:p>
          <w:p w:rsidR="00833211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Ниязова М.Р. </w:t>
            </w:r>
          </w:p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Кайнов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</w:t>
            </w:r>
          </w:p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833211" w:rsidRPr="0093679F" w:rsidTr="002824C5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Просветительская работа с педагогами и родителями в рамках подготовки к введению  ФГОС НОО </w:t>
            </w:r>
            <w:proofErr w:type="gramStart"/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обучающимися с ОВЗ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Ниязова М.Р.,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аместитель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Протоколы</w:t>
            </w:r>
          </w:p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совещаний,</w:t>
            </w:r>
          </w:p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методических советов,</w:t>
            </w:r>
          </w:p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классных</w:t>
            </w:r>
          </w:p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собраний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2015-2016гг</w:t>
            </w:r>
          </w:p>
        </w:tc>
      </w:tr>
      <w:tr w:rsidR="00833211" w:rsidRPr="0093679F" w:rsidTr="002824C5">
        <w:trPr>
          <w:trHeight w:val="105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Знакомство с ФГОС НОО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ОВЗ на заседаниях ШМО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руководитель МО учителей начальных классов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мониторинг</w:t>
            </w:r>
          </w:p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ресурсного</w:t>
            </w:r>
          </w:p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- май</w:t>
            </w:r>
          </w:p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</w:tr>
      <w:tr w:rsidR="00833211" w:rsidRPr="0093679F" w:rsidTr="002824C5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Нормативно-правовое регулирование взаимоотношений с педагогами и родителями по переходу на ФГОС НОО обучающихся с 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Аликова Р.А., директор школы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Приказы, локальные акты,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 2016</w:t>
            </w:r>
          </w:p>
        </w:tc>
      </w:tr>
      <w:tr w:rsidR="00833211" w:rsidRPr="0093679F" w:rsidTr="002824C5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Педагогический совет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вопросу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: «Федеральный государственный образовательный стандарт начального общего образования </w:t>
            </w:r>
            <w:proofErr w:type="gramStart"/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с ограниченными возможностями здоровья».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Аликова Р.А., директор школы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Решение ПС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2015г</w:t>
            </w:r>
          </w:p>
        </w:tc>
      </w:tr>
      <w:tr w:rsidR="00833211" w:rsidRPr="0093679F" w:rsidTr="002824C5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Беседы с родителями (законными предста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вителями) обучающихся с ОВЗ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, будущих первоклассников 2016г «Подготовка к введению и переходу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ФГОС НОО обучающихся с ОВЗ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руководитель МО учителей начальных классов</w:t>
            </w:r>
          </w:p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</w:tr>
      <w:tr w:rsidR="00833211" w:rsidRPr="0093679F" w:rsidTr="002824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Повышение квалификации педагогов в соответствии с ФГОС НОО </w:t>
            </w:r>
          </w:p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обучающихся с ОВЗ </w:t>
            </w:r>
          </w:p>
        </w:tc>
      </w:tr>
      <w:tr w:rsidR="00833211" w:rsidRPr="0093679F" w:rsidTr="002824C5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рохождение курсов для подготовки педагогов и администрации по переходу на ФГОС НОО обучающихся с ОВЗ и УО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Ниязова М.Р.,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аместитель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</w:tr>
      <w:tr w:rsidR="00833211" w:rsidRPr="0093679F" w:rsidTr="002824C5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школьном сайте 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методических рекомендаций по переходу на ФГОС НОО обучающихся с ОВЗ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М.Р.Ниязова,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аместитель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Презентации, 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конспекты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уроков, классных часов и др.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Февраль-</w:t>
            </w:r>
          </w:p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Май 2016г</w:t>
            </w:r>
          </w:p>
        </w:tc>
      </w:tr>
      <w:tr w:rsidR="00833211" w:rsidRPr="0093679F" w:rsidTr="002824C5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Организация обратной связи на школьном сайте по проблемным вопросам введения ФГОС НОО </w:t>
            </w:r>
            <w:proofErr w:type="gramStart"/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Ниязова М.Р.,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аместитель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База данных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вопросов и ответов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</w:tr>
      <w:tr w:rsidR="00833211" w:rsidRPr="0093679F" w:rsidTr="002824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Разработка методического обеспечения преподавания учебных предметов </w:t>
            </w:r>
          </w:p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соответствии с ФГОС НОО </w:t>
            </w:r>
            <w:proofErr w:type="gramStart"/>
            <w:r w:rsidRPr="009367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367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 ОВЗ</w:t>
            </w:r>
          </w:p>
        </w:tc>
      </w:tr>
      <w:tr w:rsidR="00833211" w:rsidRPr="0093679F" w:rsidTr="002824C5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 утверждение программ внеурочной деятельности ОО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Рабочая группа по введению  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ФГОС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Март-апрель</w:t>
            </w:r>
          </w:p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</w:tr>
      <w:tr w:rsidR="00833211" w:rsidRPr="0093679F" w:rsidTr="002824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Обеспечение преемственности при переходе </w:t>
            </w:r>
            <w:proofErr w:type="gramStart"/>
            <w:r w:rsidRPr="009367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367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 ДОУ на уровень начального общего образования</w:t>
            </w:r>
          </w:p>
        </w:tc>
      </w:tr>
      <w:tr w:rsidR="00833211" w:rsidRPr="0093679F" w:rsidTr="002824C5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Психолого-педагогический мониторинг уровня готовности выпускников ДОУ к обучению в школе.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М.М., психолог школы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результаты диагностики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2016г</w:t>
            </w:r>
          </w:p>
        </w:tc>
      </w:tr>
      <w:tr w:rsidR="00833211" w:rsidRPr="0093679F" w:rsidTr="002824C5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заседания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методических объединений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учителей начальных классов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преемственности при переходе обучающихся из ДОУ в начальную школу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  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</w:tr>
      <w:tr w:rsidR="00833211" w:rsidRPr="0093679F" w:rsidTr="002824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Организационно-методическое обеспечение реализации </w:t>
            </w:r>
          </w:p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неаудиторной занятости </w:t>
            </w:r>
            <w:proofErr w:type="gramStart"/>
            <w:r w:rsidRPr="009367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833211" w:rsidRPr="0093679F" w:rsidTr="002824C5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Мониторинг потребностей и возможностей в организации неаудиторной занятости обучающихся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Черная Л.В.,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аместитель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опроса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</w:tr>
      <w:tr w:rsidR="00833211" w:rsidRPr="0093679F" w:rsidTr="002824C5">
        <w:trPr>
          <w:trHeight w:val="806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потребностей родителей в предоставлении дополнительного образования </w:t>
            </w:r>
            <w:proofErr w:type="gramStart"/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Черная Л.В.,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аместитель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опроса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апрель 2016г</w:t>
            </w:r>
          </w:p>
        </w:tc>
      </w:tr>
      <w:tr w:rsidR="00833211" w:rsidRPr="0093679F" w:rsidTr="002824C5">
        <w:trPr>
          <w:trHeight w:val="81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совещаний по вопросам подготовки к введению ФГОС НОО обучающихся с ОВЗ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Ниязова М.Р.,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аместитель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Материалы совещаний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1" w:rsidRPr="0093679F" w:rsidRDefault="00833211" w:rsidP="0028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2016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</w:tr>
      <w:tr w:rsidR="00833211" w:rsidRPr="0093679F" w:rsidTr="002824C5">
        <w:trPr>
          <w:trHeight w:val="564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Проведение семинаров по вопросам подготовки к введению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ФГОС НОО обучающихся с ОВЗ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33211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1.«Изучаем и работаем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ФГОС НОО обучающихся с ОВЗ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93679F">
              <w:rPr>
                <w:rFonts w:ascii="Times New Roman" w:eastAsia="Times New Roman" w:hAnsi="Times New Roman"/>
                <w:bCs/>
                <w:sz w:val="24"/>
                <w:szCs w:val="24"/>
              </w:rPr>
              <w:t>«Актуальные вопросы разработки адаптированной образовательной программы  для детей с ОВЗ»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Ниязова М.Р.,</w:t>
            </w:r>
          </w:p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аместитель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Материалы семинара, создание технологических карт построения урока с использованием современных образовательных технологий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2016-</w:t>
            </w:r>
          </w:p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833211" w:rsidRPr="0093679F" w:rsidRDefault="00833211" w:rsidP="0028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</w:tr>
      <w:tr w:rsidR="00833211" w:rsidRPr="0093679F" w:rsidTr="002824C5">
        <w:trPr>
          <w:trHeight w:val="84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Проведение круглого стола по вопросам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подготовки к введению ФГОС НОО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Аликова Р.А., директор школы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материалы круглого стола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1" w:rsidRPr="0093679F" w:rsidRDefault="00833211" w:rsidP="0028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2016</w:t>
            </w:r>
            <w:r w:rsidRPr="0093679F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</w:tr>
    </w:tbl>
    <w:p w:rsidR="00833211" w:rsidRDefault="00833211" w:rsidP="00833211">
      <w:pPr>
        <w:pStyle w:val="a3"/>
        <w:jc w:val="right"/>
      </w:pPr>
    </w:p>
    <w:sectPr w:rsidR="0083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3211"/>
    <w:rsid w:val="0083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3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3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833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3508</Characters>
  <Application>Microsoft Office Word</Application>
  <DocSecurity>0</DocSecurity>
  <Lines>29</Lines>
  <Paragraphs>8</Paragraphs>
  <ScaleCrop>false</ScaleCrop>
  <Company>Зареченская СОШ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2016-05-10T13:41:00Z</dcterms:created>
  <dcterms:modified xsi:type="dcterms:W3CDTF">2016-05-10T13:43:00Z</dcterms:modified>
</cp:coreProperties>
</file>