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AB" w:rsidRPr="00603923" w:rsidRDefault="009C4F8A" w:rsidP="00603923">
      <w:pPr>
        <w:jc w:val="center"/>
        <w:rPr>
          <w:b/>
          <w:sz w:val="32"/>
          <w:szCs w:val="32"/>
        </w:rPr>
      </w:pPr>
      <w:r w:rsidRPr="00603923">
        <w:rPr>
          <w:b/>
          <w:sz w:val="32"/>
          <w:szCs w:val="32"/>
        </w:rPr>
        <w:t>План работы школьной библиотеки на 2020-2021 гг.</w:t>
      </w:r>
    </w:p>
    <w:tbl>
      <w:tblPr>
        <w:tblStyle w:val="a3"/>
        <w:tblW w:w="10603" w:type="dxa"/>
        <w:tblInd w:w="-856" w:type="dxa"/>
        <w:tblLook w:val="04A0"/>
      </w:tblPr>
      <w:tblGrid>
        <w:gridCol w:w="442"/>
        <w:gridCol w:w="1402"/>
        <w:gridCol w:w="4365"/>
        <w:gridCol w:w="4394"/>
      </w:tblGrid>
      <w:tr w:rsidR="00603923" w:rsidTr="00603923">
        <w:tc>
          <w:tcPr>
            <w:tcW w:w="442" w:type="dxa"/>
          </w:tcPr>
          <w:p w:rsidR="00603923" w:rsidRDefault="00603923">
            <w:r>
              <w:t>№</w:t>
            </w:r>
          </w:p>
        </w:tc>
        <w:tc>
          <w:tcPr>
            <w:tcW w:w="1402" w:type="dxa"/>
          </w:tcPr>
          <w:p w:rsidR="00603923" w:rsidRDefault="00603923">
            <w:r>
              <w:t>дата</w:t>
            </w:r>
          </w:p>
        </w:tc>
        <w:tc>
          <w:tcPr>
            <w:tcW w:w="4365" w:type="dxa"/>
          </w:tcPr>
          <w:p w:rsidR="00603923" w:rsidRDefault="00603923">
            <w:r>
              <w:t>событие</w:t>
            </w:r>
          </w:p>
        </w:tc>
        <w:tc>
          <w:tcPr>
            <w:tcW w:w="4394" w:type="dxa"/>
          </w:tcPr>
          <w:p w:rsidR="00603923" w:rsidRDefault="00603923">
            <w:r>
              <w:t>мероприятие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>
            <w:r>
              <w:t>1</w:t>
            </w:r>
          </w:p>
        </w:tc>
        <w:tc>
          <w:tcPr>
            <w:tcW w:w="1402" w:type="dxa"/>
          </w:tcPr>
          <w:p w:rsidR="00603923" w:rsidRDefault="00603923">
            <w:r>
              <w:t>1 сентября</w:t>
            </w:r>
          </w:p>
        </w:tc>
        <w:tc>
          <w:tcPr>
            <w:tcW w:w="4365" w:type="dxa"/>
          </w:tcPr>
          <w:p w:rsidR="00603923" w:rsidRDefault="00603923">
            <w:r>
              <w:t>День знаний.</w:t>
            </w:r>
          </w:p>
        </w:tc>
        <w:tc>
          <w:tcPr>
            <w:tcW w:w="4394" w:type="dxa"/>
          </w:tcPr>
          <w:p w:rsidR="00603923" w:rsidRDefault="00603923" w:rsidP="009C4F8A">
            <w:pPr>
              <w:ind w:left="360"/>
            </w:pPr>
            <w:r>
              <w:t>Выставки:</w:t>
            </w:r>
          </w:p>
          <w:p w:rsidR="00603923" w:rsidRDefault="00603923" w:rsidP="009C4F8A">
            <w:pPr>
              <w:pStyle w:val="a4"/>
              <w:numPr>
                <w:ilvl w:val="0"/>
                <w:numId w:val="2"/>
              </w:numPr>
            </w:pPr>
            <w:r>
              <w:t>«Звенит звонок, начинается урок»</w:t>
            </w:r>
          </w:p>
          <w:p w:rsidR="00603923" w:rsidRDefault="00603923" w:rsidP="009C4F8A">
            <w:pPr>
              <w:pStyle w:val="a4"/>
              <w:numPr>
                <w:ilvl w:val="0"/>
                <w:numId w:val="2"/>
              </w:numPr>
            </w:pPr>
            <w:r>
              <w:t>«Первый раз в первый класс»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>
            <w:r>
              <w:t>2</w:t>
            </w:r>
          </w:p>
        </w:tc>
        <w:tc>
          <w:tcPr>
            <w:tcW w:w="1402" w:type="dxa"/>
          </w:tcPr>
          <w:p w:rsidR="00603923" w:rsidRDefault="00603923">
            <w:r>
              <w:t>7 сентября</w:t>
            </w:r>
          </w:p>
        </w:tc>
        <w:tc>
          <w:tcPr>
            <w:tcW w:w="4365" w:type="dxa"/>
          </w:tcPr>
          <w:p w:rsidR="00603923" w:rsidRDefault="00603923">
            <w:r>
              <w:t>150 лет со дня Рождения Александра Ивановича Куприна, писатель (1870-1938).</w:t>
            </w:r>
          </w:p>
        </w:tc>
        <w:tc>
          <w:tcPr>
            <w:tcW w:w="4394" w:type="dxa"/>
          </w:tcPr>
          <w:p w:rsidR="00603923" w:rsidRDefault="00603923">
            <w:r>
              <w:t>Выставка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>
            <w:r>
              <w:t>3</w:t>
            </w:r>
          </w:p>
        </w:tc>
        <w:tc>
          <w:tcPr>
            <w:tcW w:w="1402" w:type="dxa"/>
          </w:tcPr>
          <w:p w:rsidR="00603923" w:rsidRDefault="00603923">
            <w:r>
              <w:t xml:space="preserve">25 сентября </w:t>
            </w:r>
          </w:p>
        </w:tc>
        <w:tc>
          <w:tcPr>
            <w:tcW w:w="4365" w:type="dxa"/>
          </w:tcPr>
          <w:p w:rsidR="00603923" w:rsidRDefault="00603923">
            <w:r>
              <w:t>День комикса.</w:t>
            </w:r>
          </w:p>
        </w:tc>
        <w:tc>
          <w:tcPr>
            <w:tcW w:w="4394" w:type="dxa"/>
          </w:tcPr>
          <w:p w:rsidR="00603923" w:rsidRDefault="00603923">
            <w:r>
              <w:t>«Викторина о супергероях»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>
            <w:r>
              <w:t>4</w:t>
            </w:r>
          </w:p>
        </w:tc>
        <w:tc>
          <w:tcPr>
            <w:tcW w:w="1402" w:type="dxa"/>
          </w:tcPr>
          <w:p w:rsidR="00603923" w:rsidRDefault="00603923">
            <w:r>
              <w:t>3 октября</w:t>
            </w:r>
          </w:p>
        </w:tc>
        <w:tc>
          <w:tcPr>
            <w:tcW w:w="4365" w:type="dxa"/>
          </w:tcPr>
          <w:p w:rsidR="00603923" w:rsidRDefault="00603923">
            <w:r>
              <w:t>125 лет со дня Рождения Сергея Александровича Есенина.</w:t>
            </w:r>
          </w:p>
        </w:tc>
        <w:tc>
          <w:tcPr>
            <w:tcW w:w="4394" w:type="dxa"/>
          </w:tcPr>
          <w:p w:rsidR="00603923" w:rsidRDefault="00603923">
            <w:r>
              <w:t>Библиотечный урок «Всю душу выплесну в слова»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>
            <w:r>
              <w:t>5</w:t>
            </w:r>
          </w:p>
        </w:tc>
        <w:tc>
          <w:tcPr>
            <w:tcW w:w="1402" w:type="dxa"/>
          </w:tcPr>
          <w:p w:rsidR="00603923" w:rsidRDefault="00603923">
            <w:r>
              <w:t>4 октября</w:t>
            </w:r>
          </w:p>
        </w:tc>
        <w:tc>
          <w:tcPr>
            <w:tcW w:w="4365" w:type="dxa"/>
          </w:tcPr>
          <w:p w:rsidR="00603923" w:rsidRDefault="00603923">
            <w:r>
              <w:t>День военно-космических сил. День начала космической эры человечества.</w:t>
            </w:r>
          </w:p>
        </w:tc>
        <w:tc>
          <w:tcPr>
            <w:tcW w:w="4394" w:type="dxa"/>
          </w:tcPr>
          <w:p w:rsidR="00603923" w:rsidRDefault="00603923">
            <w:r>
              <w:t>Выставка «Этот загадочный космос»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>
            <w:r>
              <w:t>6</w:t>
            </w:r>
          </w:p>
        </w:tc>
        <w:tc>
          <w:tcPr>
            <w:tcW w:w="1402" w:type="dxa"/>
          </w:tcPr>
          <w:p w:rsidR="00603923" w:rsidRDefault="00603923">
            <w:r>
              <w:t>12 октября</w:t>
            </w:r>
          </w:p>
        </w:tc>
        <w:tc>
          <w:tcPr>
            <w:tcW w:w="4365" w:type="dxa"/>
          </w:tcPr>
          <w:p w:rsidR="00603923" w:rsidRDefault="00603923">
            <w:r>
              <w:t>670 лет со дня Рождения Дмитрия Ивановича Донского, князь Московский (1350- 1389).</w:t>
            </w:r>
          </w:p>
        </w:tc>
        <w:tc>
          <w:tcPr>
            <w:tcW w:w="4394" w:type="dxa"/>
          </w:tcPr>
          <w:p w:rsidR="00603923" w:rsidRDefault="00603923">
            <w:r>
              <w:t>Викторина «Освободитель земли русской»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>
            <w:r>
              <w:t>7</w:t>
            </w:r>
          </w:p>
        </w:tc>
        <w:tc>
          <w:tcPr>
            <w:tcW w:w="1402" w:type="dxa"/>
          </w:tcPr>
          <w:p w:rsidR="00603923" w:rsidRDefault="00603923">
            <w:r>
              <w:t>22 октября</w:t>
            </w:r>
          </w:p>
        </w:tc>
        <w:tc>
          <w:tcPr>
            <w:tcW w:w="4365" w:type="dxa"/>
          </w:tcPr>
          <w:p w:rsidR="00603923" w:rsidRDefault="00603923">
            <w:r>
              <w:t>150 лет со дня Рождения Ивана Алексеевича Бунина (1870- 1953).</w:t>
            </w:r>
          </w:p>
        </w:tc>
        <w:tc>
          <w:tcPr>
            <w:tcW w:w="4394" w:type="dxa"/>
          </w:tcPr>
          <w:p w:rsidR="00603923" w:rsidRDefault="00603923">
            <w:r>
              <w:t>Выставка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>
            <w:r>
              <w:t>8</w:t>
            </w:r>
          </w:p>
        </w:tc>
        <w:tc>
          <w:tcPr>
            <w:tcW w:w="1402" w:type="dxa"/>
          </w:tcPr>
          <w:p w:rsidR="00603923" w:rsidRDefault="00603923">
            <w:r>
              <w:t xml:space="preserve">23 октября </w:t>
            </w:r>
          </w:p>
        </w:tc>
        <w:tc>
          <w:tcPr>
            <w:tcW w:w="4365" w:type="dxa"/>
          </w:tcPr>
          <w:p w:rsidR="00603923" w:rsidRDefault="00603923">
            <w:r>
              <w:t xml:space="preserve">100 лет со дня Рождения </w:t>
            </w:r>
            <w:proofErr w:type="spellStart"/>
            <w:r>
              <w:t>Джанни</w:t>
            </w:r>
            <w:proofErr w:type="spellEnd"/>
            <w:r>
              <w:t xml:space="preserve"> </w:t>
            </w:r>
            <w:proofErr w:type="spellStart"/>
            <w:r>
              <w:t>Родари</w:t>
            </w:r>
            <w:proofErr w:type="spellEnd"/>
            <w:r>
              <w:t>, итальянский писатель (1920- 1980).</w:t>
            </w:r>
          </w:p>
        </w:tc>
        <w:tc>
          <w:tcPr>
            <w:tcW w:w="4394" w:type="dxa"/>
          </w:tcPr>
          <w:p w:rsidR="00603923" w:rsidRDefault="00603923">
            <w:r>
              <w:t>«Минута знакомства с творчеством писателя»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>
            <w:r>
              <w:t>9</w:t>
            </w:r>
          </w:p>
        </w:tc>
        <w:tc>
          <w:tcPr>
            <w:tcW w:w="1402" w:type="dxa"/>
          </w:tcPr>
          <w:p w:rsidR="00603923" w:rsidRDefault="00603923">
            <w:r>
              <w:t xml:space="preserve">26 октября </w:t>
            </w:r>
          </w:p>
        </w:tc>
        <w:tc>
          <w:tcPr>
            <w:tcW w:w="4365" w:type="dxa"/>
          </w:tcPr>
          <w:p w:rsidR="00603923" w:rsidRDefault="00603923">
            <w:r>
              <w:t>Международный день школьных библиотек.</w:t>
            </w:r>
          </w:p>
        </w:tc>
        <w:tc>
          <w:tcPr>
            <w:tcW w:w="4394" w:type="dxa"/>
          </w:tcPr>
          <w:p w:rsidR="00603923" w:rsidRDefault="00603923">
            <w:r>
              <w:t>Акция «Береги книгу!»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>
            <w:r>
              <w:t>10</w:t>
            </w:r>
          </w:p>
        </w:tc>
        <w:tc>
          <w:tcPr>
            <w:tcW w:w="1402" w:type="dxa"/>
          </w:tcPr>
          <w:p w:rsidR="00603923" w:rsidRDefault="00603923">
            <w:r>
              <w:t>29 ноября</w:t>
            </w:r>
          </w:p>
        </w:tc>
        <w:tc>
          <w:tcPr>
            <w:tcW w:w="4365" w:type="dxa"/>
          </w:tcPr>
          <w:p w:rsidR="00603923" w:rsidRDefault="00603923">
            <w:r>
              <w:t>140 лет со дня Рождения А.А. Блока</w:t>
            </w:r>
          </w:p>
        </w:tc>
        <w:tc>
          <w:tcPr>
            <w:tcW w:w="4394" w:type="dxa"/>
          </w:tcPr>
          <w:p w:rsidR="00603923" w:rsidRDefault="00603923">
            <w:r>
              <w:t>Выставка</w:t>
            </w:r>
          </w:p>
          <w:p w:rsidR="00603923" w:rsidRDefault="00603923">
            <w:r>
              <w:t xml:space="preserve"> «Александр Блок- поэт серебряного века»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>
            <w:r>
              <w:t>11</w:t>
            </w:r>
          </w:p>
        </w:tc>
        <w:tc>
          <w:tcPr>
            <w:tcW w:w="1402" w:type="dxa"/>
          </w:tcPr>
          <w:p w:rsidR="00603923" w:rsidRDefault="00603923">
            <w:r>
              <w:t>29 ноября</w:t>
            </w:r>
          </w:p>
        </w:tc>
        <w:tc>
          <w:tcPr>
            <w:tcW w:w="4365" w:type="dxa"/>
          </w:tcPr>
          <w:p w:rsidR="00603923" w:rsidRDefault="00603923">
            <w:r>
              <w:t>105 лет со дня Рождения Константина Михайловича Симонова.</w:t>
            </w:r>
          </w:p>
        </w:tc>
        <w:tc>
          <w:tcPr>
            <w:tcW w:w="4394" w:type="dxa"/>
          </w:tcPr>
          <w:p w:rsidR="00603923" w:rsidRDefault="00603923">
            <w:r>
              <w:t>Конкурс чтецов « И я вернусь…»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>
            <w:r>
              <w:t>12</w:t>
            </w:r>
          </w:p>
        </w:tc>
        <w:tc>
          <w:tcPr>
            <w:tcW w:w="1402" w:type="dxa"/>
          </w:tcPr>
          <w:p w:rsidR="00603923" w:rsidRDefault="00603923">
            <w:bookmarkStart w:id="0" w:name="_GoBack"/>
            <w:bookmarkEnd w:id="0"/>
            <w:r>
              <w:t>19 декабря</w:t>
            </w:r>
          </w:p>
        </w:tc>
        <w:tc>
          <w:tcPr>
            <w:tcW w:w="4365" w:type="dxa"/>
          </w:tcPr>
          <w:p w:rsidR="00603923" w:rsidRDefault="00603923">
            <w:r>
              <w:t xml:space="preserve">110 лет со дня Рождения поэта и прозаика, автора литературных сказок «Крапивная горка», «Заяц </w:t>
            </w:r>
            <w:proofErr w:type="spellStart"/>
            <w:r>
              <w:t>Коська</w:t>
            </w:r>
            <w:proofErr w:type="spellEnd"/>
            <w:r>
              <w:t xml:space="preserve"> и родничок», «Волшебные очки» Николая Матвеевича </w:t>
            </w:r>
            <w:proofErr w:type="spellStart"/>
            <w:r>
              <w:t>Грибачева</w:t>
            </w:r>
            <w:proofErr w:type="spellEnd"/>
          </w:p>
        </w:tc>
        <w:tc>
          <w:tcPr>
            <w:tcW w:w="4394" w:type="dxa"/>
          </w:tcPr>
          <w:p w:rsidR="00603923" w:rsidRDefault="00603923">
            <w:r>
              <w:t xml:space="preserve">Конкурс рисунков по сказкам </w:t>
            </w:r>
            <w:proofErr w:type="spellStart"/>
            <w:r>
              <w:t>Грибачева</w:t>
            </w:r>
            <w:proofErr w:type="spellEnd"/>
          </w:p>
        </w:tc>
      </w:tr>
      <w:tr w:rsidR="00603923" w:rsidTr="00603923">
        <w:tc>
          <w:tcPr>
            <w:tcW w:w="442" w:type="dxa"/>
          </w:tcPr>
          <w:p w:rsidR="00603923" w:rsidRDefault="00603923">
            <w:r>
              <w:t>13</w:t>
            </w:r>
          </w:p>
        </w:tc>
        <w:tc>
          <w:tcPr>
            <w:tcW w:w="1402" w:type="dxa"/>
          </w:tcPr>
          <w:p w:rsidR="00603923" w:rsidRDefault="00603923">
            <w:r>
              <w:t>21 января</w:t>
            </w:r>
          </w:p>
        </w:tc>
        <w:tc>
          <w:tcPr>
            <w:tcW w:w="4365" w:type="dxa"/>
          </w:tcPr>
          <w:p w:rsidR="00603923" w:rsidRDefault="00603923"/>
        </w:tc>
        <w:tc>
          <w:tcPr>
            <w:tcW w:w="4394" w:type="dxa"/>
          </w:tcPr>
          <w:p w:rsidR="00603923" w:rsidRDefault="00603923">
            <w:r>
              <w:t>«Банка с цитатами» обсуждение цитат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>
            <w:r>
              <w:t>14</w:t>
            </w:r>
          </w:p>
        </w:tc>
        <w:tc>
          <w:tcPr>
            <w:tcW w:w="1402" w:type="dxa"/>
          </w:tcPr>
          <w:p w:rsidR="00603923" w:rsidRDefault="00603923">
            <w:r>
              <w:t>1 февраля</w:t>
            </w:r>
          </w:p>
        </w:tc>
        <w:tc>
          <w:tcPr>
            <w:tcW w:w="4365" w:type="dxa"/>
          </w:tcPr>
          <w:p w:rsidR="00603923" w:rsidRDefault="00603923">
            <w:r>
              <w:t>90 лет со дня Рождения первого президента РФ (1931- 2007)</w:t>
            </w:r>
          </w:p>
        </w:tc>
        <w:tc>
          <w:tcPr>
            <w:tcW w:w="4394" w:type="dxa"/>
          </w:tcPr>
          <w:p w:rsidR="00603923" w:rsidRDefault="00603923">
            <w:r>
              <w:t>Викторина «Час истории»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>
            <w:r>
              <w:t>15</w:t>
            </w:r>
          </w:p>
        </w:tc>
        <w:tc>
          <w:tcPr>
            <w:tcW w:w="1402" w:type="dxa"/>
          </w:tcPr>
          <w:p w:rsidR="00603923" w:rsidRDefault="00603923">
            <w:r>
              <w:t xml:space="preserve">8 февраля </w:t>
            </w:r>
          </w:p>
        </w:tc>
        <w:tc>
          <w:tcPr>
            <w:tcW w:w="4365" w:type="dxa"/>
          </w:tcPr>
          <w:p w:rsidR="00603923" w:rsidRDefault="00603923">
            <w:r>
              <w:t>День Российской науки</w:t>
            </w:r>
          </w:p>
        </w:tc>
        <w:tc>
          <w:tcPr>
            <w:tcW w:w="4394" w:type="dxa"/>
          </w:tcPr>
          <w:p w:rsidR="00603923" w:rsidRDefault="00603923">
            <w:r>
              <w:t>Выставка «День Российской науки»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>
            <w:r>
              <w:t>16</w:t>
            </w:r>
          </w:p>
        </w:tc>
        <w:tc>
          <w:tcPr>
            <w:tcW w:w="1402" w:type="dxa"/>
          </w:tcPr>
          <w:p w:rsidR="00603923" w:rsidRDefault="00603923">
            <w:r>
              <w:t>16 февраля</w:t>
            </w:r>
          </w:p>
        </w:tc>
        <w:tc>
          <w:tcPr>
            <w:tcW w:w="4365" w:type="dxa"/>
          </w:tcPr>
          <w:p w:rsidR="00603923" w:rsidRDefault="00603923">
            <w:r>
              <w:t>190 лет со дня Рождения Николая Семеновича Лескова (1831- 1895)</w:t>
            </w:r>
          </w:p>
        </w:tc>
        <w:tc>
          <w:tcPr>
            <w:tcW w:w="4394" w:type="dxa"/>
          </w:tcPr>
          <w:p w:rsidR="00603923" w:rsidRDefault="00603923">
            <w:r>
              <w:t>Выставка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>
            <w:r>
              <w:t>17</w:t>
            </w:r>
          </w:p>
        </w:tc>
        <w:tc>
          <w:tcPr>
            <w:tcW w:w="1402" w:type="dxa"/>
          </w:tcPr>
          <w:p w:rsidR="00603923" w:rsidRDefault="00603923">
            <w:r>
              <w:t>17 февраля</w:t>
            </w:r>
          </w:p>
        </w:tc>
        <w:tc>
          <w:tcPr>
            <w:tcW w:w="4365" w:type="dxa"/>
          </w:tcPr>
          <w:p w:rsidR="00603923" w:rsidRDefault="00603923">
            <w:r>
              <w:t xml:space="preserve">115 со дня Рождения Агнии Львовны </w:t>
            </w:r>
            <w:proofErr w:type="spellStart"/>
            <w:r>
              <w:t>Барто</w:t>
            </w:r>
            <w:proofErr w:type="spellEnd"/>
            <w:r>
              <w:t>, поэтессы, писательницы (1906- 1981)</w:t>
            </w:r>
          </w:p>
        </w:tc>
        <w:tc>
          <w:tcPr>
            <w:tcW w:w="4394" w:type="dxa"/>
          </w:tcPr>
          <w:p w:rsidR="00603923" w:rsidRDefault="00603923">
            <w:r>
              <w:t xml:space="preserve">Библиотечный урок «Творчество </w:t>
            </w:r>
            <w:proofErr w:type="spellStart"/>
            <w:r>
              <w:t>А.Барто</w:t>
            </w:r>
            <w:proofErr w:type="spellEnd"/>
            <w:r>
              <w:t>»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>
            <w:r>
              <w:t>18</w:t>
            </w:r>
          </w:p>
        </w:tc>
        <w:tc>
          <w:tcPr>
            <w:tcW w:w="1402" w:type="dxa"/>
          </w:tcPr>
          <w:p w:rsidR="00603923" w:rsidRDefault="00603923">
            <w:r>
              <w:t>3 марта</w:t>
            </w:r>
          </w:p>
        </w:tc>
        <w:tc>
          <w:tcPr>
            <w:tcW w:w="4365" w:type="dxa"/>
          </w:tcPr>
          <w:p w:rsidR="00603923" w:rsidRDefault="00603923">
            <w:r>
              <w:t>Всемирный день писателя</w:t>
            </w:r>
          </w:p>
        </w:tc>
        <w:tc>
          <w:tcPr>
            <w:tcW w:w="4394" w:type="dxa"/>
          </w:tcPr>
          <w:p w:rsidR="00603923" w:rsidRDefault="00603923">
            <w:r>
              <w:t xml:space="preserve">Библиотечный урок 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>
            <w:r>
              <w:t>19</w:t>
            </w:r>
          </w:p>
        </w:tc>
        <w:tc>
          <w:tcPr>
            <w:tcW w:w="1402" w:type="dxa"/>
          </w:tcPr>
          <w:p w:rsidR="00603923" w:rsidRDefault="00603923">
            <w:r>
              <w:t xml:space="preserve">21 марта </w:t>
            </w:r>
          </w:p>
        </w:tc>
        <w:tc>
          <w:tcPr>
            <w:tcW w:w="4365" w:type="dxa"/>
          </w:tcPr>
          <w:p w:rsidR="00603923" w:rsidRDefault="00603923">
            <w:r>
              <w:t>Всемирный день  поэзии</w:t>
            </w:r>
          </w:p>
        </w:tc>
        <w:tc>
          <w:tcPr>
            <w:tcW w:w="4394" w:type="dxa"/>
          </w:tcPr>
          <w:p w:rsidR="00603923" w:rsidRDefault="00603923">
            <w:r>
              <w:t>Банка с цитатами «Угадай название и автора стихотворения»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 w:rsidP="009C4F8A">
            <w:r>
              <w:t>20</w:t>
            </w:r>
          </w:p>
        </w:tc>
        <w:tc>
          <w:tcPr>
            <w:tcW w:w="1402" w:type="dxa"/>
          </w:tcPr>
          <w:p w:rsidR="00603923" w:rsidRDefault="00603923" w:rsidP="009C4F8A">
            <w:r>
              <w:t>21 марта</w:t>
            </w:r>
          </w:p>
        </w:tc>
        <w:tc>
          <w:tcPr>
            <w:tcW w:w="4365" w:type="dxa"/>
          </w:tcPr>
          <w:p w:rsidR="00603923" w:rsidRDefault="00603923" w:rsidP="009C4F8A">
            <w:r>
              <w:t>Всемирный день Земли</w:t>
            </w:r>
          </w:p>
        </w:tc>
        <w:tc>
          <w:tcPr>
            <w:tcW w:w="4394" w:type="dxa"/>
          </w:tcPr>
          <w:p w:rsidR="00603923" w:rsidRDefault="00603923" w:rsidP="009C4F8A">
            <w:r>
              <w:t>Викторина «Земл</w:t>
            </w:r>
            <w:proofErr w:type="gramStart"/>
            <w:r>
              <w:t>я-</w:t>
            </w:r>
            <w:proofErr w:type="gramEnd"/>
            <w:r>
              <w:t xml:space="preserve"> наш дом родной»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 w:rsidP="009C4F8A">
            <w:r>
              <w:t>21</w:t>
            </w:r>
          </w:p>
        </w:tc>
        <w:tc>
          <w:tcPr>
            <w:tcW w:w="1402" w:type="dxa"/>
          </w:tcPr>
          <w:p w:rsidR="00603923" w:rsidRDefault="00603923" w:rsidP="009C4F8A">
            <w:r>
              <w:t>1 апреля</w:t>
            </w:r>
          </w:p>
        </w:tc>
        <w:tc>
          <w:tcPr>
            <w:tcW w:w="4365" w:type="dxa"/>
          </w:tcPr>
          <w:p w:rsidR="00603923" w:rsidRDefault="00603923" w:rsidP="009C4F8A">
            <w:r>
              <w:t>День смеха</w:t>
            </w:r>
          </w:p>
        </w:tc>
        <w:tc>
          <w:tcPr>
            <w:tcW w:w="4394" w:type="dxa"/>
          </w:tcPr>
          <w:p w:rsidR="00603923" w:rsidRDefault="00603923" w:rsidP="009C4F8A">
            <w:r>
              <w:t>«Весенний Ералаш» инсценировка сказки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 w:rsidP="009C4F8A">
            <w:r>
              <w:t>22</w:t>
            </w:r>
          </w:p>
        </w:tc>
        <w:tc>
          <w:tcPr>
            <w:tcW w:w="1402" w:type="dxa"/>
          </w:tcPr>
          <w:p w:rsidR="00603923" w:rsidRDefault="00603923" w:rsidP="009C4F8A">
            <w:r>
              <w:t>15 апреля</w:t>
            </w:r>
          </w:p>
        </w:tc>
        <w:tc>
          <w:tcPr>
            <w:tcW w:w="4365" w:type="dxa"/>
          </w:tcPr>
          <w:p w:rsidR="00603923" w:rsidRDefault="00603923" w:rsidP="009C4F8A">
            <w:r>
              <w:t>135 лет со дня Рождения Николая Степановича Гумилева, поэта (1886- 1921)</w:t>
            </w:r>
          </w:p>
        </w:tc>
        <w:tc>
          <w:tcPr>
            <w:tcW w:w="4394" w:type="dxa"/>
          </w:tcPr>
          <w:p w:rsidR="00603923" w:rsidRDefault="00603923" w:rsidP="009C4F8A">
            <w:r>
              <w:t>Библиотечный урок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 w:rsidP="009C4F8A">
            <w:r>
              <w:t>23</w:t>
            </w:r>
          </w:p>
        </w:tc>
        <w:tc>
          <w:tcPr>
            <w:tcW w:w="1402" w:type="dxa"/>
          </w:tcPr>
          <w:p w:rsidR="00603923" w:rsidRDefault="00603923" w:rsidP="009C4F8A">
            <w:r>
              <w:t xml:space="preserve">21 апреля </w:t>
            </w:r>
          </w:p>
        </w:tc>
        <w:tc>
          <w:tcPr>
            <w:tcW w:w="4365" w:type="dxa"/>
          </w:tcPr>
          <w:p w:rsidR="00603923" w:rsidRDefault="00603923" w:rsidP="009C4F8A">
            <w:r>
              <w:t xml:space="preserve">205 лет со дня Рождения Шарлоты </w:t>
            </w:r>
            <w:proofErr w:type="spellStart"/>
            <w:r>
              <w:t>Бронте</w:t>
            </w:r>
            <w:proofErr w:type="spellEnd"/>
            <w:r>
              <w:t>,  английской писательницы (1816- 1855)</w:t>
            </w:r>
          </w:p>
        </w:tc>
        <w:tc>
          <w:tcPr>
            <w:tcW w:w="4394" w:type="dxa"/>
          </w:tcPr>
          <w:p w:rsidR="00603923" w:rsidRDefault="00603923" w:rsidP="009C4F8A">
            <w:r>
              <w:t>Библиотечный урок</w:t>
            </w:r>
          </w:p>
        </w:tc>
      </w:tr>
      <w:tr w:rsidR="00603923" w:rsidTr="00603923">
        <w:tc>
          <w:tcPr>
            <w:tcW w:w="442" w:type="dxa"/>
          </w:tcPr>
          <w:p w:rsidR="00603923" w:rsidRDefault="00603923" w:rsidP="009C4F8A">
            <w:r>
              <w:t>24</w:t>
            </w:r>
          </w:p>
        </w:tc>
        <w:tc>
          <w:tcPr>
            <w:tcW w:w="1402" w:type="dxa"/>
          </w:tcPr>
          <w:p w:rsidR="00603923" w:rsidRDefault="00603923" w:rsidP="009C4F8A">
            <w:r>
              <w:t>15 мая</w:t>
            </w:r>
          </w:p>
        </w:tc>
        <w:tc>
          <w:tcPr>
            <w:tcW w:w="4365" w:type="dxa"/>
          </w:tcPr>
          <w:p w:rsidR="00603923" w:rsidRDefault="00603923" w:rsidP="009C4F8A">
            <w:r>
              <w:t>130 лет со дня Рождения  Михаила Афанасьевича Булгакова, писатель (1891-1940)</w:t>
            </w:r>
          </w:p>
        </w:tc>
        <w:tc>
          <w:tcPr>
            <w:tcW w:w="4394" w:type="dxa"/>
          </w:tcPr>
          <w:p w:rsidR="00603923" w:rsidRDefault="00603923" w:rsidP="009C4F8A">
            <w:r>
              <w:t>Выставка</w:t>
            </w:r>
          </w:p>
        </w:tc>
      </w:tr>
    </w:tbl>
    <w:p w:rsidR="009C4F8A" w:rsidRDefault="009C4F8A"/>
    <w:sectPr w:rsidR="009C4F8A" w:rsidSect="0086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984"/>
    <w:multiLevelType w:val="hybridMultilevel"/>
    <w:tmpl w:val="07C46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5DC7"/>
    <w:multiLevelType w:val="hybridMultilevel"/>
    <w:tmpl w:val="A9500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E7E"/>
    <w:rsid w:val="000161AF"/>
    <w:rsid w:val="0018163A"/>
    <w:rsid w:val="002F6E7E"/>
    <w:rsid w:val="00603923"/>
    <w:rsid w:val="0065040B"/>
    <w:rsid w:val="00681756"/>
    <w:rsid w:val="008170AB"/>
    <w:rsid w:val="0086005B"/>
    <w:rsid w:val="009C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2020-05-26T19:09:00Z</dcterms:created>
  <dcterms:modified xsi:type="dcterms:W3CDTF">2020-05-27T05:14:00Z</dcterms:modified>
</cp:coreProperties>
</file>