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DA" w:rsidRPr="007701D8" w:rsidRDefault="00F44EDA" w:rsidP="00F44E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предмету</w:t>
      </w: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7D2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Окружающий мир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1 </w:t>
      </w: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F44EDA" w:rsidRPr="007701D8" w:rsidRDefault="00F44EDA" w:rsidP="00F4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EDA" w:rsidRPr="00923333" w:rsidRDefault="00F44EDA" w:rsidP="00F4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>Нормативные документы:</w:t>
      </w:r>
    </w:p>
    <w:p w:rsidR="00F44EDA" w:rsidRPr="00923333" w:rsidRDefault="00F44EDA" w:rsidP="00F44E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:rsidR="00F44EDA" w:rsidRPr="00923333" w:rsidRDefault="00F44EDA" w:rsidP="00F44E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92333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приказом Министерства </w:t>
        </w:r>
        <w:proofErr w:type="gramStart"/>
        <w:r w:rsidRPr="0092333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образовани</w:t>
        </w:r>
      </w:hyperlink>
      <w:r w:rsidRPr="00923333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 и науки РФ от 06.10.2009 г. пр. №373</w:t>
      </w:r>
      <w:r w:rsidRPr="00923333">
        <w:rPr>
          <w:rFonts w:ascii="Times New Roman" w:eastAsia="Times New Roman" w:hAnsi="Times New Roman" w:cs="Times New Roman"/>
        </w:rPr>
        <w:t xml:space="preserve"> (с изменениями на 31. 12. 2015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44EDA" w:rsidRPr="002408EE" w:rsidRDefault="00F44EDA" w:rsidP="00F44E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Зареченская 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Pr="00923333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7D2211" w:rsidRDefault="00F44EDA" w:rsidP="00F44EDA"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начального общего образования Муниципального автономного общеобразовательного учреждения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Зареченской 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средней общеобразовательной школы </w:t>
      </w:r>
      <w:proofErr w:type="spellStart"/>
      <w:r w:rsidRPr="00923333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</w:t>
      </w:r>
    </w:p>
    <w:p w:rsidR="007D2211" w:rsidRPr="007D2211" w:rsidRDefault="007D2211" w:rsidP="007D221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211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7D2211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7D2211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7D2211" w:rsidRPr="007D2211" w:rsidRDefault="007D2211" w:rsidP="007D2211">
      <w:pPr>
        <w:shd w:val="clear" w:color="auto" w:fill="FFFFFF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2211">
        <w:rPr>
          <w:rFonts w:ascii="Times New Roman" w:hAnsi="Times New Roman" w:cs="Times New Roman"/>
          <w:sz w:val="24"/>
          <w:szCs w:val="24"/>
        </w:rPr>
        <w:t>–</w:t>
      </w:r>
      <w:r w:rsidRPr="007D2211">
        <w:rPr>
          <w:rFonts w:ascii="Times New Roman" w:hAnsi="Times New Roman" w:cs="Times New Roman"/>
          <w:sz w:val="24"/>
          <w:szCs w:val="24"/>
        </w:rPr>
        <w:tab/>
        <w:t>формирование целостной картины мира и осознание ме</w:t>
      </w:r>
      <w:r w:rsidRPr="007D2211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D2211" w:rsidRPr="007D2211" w:rsidRDefault="007D2211" w:rsidP="007D2211">
      <w:pPr>
        <w:shd w:val="clear" w:color="auto" w:fill="FFFFFF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D2211">
        <w:rPr>
          <w:rFonts w:ascii="Times New Roman" w:hAnsi="Times New Roman" w:cs="Times New Roman"/>
          <w:sz w:val="24"/>
          <w:szCs w:val="24"/>
        </w:rPr>
        <w:t>–</w:t>
      </w:r>
      <w:r w:rsidRPr="007D2211">
        <w:rPr>
          <w:rFonts w:ascii="Times New Roman" w:hAnsi="Times New Roman" w:cs="Times New Roman"/>
          <w:sz w:val="24"/>
          <w:szCs w:val="24"/>
        </w:rPr>
        <w:tab/>
        <w:t>духовно-нравственное развитие и воспитание личности гражданина России в условиях культурного и конфессиональ</w:t>
      </w:r>
      <w:r w:rsidRPr="007D2211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7D2211" w:rsidRPr="007D2211" w:rsidRDefault="007D2211" w:rsidP="007D22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221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D2211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7D2211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7D2211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7D2211" w:rsidRPr="007D2211" w:rsidRDefault="007D2211" w:rsidP="007D22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211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7D2211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D2211" w:rsidRPr="007D2211" w:rsidRDefault="007D2211" w:rsidP="007D22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211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7D2211" w:rsidRPr="007D2211" w:rsidRDefault="007D2211" w:rsidP="007D22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211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D2211" w:rsidRPr="007D2211" w:rsidRDefault="007D2211" w:rsidP="007D22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211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D2211" w:rsidRPr="007D2211" w:rsidRDefault="007D2211" w:rsidP="007D221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211">
        <w:rPr>
          <w:rFonts w:ascii="Times New Roman" w:hAnsi="Times New Roman" w:cs="Times New Roman"/>
          <w:sz w:val="24"/>
          <w:szCs w:val="24"/>
        </w:rPr>
        <w:t>На изучение курса «Окружающий мир» отводится 2ч в неделю. Программа в 1 классе рассчита</w:t>
      </w:r>
      <w:r w:rsidRPr="007D2211">
        <w:rPr>
          <w:rFonts w:ascii="Times New Roman" w:hAnsi="Times New Roman" w:cs="Times New Roman"/>
          <w:sz w:val="24"/>
          <w:szCs w:val="24"/>
        </w:rPr>
        <w:softHyphen/>
        <w:t>на на—66ч (33 учебные недели).</w:t>
      </w:r>
    </w:p>
    <w:p w:rsidR="007D2211" w:rsidRPr="007D2211" w:rsidRDefault="007D2211" w:rsidP="007D221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211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процесса:</w:t>
      </w:r>
    </w:p>
    <w:p w:rsidR="007D2211" w:rsidRPr="007D2211" w:rsidRDefault="007D2211" w:rsidP="007D22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211">
        <w:rPr>
          <w:rFonts w:ascii="Times New Roman" w:hAnsi="Times New Roman" w:cs="Times New Roman"/>
          <w:color w:val="000000"/>
          <w:sz w:val="24"/>
          <w:szCs w:val="24"/>
        </w:rPr>
        <w:t xml:space="preserve">«Окружающий мир»: учебник для 1 класса </w:t>
      </w:r>
      <w:proofErr w:type="spellStart"/>
      <w:r w:rsidRPr="007D2211">
        <w:rPr>
          <w:rFonts w:ascii="Times New Roman" w:hAnsi="Times New Roman" w:cs="Times New Roman"/>
          <w:color w:val="000000"/>
          <w:sz w:val="24"/>
          <w:szCs w:val="24"/>
        </w:rPr>
        <w:t>нач</w:t>
      </w:r>
      <w:proofErr w:type="spellEnd"/>
      <w:r w:rsidRPr="007D2211">
        <w:rPr>
          <w:rFonts w:ascii="Times New Roman" w:hAnsi="Times New Roman" w:cs="Times New Roman"/>
          <w:color w:val="000000"/>
          <w:sz w:val="24"/>
          <w:szCs w:val="24"/>
        </w:rPr>
        <w:t>. школы: в 2 ч. / Плешаков А.А. – М.: Просвещение, 2019 г.;</w:t>
      </w:r>
    </w:p>
    <w:p w:rsidR="007D2211" w:rsidRPr="007D2211" w:rsidRDefault="007D2211" w:rsidP="007D22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211">
        <w:rPr>
          <w:rFonts w:ascii="Times New Roman" w:hAnsi="Times New Roman" w:cs="Times New Roman"/>
          <w:color w:val="000000"/>
          <w:sz w:val="24"/>
          <w:szCs w:val="24"/>
        </w:rPr>
        <w:t xml:space="preserve">Рабочие тетради к учебнику «Окружающий мир»: учебник для 1 класса </w:t>
      </w:r>
      <w:proofErr w:type="spellStart"/>
      <w:r w:rsidRPr="007D2211">
        <w:rPr>
          <w:rFonts w:ascii="Times New Roman" w:hAnsi="Times New Roman" w:cs="Times New Roman"/>
          <w:color w:val="000000"/>
          <w:sz w:val="24"/>
          <w:szCs w:val="24"/>
        </w:rPr>
        <w:t>нач</w:t>
      </w:r>
      <w:proofErr w:type="spellEnd"/>
      <w:r w:rsidRPr="007D2211">
        <w:rPr>
          <w:rFonts w:ascii="Times New Roman" w:hAnsi="Times New Roman" w:cs="Times New Roman"/>
          <w:color w:val="000000"/>
          <w:sz w:val="24"/>
          <w:szCs w:val="24"/>
        </w:rPr>
        <w:t>. школы: в 2 ч. / Плешаков А.А. – М.: Просвещение, 2020 г.;</w:t>
      </w:r>
    </w:p>
    <w:p w:rsidR="007D671F" w:rsidRPr="007D2211" w:rsidRDefault="007D671F" w:rsidP="007D2211">
      <w:pPr>
        <w:rPr>
          <w:rFonts w:ascii="Times New Roman" w:hAnsi="Times New Roman" w:cs="Times New Roman"/>
          <w:sz w:val="24"/>
          <w:szCs w:val="24"/>
        </w:rPr>
      </w:pPr>
    </w:p>
    <w:sectPr w:rsidR="007D671F" w:rsidRPr="007D2211" w:rsidSect="007D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B62F6"/>
    <w:multiLevelType w:val="hybridMultilevel"/>
    <w:tmpl w:val="582A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EDA"/>
    <w:rsid w:val="007D2211"/>
    <w:rsid w:val="007D671F"/>
    <w:rsid w:val="00F4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2021-06-23T06:47:00Z</dcterms:created>
  <dcterms:modified xsi:type="dcterms:W3CDTF">2021-06-23T06:55:00Z</dcterms:modified>
</cp:coreProperties>
</file>