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0D" w:rsidRDefault="008240CB" w:rsidP="008240CB">
      <w:pPr>
        <w:tabs>
          <w:tab w:val="left" w:pos="765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240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2" name="Рисунок 1" descr="C:\Users\Учитель\Desktop\сканы Василя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Василя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C0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023484" w:rsidRDefault="00023484" w:rsidP="00287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84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 «Окружающий мир».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023484" w:rsidRPr="00023484" w:rsidRDefault="00023484" w:rsidP="00023484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оценивание жизненных ситуации (поступков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023484" w:rsidRPr="00023484" w:rsidRDefault="00023484" w:rsidP="00023484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023484" w:rsidRPr="00023484" w:rsidRDefault="00023484" w:rsidP="00023484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:rsidR="00023484" w:rsidRPr="00023484" w:rsidRDefault="00023484" w:rsidP="00023484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способность в предложенных ситуациях, опираясь на общие для всех простые правила поведения, делать выбор, какой поступок совершить;</w:t>
      </w:r>
    </w:p>
    <w:p w:rsidR="00023484" w:rsidRPr="00023484" w:rsidRDefault="00023484" w:rsidP="00023484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анализ собственного отношения к миру природы и поведения в нем; оценка поступков других людей в природе.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Метапредметные результаты: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Регулятивные: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самостоятельное формулирование цели урока после предварительного обсуждения;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совместно с учителем обнаруживать и формулировать учебную проблему;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умение планировать учебную деятельность на уроке; 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высказывать свою версию, пытаться предлагать способ её проверки (на основе заданий в учебнике);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составление плана решения проблемы (задачи) совместно с учителем;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в ходе работы по плану сверять свои действия с целью и, при необходимости, исправлять ошибки с помощью учителя;</w:t>
      </w:r>
    </w:p>
    <w:p w:rsidR="00023484" w:rsidRPr="00023484" w:rsidRDefault="00023484" w:rsidP="00023484">
      <w:pPr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Познавательные: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ориентироваться в своей системе знаний: самостоятельно предполагать, какая информация нужна для решения учебной задачи;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отбирать необходимые для решения учебной задачи  источники информации среди предложенных учителем словарей, энциклопедий, справочников;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добывать новые знания: извлекать информацию, представленную в разных формах (текст, таблица, схема, иллюстрация и др.);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перерабатывать полученную информацию: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сравнивать и группировать факты и явления; определять причины явлений, событий;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делать выводы на основе обобщения знаний;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преобразовывать информацию из одной формы в другую: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составлять простой план учебно-научного текста;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представлять информацию в виде текста, таблицы, схемы.</w:t>
      </w:r>
    </w:p>
    <w:p w:rsidR="00023484" w:rsidRPr="00023484" w:rsidRDefault="00023484" w:rsidP="00023484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Коммуникативные: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донести свою позицию до других: оформлять свою мысль в устной и письменной речи с учётом своих учебных и жизненных речевых ситуаций;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доносить свою позицию до других: высказывать свою точку зрения и пытаться её обосновать, приводя аргументы;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слушать других, пытаться принимать другую точку зрения, быть готовым изменить свою точку зрения;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читать вслух и про себя тексты учебников и при этом: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вести «диалог с автором» (прогнозировать будущее чтение; ставить вопросы к тексту и искать ответы; проверять себя);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отделять новое от известного;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выделять главное;</w:t>
      </w:r>
    </w:p>
    <w:p w:rsidR="00023484" w:rsidRPr="00023484" w:rsidRDefault="00023484" w:rsidP="00023484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- составлять план;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договариваться с людьми, выполняя различные роли в группе, сотрудничать в совместном решении проблемы (задачи);</w:t>
      </w:r>
    </w:p>
    <w:p w:rsidR="00023484" w:rsidRPr="00023484" w:rsidRDefault="00023484" w:rsidP="00023484">
      <w:pPr>
        <w:numPr>
          <w:ilvl w:val="0"/>
          <w:numId w:val="3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уважительно относиться к позиции другого, пытаться договариваться.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Предметные результаты: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человек — часть природы и общества;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тела и вещества, твердые вещества, жидкости и газы; основные свойства воздуха и воды, круговорот воды в природе;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строение тела человека, основные системы органов и их роль в организме;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правила гигиены; основы здорового образа жизни;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потребности людей; товары и услуги;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распознавание природных объектов с помощью атласа-определителя; различение наиболее распространенных в данной местности растения, животных, съедобных и несъедобных грибов;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наблюдений природных тел и явлений, простейших опытов и практических работ, фиксирование их результатов;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объяснение в пределах требований программы взаимосвязей в природе и между природой и человеком;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выполнение правил личного поведения в природе, обоснование их необходимости; выполнение посильной работы по охране природы;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выполнение правил личной гигиены и безопасности, оказание первой помощи при небольших повреждениях кожи; обращение с бытовым фильтром для очистки воды;</w:t>
      </w:r>
    </w:p>
    <w:p w:rsidR="00023484" w:rsidRP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владение элементарными приемами чтения карты;</w:t>
      </w:r>
    </w:p>
    <w:p w:rsidR="00023484" w:rsidRDefault="00023484" w:rsidP="00023484">
      <w:pPr>
        <w:numPr>
          <w:ilvl w:val="0"/>
          <w:numId w:val="4"/>
        </w:num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умение приводить примеры городов России, стран — соседей России, стран зарубежной Европы и их столиц.</w:t>
      </w:r>
    </w:p>
    <w:p w:rsidR="00023484" w:rsidRDefault="00023484" w:rsidP="00023484">
      <w:pPr>
        <w:suppressAutoHyphens/>
        <w:spacing w:after="0" w:line="240" w:lineRule="auto"/>
        <w:ind w:left="100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23484" w:rsidRDefault="00023484" w:rsidP="00023484">
      <w:pPr>
        <w:suppressAutoHyphens/>
        <w:spacing w:after="0" w:line="240" w:lineRule="auto"/>
        <w:ind w:left="100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23484" w:rsidRDefault="00023484" w:rsidP="002879AC">
      <w:pPr>
        <w:suppressAutoHyphens/>
        <w:spacing w:after="0" w:line="240" w:lineRule="auto"/>
        <w:ind w:left="1004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2.Содержание учебного предмета «Окружающий мир».</w:t>
      </w:r>
    </w:p>
    <w:p w:rsidR="00023484" w:rsidRDefault="00023484" w:rsidP="002879AC">
      <w:pPr>
        <w:suppressAutoHyphens/>
        <w:spacing w:after="0" w:line="240" w:lineRule="auto"/>
        <w:ind w:left="1004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23484" w:rsidRPr="00023484" w:rsidRDefault="00023484" w:rsidP="00023484">
      <w:pPr>
        <w:suppressAutoHyphens/>
        <w:spacing w:after="0" w:line="240" w:lineRule="auto"/>
        <w:ind w:firstLine="14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Как устроен мир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Природа, ее разнообразие. Растения, животные, грибы, бактерии -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Человек - часть природы, разумное существо. Внутренний мир человека. Восприятие, память, мышление, воображение - ступеньки познания человеком окружающего мира.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Общество. Семья, народ, государство - части общества. Человек- часть общества. Человечество.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Мир глазами эколога. Что такое окружающая среда. Экология-наука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Эта удивительная природа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Тела, вещества, частицы. Разнообразие веществ. Твердые вещества, жидкости и газы.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Животные, их разнообразие. Группы животных (насекомые, рыбы, земноводные, пресмыкающиеся, птицы, звери и др.).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Практические работы:</w:t>
      </w: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«Обнаружение крахмала в продуктах питания», «Исследование свойств воды», «Исследование состава почвы».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Мы и наше здоровье 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Организм человека. Органы и системы органов.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Нервная система, ее роль в организме человека. Органы чувств (зрение, слух, обоняние, вкус, осязание), их значение и гигиена.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Кожа, ее значение и гигиена. Первая помощь при небольших ранениях, ушибах, ожогах, обмораживании.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Дыхательная и кровеносная системы, их роль в организме.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93731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  <w:t>Практические работы:</w:t>
      </w: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«Измерение роста и массы тела человека», «Определение наличия питательных веществ в продуктах», «Измерение пульса при разной нагрузке».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Наша безопасность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Как действовать при возникновении пожара в квартире (доме), при аварии водопровода, утечке газа.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- источник опасности. Правила поведения в опасных местах. Гроза - опасное явление природы. Как вести себя во время грозы.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023484" w:rsidRPr="00E93731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Экологическая безопасность. Как защититься от загрязненного воздуха и от загрязненной воды. Бытовой фильтр для очистки воды, его устройство и </w:t>
      </w:r>
      <w:r w:rsidRPr="00E93731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использование. Как защититься от продуктов питания, содержащих загрязняющие вещества.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  <w:u w:val="single"/>
          <w:lang w:eastAsia="ar-SA"/>
        </w:rPr>
      </w:pPr>
      <w:r w:rsidRPr="00E93731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  <w:t>Практическая</w:t>
      </w:r>
      <w:r w:rsidRPr="00023484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E93731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  <w:t>работа</w:t>
      </w:r>
      <w:r w:rsidRPr="00023484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:</w:t>
      </w: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«Знакомство с устройством и работой бытового фильтра для очистки воды».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Чему учит экономика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Потребности людей. Какие потребности удовлетворяет экономика. Что такое товары и услуги. Природные богатства -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Роль денег в экономике. Денежные единицы разных стран (рубль, доллар, евро). Заработная плата.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Государственный бюджет. Доходы и расходы бюджета. Налоги. На что государство тратит деньги.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Семейный бюджет. Доходы и расходы семьи.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XXI веке.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93731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  <w:t>Практические работы</w:t>
      </w:r>
      <w:r w:rsidRPr="00023484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:</w:t>
      </w: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«Исследование и описание сельскохозяйственного растения».</w:t>
      </w:r>
    </w:p>
    <w:p w:rsidR="00023484" w:rsidRPr="00023484" w:rsidRDefault="00023484" w:rsidP="0002348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Путешествие по городам и странам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Города Золотого кольца России - слава и гордость всей страны. Их прошлое и настоящее, основные достопримечательности, охрана памятников истории и культуры.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Страны, граничащие с Россией, - наши ближайшие соседи.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023484" w:rsidRP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023484" w:rsidRDefault="00023484" w:rsidP="0002348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sz w:val="24"/>
          <w:szCs w:val="24"/>
          <w:lang w:eastAsia="ar-SA"/>
        </w:rPr>
        <w:t>Бережное отношение к культурному наследию человечества - долг всего общества и каждого человека.</w:t>
      </w:r>
    </w:p>
    <w:p w:rsidR="00023484" w:rsidRDefault="00023484" w:rsidP="00D048F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23484" w:rsidRDefault="00023484" w:rsidP="00D048F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234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3.Тематическое планирование</w:t>
      </w:r>
      <w:r w:rsidR="0088108A">
        <w:rPr>
          <w:rFonts w:ascii="Times New Roman" w:hAnsi="Times New Roman" w:cs="Times New Roman"/>
          <w:b/>
          <w:bCs/>
          <w:sz w:val="24"/>
          <w:szCs w:val="24"/>
        </w:rPr>
        <w:t>, в том числе с учётом рабочей программы воспитания</w:t>
      </w:r>
      <w:r w:rsidRPr="0002348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 указанием количества часов, отводимых на освоение каждой темы.</w:t>
      </w:r>
    </w:p>
    <w:p w:rsidR="00023484" w:rsidRDefault="00023484" w:rsidP="0007678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11765"/>
        <w:gridCol w:w="1560"/>
      </w:tblGrid>
      <w:tr w:rsidR="00023484" w:rsidTr="002879AC">
        <w:trPr>
          <w:trHeight w:val="520"/>
        </w:trPr>
        <w:tc>
          <w:tcPr>
            <w:tcW w:w="1276" w:type="dxa"/>
          </w:tcPr>
          <w:p w:rsidR="00023484" w:rsidRPr="00F026A2" w:rsidRDefault="00076787" w:rsidP="00023484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1765" w:type="dxa"/>
          </w:tcPr>
          <w:p w:rsidR="00023484" w:rsidRPr="00F026A2" w:rsidRDefault="00076787" w:rsidP="00023484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Тема урока</w:t>
            </w:r>
          </w:p>
        </w:tc>
        <w:tc>
          <w:tcPr>
            <w:tcW w:w="1560" w:type="dxa"/>
          </w:tcPr>
          <w:p w:rsidR="00023484" w:rsidRPr="00F026A2" w:rsidRDefault="00076787" w:rsidP="00023484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A4211" w:rsidTr="002879AC">
        <w:trPr>
          <w:trHeight w:val="274"/>
        </w:trPr>
        <w:tc>
          <w:tcPr>
            <w:tcW w:w="1276" w:type="dxa"/>
          </w:tcPr>
          <w:p w:rsidR="004A4211" w:rsidRPr="00F026A2" w:rsidRDefault="004A4211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5" w:type="dxa"/>
          </w:tcPr>
          <w:p w:rsidR="004A4211" w:rsidRPr="00F026A2" w:rsidRDefault="004A4211" w:rsidP="004A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устроен мир </w:t>
            </w:r>
          </w:p>
        </w:tc>
        <w:tc>
          <w:tcPr>
            <w:tcW w:w="1560" w:type="dxa"/>
          </w:tcPr>
          <w:p w:rsidR="004A4211" w:rsidRPr="00076787" w:rsidRDefault="004A4211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</w:tr>
      <w:tr w:rsidR="00F026A2" w:rsidTr="002879AC">
        <w:trPr>
          <w:trHeight w:val="274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67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67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 "Богатства, отданные людям". 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67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Природа и опасности! Охрана природы.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"Как устроен мир". Проверочная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A4211" w:rsidTr="002879AC">
        <w:trPr>
          <w:trHeight w:val="260"/>
        </w:trPr>
        <w:tc>
          <w:tcPr>
            <w:tcW w:w="1276" w:type="dxa"/>
          </w:tcPr>
          <w:p w:rsidR="004A4211" w:rsidRDefault="004A4211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5" w:type="dxa"/>
          </w:tcPr>
          <w:p w:rsidR="004A4211" w:rsidRPr="004A4211" w:rsidRDefault="004A4211" w:rsidP="004A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 удивительная природа </w:t>
            </w:r>
          </w:p>
        </w:tc>
        <w:tc>
          <w:tcPr>
            <w:tcW w:w="1560" w:type="dxa"/>
          </w:tcPr>
          <w:p w:rsidR="004A4211" w:rsidRPr="004A4211" w:rsidRDefault="004A4211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часов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Воздух и его охрана.  Практическая работа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Вода.   Практическая работа.  Тест.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Превращение и круговорот воды. Практическая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 такое почва. Практическая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 Практическая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Кто что ест.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 "Разнообразие природыродного края"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74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"Эта удивительная природа". Проверочная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A4211" w:rsidTr="002879AC">
        <w:trPr>
          <w:trHeight w:val="260"/>
        </w:trPr>
        <w:tc>
          <w:tcPr>
            <w:tcW w:w="1276" w:type="dxa"/>
          </w:tcPr>
          <w:p w:rsidR="004A4211" w:rsidRPr="004A4211" w:rsidRDefault="004A4211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5" w:type="dxa"/>
          </w:tcPr>
          <w:p w:rsidR="004A4211" w:rsidRPr="004A4211" w:rsidRDefault="004A4211" w:rsidP="004A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1560" w:type="dxa"/>
          </w:tcPr>
          <w:p w:rsidR="004A4211" w:rsidRDefault="004A4211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Организм человека. Практическая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Опора тела и движения.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Наше питание. Практическая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 "Школа кулинаров".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"Мы и</w:t>
            </w:r>
            <w:r w:rsidR="004A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наше здоровье". Проверочная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A4211" w:rsidTr="002879AC">
        <w:trPr>
          <w:trHeight w:val="260"/>
        </w:trPr>
        <w:tc>
          <w:tcPr>
            <w:tcW w:w="1276" w:type="dxa"/>
          </w:tcPr>
          <w:p w:rsidR="004A4211" w:rsidRDefault="004A4211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5" w:type="dxa"/>
          </w:tcPr>
          <w:p w:rsidR="004A4211" w:rsidRPr="004A4211" w:rsidRDefault="004A4211" w:rsidP="004A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безопасность </w:t>
            </w:r>
          </w:p>
        </w:tc>
        <w:tc>
          <w:tcPr>
            <w:tcW w:w="1560" w:type="dxa"/>
          </w:tcPr>
          <w:p w:rsidR="004A4211" w:rsidRDefault="004A4211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 часов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74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проекты: "Кто нас защищает"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Опасные места. Тест.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"Наша безопасность"</w:t>
            </w:r>
            <w:r w:rsidR="004A4211">
              <w:rPr>
                <w:rFonts w:ascii="Times New Roman" w:hAnsi="Times New Roman" w:cs="Times New Roman"/>
                <w:sz w:val="24"/>
                <w:szCs w:val="24"/>
              </w:rPr>
              <w:t>.  Проверочная работа</w:t>
            </w: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A4211" w:rsidTr="002879AC">
        <w:trPr>
          <w:trHeight w:val="260"/>
        </w:trPr>
        <w:tc>
          <w:tcPr>
            <w:tcW w:w="1276" w:type="dxa"/>
          </w:tcPr>
          <w:p w:rsidR="004A4211" w:rsidRDefault="004A4211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5" w:type="dxa"/>
          </w:tcPr>
          <w:p w:rsidR="004A4211" w:rsidRPr="004A4211" w:rsidRDefault="004A4211" w:rsidP="004A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Чему учит экономика </w:t>
            </w:r>
          </w:p>
        </w:tc>
        <w:tc>
          <w:tcPr>
            <w:tcW w:w="1560" w:type="dxa"/>
          </w:tcPr>
          <w:p w:rsidR="004A4211" w:rsidRDefault="004A4211" w:rsidP="004A4211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- основа экономики.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Тест.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Животноводство. Тест.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проекты: "Экономика родного края".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74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"Чему учит экономика". Проверочная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A4211" w:rsidTr="002879AC">
        <w:trPr>
          <w:trHeight w:val="260"/>
        </w:trPr>
        <w:tc>
          <w:tcPr>
            <w:tcW w:w="1276" w:type="dxa"/>
          </w:tcPr>
          <w:p w:rsidR="004A4211" w:rsidRDefault="004A4211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65" w:type="dxa"/>
          </w:tcPr>
          <w:p w:rsidR="004A4211" w:rsidRPr="004A4211" w:rsidRDefault="004A4211" w:rsidP="004A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Путешествие по городам и странам </w:t>
            </w:r>
          </w:p>
        </w:tc>
        <w:tc>
          <w:tcPr>
            <w:tcW w:w="1560" w:type="dxa"/>
          </w:tcPr>
          <w:p w:rsidR="004A4211" w:rsidRDefault="004A4211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Тест.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проекты: "Музей путешествий".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F026A2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285B51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66</w:t>
            </w:r>
            <w:r w:rsidR="00F026A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285B51" w:rsidRPr="00F026A2" w:rsidRDefault="00285B51" w:rsidP="00285B51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67</w:t>
            </w:r>
            <w:r w:rsidR="00F026A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534"/>
        </w:trPr>
        <w:tc>
          <w:tcPr>
            <w:tcW w:w="1276" w:type="dxa"/>
          </w:tcPr>
          <w:p w:rsidR="00F026A2" w:rsidRPr="00F026A2" w:rsidRDefault="00285B51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11765" w:type="dxa"/>
          </w:tcPr>
          <w:p w:rsidR="00F026A2" w:rsidRPr="00F026A2" w:rsidRDefault="00F026A2" w:rsidP="00F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"Путешествие по городам и странам". Проверочная работа.</w:t>
            </w: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26A2" w:rsidTr="002879AC">
        <w:trPr>
          <w:trHeight w:val="260"/>
        </w:trPr>
        <w:tc>
          <w:tcPr>
            <w:tcW w:w="1276" w:type="dxa"/>
          </w:tcPr>
          <w:p w:rsidR="00F026A2" w:rsidRPr="00F026A2" w:rsidRDefault="00076787" w:rsidP="00F026A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765" w:type="dxa"/>
          </w:tcPr>
          <w:p w:rsidR="00F026A2" w:rsidRPr="00F026A2" w:rsidRDefault="00F026A2" w:rsidP="00023484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F026A2" w:rsidRPr="00076787" w:rsidRDefault="00076787" w:rsidP="00076787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7678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68 часов</w:t>
            </w:r>
          </w:p>
        </w:tc>
      </w:tr>
    </w:tbl>
    <w:p w:rsidR="00AA1C00" w:rsidRDefault="00AA1C00" w:rsidP="0007678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4A4211" w:rsidRDefault="004A4211" w:rsidP="0007678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E4E0E" w:rsidRPr="00D92253" w:rsidRDefault="00D92253" w:rsidP="0007678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D92253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Приложение к рабочей программе</w:t>
      </w: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9356"/>
        <w:gridCol w:w="1559"/>
        <w:gridCol w:w="1134"/>
        <w:gridCol w:w="1134"/>
      </w:tblGrid>
      <w:tr w:rsidR="00D92253" w:rsidTr="00733087">
        <w:trPr>
          <w:trHeight w:val="285"/>
        </w:trPr>
        <w:tc>
          <w:tcPr>
            <w:tcW w:w="1276" w:type="dxa"/>
            <w:vMerge w:val="restart"/>
          </w:tcPr>
          <w:p w:rsidR="00D92253" w:rsidRPr="00F026A2" w:rsidRDefault="00D92253" w:rsidP="00733087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9356" w:type="dxa"/>
            <w:vMerge w:val="restart"/>
          </w:tcPr>
          <w:p w:rsidR="00D92253" w:rsidRPr="00F026A2" w:rsidRDefault="00D92253" w:rsidP="00733087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Тема урока</w:t>
            </w:r>
          </w:p>
        </w:tc>
        <w:tc>
          <w:tcPr>
            <w:tcW w:w="1559" w:type="dxa"/>
            <w:vMerge w:val="restart"/>
          </w:tcPr>
          <w:p w:rsidR="00D92253" w:rsidRPr="00F026A2" w:rsidRDefault="00D92253" w:rsidP="00733087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D92253" w:rsidRDefault="00D92253" w:rsidP="00733087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D92253" w:rsidTr="00733087">
        <w:trPr>
          <w:trHeight w:val="255"/>
        </w:trPr>
        <w:tc>
          <w:tcPr>
            <w:tcW w:w="1276" w:type="dxa"/>
            <w:vMerge/>
          </w:tcPr>
          <w:p w:rsidR="00D92253" w:rsidRDefault="00D92253" w:rsidP="00733087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  <w:vMerge/>
          </w:tcPr>
          <w:p w:rsidR="00D92253" w:rsidRDefault="00D92253" w:rsidP="00733087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D92253" w:rsidRDefault="00D92253" w:rsidP="00733087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 факту</w:t>
            </w:r>
          </w:p>
        </w:tc>
      </w:tr>
      <w:tr w:rsidR="00D92253" w:rsidTr="00733087">
        <w:trPr>
          <w:trHeight w:val="274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устроен мир 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0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134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253" w:rsidTr="00733087">
        <w:trPr>
          <w:trHeight w:val="274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026A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67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1134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67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03.09</w:t>
            </w:r>
          </w:p>
        </w:tc>
        <w:tc>
          <w:tcPr>
            <w:tcW w:w="1134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 "Богатства, отданные людям". 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767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1134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Природа и опасности! Охрана природы.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"Как устроен мир". Проверочная работа.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D92253" w:rsidRPr="004A4211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 удивительная природа </w:t>
            </w:r>
          </w:p>
        </w:tc>
        <w:tc>
          <w:tcPr>
            <w:tcW w:w="1559" w:type="dxa"/>
          </w:tcPr>
          <w:p w:rsidR="00D92253" w:rsidRPr="004A4211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часов</w:t>
            </w:r>
          </w:p>
        </w:tc>
        <w:tc>
          <w:tcPr>
            <w:tcW w:w="1134" w:type="dxa"/>
          </w:tcPr>
          <w:p w:rsidR="00D92253" w:rsidRPr="004A4211" w:rsidRDefault="00D92253" w:rsidP="007330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2253" w:rsidRPr="004A4211" w:rsidRDefault="00D92253" w:rsidP="007330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Воздух и его охрана.  Практическая работа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Вода.   Практическая работа.  Тест.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Превращение и круговорот воды. Практическая работа.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08.10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 такое почва. Практическая работа.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18.11</w:t>
            </w: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18.11</w:t>
            </w: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 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(РПВ)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19.11</w:t>
            </w: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Кто что ест.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19.11</w:t>
            </w: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 "Разнообразие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родного края"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74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(РПВ) (И)</w:t>
            </w:r>
            <w:r>
              <w:t xml:space="preserve"> Интегрированный урок с окружающим миром №24.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"Эта удивительная природа". Проверочная работа.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4A4211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D92253" w:rsidRPr="004A4211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1559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134" w:type="dxa"/>
          </w:tcPr>
          <w:p w:rsidR="00D92253" w:rsidRPr="004A4211" w:rsidRDefault="00D92253" w:rsidP="007330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2253" w:rsidRPr="004A4211" w:rsidRDefault="00D92253" w:rsidP="007330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Организм человека. Практическая работа.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Опора тела и движения.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Наше питание. Практическая работа.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 "Школа кулинаров".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наше здоровье". Проверочная работа.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D92253" w:rsidRPr="004A4211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безопасность </w:t>
            </w:r>
          </w:p>
        </w:tc>
        <w:tc>
          <w:tcPr>
            <w:tcW w:w="1559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 часов</w:t>
            </w:r>
          </w:p>
        </w:tc>
        <w:tc>
          <w:tcPr>
            <w:tcW w:w="1134" w:type="dxa"/>
          </w:tcPr>
          <w:p w:rsidR="00D92253" w:rsidRPr="004A4211" w:rsidRDefault="00D92253" w:rsidP="007330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2253" w:rsidRPr="004A4211" w:rsidRDefault="00D92253" w:rsidP="007330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04.02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74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проекты: "Кто нас защищает"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Опасные места. Тест.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11.02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"Наша безопасность"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Проверочная работа</w:t>
            </w: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24.02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D92253" w:rsidRPr="004A4211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Чему учит экономика </w:t>
            </w:r>
          </w:p>
        </w:tc>
        <w:tc>
          <w:tcPr>
            <w:tcW w:w="1559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134" w:type="dxa"/>
          </w:tcPr>
          <w:p w:rsidR="00D92253" w:rsidRPr="004A4211" w:rsidRDefault="00D92253" w:rsidP="007330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2253" w:rsidRPr="004A4211" w:rsidRDefault="00D92253" w:rsidP="007330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57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- основа экономики.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57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Тест.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57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04.03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10.03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Животноводство. Тест.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11.03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17.03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проекты: "Экономика родного края".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18.03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24.03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74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25.03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sz w:val="24"/>
                <w:szCs w:val="24"/>
              </w:rPr>
              <w:t xml:space="preserve">    07.04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sz w:val="24"/>
                <w:szCs w:val="24"/>
              </w:rPr>
              <w:t xml:space="preserve">    08.04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"Чему учит экономика". Проверочная работа.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sz w:val="24"/>
                <w:szCs w:val="24"/>
              </w:rPr>
              <w:t xml:space="preserve">    14.04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D92253" w:rsidRPr="004A4211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Путешествие по городам и странам </w:t>
            </w:r>
          </w:p>
        </w:tc>
        <w:tc>
          <w:tcPr>
            <w:tcW w:w="1559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A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2253" w:rsidRPr="004A4211" w:rsidRDefault="00D92253" w:rsidP="007330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sz w:val="24"/>
                <w:szCs w:val="24"/>
              </w:rPr>
              <w:t xml:space="preserve">    15.04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sz w:val="24"/>
                <w:szCs w:val="24"/>
              </w:rPr>
              <w:t xml:space="preserve">    21.04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Тест.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sz w:val="24"/>
                <w:szCs w:val="24"/>
              </w:rPr>
              <w:t xml:space="preserve">    22.04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проекты: "Музей путешествий".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sz w:val="24"/>
                <w:szCs w:val="24"/>
              </w:rPr>
              <w:t xml:space="preserve">    28.04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Pr="006A5740" w:rsidRDefault="00D92253" w:rsidP="00733087">
            <w:pPr>
              <w:rPr>
                <w:sz w:val="24"/>
                <w:szCs w:val="24"/>
              </w:rPr>
            </w:pPr>
            <w:r w:rsidRPr="006A5740">
              <w:rPr>
                <w:sz w:val="24"/>
                <w:szCs w:val="24"/>
              </w:rPr>
              <w:t xml:space="preserve">    29.04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r>
              <w:t xml:space="preserve">     05.05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r>
              <w:t xml:space="preserve">     06.05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13</w:t>
            </w:r>
            <w:r w:rsidRPr="0047497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19</w:t>
            </w:r>
            <w:r w:rsidRPr="0047497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20</w:t>
            </w:r>
            <w:r w:rsidRPr="0047497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534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A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"Путешествие по городам и странам". Проверочная работа.</w:t>
            </w: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92253" w:rsidRDefault="00D92253" w:rsidP="00733087"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26</w:t>
            </w:r>
            <w:r w:rsidRPr="0047497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34" w:type="dxa"/>
          </w:tcPr>
          <w:p w:rsidR="00D92253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2253" w:rsidTr="00733087">
        <w:trPr>
          <w:trHeight w:val="260"/>
        </w:trPr>
        <w:tc>
          <w:tcPr>
            <w:tcW w:w="1276" w:type="dxa"/>
          </w:tcPr>
          <w:p w:rsidR="00D92253" w:rsidRPr="00F026A2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356" w:type="dxa"/>
          </w:tcPr>
          <w:p w:rsidR="00D92253" w:rsidRPr="00F026A2" w:rsidRDefault="00D92253" w:rsidP="00733087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7678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68 часов</w:t>
            </w:r>
          </w:p>
        </w:tc>
        <w:tc>
          <w:tcPr>
            <w:tcW w:w="1134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92253" w:rsidRPr="00076787" w:rsidRDefault="00D92253" w:rsidP="00733087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92253" w:rsidRDefault="00D92253" w:rsidP="00D922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D92253" w:rsidRDefault="00D92253" w:rsidP="00D922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D92253" w:rsidRDefault="00D92253" w:rsidP="00D922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D92253" w:rsidRDefault="00D92253" w:rsidP="00D922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E4E0E" w:rsidRDefault="00CE4E0E" w:rsidP="0007678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E4E0E" w:rsidRDefault="00CE4E0E" w:rsidP="0007678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E4E0E" w:rsidRDefault="00CE4E0E" w:rsidP="0007678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E4E0E" w:rsidRDefault="00CE4E0E" w:rsidP="0007678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E4E0E" w:rsidRDefault="00CE4E0E" w:rsidP="0007678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sectPr w:rsidR="00CE4E0E" w:rsidSect="008240CB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F5" w:rsidRDefault="00A750F5" w:rsidP="00CC35C6">
      <w:pPr>
        <w:spacing w:after="0" w:line="240" w:lineRule="auto"/>
      </w:pPr>
      <w:r>
        <w:separator/>
      </w:r>
    </w:p>
  </w:endnote>
  <w:endnote w:type="continuationSeparator" w:id="1">
    <w:p w:rsidR="00A750F5" w:rsidRDefault="00A750F5" w:rsidP="00CC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530125"/>
    </w:sdtPr>
    <w:sdtContent>
      <w:p w:rsidR="00571C0D" w:rsidRDefault="00EF6B0F">
        <w:pPr>
          <w:pStyle w:val="ad"/>
          <w:jc w:val="center"/>
        </w:pPr>
        <w:fldSimple w:instr="PAGE   \* MERGEFORMAT">
          <w:r w:rsidR="00A750F5">
            <w:rPr>
              <w:noProof/>
            </w:rPr>
            <w:t>1</w:t>
          </w:r>
        </w:fldSimple>
      </w:p>
    </w:sdtContent>
  </w:sdt>
  <w:p w:rsidR="00571C0D" w:rsidRDefault="00571C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F5" w:rsidRDefault="00A750F5" w:rsidP="00CC35C6">
      <w:pPr>
        <w:spacing w:after="0" w:line="240" w:lineRule="auto"/>
      </w:pPr>
      <w:r>
        <w:separator/>
      </w:r>
    </w:p>
  </w:footnote>
  <w:footnote w:type="continuationSeparator" w:id="1">
    <w:p w:rsidR="00A750F5" w:rsidRDefault="00A750F5" w:rsidP="00CC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</w:abstractNum>
  <w:abstractNum w:abstractNumId="1">
    <w:nsid w:val="00CE14FB"/>
    <w:multiLevelType w:val="hybridMultilevel"/>
    <w:tmpl w:val="2D50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000B"/>
    <w:multiLevelType w:val="hybridMultilevel"/>
    <w:tmpl w:val="C508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C42AD"/>
    <w:multiLevelType w:val="hybridMultilevel"/>
    <w:tmpl w:val="4FFE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63007"/>
    <w:multiLevelType w:val="hybridMultilevel"/>
    <w:tmpl w:val="67B8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F7C7F"/>
    <w:multiLevelType w:val="hybridMultilevel"/>
    <w:tmpl w:val="EE9A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C6D9C"/>
    <w:multiLevelType w:val="hybridMultilevel"/>
    <w:tmpl w:val="9B1E3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D3239B"/>
    <w:multiLevelType w:val="hybridMultilevel"/>
    <w:tmpl w:val="6684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233F0"/>
    <w:multiLevelType w:val="hybridMultilevel"/>
    <w:tmpl w:val="8B1E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452F8"/>
    <w:multiLevelType w:val="hybridMultilevel"/>
    <w:tmpl w:val="6528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82AC1"/>
    <w:multiLevelType w:val="hybridMultilevel"/>
    <w:tmpl w:val="D76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36F2C"/>
    <w:multiLevelType w:val="hybridMultilevel"/>
    <w:tmpl w:val="AAD4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845C4"/>
    <w:multiLevelType w:val="hybridMultilevel"/>
    <w:tmpl w:val="4F02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738AA"/>
    <w:multiLevelType w:val="hybridMultilevel"/>
    <w:tmpl w:val="CD4A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F1D1F"/>
    <w:multiLevelType w:val="hybridMultilevel"/>
    <w:tmpl w:val="7F88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13348"/>
    <w:multiLevelType w:val="hybridMultilevel"/>
    <w:tmpl w:val="33FA7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E80638"/>
    <w:multiLevelType w:val="hybridMultilevel"/>
    <w:tmpl w:val="7B4C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C7CF0"/>
    <w:multiLevelType w:val="hybridMultilevel"/>
    <w:tmpl w:val="F6AA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7265C"/>
    <w:multiLevelType w:val="hybridMultilevel"/>
    <w:tmpl w:val="D88A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E5B6B"/>
    <w:multiLevelType w:val="hybridMultilevel"/>
    <w:tmpl w:val="DB10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E0D29"/>
    <w:multiLevelType w:val="hybridMultilevel"/>
    <w:tmpl w:val="0506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0F64C0"/>
    <w:multiLevelType w:val="hybridMultilevel"/>
    <w:tmpl w:val="DA06C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330522"/>
    <w:multiLevelType w:val="hybridMultilevel"/>
    <w:tmpl w:val="431E2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B6372"/>
    <w:multiLevelType w:val="hybridMultilevel"/>
    <w:tmpl w:val="CA1AE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1"/>
  </w:num>
  <w:num w:numId="7">
    <w:abstractNumId w:val="3"/>
  </w:num>
  <w:num w:numId="8">
    <w:abstractNumId w:val="6"/>
  </w:num>
  <w:num w:numId="9">
    <w:abstractNumId w:val="16"/>
  </w:num>
  <w:num w:numId="10">
    <w:abstractNumId w:val="12"/>
  </w:num>
  <w:num w:numId="11">
    <w:abstractNumId w:val="13"/>
  </w:num>
  <w:num w:numId="12">
    <w:abstractNumId w:val="20"/>
  </w:num>
  <w:num w:numId="13">
    <w:abstractNumId w:val="9"/>
  </w:num>
  <w:num w:numId="14">
    <w:abstractNumId w:val="1"/>
  </w:num>
  <w:num w:numId="15">
    <w:abstractNumId w:val="22"/>
  </w:num>
  <w:num w:numId="16">
    <w:abstractNumId w:val="24"/>
  </w:num>
  <w:num w:numId="17">
    <w:abstractNumId w:val="8"/>
  </w:num>
  <w:num w:numId="18">
    <w:abstractNumId w:val="11"/>
  </w:num>
  <w:num w:numId="19">
    <w:abstractNumId w:val="14"/>
  </w:num>
  <w:num w:numId="20">
    <w:abstractNumId w:val="19"/>
  </w:num>
  <w:num w:numId="21">
    <w:abstractNumId w:val="18"/>
  </w:num>
  <w:num w:numId="22">
    <w:abstractNumId w:val="2"/>
  </w:num>
  <w:num w:numId="23">
    <w:abstractNumId w:val="23"/>
  </w:num>
  <w:num w:numId="24">
    <w:abstractNumId w:val="17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3484"/>
    <w:rsid w:val="00023484"/>
    <w:rsid w:val="00076787"/>
    <w:rsid w:val="000B6C5C"/>
    <w:rsid w:val="000F666D"/>
    <w:rsid w:val="00105453"/>
    <w:rsid w:val="0011615E"/>
    <w:rsid w:val="001538D8"/>
    <w:rsid w:val="0017232F"/>
    <w:rsid w:val="001A3099"/>
    <w:rsid w:val="00210FDA"/>
    <w:rsid w:val="00285B51"/>
    <w:rsid w:val="002879AC"/>
    <w:rsid w:val="002D119A"/>
    <w:rsid w:val="002E1802"/>
    <w:rsid w:val="0036587A"/>
    <w:rsid w:val="00436E58"/>
    <w:rsid w:val="00453BEC"/>
    <w:rsid w:val="004A4211"/>
    <w:rsid w:val="004B1096"/>
    <w:rsid w:val="004D5E0D"/>
    <w:rsid w:val="00571C0D"/>
    <w:rsid w:val="005A57C0"/>
    <w:rsid w:val="006B1ED9"/>
    <w:rsid w:val="007271D6"/>
    <w:rsid w:val="0073339E"/>
    <w:rsid w:val="008240CB"/>
    <w:rsid w:val="0088108A"/>
    <w:rsid w:val="008A4576"/>
    <w:rsid w:val="008B7828"/>
    <w:rsid w:val="008C5033"/>
    <w:rsid w:val="0090697D"/>
    <w:rsid w:val="00950DE4"/>
    <w:rsid w:val="00972EA0"/>
    <w:rsid w:val="00986C54"/>
    <w:rsid w:val="00A00DFA"/>
    <w:rsid w:val="00A31874"/>
    <w:rsid w:val="00A750F5"/>
    <w:rsid w:val="00AA1C00"/>
    <w:rsid w:val="00B847CB"/>
    <w:rsid w:val="00C2061F"/>
    <w:rsid w:val="00C64C2C"/>
    <w:rsid w:val="00CC25D8"/>
    <w:rsid w:val="00CC35C6"/>
    <w:rsid w:val="00CE4E0E"/>
    <w:rsid w:val="00D048F3"/>
    <w:rsid w:val="00D74588"/>
    <w:rsid w:val="00D92253"/>
    <w:rsid w:val="00E02917"/>
    <w:rsid w:val="00E93731"/>
    <w:rsid w:val="00EA3FA2"/>
    <w:rsid w:val="00EC69D4"/>
    <w:rsid w:val="00EF6B0F"/>
    <w:rsid w:val="00F00EC3"/>
    <w:rsid w:val="00F026A2"/>
    <w:rsid w:val="00F32A5B"/>
    <w:rsid w:val="00F70C44"/>
    <w:rsid w:val="00F9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3484"/>
    <w:pPr>
      <w:ind w:left="720"/>
      <w:contextualSpacing/>
    </w:pPr>
  </w:style>
  <w:style w:type="table" w:styleId="a4">
    <w:name w:val="Table Grid"/>
    <w:basedOn w:val="a1"/>
    <w:uiPriority w:val="39"/>
    <w:rsid w:val="0002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026A2"/>
  </w:style>
  <w:style w:type="paragraph" w:styleId="a5">
    <w:name w:val="No Spacing"/>
    <w:link w:val="a6"/>
    <w:uiPriority w:val="1"/>
    <w:qFormat/>
    <w:rsid w:val="00F026A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F026A2"/>
    <w:rPr>
      <w:rFonts w:ascii="Calibri" w:eastAsia="Arial" w:hAnsi="Calibri" w:cs="Times New Roman"/>
      <w:lang w:eastAsia="ar-SA"/>
    </w:rPr>
  </w:style>
  <w:style w:type="character" w:styleId="a7">
    <w:name w:val="Strong"/>
    <w:basedOn w:val="a0"/>
    <w:uiPriority w:val="22"/>
    <w:qFormat/>
    <w:rsid w:val="00F026A2"/>
    <w:rPr>
      <w:b/>
      <w:bCs/>
    </w:rPr>
  </w:style>
  <w:style w:type="paragraph" w:customStyle="1" w:styleId="msonospacing0">
    <w:name w:val="msonospacing"/>
    <w:rsid w:val="00F02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F0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0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0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26A2"/>
  </w:style>
  <w:style w:type="paragraph" w:customStyle="1" w:styleId="ParagraphStyle">
    <w:name w:val="Paragraph Style"/>
    <w:rsid w:val="00F026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08">
    <w:name w:val="Font Style108"/>
    <w:rsid w:val="00F026A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5C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C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35C6"/>
  </w:style>
  <w:style w:type="paragraph" w:styleId="ad">
    <w:name w:val="footer"/>
    <w:basedOn w:val="a"/>
    <w:link w:val="ae"/>
    <w:uiPriority w:val="99"/>
    <w:unhideWhenUsed/>
    <w:rsid w:val="00CC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3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4871-8F57-4ABF-8EFD-366059AF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12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23</cp:revision>
  <cp:lastPrinted>2021-09-03T11:58:00Z</cp:lastPrinted>
  <dcterms:created xsi:type="dcterms:W3CDTF">2019-11-23T17:56:00Z</dcterms:created>
  <dcterms:modified xsi:type="dcterms:W3CDTF">2022-01-23T10:23:00Z</dcterms:modified>
</cp:coreProperties>
</file>