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A5" w:rsidRDefault="008F44A5" w:rsidP="008F44A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9916" cy="7829550"/>
            <wp:effectExtent l="1466850" t="0" r="1461834" b="0"/>
            <wp:docPr id="1" name="Рисунок 1" descr="G: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2" t="600" r="76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9916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A5" w:rsidRDefault="008F44A5" w:rsidP="008F44A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D629F" w:rsidRPr="00CD629F" w:rsidRDefault="00CD629F" w:rsidP="00CD629F">
      <w:pPr>
        <w:pStyle w:val="a7"/>
        <w:widowControl w:val="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9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33C3C" w:rsidRPr="00B33F32" w:rsidRDefault="00133C3C" w:rsidP="00B33F32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rPr>
          <w:b/>
          <w:bCs/>
        </w:rPr>
      </w:pPr>
    </w:p>
    <w:p w:rsidR="00133C3C" w:rsidRPr="00B33F32" w:rsidRDefault="00133C3C" w:rsidP="00133C3C">
      <w:pPr>
        <w:ind w:left="360"/>
      </w:pPr>
      <w:r w:rsidRPr="00B33F32">
        <w:rPr>
          <w:b/>
          <w:u w:val="single"/>
        </w:rPr>
        <w:t>Личностные</w:t>
      </w:r>
      <w:r w:rsidRPr="00B33F32">
        <w:rPr>
          <w:u w:val="single"/>
        </w:rPr>
        <w:t xml:space="preserve"> результаты</w:t>
      </w:r>
      <w:r w:rsidRPr="00B33F32">
        <w:t>, формируемые при изучении содержания курса по истории в 8 классе: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освоение гуманистических традиций и ценностей современного общества, уважение прав и свобод человека;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B33F32">
        <w:rPr>
          <w:rFonts w:eastAsia="Times New Roman"/>
        </w:rPr>
        <w:br/>
        <w:t>- понимание культурного многообразия мира, уважение к культуре своего и других народов, толерантность.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  <w:u w:val="single"/>
        </w:rPr>
      </w:pPr>
      <w:r w:rsidRPr="00B33F32">
        <w:rPr>
          <w:rFonts w:eastAsia="Times New Roman"/>
          <w:b/>
          <w:bCs/>
          <w:u w:val="single"/>
        </w:rPr>
        <w:t xml:space="preserve"> Метапредметные: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сознательно организовывать и регулировать свою деятельность — учебную, общественную и др.;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33C3C" w:rsidRPr="00B33F32" w:rsidRDefault="00133C3C" w:rsidP="00133C3C">
      <w:pPr>
        <w:ind w:left="360"/>
        <w:rPr>
          <w:b/>
          <w:bCs/>
          <w:u w:val="single"/>
        </w:rPr>
      </w:pPr>
      <w:r w:rsidRPr="00B33F32">
        <w:rPr>
          <w:b/>
          <w:bCs/>
          <w:u w:val="single"/>
        </w:rPr>
        <w:t>Предметные:</w:t>
      </w:r>
    </w:p>
    <w:p w:rsidR="00133C3C" w:rsidRPr="00B33F32" w:rsidRDefault="00133C3C" w:rsidP="00133C3C">
      <w:pPr>
        <w:ind w:left="360"/>
      </w:pPr>
      <w:r w:rsidRPr="00B33F32"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B33F32"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3C3C" w:rsidRPr="00B33F32" w:rsidRDefault="00133C3C" w:rsidP="00133C3C">
      <w:pPr>
        <w:ind w:left="360"/>
      </w:pPr>
      <w:r w:rsidRPr="00B33F32"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B33F32"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</w:t>
      </w:r>
      <w:r w:rsidR="00017474">
        <w:t xml:space="preserve"> для формирования важнейших культурно-исторических ориентиров, необходимых для гражданской, этнонациональной, культурной самоидентификации личности</w:t>
      </w:r>
      <w:r w:rsidRPr="00B33F32">
        <w:t>;</w:t>
      </w:r>
    </w:p>
    <w:p w:rsidR="00133C3C" w:rsidRDefault="00133C3C" w:rsidP="00133C3C">
      <w:pPr>
        <w:ind w:left="360"/>
      </w:pPr>
      <w:r w:rsidRPr="00B33F32">
        <w:t>-готовность применять исторические знания для выявления и сохранения исторических и культурных</w:t>
      </w:r>
      <w:r w:rsidR="00017474">
        <w:t xml:space="preserve"> памятников своей страны и мира;</w:t>
      </w:r>
    </w:p>
    <w:p w:rsidR="00017474" w:rsidRPr="00B33F32" w:rsidRDefault="00017474" w:rsidP="00133C3C">
      <w:pPr>
        <w:ind w:left="360"/>
      </w:pPr>
      <w:r>
        <w:t xml:space="preserve">- </w:t>
      </w:r>
    </w:p>
    <w:p w:rsidR="00133C3C" w:rsidRPr="00B33F32" w:rsidRDefault="00133C3C" w:rsidP="00B33F32">
      <w:pPr>
        <w:ind w:left="360" w:firstLine="348"/>
      </w:pPr>
      <w:r w:rsidRPr="00B33F32">
        <w:lastRenderedPageBreak/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8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 w:rsidRPr="00B33F32">
        <w:br/>
        <w:t>1. Знание хронологии, работа с хронологией:</w:t>
      </w:r>
    </w:p>
    <w:p w:rsidR="00133C3C" w:rsidRPr="00B33F32" w:rsidRDefault="00133C3C" w:rsidP="00133C3C">
      <w:pPr>
        <w:ind w:left="360"/>
      </w:pPr>
      <w:r w:rsidRPr="00B33F32"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33C3C" w:rsidRPr="00B33F32" w:rsidRDefault="00133C3C" w:rsidP="00133C3C">
      <w:pPr>
        <w:ind w:left="360"/>
      </w:pPr>
      <w:r w:rsidRPr="00B33F32">
        <w:t>- соотносить год с веком, устанавливать последовательность и длительность исторических событий.</w:t>
      </w:r>
    </w:p>
    <w:p w:rsidR="00133C3C" w:rsidRPr="00B33F32" w:rsidRDefault="00133C3C" w:rsidP="00133C3C">
      <w:pPr>
        <w:ind w:left="360"/>
      </w:pPr>
      <w:r w:rsidRPr="00B33F32">
        <w:t>2.Знание исторических фактов, работа с фактами:</w:t>
      </w:r>
    </w:p>
    <w:p w:rsidR="00133C3C" w:rsidRPr="00B33F32" w:rsidRDefault="00133C3C" w:rsidP="00133C3C">
      <w:pPr>
        <w:ind w:left="360"/>
      </w:pPr>
      <w:r w:rsidRPr="00B33F32">
        <w:t>- характеризовать место, обстоятельства, участников, результаты важнейших исторических событий;</w:t>
      </w:r>
    </w:p>
    <w:p w:rsidR="00133C3C" w:rsidRPr="00B33F32" w:rsidRDefault="00133C3C" w:rsidP="00133C3C">
      <w:pPr>
        <w:ind w:left="360"/>
      </w:pPr>
      <w:r w:rsidRPr="00B33F32">
        <w:t>- группировать (классифицировать) факты по различным признакам.</w:t>
      </w:r>
    </w:p>
    <w:p w:rsidR="00133C3C" w:rsidRPr="00B33F32" w:rsidRDefault="00133C3C" w:rsidP="00133C3C">
      <w:pPr>
        <w:ind w:left="360"/>
      </w:pPr>
      <w:r w:rsidRPr="00B33F32">
        <w:t>3. Работа с историческими источниками:· читать историческую карту с опорой на легенду;</w:t>
      </w:r>
      <w:r w:rsidRPr="00B33F32">
        <w:br/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133C3C" w:rsidRPr="00B33F32" w:rsidRDefault="00133C3C" w:rsidP="00133C3C">
      <w:pPr>
        <w:ind w:left="360"/>
      </w:pPr>
      <w:r w:rsidRPr="00B33F32">
        <w:t>- сравнивать данные разных источников, выявлять их сходство и различия.</w:t>
      </w:r>
      <w:r w:rsidRPr="00B33F32">
        <w:br/>
        <w:t>4. Описание (реконструкция):</w:t>
      </w:r>
    </w:p>
    <w:p w:rsidR="00133C3C" w:rsidRPr="00B33F32" w:rsidRDefault="00133C3C" w:rsidP="00133C3C">
      <w:pPr>
        <w:ind w:left="360"/>
      </w:pPr>
      <w:r w:rsidRPr="00B33F32">
        <w:t>-рассказывать (устно или письменно) об исторических событиях, их участниках;</w:t>
      </w:r>
      <w:r w:rsidRPr="00B33F32">
        <w:br/>
        <w:t>- характеризовать условия и образ жизни, занятия людей в различные исторические эпохи;</w:t>
      </w:r>
      <w:r w:rsidRPr="00B33F32">
        <w:br/>
        <w:t>- 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133C3C" w:rsidRPr="00B33F32" w:rsidRDefault="00133C3C" w:rsidP="00133C3C">
      <w:pPr>
        <w:ind w:left="360"/>
      </w:pPr>
      <w:r w:rsidRPr="00B33F32">
        <w:t>5.Анализ, объяснение:</w:t>
      </w:r>
    </w:p>
    <w:p w:rsidR="00133C3C" w:rsidRPr="00B33F32" w:rsidRDefault="00133C3C" w:rsidP="00133C3C">
      <w:pPr>
        <w:ind w:left="360"/>
      </w:pPr>
      <w:r w:rsidRPr="00B33F32">
        <w:t>- различать факт (событие) и его описание (факт источника, факт историка);</w:t>
      </w:r>
    </w:p>
    <w:p w:rsidR="00133C3C" w:rsidRPr="00B33F32" w:rsidRDefault="00133C3C" w:rsidP="00133C3C">
      <w:pPr>
        <w:ind w:left="360"/>
      </w:pPr>
      <w:r w:rsidRPr="00B33F32">
        <w:t>- соотносить единичные исторические факты и общие явления;</w:t>
      </w:r>
    </w:p>
    <w:p w:rsidR="00133C3C" w:rsidRPr="00B33F32" w:rsidRDefault="00133C3C" w:rsidP="00133C3C">
      <w:pPr>
        <w:ind w:left="360"/>
      </w:pPr>
      <w:r w:rsidRPr="00B33F32">
        <w:t>- называть характерные, существенные признаки исторических событий и явлений;</w:t>
      </w:r>
      <w:r w:rsidRPr="00B33F32">
        <w:br/>
        <w:t>- раскрывать смысл, значение важнейших исторических понятий;</w:t>
      </w:r>
    </w:p>
    <w:p w:rsidR="00133C3C" w:rsidRPr="00B33F32" w:rsidRDefault="00133C3C" w:rsidP="00133C3C">
      <w:pPr>
        <w:ind w:left="360"/>
      </w:pPr>
      <w:r w:rsidRPr="00B33F32">
        <w:t>- сравнивать исторические события и явления, определять в них общее и различия;</w:t>
      </w:r>
    </w:p>
    <w:p w:rsidR="00133C3C" w:rsidRPr="00B33F32" w:rsidRDefault="00133C3C" w:rsidP="00133C3C">
      <w:pPr>
        <w:ind w:left="360"/>
      </w:pPr>
      <w:r w:rsidRPr="00B33F32">
        <w:t>-излагать суждения о причинах и следствиях исторических событий.</w:t>
      </w:r>
    </w:p>
    <w:p w:rsidR="00133C3C" w:rsidRPr="00B33F32" w:rsidRDefault="00133C3C" w:rsidP="00133C3C">
      <w:pPr>
        <w:ind w:left="360"/>
      </w:pPr>
      <w:r w:rsidRPr="00B33F32">
        <w:t>6. Работа с версиями, оценками:</w:t>
      </w:r>
    </w:p>
    <w:p w:rsidR="00133C3C" w:rsidRPr="00B33F32" w:rsidRDefault="00133C3C" w:rsidP="00133C3C">
      <w:pPr>
        <w:ind w:left="360"/>
      </w:pPr>
      <w:r w:rsidRPr="00B33F32">
        <w:t>- приводить оценки исторических событий и личностей, изложенные в учебной литературе;</w:t>
      </w:r>
      <w:r w:rsidRPr="00B33F32">
        <w:br/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133C3C" w:rsidRPr="00B33F32" w:rsidRDefault="00133C3C" w:rsidP="00133C3C">
      <w:pPr>
        <w:ind w:left="360"/>
      </w:pPr>
      <w:r w:rsidRPr="00B33F32">
        <w:t>7. Применение знаний и умений в общении, социальной среде:</w:t>
      </w:r>
    </w:p>
    <w:p w:rsidR="00133C3C" w:rsidRPr="00B33F32" w:rsidRDefault="00133C3C" w:rsidP="00133C3C">
      <w:pPr>
        <w:ind w:left="360"/>
      </w:pPr>
      <w:r w:rsidRPr="00B33F32">
        <w:t>- применять исторические знания для раскрытия причин и оценки сущности современных событий;</w:t>
      </w:r>
    </w:p>
    <w:p w:rsidR="00133C3C" w:rsidRPr="00B33F32" w:rsidRDefault="00133C3C" w:rsidP="00133C3C">
      <w:pPr>
        <w:ind w:left="360"/>
      </w:pPr>
      <w:r w:rsidRPr="00B33F32"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B33F32">
        <w:br/>
      </w:r>
      <w:r w:rsidRPr="00B33F32">
        <w:lastRenderedPageBreak/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F564B" w:rsidRPr="00B33F32" w:rsidRDefault="00ED29AF" w:rsidP="006D56D3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</w:t>
      </w:r>
      <w:r w:rsidR="00BF564B" w:rsidRPr="00B33F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F7226C" w:rsidRPr="00B33F32" w:rsidRDefault="00F7226C" w:rsidP="00924852">
      <w:pPr>
        <w:ind w:firstLine="709"/>
        <w:jc w:val="both"/>
      </w:pPr>
      <w:r w:rsidRPr="00B33F32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B33F32" w:rsidRDefault="00F7226C" w:rsidP="00924852">
      <w:pPr>
        <w:ind w:firstLine="709"/>
        <w:jc w:val="both"/>
      </w:pPr>
      <w:r w:rsidRPr="00B33F32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объяснять</w:t>
      </w:r>
      <w:r w:rsidR="00300B3E">
        <w:t xml:space="preserve"> </w:t>
      </w:r>
      <w:r w:rsidRPr="00B33F32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B33F32" w:rsidRDefault="00F7226C" w:rsidP="00924852">
      <w:pPr>
        <w:ind w:firstLine="709"/>
        <w:jc w:val="both"/>
      </w:pPr>
      <w:r w:rsidRPr="00B33F32">
        <w:t>• сопоставлять</w:t>
      </w:r>
      <w:r w:rsidR="00300B3E">
        <w:t xml:space="preserve"> </w:t>
      </w:r>
      <w:r w:rsidRPr="00B33F32">
        <w:t>развитие России и других стран в Новое время, сравнивать исторические ситуации и события;</w:t>
      </w:r>
    </w:p>
    <w:p w:rsidR="00F7226C" w:rsidRPr="00ED29AF" w:rsidRDefault="00F7226C" w:rsidP="00ED29AF">
      <w:pPr>
        <w:ind w:firstLine="709"/>
        <w:jc w:val="both"/>
      </w:pPr>
      <w:r w:rsidRPr="00B33F32">
        <w:t>• давать оценку событиям и личностям отечественной и всеобщей истории Нового времени.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Default="00F7226C" w:rsidP="00924852">
      <w:pPr>
        <w:ind w:firstLine="709"/>
        <w:jc w:val="both"/>
      </w:pPr>
      <w:r w:rsidRPr="00B33F32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CD629F" w:rsidRDefault="00CD629F" w:rsidP="00924852">
      <w:pPr>
        <w:ind w:firstLine="709"/>
        <w:jc w:val="both"/>
      </w:pPr>
    </w:p>
    <w:p w:rsidR="00CD629F" w:rsidRDefault="00CD629F" w:rsidP="00924852">
      <w:pPr>
        <w:ind w:firstLine="709"/>
        <w:jc w:val="both"/>
      </w:pPr>
    </w:p>
    <w:p w:rsidR="00CD629F" w:rsidRDefault="00CD629F" w:rsidP="00924852">
      <w:pPr>
        <w:ind w:firstLine="709"/>
        <w:jc w:val="both"/>
      </w:pPr>
    </w:p>
    <w:p w:rsidR="00CD629F" w:rsidRPr="00B33F32" w:rsidRDefault="00CD629F" w:rsidP="00924852">
      <w:pPr>
        <w:ind w:firstLine="709"/>
        <w:jc w:val="both"/>
      </w:pPr>
    </w:p>
    <w:p w:rsidR="00483247" w:rsidRPr="00B33F32" w:rsidRDefault="00483247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9F" w:rsidRDefault="00CD629F" w:rsidP="00CD629F">
      <w:pPr>
        <w:pStyle w:val="ae"/>
        <w:numPr>
          <w:ilvl w:val="0"/>
          <w:numId w:val="13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СОДЕРЖАНИЕ  УЧЕБНОГО  ПРЕДМЕТА</w:t>
      </w:r>
    </w:p>
    <w:p w:rsidR="00300B3E" w:rsidRPr="00B33F32" w:rsidRDefault="00300B3E" w:rsidP="00300B3E">
      <w:pPr>
        <w:pStyle w:val="a7"/>
        <w:tabs>
          <w:tab w:val="left" w:pos="108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226C" w:rsidRPr="00483247" w:rsidRDefault="00F7226C" w:rsidP="0058262F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2F">
        <w:rPr>
          <w:rFonts w:ascii="Times New Roman" w:hAnsi="Times New Roman" w:cs="Times New Roman"/>
          <w:b/>
          <w:caps/>
          <w:sz w:val="24"/>
          <w:szCs w:val="24"/>
        </w:rPr>
        <w:t>Всео</w:t>
      </w:r>
      <w:r w:rsidR="001C2DD1" w:rsidRPr="0058262F">
        <w:rPr>
          <w:rFonts w:ascii="Times New Roman" w:hAnsi="Times New Roman" w:cs="Times New Roman"/>
          <w:b/>
          <w:caps/>
          <w:sz w:val="24"/>
          <w:szCs w:val="24"/>
        </w:rPr>
        <w:t>бщая история. Новая история.1700-18</w:t>
      </w:r>
      <w:r w:rsidR="0058262F" w:rsidRPr="0058262F">
        <w:rPr>
          <w:rFonts w:ascii="Times New Roman" w:hAnsi="Times New Roman" w:cs="Times New Roman"/>
          <w:b/>
          <w:caps/>
          <w:sz w:val="24"/>
          <w:szCs w:val="24"/>
        </w:rPr>
        <w:t xml:space="preserve">00 гг. </w:t>
      </w:r>
      <w:r w:rsidR="0058262F">
        <w:rPr>
          <w:rFonts w:ascii="Times New Roman" w:hAnsi="Times New Roman" w:cs="Times New Roman"/>
          <w:b/>
          <w:sz w:val="24"/>
          <w:szCs w:val="24"/>
        </w:rPr>
        <w:t>(</w:t>
      </w:r>
      <w:r w:rsidR="009E1F51">
        <w:rPr>
          <w:rFonts w:ascii="Times New Roman" w:hAnsi="Times New Roman" w:cs="Times New Roman"/>
          <w:b/>
          <w:sz w:val="24"/>
          <w:szCs w:val="24"/>
        </w:rPr>
        <w:t>24</w:t>
      </w:r>
      <w:r w:rsidR="009B76A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58262F">
        <w:rPr>
          <w:rFonts w:ascii="Times New Roman" w:hAnsi="Times New Roman" w:cs="Times New Roman"/>
          <w:b/>
          <w:sz w:val="24"/>
          <w:szCs w:val="24"/>
        </w:rPr>
        <w:t>)</w:t>
      </w:r>
    </w:p>
    <w:p w:rsidR="00794B9C" w:rsidRDefault="00794B9C" w:rsidP="00794B9C">
      <w:pPr>
        <w:jc w:val="center"/>
        <w:rPr>
          <w:b/>
        </w:rPr>
      </w:pPr>
    </w:p>
    <w:p w:rsidR="00483247" w:rsidRDefault="004362B7" w:rsidP="00794B9C">
      <w:pPr>
        <w:jc w:val="center"/>
        <w:rPr>
          <w:b/>
        </w:rPr>
      </w:pPr>
      <w:r>
        <w:rPr>
          <w:b/>
        </w:rPr>
        <w:t>Вводный урок</w:t>
      </w:r>
      <w:r w:rsidR="00794B9C">
        <w:rPr>
          <w:b/>
        </w:rPr>
        <w:t xml:space="preserve"> (1 час)</w:t>
      </w:r>
    </w:p>
    <w:p w:rsidR="00794B9C" w:rsidRDefault="004362B7" w:rsidP="00794B9C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Вводный урок </w:t>
      </w:r>
      <w:r w:rsidR="00794B9C">
        <w:rPr>
          <w:bCs/>
        </w:rPr>
        <w:t xml:space="preserve"> во всеобщую историю 18 века. </w:t>
      </w:r>
      <w:r w:rsidR="00E37F66">
        <w:rPr>
          <w:bCs/>
        </w:rPr>
        <w:t xml:space="preserve"> Мир к началу 18 века.</w:t>
      </w:r>
    </w:p>
    <w:p w:rsidR="0086139F" w:rsidRDefault="00E37F66" w:rsidP="0086139F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Глава 1. «Рождение нового мира»</w:t>
      </w:r>
      <w:r w:rsidR="0086139F" w:rsidRPr="004D5334">
        <w:rPr>
          <w:b/>
          <w:bCs/>
        </w:rPr>
        <w:t>.</w:t>
      </w:r>
      <w:r w:rsidR="00300B3E">
        <w:rPr>
          <w:b/>
          <w:bCs/>
        </w:rPr>
        <w:t xml:space="preserve"> (</w:t>
      </w:r>
      <w:r>
        <w:rPr>
          <w:b/>
          <w:bCs/>
        </w:rPr>
        <w:t xml:space="preserve">7 </w:t>
      </w:r>
      <w:r w:rsidR="004D5334">
        <w:rPr>
          <w:b/>
          <w:bCs/>
        </w:rPr>
        <w:t>часов)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>Эпоха Просвещения. Развитие естественных наук. И. Ньютон. Английское Просвещение. Д. Лок</w:t>
      </w:r>
      <w:r>
        <w:t>к</w:t>
      </w:r>
      <w:r w:rsidRPr="004D5334"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</w:t>
      </w:r>
    </w:p>
    <w:p w:rsidR="00E37F66" w:rsidRDefault="00E37F66" w:rsidP="004D5334">
      <w:pPr>
        <w:autoSpaceDE w:val="0"/>
        <w:autoSpaceDN w:val="0"/>
        <w:adjustRightInd w:val="0"/>
        <w:ind w:firstLine="708"/>
        <w:jc w:val="both"/>
      </w:pPr>
      <w:r>
        <w:t>В поисках путей модернизации. Деформация средневековых сословий. Просвещенный абсолютизм. Формирова</w:t>
      </w:r>
      <w:r w:rsidR="00300B3E">
        <w:t>ние национального самосознания.</w:t>
      </w:r>
      <w:r>
        <w:t xml:space="preserve"> Изменения, происходившие в городе и деревне. Появление понятия «цивилизованность».</w:t>
      </w:r>
    </w:p>
    <w:p w:rsidR="00E37F66" w:rsidRDefault="00E37F66" w:rsidP="004D5334">
      <w:pPr>
        <w:autoSpaceDE w:val="0"/>
        <w:autoSpaceDN w:val="0"/>
        <w:adjustRightInd w:val="0"/>
        <w:ind w:firstLine="708"/>
        <w:jc w:val="both"/>
      </w:pPr>
      <w:r>
        <w:t>Международные отношения в 18 веке. Политика «государственного интереса». Вестфальская система мира.</w:t>
      </w:r>
    </w:p>
    <w:p w:rsidR="00E37F66" w:rsidRPr="00300B3E" w:rsidRDefault="00E37F66" w:rsidP="00E37F6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00B3E">
        <w:rPr>
          <w:b/>
        </w:rPr>
        <w:t>Глава 2. Европа в век Просвещения (4 часа)</w:t>
      </w:r>
    </w:p>
    <w:p w:rsidR="00E37F66" w:rsidRDefault="00E37F66" w:rsidP="00E37F66">
      <w:pPr>
        <w:autoSpaceDE w:val="0"/>
        <w:autoSpaceDN w:val="0"/>
        <w:adjustRightInd w:val="0"/>
        <w:ind w:firstLine="708"/>
      </w:pPr>
      <w:r>
        <w:t xml:space="preserve">Англия на пути к индустриальной эре. Виги и тори. Англия – «владычица морей». Аграрная революция в Англии. Появление джентри. Появление фабрик. «Золотой треугольник». </w:t>
      </w:r>
    </w:p>
    <w:p w:rsidR="00E37F66" w:rsidRDefault="00E37F66" w:rsidP="00E37F66">
      <w:pPr>
        <w:autoSpaceDE w:val="0"/>
        <w:autoSpaceDN w:val="0"/>
        <w:adjustRightInd w:val="0"/>
        <w:ind w:firstLine="708"/>
      </w:pPr>
      <w:r>
        <w:t xml:space="preserve">Франция при старом порядке. </w:t>
      </w:r>
      <w:r w:rsidR="00F67271">
        <w:t xml:space="preserve">Слабость тысячелетней монархии. Неудачи реформаторов. Национальное собрание. Учредительное собрание. </w:t>
      </w:r>
    </w:p>
    <w:p w:rsidR="00F67271" w:rsidRDefault="00F67271" w:rsidP="00E37F66">
      <w:pPr>
        <w:autoSpaceDE w:val="0"/>
        <w:autoSpaceDN w:val="0"/>
        <w:adjustRightInd w:val="0"/>
        <w:ind w:firstLine="708"/>
      </w:pPr>
      <w:r>
        <w:t>Германия в 18 веке. Раздробленность германских земель. Деятельность рейхстага. Курфюрсты Германии и их взаимоотношения с кайзером.  «Персональная уния» Саксонии и Польши. Бранденбургско-Прусское государство. Семилетняя война.</w:t>
      </w:r>
    </w:p>
    <w:p w:rsidR="00F67271" w:rsidRDefault="00F67271" w:rsidP="00E37F66">
      <w:pPr>
        <w:autoSpaceDE w:val="0"/>
        <w:autoSpaceDN w:val="0"/>
        <w:adjustRightInd w:val="0"/>
        <w:ind w:firstLine="708"/>
      </w:pPr>
      <w:r>
        <w:t xml:space="preserve">Австрийская монархия Габсбургов в 18 веке. Прагматическая санкция. «Картофельные проповеди». Демографическое и социальное развитие Австрии. Речь Посполитая в 18 веке. </w:t>
      </w:r>
    </w:p>
    <w:p w:rsidR="00F67271" w:rsidRPr="00300B3E" w:rsidRDefault="00F67271" w:rsidP="00F6727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00B3E">
        <w:rPr>
          <w:b/>
        </w:rPr>
        <w:t>Глава 3. Эпоха революций (5 часов)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Английские колонии в Америке. Война за независимость и образование США. Т. Джефферсон. Б. Франклин. Дж. Вашингтон. Конституция 1787 г.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4D5334" w:rsidRPr="004D5334" w:rsidRDefault="00F67271" w:rsidP="00DD3B6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t xml:space="preserve">Европа в годы Французской революции. Антифранцузские коалиции. Судьба французской эмиграции. </w:t>
      </w:r>
    </w:p>
    <w:p w:rsidR="004D5334" w:rsidRPr="00300B3E" w:rsidRDefault="00300B3E" w:rsidP="00DD3B65">
      <w:pPr>
        <w:pStyle w:val="ae"/>
        <w:spacing w:before="0" w:beforeAutospacing="0" w:after="0" w:afterAutospacing="0"/>
        <w:contextualSpacing/>
        <w:jc w:val="center"/>
        <w:rPr>
          <w:b/>
        </w:rPr>
      </w:pPr>
      <w:r w:rsidRPr="00300B3E">
        <w:rPr>
          <w:b/>
          <w:bCs/>
        </w:rPr>
        <w:t xml:space="preserve">Глава 4. </w:t>
      </w:r>
      <w:r w:rsidR="0086139F" w:rsidRPr="00300B3E">
        <w:rPr>
          <w:b/>
          <w:bCs/>
        </w:rPr>
        <w:t>Традиционные общества Востока. Начало европейской колонизации</w:t>
      </w:r>
      <w:r w:rsidR="00F67271" w:rsidRPr="00300B3E">
        <w:rPr>
          <w:b/>
          <w:bCs/>
        </w:rPr>
        <w:t xml:space="preserve"> (5 часов</w:t>
      </w:r>
      <w:r w:rsidR="00341F7D" w:rsidRPr="00300B3E">
        <w:rPr>
          <w:b/>
          <w:bCs/>
        </w:rPr>
        <w:t>)</w:t>
      </w:r>
    </w:p>
    <w:p w:rsidR="00432A2D" w:rsidRPr="00300B3E" w:rsidRDefault="00F67271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 w:rsidRPr="00300B3E">
        <w:t xml:space="preserve">Османская империя. Персия. Эпоха тюльпанов. Русско-турецкие войны. Второй половины 18 века. Восточный вопрос. </w:t>
      </w:r>
      <w:r w:rsidR="00432A2D" w:rsidRPr="00300B3E">
        <w:t xml:space="preserve"> Персия в 18 веке. </w:t>
      </w:r>
    </w:p>
    <w:p w:rsidR="00432A2D" w:rsidRPr="00300B3E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 w:rsidRPr="00300B3E">
        <w:t xml:space="preserve">Держава Великих Моголов в Индии и ее распад. Начало европейского завоевания Индии. </w:t>
      </w:r>
    </w:p>
    <w:p w:rsidR="00432A2D" w:rsidRPr="00300B3E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 w:rsidRPr="00300B3E">
        <w:lastRenderedPageBreak/>
        <w:t xml:space="preserve">Покорение Китая маньчжурами. Империя Цин. </w:t>
      </w:r>
      <w:r w:rsidR="00432A2D" w:rsidRPr="00300B3E">
        <w:t xml:space="preserve"> «Закрытие» Китая.</w:t>
      </w:r>
    </w:p>
    <w:p w:rsidR="004D5334" w:rsidRPr="00300B3E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 w:rsidRPr="00300B3E">
        <w:t>Образование централизованного государства в Японии. И. Токугава</w:t>
      </w:r>
      <w:r w:rsidR="00432A2D" w:rsidRPr="00300B3E">
        <w:t xml:space="preserve"> и японское общество  периода Эдо</w:t>
      </w:r>
      <w:r w:rsidRPr="00300B3E">
        <w:t>.</w:t>
      </w:r>
      <w:r w:rsidR="00300B3E">
        <w:t xml:space="preserve"> </w:t>
      </w:r>
      <w:r w:rsidRPr="00300B3E">
        <w:t xml:space="preserve">Создание колониальной системы управления. Ограничения в области хозяйственной жизни. </w:t>
      </w:r>
    </w:p>
    <w:p w:rsidR="00432A2D" w:rsidRPr="00300B3E" w:rsidRDefault="00432A2D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 w:rsidRPr="00300B3E">
        <w:t xml:space="preserve">Колониальная политика европейских держав в 18 веке. Борьба за колонии и англо-французское противостояние. </w:t>
      </w:r>
    </w:p>
    <w:p w:rsidR="0086139F" w:rsidRPr="004D5334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  <w:r w:rsidRPr="004D5334">
        <w:rPr>
          <w:b/>
          <w:bCs/>
        </w:rPr>
        <w:t>Повторение</w:t>
      </w:r>
      <w:r w:rsidR="00432A2D">
        <w:rPr>
          <w:b/>
          <w:bCs/>
        </w:rPr>
        <w:t xml:space="preserve"> (2</w:t>
      </w:r>
      <w:r w:rsidR="004D5334" w:rsidRPr="004D5334">
        <w:rPr>
          <w:b/>
          <w:bCs/>
        </w:rPr>
        <w:t xml:space="preserve"> часа)</w:t>
      </w:r>
    </w:p>
    <w:p w:rsidR="0086139F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</w:p>
    <w:p w:rsidR="00300B3E" w:rsidRDefault="00300B3E" w:rsidP="00483247">
      <w:pPr>
        <w:autoSpaceDE w:val="0"/>
        <w:autoSpaceDN w:val="0"/>
        <w:adjustRightInd w:val="0"/>
        <w:jc w:val="center"/>
        <w:rPr>
          <w:b/>
          <w:bCs/>
        </w:rPr>
      </w:pPr>
    </w:p>
    <w:p w:rsidR="0066049A" w:rsidRDefault="0066049A" w:rsidP="00483247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РО</w:t>
      </w:r>
      <w:r w:rsidR="00ED29AF">
        <w:rPr>
          <w:b/>
          <w:bCs/>
        </w:rPr>
        <w:t xml:space="preserve">ССИЯ В КОНЦЕ XVII — XVIII ВВ. </w:t>
      </w:r>
      <w:r w:rsidR="009E1F51">
        <w:rPr>
          <w:b/>
          <w:bCs/>
        </w:rPr>
        <w:t xml:space="preserve"> (44</w:t>
      </w:r>
      <w:r w:rsidRPr="00483247">
        <w:rPr>
          <w:b/>
          <w:bCs/>
        </w:rPr>
        <w:t xml:space="preserve"> ч</w:t>
      </w:r>
      <w:r w:rsidR="009B76AA">
        <w:rPr>
          <w:b/>
          <w:bCs/>
        </w:rPr>
        <w:t>аса</w:t>
      </w:r>
      <w:r w:rsidRPr="00483247">
        <w:rPr>
          <w:b/>
          <w:bCs/>
        </w:rPr>
        <w:t>)</w:t>
      </w:r>
    </w:p>
    <w:p w:rsidR="00300B3E" w:rsidRDefault="00300B3E" w:rsidP="00300B3E">
      <w:pPr>
        <w:autoSpaceDE w:val="0"/>
        <w:autoSpaceDN w:val="0"/>
        <w:adjustRightInd w:val="0"/>
        <w:jc w:val="center"/>
        <w:rPr>
          <w:b/>
          <w:bCs/>
        </w:rPr>
      </w:pPr>
    </w:p>
    <w:p w:rsidR="00ED29AF" w:rsidRDefault="00300B3E" w:rsidP="00300B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Вводный урок. </w:t>
      </w:r>
      <w:r w:rsidR="00FD0059">
        <w:rPr>
          <w:b/>
          <w:bCs/>
        </w:rPr>
        <w:t xml:space="preserve">Мир к началу </w:t>
      </w:r>
      <w:r w:rsidR="00FD0059">
        <w:rPr>
          <w:b/>
          <w:bCs/>
          <w:lang w:val="en-US"/>
        </w:rPr>
        <w:t>XVIII</w:t>
      </w:r>
      <w:r w:rsidR="00FD0059">
        <w:rPr>
          <w:b/>
          <w:bCs/>
        </w:rPr>
        <w:t xml:space="preserve"> в. </w:t>
      </w:r>
      <w:r>
        <w:rPr>
          <w:b/>
          <w:bCs/>
        </w:rPr>
        <w:t>(1 час)</w:t>
      </w:r>
    </w:p>
    <w:p w:rsidR="00300B3E" w:rsidRPr="00300B3E" w:rsidRDefault="00300B3E" w:rsidP="00300B3E">
      <w:pPr>
        <w:autoSpaceDE w:val="0"/>
        <w:autoSpaceDN w:val="0"/>
        <w:adjustRightInd w:val="0"/>
        <w:rPr>
          <w:bCs/>
        </w:rPr>
      </w:pPr>
    </w:p>
    <w:p w:rsidR="00D2266B" w:rsidRPr="009E1F51" w:rsidRDefault="00300B3E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Глава 1. </w:t>
      </w:r>
      <w:r w:rsidR="009E1F51">
        <w:rPr>
          <w:b/>
          <w:bCs/>
        </w:rPr>
        <w:t xml:space="preserve">Россия  в эпоху преобразований Петра </w:t>
      </w:r>
      <w:r w:rsidR="009E1F51">
        <w:rPr>
          <w:b/>
          <w:bCs/>
          <w:lang w:val="en-US"/>
        </w:rPr>
        <w:t>I</w:t>
      </w:r>
      <w:r w:rsidR="009E1F51">
        <w:rPr>
          <w:b/>
          <w:bCs/>
        </w:rPr>
        <w:t>.</w:t>
      </w:r>
      <w:r w:rsidR="00C957E4">
        <w:rPr>
          <w:b/>
          <w:bCs/>
        </w:rPr>
        <w:t xml:space="preserve"> (15</w:t>
      </w:r>
      <w:r w:rsidR="009B76AA">
        <w:rPr>
          <w:b/>
          <w:bCs/>
        </w:rPr>
        <w:t xml:space="preserve"> ч.)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социального статуса сословий и групп: дворянство, духовенство, купечество, горожане, крестьянство, казачество.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 события, итоги. Ништадтский мир. Прутский и Каспийский походы.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266B" w:rsidRPr="00483247" w:rsidRDefault="009E1F51" w:rsidP="00ED29AF">
      <w:pPr>
        <w:autoSpaceDE w:val="0"/>
        <w:autoSpaceDN w:val="0"/>
        <w:adjustRightInd w:val="0"/>
        <w:ind w:firstLine="708"/>
        <w:jc w:val="both"/>
      </w:pPr>
      <w:r>
        <w:lastRenderedPageBreak/>
        <w:t>К</w:t>
      </w:r>
      <w:r w:rsidR="00D2266B" w:rsidRPr="00483247">
        <w:t>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Литература, архитектура и изобразительное искусство. Петровское барокко.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300B3E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Глава 2. </w:t>
      </w:r>
      <w:r w:rsidR="009E1F51">
        <w:rPr>
          <w:b/>
          <w:bCs/>
        </w:rPr>
        <w:t>Россия при наследниках Петра</w:t>
      </w:r>
      <w:r w:rsidR="00D2266B" w:rsidRPr="00483247">
        <w:rPr>
          <w:b/>
          <w:bCs/>
        </w:rPr>
        <w:t>: эпоха дворцовых переворотов</w:t>
      </w:r>
      <w:r w:rsidR="00924852" w:rsidRPr="00483247">
        <w:rPr>
          <w:b/>
          <w:bCs/>
        </w:rPr>
        <w:t>.</w:t>
      </w:r>
      <w:r w:rsidR="00C957E4">
        <w:rPr>
          <w:b/>
          <w:bCs/>
        </w:rPr>
        <w:t xml:space="preserve"> (7</w:t>
      </w:r>
      <w:r w:rsidR="009B76AA">
        <w:rPr>
          <w:b/>
          <w:bCs/>
        </w:rPr>
        <w:t xml:space="preserve"> часов)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Изменение места и роли России в Европе. Отношения с Османской империей в политике европейских стран и России.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Дворцовые перевороты: причины, сущность, последствия. Фаворитизм. Усиление роли гвардии. Екатерина I.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Пётр II. «Верховники». Анна Иоанновна. Кондиции — попытка ограничения абсолютной власти. Иоанн Антонович.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2266B" w:rsidRPr="00483247" w:rsidRDefault="00D2266B" w:rsidP="00ED29AF">
      <w:pPr>
        <w:autoSpaceDE w:val="0"/>
        <w:autoSpaceDN w:val="0"/>
        <w:adjustRightInd w:val="0"/>
        <w:ind w:left="708"/>
        <w:jc w:val="both"/>
      </w:pPr>
      <w:r w:rsidRPr="00483247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83247"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D2266B" w:rsidRPr="00483247" w:rsidRDefault="00300B3E" w:rsidP="00341F7D">
      <w:pPr>
        <w:autoSpaceDE w:val="0"/>
        <w:autoSpaceDN w:val="0"/>
        <w:adjustRightInd w:val="0"/>
        <w:jc w:val="center"/>
      </w:pPr>
      <w:bookmarkStart w:id="0" w:name="OLE_LINK1"/>
      <w:bookmarkStart w:id="1" w:name="OLE_LINK2"/>
      <w:r>
        <w:rPr>
          <w:b/>
          <w:bCs/>
        </w:rPr>
        <w:t xml:space="preserve">Глава 3. </w:t>
      </w:r>
      <w:r w:rsidR="00D2266B" w:rsidRPr="00483247">
        <w:rPr>
          <w:b/>
          <w:bCs/>
        </w:rPr>
        <w:t>Россий</w:t>
      </w:r>
      <w:r w:rsidR="009E1F51">
        <w:rPr>
          <w:b/>
          <w:bCs/>
        </w:rPr>
        <w:t xml:space="preserve">ская империя </w:t>
      </w:r>
      <w:bookmarkEnd w:id="0"/>
      <w:bookmarkEnd w:id="1"/>
      <w:r w:rsidR="009E1F51">
        <w:rPr>
          <w:b/>
          <w:bCs/>
        </w:rPr>
        <w:t xml:space="preserve">при Екатерине </w:t>
      </w:r>
      <w:r w:rsidR="00D2266B" w:rsidRPr="00483247">
        <w:rPr>
          <w:b/>
          <w:bCs/>
        </w:rPr>
        <w:t xml:space="preserve"> II</w:t>
      </w:r>
      <w:r w:rsidR="00C957E4">
        <w:rPr>
          <w:b/>
          <w:bCs/>
        </w:rPr>
        <w:t xml:space="preserve">  (10</w:t>
      </w:r>
      <w:r w:rsidR="008455E9">
        <w:rPr>
          <w:b/>
          <w:bCs/>
        </w:rPr>
        <w:t xml:space="preserve"> часов)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Жалованныеграмоты дворянству и городам. Экономическая и финансовая политика правительства.Рост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lastRenderedPageBreak/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A44B5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ED29AF" w:rsidRDefault="00D2266B" w:rsidP="00ED29AF">
      <w:pPr>
        <w:autoSpaceDE w:val="0"/>
        <w:autoSpaceDN w:val="0"/>
        <w:adjustRightInd w:val="0"/>
        <w:ind w:left="708"/>
        <w:jc w:val="both"/>
      </w:pPr>
      <w:r w:rsidRPr="00483247">
        <w:t>Формирование основ глобальной внешней политики России. Отношения с азиатским</w:t>
      </w:r>
      <w:r w:rsidR="00ED29AF">
        <w:t>и странами и народами. Война за</w:t>
      </w:r>
    </w:p>
    <w:p w:rsidR="00D2266B" w:rsidRDefault="00D2266B" w:rsidP="00ED29AF">
      <w:pPr>
        <w:autoSpaceDE w:val="0"/>
        <w:autoSpaceDN w:val="0"/>
        <w:adjustRightInd w:val="0"/>
        <w:jc w:val="both"/>
      </w:pPr>
      <w:r w:rsidRPr="00483247">
        <w:t>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2266B" w:rsidRPr="00483247" w:rsidRDefault="00300B3E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Глава 4. </w:t>
      </w:r>
      <w:r w:rsidR="009E1F51" w:rsidRPr="00483247">
        <w:rPr>
          <w:b/>
          <w:bCs/>
        </w:rPr>
        <w:t>Россий</w:t>
      </w:r>
      <w:r w:rsidR="009E1F51">
        <w:rPr>
          <w:b/>
          <w:bCs/>
        </w:rPr>
        <w:t>ская империя</w:t>
      </w:r>
      <w:r w:rsidR="00D2266B" w:rsidRPr="00483247">
        <w:rPr>
          <w:b/>
          <w:bCs/>
        </w:rPr>
        <w:t xml:space="preserve"> при Павле I</w:t>
      </w:r>
      <w:r w:rsidR="006A44B5" w:rsidRPr="00483247">
        <w:rPr>
          <w:b/>
          <w:bCs/>
        </w:rPr>
        <w:t>.</w:t>
      </w:r>
      <w:r w:rsidR="008455E9">
        <w:rPr>
          <w:b/>
          <w:bCs/>
        </w:rPr>
        <w:t xml:space="preserve"> (2 часа)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Изменение порядка престолонаследия. Ограничение дворянских привилегий. Ставка на мелкоп</w:t>
      </w:r>
      <w:r w:rsidR="00ED29AF">
        <w:t xml:space="preserve">оместное дворянство. Политика В </w:t>
      </w:r>
      <w:r w:rsidRPr="00483247">
        <w:t>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D2266B" w:rsidRPr="00483247" w:rsidRDefault="00300B3E" w:rsidP="00300B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Глава 5. </w:t>
      </w:r>
      <w:r w:rsidR="00D2266B" w:rsidRPr="00483247">
        <w:rPr>
          <w:b/>
          <w:bCs/>
        </w:rPr>
        <w:t>Культурное пространство</w:t>
      </w:r>
      <w:r w:rsidR="009E1F51">
        <w:rPr>
          <w:b/>
          <w:bCs/>
        </w:rPr>
        <w:t xml:space="preserve"> Российской  империи. </w:t>
      </w:r>
      <w:r w:rsidR="00C957E4">
        <w:rPr>
          <w:b/>
          <w:bCs/>
        </w:rPr>
        <w:t>(8 ч.)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и скульптура. Начало ансамблевой застройки городов.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41F7D" w:rsidRDefault="00D2266B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 xml:space="preserve">Региональный компонент. </w:t>
      </w:r>
      <w:r w:rsidR="00C957E4">
        <w:rPr>
          <w:b/>
          <w:bCs/>
        </w:rPr>
        <w:t xml:space="preserve"> (1 ч.</w:t>
      </w:r>
      <w:r w:rsidR="00D854DC">
        <w:rPr>
          <w:b/>
          <w:bCs/>
        </w:rPr>
        <w:t>)</w:t>
      </w:r>
    </w:p>
    <w:p w:rsidR="0066049A" w:rsidRDefault="009E1F51" w:rsidP="00133C3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Тюменский </w:t>
      </w:r>
      <w:r w:rsidR="00D2266B" w:rsidRPr="00483247">
        <w:rPr>
          <w:bCs/>
        </w:rPr>
        <w:t xml:space="preserve"> край в </w:t>
      </w:r>
      <w:r w:rsidR="00D2266B" w:rsidRPr="00483247">
        <w:rPr>
          <w:bCs/>
          <w:lang w:val="en-US"/>
        </w:rPr>
        <w:t>XVIII</w:t>
      </w:r>
      <w:r w:rsidR="00D2266B" w:rsidRPr="00483247">
        <w:rPr>
          <w:bCs/>
        </w:rPr>
        <w:t xml:space="preserve"> веке.</w:t>
      </w:r>
    </w:p>
    <w:p w:rsidR="00C957E4" w:rsidRDefault="00C957E4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Повторение (1 ч.</w:t>
      </w:r>
      <w:r w:rsidRPr="00C957E4">
        <w:rPr>
          <w:b/>
          <w:bCs/>
        </w:rPr>
        <w:t>)</w:t>
      </w:r>
    </w:p>
    <w:p w:rsidR="00BD2DC1" w:rsidRDefault="00BD2DC1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D629F" w:rsidRDefault="00CD629F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D629F" w:rsidRDefault="00CD629F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D629F" w:rsidRDefault="00CD629F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D629F" w:rsidRPr="00C957E4" w:rsidRDefault="00CD629F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D629F" w:rsidRDefault="00CD629F" w:rsidP="00CD629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ПЛАНИРОВАНИЕ, В ТОМ ЧИСЛЕ С УЧЕТОМ РАБОЧЕЙ ПРОГРАММЫ ВОСПИТАНИЯ </w:t>
      </w:r>
    </w:p>
    <w:p w:rsidR="00CD629F" w:rsidRPr="009E0F74" w:rsidRDefault="00CD629F" w:rsidP="00CD629F">
      <w:pPr>
        <w:pStyle w:val="a3"/>
        <w:spacing w:after="0" w:line="240" w:lineRule="auto"/>
        <w:ind w:left="1305"/>
        <w:jc w:val="center"/>
        <w:rPr>
          <w:rFonts w:ascii="Times New Roman" w:hAnsi="Times New Roman"/>
          <w:b/>
          <w:sz w:val="24"/>
          <w:szCs w:val="24"/>
        </w:rPr>
      </w:pPr>
      <w:r w:rsidRPr="009E0F74">
        <w:rPr>
          <w:rFonts w:ascii="Times New Roman" w:hAnsi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p w:rsidR="00FA3927" w:rsidRPr="00794B9C" w:rsidRDefault="00FA3927" w:rsidP="00FA392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7649"/>
        <w:gridCol w:w="2562"/>
        <w:gridCol w:w="2562"/>
      </w:tblGrid>
      <w:tr w:rsidR="00ED29AF" w:rsidRPr="00794B9C" w:rsidTr="00ED29AF">
        <w:tc>
          <w:tcPr>
            <w:tcW w:w="704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649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62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</w:tcPr>
          <w:p w:rsidR="00ED29AF" w:rsidRPr="00FA3927" w:rsidRDefault="00582EC0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к\р, учебных проектов</w:t>
            </w:r>
          </w:p>
        </w:tc>
      </w:tr>
      <w:tr w:rsidR="00FD0059" w:rsidRPr="00794B9C" w:rsidTr="004E2A7E">
        <w:tc>
          <w:tcPr>
            <w:tcW w:w="13477" w:type="dxa"/>
            <w:gridSpan w:val="4"/>
          </w:tcPr>
          <w:p w:rsidR="00FD0059" w:rsidRPr="00794B9C" w:rsidRDefault="00FD0059" w:rsidP="00ED2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B7">
              <w:rPr>
                <w:rFonts w:ascii="Times New Roman" w:hAnsi="Times New Roman"/>
                <w:b/>
                <w:sz w:val="24"/>
                <w:szCs w:val="24"/>
              </w:rPr>
              <w:t>Вводный урок (1ч.)</w:t>
            </w:r>
          </w:p>
        </w:tc>
      </w:tr>
      <w:tr w:rsidR="00ED29AF" w:rsidRPr="00794B9C" w:rsidTr="00ED29AF">
        <w:tc>
          <w:tcPr>
            <w:tcW w:w="704" w:type="dxa"/>
          </w:tcPr>
          <w:p w:rsidR="00ED29AF" w:rsidRDefault="00ED29AF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ED29AF" w:rsidRPr="00794B9C" w:rsidRDefault="006A24AE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Мир к началу 18 века</w:t>
            </w:r>
          </w:p>
        </w:tc>
        <w:tc>
          <w:tcPr>
            <w:tcW w:w="2562" w:type="dxa"/>
          </w:tcPr>
          <w:p w:rsidR="00ED29AF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D29AF" w:rsidRDefault="00ED29AF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55D" w:rsidRPr="00794B9C" w:rsidTr="00371F01">
        <w:tc>
          <w:tcPr>
            <w:tcW w:w="13477" w:type="dxa"/>
            <w:gridSpan w:val="4"/>
          </w:tcPr>
          <w:p w:rsidR="0012655D" w:rsidRPr="004362B7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="0012655D"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«Рождение нового мира»  (7</w:t>
            </w:r>
            <w:r w:rsidR="0012655D"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E77C68" w:rsidRPr="00FD0059" w:rsidRDefault="006A24AE" w:rsidP="00FD0059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«Европейское чудо»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E77C68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E77C68" w:rsidRPr="00986B97" w:rsidRDefault="006A24AE" w:rsidP="00E77C6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E77C68" w:rsidRPr="00986B97" w:rsidRDefault="006A24AE" w:rsidP="00E77C6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меняющаяся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Просвещения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18 веке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5D6E71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AE">
              <w:rPr>
                <w:rFonts w:ascii="Times New Roman" w:hAnsi="Times New Roman"/>
                <w:b/>
                <w:sz w:val="24"/>
                <w:szCs w:val="24"/>
              </w:rPr>
              <w:t>Глава 2. Европа в век просвещения (4ч.)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на пути к индустриальной эре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49" w:type="dxa"/>
          </w:tcPr>
          <w:p w:rsidR="006A24AE" w:rsidRPr="00986B97" w:rsidRDefault="006A24AE" w:rsidP="005D6E7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Германские земли в 18 в</w:t>
            </w:r>
            <w:r w:rsidR="00992929">
              <w:rPr>
                <w:rFonts w:ascii="Times New Roman" w:hAnsi="Times New Roman"/>
                <w:sz w:val="24"/>
                <w:szCs w:val="24"/>
              </w:rPr>
              <w:t>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9" w:type="dxa"/>
          </w:tcPr>
          <w:p w:rsidR="006A24AE" w:rsidRPr="00986B97" w:rsidRDefault="006A24AE" w:rsidP="005D6E7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Австрийская монархия Габсбургов в 18 в</w:t>
            </w:r>
            <w:r w:rsidR="00992929">
              <w:rPr>
                <w:rFonts w:ascii="Times New Roman" w:hAnsi="Times New Roman"/>
                <w:sz w:val="24"/>
                <w:szCs w:val="24"/>
              </w:rPr>
              <w:t>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5D6E71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sz w:val="24"/>
                <w:szCs w:val="24"/>
              </w:rPr>
              <w:t>Глава 3. Эпоха революций</w:t>
            </w:r>
            <w:r w:rsidR="005D6E71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  <w:r w:rsidR="005D6E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6E71" w:rsidRPr="00986B97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E71" w:rsidRPr="00794B9C" w:rsidTr="004E2A7E">
        <w:tc>
          <w:tcPr>
            <w:tcW w:w="13477" w:type="dxa"/>
            <w:gridSpan w:val="4"/>
          </w:tcPr>
          <w:p w:rsidR="005D6E71" w:rsidRPr="005D6E71" w:rsidRDefault="005D6E71" w:rsidP="005D6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Традиционные общества Востока. Начало Европейской колонизации (5 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Колониальная политика европейских держав в 18 в.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5D6E71" w:rsidRPr="00794B9C" w:rsidTr="004E2A7E">
        <w:tc>
          <w:tcPr>
            <w:tcW w:w="13477" w:type="dxa"/>
            <w:gridSpan w:val="4"/>
          </w:tcPr>
          <w:p w:rsidR="005D6E71" w:rsidRPr="005D6E71" w:rsidRDefault="005D6E71" w:rsidP="005D6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(2 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времени. 18 век»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Ко</w:t>
            </w:r>
            <w:r w:rsidR="005D6E71">
              <w:rPr>
                <w:rFonts w:ascii="Times New Roman" w:hAnsi="Times New Roman"/>
                <w:sz w:val="24"/>
                <w:szCs w:val="24"/>
              </w:rPr>
              <w:t>нтрольная работа по курсу «История Нового времени: 18 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к\р 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FD0059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6A24AE" w:rsidRPr="004362B7">
              <w:rPr>
                <w:b/>
                <w:bCs/>
                <w:sz w:val="24"/>
                <w:szCs w:val="24"/>
              </w:rPr>
              <w:t xml:space="preserve"> 1. Россия  в эпоху преобразований Петра </w:t>
            </w:r>
            <w:r w:rsidR="006A24AE" w:rsidRPr="004362B7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6A24AE" w:rsidRPr="004362B7">
              <w:rPr>
                <w:b/>
                <w:bCs/>
                <w:sz w:val="24"/>
                <w:szCs w:val="24"/>
              </w:rPr>
              <w:t xml:space="preserve"> (15ч.)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У и</w:t>
            </w:r>
            <w:r>
              <w:rPr>
                <w:sz w:val="24"/>
                <w:szCs w:val="24"/>
              </w:rPr>
              <w:t>стоков российской модернизации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и Европа в конце </w:t>
            </w:r>
            <w:r w:rsidRPr="00986B97"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Начало 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ая Северная война 1700-1721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Реформы управления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Экономическая политика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ое общество в Петровскую эпоху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Церковная реформа. По</w:t>
            </w:r>
            <w:r>
              <w:rPr>
                <w:sz w:val="24"/>
                <w:szCs w:val="24"/>
              </w:rPr>
              <w:t>ложение традиционных конфессий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Социальные и национальны</w:t>
            </w:r>
            <w:r>
              <w:rPr>
                <w:sz w:val="24"/>
                <w:szCs w:val="24"/>
              </w:rPr>
              <w:t>е движения. Оппозиция реформам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культуре Р</w:t>
            </w:r>
            <w:r>
              <w:rPr>
                <w:sz w:val="24"/>
                <w:szCs w:val="24"/>
              </w:rPr>
              <w:t>оссии в годы Петровских реформ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Повседневная жизнь и быт при Петре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Значение Петровских преобразов</w:t>
            </w:r>
            <w:r>
              <w:rPr>
                <w:sz w:val="24"/>
                <w:szCs w:val="24"/>
              </w:rPr>
              <w:t>аний в истории страны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«Петр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 и его деятельность»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FD0059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Pr="004362B7">
              <w:rPr>
                <w:b/>
                <w:bCs/>
                <w:sz w:val="24"/>
                <w:szCs w:val="24"/>
              </w:rPr>
              <w:t xml:space="preserve"> </w:t>
            </w:r>
            <w:r w:rsidR="006A24AE" w:rsidRPr="004362B7">
              <w:rPr>
                <w:b/>
                <w:bCs/>
                <w:sz w:val="24"/>
                <w:szCs w:val="24"/>
              </w:rPr>
              <w:t>2.  Россия при наследниках Петра: эпоха дворцовых переворотов. (7ч.)</w:t>
            </w: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Эпоха дворцовых перевор</w:t>
            </w:r>
            <w:r>
              <w:rPr>
                <w:sz w:val="24"/>
                <w:szCs w:val="24"/>
              </w:rPr>
              <w:t>отов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Внутренняя политика и э</w:t>
            </w:r>
            <w:r>
              <w:rPr>
                <w:sz w:val="24"/>
                <w:szCs w:val="24"/>
              </w:rPr>
              <w:t>кономика России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Внешняя полит</w:t>
            </w:r>
            <w:r>
              <w:rPr>
                <w:sz w:val="24"/>
                <w:szCs w:val="24"/>
              </w:rPr>
              <w:t>ика России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Национальная и религ</w:t>
            </w:r>
            <w:r>
              <w:rPr>
                <w:sz w:val="24"/>
                <w:szCs w:val="24"/>
              </w:rPr>
              <w:t>иозная политика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эпоха дворцовых переворотов».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Контрольная работа «Эпоха дворцовых переворотов»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FD0059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6A24AE" w:rsidRPr="004362B7">
              <w:rPr>
                <w:b/>
                <w:bCs/>
                <w:sz w:val="24"/>
                <w:szCs w:val="24"/>
              </w:rPr>
              <w:t xml:space="preserve">  3. Российская империя при Екатерине  II  (10ч.)</w:t>
            </w: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</w:rPr>
              <w:t>системе международных отношений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49" w:type="dxa"/>
          </w:tcPr>
          <w:p w:rsidR="006A24AE" w:rsidRPr="00371F01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Экономическое развитие России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Восстание под</w:t>
            </w:r>
            <w:r>
              <w:rPr>
                <w:sz w:val="24"/>
                <w:szCs w:val="24"/>
              </w:rPr>
              <w:t xml:space="preserve"> предводительством Е.И. Пугачёва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49" w:type="dxa"/>
          </w:tcPr>
          <w:p w:rsidR="006A24AE" w:rsidRPr="004362B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ало освоения Новороссии и Крыма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«Екатерина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 и её деятельность»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FD0059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6A24AE" w:rsidRPr="004362B7">
              <w:rPr>
                <w:b/>
                <w:bCs/>
                <w:sz w:val="24"/>
                <w:szCs w:val="24"/>
              </w:rPr>
              <w:t xml:space="preserve"> 4. Российская империя при Павле I (2ч.)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5. </w:t>
            </w:r>
            <w:r w:rsidRPr="00794B9C">
              <w:rPr>
                <w:bCs/>
                <w:sz w:val="24"/>
                <w:szCs w:val="24"/>
              </w:rPr>
              <w:t>Культурное пр</w:t>
            </w:r>
            <w:r>
              <w:rPr>
                <w:bCs/>
                <w:sz w:val="24"/>
                <w:szCs w:val="24"/>
              </w:rPr>
              <w:t>остранство Российской  империи (8ч.)</w:t>
            </w: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Общественная м</w:t>
            </w:r>
            <w:r>
              <w:rPr>
                <w:sz w:val="24"/>
                <w:szCs w:val="24"/>
              </w:rPr>
              <w:t>ысль, публицистика, литература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Образование в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Российская наука и техника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Русская архитектура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и скульптура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альное и театральное искусство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повседневной жизни российских сослов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>Региональный компонент (1ч.)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Наш край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49" w:type="dxa"/>
          </w:tcPr>
          <w:p w:rsidR="006A24AE" w:rsidRPr="00794B9C" w:rsidRDefault="006A24AE" w:rsidP="006A24AE">
            <w:pPr>
              <w:contextualSpacing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6A24AE" w:rsidRPr="00794B9C" w:rsidRDefault="006A24AE" w:rsidP="006A24AE">
            <w:pPr>
              <w:contextualSpacing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4B9C" w:rsidRDefault="00794B9C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 w:rsidP="004E2A7E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4E2A7E" w:rsidRDefault="004E2A7E" w:rsidP="004E2A7E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4E2A7E" w:rsidRDefault="004E2A7E">
      <w:pPr>
        <w:rPr>
          <w:b/>
          <w:bCs/>
          <w:sz w:val="22"/>
          <w:szCs w:val="22"/>
        </w:rPr>
      </w:pPr>
    </w:p>
    <w:p w:rsidR="004E2A7E" w:rsidRDefault="004E2A7E">
      <w:pPr>
        <w:rPr>
          <w:b/>
          <w:bCs/>
          <w:sz w:val="22"/>
          <w:szCs w:val="22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651"/>
        <w:gridCol w:w="5678"/>
        <w:gridCol w:w="2177"/>
        <w:gridCol w:w="1499"/>
        <w:gridCol w:w="2327"/>
        <w:gridCol w:w="1714"/>
        <w:gridCol w:w="21"/>
      </w:tblGrid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Pr="00FA3927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678" w:type="dxa"/>
          </w:tcPr>
          <w:p w:rsidR="004E2A7E" w:rsidRPr="00FA3927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77" w:type="dxa"/>
          </w:tcPr>
          <w:p w:rsidR="004E2A7E" w:rsidRPr="00FA3927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9" w:type="dxa"/>
          </w:tcPr>
          <w:p w:rsidR="004E2A7E" w:rsidRPr="00FA3927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к\р, учебных проектов</w:t>
            </w:r>
          </w:p>
        </w:tc>
        <w:tc>
          <w:tcPr>
            <w:tcW w:w="2327" w:type="dxa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714" w:type="dxa"/>
          </w:tcPr>
          <w:p w:rsidR="004E2A7E" w:rsidRPr="00225D4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4E2A7E" w:rsidRPr="00794B9C" w:rsidTr="00CD629F">
        <w:tc>
          <w:tcPr>
            <w:tcW w:w="14067" w:type="dxa"/>
            <w:gridSpan w:val="7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sz w:val="24"/>
                <w:szCs w:val="24"/>
              </w:rPr>
              <w:t>Вводный урок (1ч.)</w:t>
            </w: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Мир к началу 18 века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E2A7E" w:rsidRP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с</w:t>
            </w:r>
            <w:r w:rsidR="004E2A7E" w:rsidRPr="00017474">
              <w:rPr>
                <w:rFonts w:ascii="Times New Roman" w:hAnsi="Times New Roman"/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1714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c>
          <w:tcPr>
            <w:tcW w:w="14067" w:type="dxa"/>
            <w:gridSpan w:val="7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«Рождение нового мира»  (7ч.)</w:t>
            </w: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4E2A7E" w:rsidRPr="00FD0059" w:rsidRDefault="004E2A7E" w:rsidP="004E2A7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«Европейское чудо»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меняющаяся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Просвещения 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18 веке 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714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c>
          <w:tcPr>
            <w:tcW w:w="14067" w:type="dxa"/>
            <w:gridSpan w:val="7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sz w:val="24"/>
                <w:szCs w:val="24"/>
              </w:rPr>
              <w:t>Глава 2. Европа в век просвещения (4ч.)</w:t>
            </w: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на пути к индустриальной эре 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Германские земли в 18 веке. 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8" w:type="dxa"/>
          </w:tcPr>
          <w:p w:rsidR="004E2A7E" w:rsidRPr="00986B97" w:rsidRDefault="004E2A7E" w:rsidP="004E2A7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Австрийская монархия Габсбургов в 18 веке.</w:t>
            </w:r>
          </w:p>
        </w:tc>
        <w:tc>
          <w:tcPr>
            <w:tcW w:w="2177" w:type="dxa"/>
          </w:tcPr>
          <w:p w:rsidR="004E2A7E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4E2A7E" w:rsidRPr="00017474" w:rsidRDefault="004E2A7E" w:rsidP="004E2A7E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714" w:type="dxa"/>
          </w:tcPr>
          <w:p w:rsidR="004E2A7E" w:rsidRPr="00794B9C" w:rsidRDefault="004E2A7E" w:rsidP="004E2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7E" w:rsidRPr="00794B9C" w:rsidTr="00CD629F">
        <w:tc>
          <w:tcPr>
            <w:tcW w:w="14067" w:type="dxa"/>
            <w:gridSpan w:val="7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sz w:val="24"/>
                <w:szCs w:val="24"/>
              </w:rPr>
              <w:t>Глава 3. Эпоха революций (5ч.)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8" w:type="dxa"/>
          </w:tcPr>
          <w:p w:rsidR="00017474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  <w:p w:rsidR="0027384D" w:rsidRPr="0027384D" w:rsidRDefault="0027384D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84D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2A7E" w:rsidRPr="00794B9C" w:rsidTr="00CD629F">
        <w:tc>
          <w:tcPr>
            <w:tcW w:w="14067" w:type="dxa"/>
            <w:gridSpan w:val="7"/>
          </w:tcPr>
          <w:p w:rsidR="004E2A7E" w:rsidRPr="00017474" w:rsidRDefault="004E2A7E" w:rsidP="004E2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Традиционные общества Востока. Начало Европейской колонизации (5 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Колониальная политика европейских держав в 18 в.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(2 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времени. 18 век»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нтрольная работа по курсу «История Нового времени: 18 век.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к\р 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 xml:space="preserve">Глава 1. Россия  в эпоху преобразований Петра </w:t>
            </w:r>
            <w:r w:rsidRPr="000174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17474">
              <w:rPr>
                <w:b/>
                <w:bCs/>
                <w:sz w:val="24"/>
                <w:szCs w:val="24"/>
              </w:rPr>
              <w:t xml:space="preserve"> (15ч.)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У и</w:t>
            </w:r>
            <w:r>
              <w:rPr>
                <w:sz w:val="24"/>
                <w:szCs w:val="24"/>
              </w:rPr>
              <w:t>стоков российской модернизации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и Европа в конце </w:t>
            </w:r>
            <w:r w:rsidRPr="00986B97"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Начало 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ая Северная война 1700-1721 гг.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Реформы управления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Экономическая политика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ое общество в Петровскую эпоху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Церковная реформа. По</w:t>
            </w:r>
            <w:r>
              <w:rPr>
                <w:sz w:val="24"/>
                <w:szCs w:val="24"/>
              </w:rPr>
              <w:t>ложение традиционных конфессий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Социальные и национальны</w:t>
            </w:r>
            <w:r>
              <w:rPr>
                <w:sz w:val="24"/>
                <w:szCs w:val="24"/>
              </w:rPr>
              <w:t>е движения. Оппозиция реформам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культуре Р</w:t>
            </w:r>
            <w:r>
              <w:rPr>
                <w:sz w:val="24"/>
                <w:szCs w:val="24"/>
              </w:rPr>
              <w:t>оссии в годы Петровских реформ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Повседневная жизнь и быт при Петре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Значение Петровских преобразов</w:t>
            </w:r>
            <w:r>
              <w:rPr>
                <w:sz w:val="24"/>
                <w:szCs w:val="24"/>
              </w:rPr>
              <w:t>аний в истории страны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«Петр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 и его деятельность»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>Глава 2.  Россия при наследниках Петра: эпоха дворцовых переворотов. (7ч.)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Эпоха дворцовых перевор</w:t>
            </w:r>
            <w:r>
              <w:rPr>
                <w:sz w:val="24"/>
                <w:szCs w:val="24"/>
              </w:rPr>
              <w:t>отов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Внутренняя политика и э</w:t>
            </w:r>
            <w:r>
              <w:rPr>
                <w:sz w:val="24"/>
                <w:szCs w:val="24"/>
              </w:rPr>
              <w:t>кономика России в 1725-1762 гг.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8" w:type="dxa"/>
          </w:tcPr>
          <w:p w:rsidR="00017474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Внешняя полит</w:t>
            </w:r>
            <w:r>
              <w:rPr>
                <w:sz w:val="24"/>
                <w:szCs w:val="24"/>
              </w:rPr>
              <w:t>ика России в 1725-1762 гг.</w:t>
            </w:r>
          </w:p>
          <w:p w:rsidR="0027384D" w:rsidRPr="00986B97" w:rsidRDefault="0027384D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Национальная и религ</w:t>
            </w:r>
            <w:r>
              <w:rPr>
                <w:sz w:val="24"/>
                <w:szCs w:val="24"/>
              </w:rPr>
              <w:t>иозная политика в 1725-1762 гг.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эпоха дворцовых переворотов».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Контрольная работа «Эпоха дворцовых переворотов»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>Глава  3. Российская империя при Екатерине  II  (10ч.)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</w:rPr>
              <w:t>системе международных отношений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8" w:type="dxa"/>
          </w:tcPr>
          <w:p w:rsidR="00017474" w:rsidRPr="00371F01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Экономическое развитие России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Восстание под</w:t>
            </w:r>
            <w:r>
              <w:rPr>
                <w:sz w:val="24"/>
                <w:szCs w:val="24"/>
              </w:rPr>
              <w:t xml:space="preserve"> предводительством Е.И. Пугачёва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8" w:type="dxa"/>
          </w:tcPr>
          <w:p w:rsidR="00017474" w:rsidRPr="004362B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ало освоения Новороссии и Крыма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714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«Екатерина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 и её деятельность»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>Глава 4. Российская империя при Павле I (2ч.)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>Раздел 5. Культурное пространство Российской  империи (8ч.)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Общественная м</w:t>
            </w:r>
            <w:r>
              <w:rPr>
                <w:sz w:val="24"/>
                <w:szCs w:val="24"/>
              </w:rPr>
              <w:t>ысль, публицистика, литература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Образование в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Российская наука и техника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Русская архитектура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и скульптура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альное и театральное искусство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8" w:type="dxa"/>
          </w:tcPr>
          <w:p w:rsidR="00017474" w:rsidRPr="00986B97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повседневной жизни российских сослов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vAlign w:val="bottom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017474" w:rsidRDefault="00017474" w:rsidP="0001747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17474">
              <w:rPr>
                <w:b/>
                <w:bCs/>
                <w:sz w:val="24"/>
                <w:szCs w:val="24"/>
              </w:rPr>
              <w:t>Региональный компонент (1ч.)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8" w:type="dxa"/>
          </w:tcPr>
          <w:p w:rsidR="00017474" w:rsidRPr="0027384D" w:rsidRDefault="00017474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7384D">
              <w:rPr>
                <w:sz w:val="24"/>
                <w:szCs w:val="24"/>
              </w:rPr>
              <w:t xml:space="preserve">Наш край в </w:t>
            </w:r>
            <w:r w:rsidRPr="0027384D">
              <w:rPr>
                <w:sz w:val="24"/>
                <w:szCs w:val="24"/>
                <w:lang w:val="en-US"/>
              </w:rPr>
              <w:t>XVIII</w:t>
            </w:r>
            <w:r w:rsidRPr="0027384D">
              <w:rPr>
                <w:sz w:val="24"/>
                <w:szCs w:val="24"/>
              </w:rPr>
              <w:t xml:space="preserve"> веке</w:t>
            </w:r>
            <w:r w:rsidR="0027384D">
              <w:rPr>
                <w:sz w:val="24"/>
                <w:szCs w:val="24"/>
              </w:rPr>
              <w:t>.</w:t>
            </w:r>
          </w:p>
          <w:p w:rsidR="0027384D" w:rsidRPr="0027384D" w:rsidRDefault="0027384D" w:rsidP="000174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7384D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мая</w:t>
            </w:r>
          </w:p>
          <w:p w:rsidR="00017474" w:rsidRP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c>
          <w:tcPr>
            <w:tcW w:w="14067" w:type="dxa"/>
            <w:gridSpan w:val="7"/>
          </w:tcPr>
          <w:p w:rsidR="00017474" w:rsidRPr="0027384D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4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(1ч.)</w:t>
            </w: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8" w:type="dxa"/>
          </w:tcPr>
          <w:p w:rsidR="00017474" w:rsidRPr="00794B9C" w:rsidRDefault="00017474" w:rsidP="00017474">
            <w:pPr>
              <w:contextualSpacing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  <w:tc>
          <w:tcPr>
            <w:tcW w:w="2327" w:type="dxa"/>
          </w:tcPr>
          <w:p w:rsidR="00017474" w:rsidRPr="00017474" w:rsidRDefault="00017474" w:rsidP="00017474">
            <w:pPr>
              <w:rPr>
                <w:color w:val="000000"/>
                <w:sz w:val="24"/>
                <w:szCs w:val="24"/>
              </w:rPr>
            </w:pPr>
            <w:r w:rsidRPr="00017474">
              <w:rPr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474" w:rsidRPr="00794B9C" w:rsidTr="00CD629F">
        <w:trPr>
          <w:gridAfter w:val="1"/>
          <w:wAfter w:w="21" w:type="dxa"/>
        </w:trPr>
        <w:tc>
          <w:tcPr>
            <w:tcW w:w="651" w:type="dxa"/>
          </w:tcPr>
          <w:p w:rsidR="00017474" w:rsidRPr="00794B9C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017474" w:rsidRPr="00794B9C" w:rsidRDefault="00017474" w:rsidP="00017474">
            <w:pPr>
              <w:contextualSpacing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177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017474" w:rsidRP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017474" w:rsidRDefault="00017474" w:rsidP="000174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2A7E" w:rsidRDefault="004E2A7E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  <w:bookmarkStart w:id="2" w:name="_GoBack"/>
      <w:bookmarkEnd w:id="2"/>
    </w:p>
    <w:sectPr w:rsidR="00684A7A" w:rsidSect="00ED29AF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7E" w:rsidRDefault="004E2A7E" w:rsidP="009C5B72">
      <w:r>
        <w:separator/>
      </w:r>
    </w:p>
  </w:endnote>
  <w:endnote w:type="continuationSeparator" w:id="0">
    <w:p w:rsidR="004E2A7E" w:rsidRDefault="004E2A7E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7E" w:rsidRDefault="004E2A7E" w:rsidP="009C5B72">
      <w:r>
        <w:separator/>
      </w:r>
    </w:p>
  </w:footnote>
  <w:footnote w:type="continuationSeparator" w:id="0">
    <w:p w:rsidR="004E2A7E" w:rsidRDefault="004E2A7E" w:rsidP="009C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74244"/>
      <w:docPartObj>
        <w:docPartGallery w:val="Page Numbers (Top of Page)"/>
        <w:docPartUnique/>
      </w:docPartObj>
    </w:sdtPr>
    <w:sdtEndPr/>
    <w:sdtContent>
      <w:p w:rsidR="004E2A7E" w:rsidRDefault="004E2A7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9F">
          <w:rPr>
            <w:noProof/>
          </w:rPr>
          <w:t>15</w:t>
        </w:r>
        <w:r>
          <w:fldChar w:fldCharType="end"/>
        </w:r>
      </w:p>
    </w:sdtContent>
  </w:sdt>
  <w:p w:rsidR="004E2A7E" w:rsidRDefault="004E2A7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546F8"/>
    <w:multiLevelType w:val="hybridMultilevel"/>
    <w:tmpl w:val="D890B1F2"/>
    <w:lvl w:ilvl="0" w:tplc="7D62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0BE9"/>
    <w:multiLevelType w:val="hybridMultilevel"/>
    <w:tmpl w:val="2E90B13A"/>
    <w:lvl w:ilvl="0" w:tplc="A0323B76">
      <w:start w:val="3"/>
      <w:numFmt w:val="decimal"/>
      <w:lvlText w:val="%1."/>
      <w:lvlJc w:val="left"/>
      <w:pPr>
        <w:ind w:left="13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E849D3"/>
    <w:multiLevelType w:val="hybridMultilevel"/>
    <w:tmpl w:val="11506ED0"/>
    <w:lvl w:ilvl="0" w:tplc="1C36B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8E716EE"/>
    <w:multiLevelType w:val="hybridMultilevel"/>
    <w:tmpl w:val="AA0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6FD5"/>
    <w:multiLevelType w:val="hybridMultilevel"/>
    <w:tmpl w:val="97F4EC2A"/>
    <w:lvl w:ilvl="0" w:tplc="1C7C0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14270"/>
    <w:rsid w:val="00017474"/>
    <w:rsid w:val="000744B4"/>
    <w:rsid w:val="00114A10"/>
    <w:rsid w:val="0012655D"/>
    <w:rsid w:val="00133C3C"/>
    <w:rsid w:val="00152390"/>
    <w:rsid w:val="001733A3"/>
    <w:rsid w:val="0019001A"/>
    <w:rsid w:val="00192BBA"/>
    <w:rsid w:val="001A4FC2"/>
    <w:rsid w:val="001B5B3E"/>
    <w:rsid w:val="001B698B"/>
    <w:rsid w:val="001C2DD1"/>
    <w:rsid w:val="001C7E9A"/>
    <w:rsid w:val="00210C6E"/>
    <w:rsid w:val="002162E5"/>
    <w:rsid w:val="00217EDE"/>
    <w:rsid w:val="002209DC"/>
    <w:rsid w:val="00236E8F"/>
    <w:rsid w:val="00244EE0"/>
    <w:rsid w:val="002516A4"/>
    <w:rsid w:val="0027384D"/>
    <w:rsid w:val="002A54CE"/>
    <w:rsid w:val="002C3C2B"/>
    <w:rsid w:val="002F3C6A"/>
    <w:rsid w:val="00300B3E"/>
    <w:rsid w:val="003078F0"/>
    <w:rsid w:val="00314AFD"/>
    <w:rsid w:val="00334AA3"/>
    <w:rsid w:val="00341F7D"/>
    <w:rsid w:val="00371F01"/>
    <w:rsid w:val="00395FEB"/>
    <w:rsid w:val="003C1E8B"/>
    <w:rsid w:val="004142DC"/>
    <w:rsid w:val="00432A2D"/>
    <w:rsid w:val="004362B7"/>
    <w:rsid w:val="00457FC8"/>
    <w:rsid w:val="0046104C"/>
    <w:rsid w:val="00480FF9"/>
    <w:rsid w:val="00483247"/>
    <w:rsid w:val="004C7863"/>
    <w:rsid w:val="004D5334"/>
    <w:rsid w:val="004E2A7E"/>
    <w:rsid w:val="004E75B4"/>
    <w:rsid w:val="00503347"/>
    <w:rsid w:val="005250FE"/>
    <w:rsid w:val="00544E68"/>
    <w:rsid w:val="0058262F"/>
    <w:rsid w:val="00582EC0"/>
    <w:rsid w:val="005A54DC"/>
    <w:rsid w:val="005D6E71"/>
    <w:rsid w:val="005E7837"/>
    <w:rsid w:val="0060267D"/>
    <w:rsid w:val="0064659C"/>
    <w:rsid w:val="00657357"/>
    <w:rsid w:val="0066049A"/>
    <w:rsid w:val="00684A7A"/>
    <w:rsid w:val="0069275F"/>
    <w:rsid w:val="00693F21"/>
    <w:rsid w:val="006A210C"/>
    <w:rsid w:val="006A24AE"/>
    <w:rsid w:val="006A44B5"/>
    <w:rsid w:val="006D56D3"/>
    <w:rsid w:val="0073433F"/>
    <w:rsid w:val="00736FD2"/>
    <w:rsid w:val="00785964"/>
    <w:rsid w:val="00794220"/>
    <w:rsid w:val="00794B9C"/>
    <w:rsid w:val="007C3C34"/>
    <w:rsid w:val="007C4EAC"/>
    <w:rsid w:val="007D4C80"/>
    <w:rsid w:val="007D75C1"/>
    <w:rsid w:val="00810823"/>
    <w:rsid w:val="00841719"/>
    <w:rsid w:val="008455E9"/>
    <w:rsid w:val="0086139F"/>
    <w:rsid w:val="00891136"/>
    <w:rsid w:val="008F44A5"/>
    <w:rsid w:val="00924852"/>
    <w:rsid w:val="009250C4"/>
    <w:rsid w:val="0096542F"/>
    <w:rsid w:val="00966B4F"/>
    <w:rsid w:val="00992929"/>
    <w:rsid w:val="009B56E3"/>
    <w:rsid w:val="009B76AA"/>
    <w:rsid w:val="009C5B72"/>
    <w:rsid w:val="009E1F51"/>
    <w:rsid w:val="00A12237"/>
    <w:rsid w:val="00A44662"/>
    <w:rsid w:val="00A45011"/>
    <w:rsid w:val="00A45C32"/>
    <w:rsid w:val="00A53B14"/>
    <w:rsid w:val="00A56A34"/>
    <w:rsid w:val="00A71949"/>
    <w:rsid w:val="00A76B1F"/>
    <w:rsid w:val="00AA736E"/>
    <w:rsid w:val="00B163E8"/>
    <w:rsid w:val="00B229A1"/>
    <w:rsid w:val="00B23E39"/>
    <w:rsid w:val="00B25098"/>
    <w:rsid w:val="00B31BD1"/>
    <w:rsid w:val="00B33F32"/>
    <w:rsid w:val="00B45FFC"/>
    <w:rsid w:val="00B54D86"/>
    <w:rsid w:val="00B8358A"/>
    <w:rsid w:val="00B846D7"/>
    <w:rsid w:val="00B94873"/>
    <w:rsid w:val="00B9662B"/>
    <w:rsid w:val="00BB7B23"/>
    <w:rsid w:val="00BD033D"/>
    <w:rsid w:val="00BD0E00"/>
    <w:rsid w:val="00BD2DC1"/>
    <w:rsid w:val="00BD5436"/>
    <w:rsid w:val="00BF564B"/>
    <w:rsid w:val="00C224E8"/>
    <w:rsid w:val="00C35105"/>
    <w:rsid w:val="00C76976"/>
    <w:rsid w:val="00C77D8E"/>
    <w:rsid w:val="00C957E4"/>
    <w:rsid w:val="00CD629F"/>
    <w:rsid w:val="00CF301E"/>
    <w:rsid w:val="00D2266B"/>
    <w:rsid w:val="00D6116B"/>
    <w:rsid w:val="00D6454B"/>
    <w:rsid w:val="00D84A7E"/>
    <w:rsid w:val="00D854DC"/>
    <w:rsid w:val="00DA70B3"/>
    <w:rsid w:val="00DC50FC"/>
    <w:rsid w:val="00DD3B65"/>
    <w:rsid w:val="00DF7B51"/>
    <w:rsid w:val="00E007A2"/>
    <w:rsid w:val="00E27D0B"/>
    <w:rsid w:val="00E33B97"/>
    <w:rsid w:val="00E37F66"/>
    <w:rsid w:val="00E73648"/>
    <w:rsid w:val="00E77C68"/>
    <w:rsid w:val="00ED29AF"/>
    <w:rsid w:val="00EE60E0"/>
    <w:rsid w:val="00F118A8"/>
    <w:rsid w:val="00F30F65"/>
    <w:rsid w:val="00F61B6F"/>
    <w:rsid w:val="00F6421C"/>
    <w:rsid w:val="00F67271"/>
    <w:rsid w:val="00F71A1E"/>
    <w:rsid w:val="00F7226C"/>
    <w:rsid w:val="00F74132"/>
    <w:rsid w:val="00F829BD"/>
    <w:rsid w:val="00F9468B"/>
    <w:rsid w:val="00FA0AE7"/>
    <w:rsid w:val="00FA3927"/>
    <w:rsid w:val="00FA558D"/>
    <w:rsid w:val="00FA5FE9"/>
    <w:rsid w:val="00FD0059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19FF"/>
  <w15:docId w15:val="{25C57BBD-3C4B-4DE6-82F5-2FE0BFE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794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Содержимое таблицы"/>
    <w:basedOn w:val="a"/>
    <w:rsid w:val="00133C3C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c14">
    <w:name w:val="c14"/>
    <w:basedOn w:val="a"/>
    <w:rsid w:val="00684A7A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362B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36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7D9A-F38C-42C6-A0AA-A3830BDF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Учитель</cp:lastModifiedBy>
  <cp:revision>20</cp:revision>
  <cp:lastPrinted>2021-09-10T09:41:00Z</cp:lastPrinted>
  <dcterms:created xsi:type="dcterms:W3CDTF">2019-09-22T11:37:00Z</dcterms:created>
  <dcterms:modified xsi:type="dcterms:W3CDTF">2021-12-30T05:12:00Z</dcterms:modified>
</cp:coreProperties>
</file>