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8" w:rsidRDefault="00B34D08" w:rsidP="00B34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D08" w:rsidRPr="00B34D08" w:rsidRDefault="00B34D08" w:rsidP="00B34D08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3BE4" w:rsidRDefault="00B34D08" w:rsidP="00B34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63952" cy="4185634"/>
            <wp:effectExtent l="19050" t="0" r="0" b="0"/>
            <wp:docPr id="2" name="Рисунок 2" descr="C:\Users\Mara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103" cy="41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3BE4" w:rsidRDefault="00643BE4" w:rsidP="00B34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BE4" w:rsidRDefault="00643BE4" w:rsidP="00B34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BE4" w:rsidRDefault="00643BE4" w:rsidP="00B34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D84" w:rsidRPr="00643BE4" w:rsidRDefault="003C735D" w:rsidP="00B34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1.    </w:t>
      </w:r>
      <w:r w:rsidR="00321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D84"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  <w:r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освоения учебного предмета «</w:t>
      </w:r>
      <w:proofErr w:type="gramStart"/>
      <w:r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Литература</w:t>
      </w:r>
      <w:r w:rsidRPr="00533C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054D84" w:rsidRPr="00533C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33C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533C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8 классе</w:t>
      </w: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F09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bookmarkStart w:id="0" w:name="l10"/>
      <w:bookmarkEnd w:id="0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bookmarkStart w:id="1" w:name="l76"/>
      <w:bookmarkEnd w:id="1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bookmarkStart w:id="2" w:name="l11"/>
      <w:bookmarkEnd w:id="2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bookmarkStart w:id="3" w:name="l77"/>
      <w:bookmarkEnd w:id="3"/>
    </w:p>
    <w:p w:rsidR="00974F09" w:rsidRPr="00974F09" w:rsidRDefault="000D0468" w:rsidP="00974F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09" w:rsidRPr="00974F09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bookmarkStart w:id="4" w:name="l12"/>
      <w:bookmarkEnd w:id="4"/>
    </w:p>
    <w:p w:rsidR="00974F09" w:rsidRPr="00B34D08" w:rsidRDefault="00974F09" w:rsidP="00B34D08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974F09" w:rsidRDefault="00054D84" w:rsidP="003C735D">
      <w:pPr>
        <w:pStyle w:val="a3"/>
        <w:ind w:left="345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="00974F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изучения</w:t>
      </w:r>
    </w:p>
    <w:p w:rsidR="00054D84" w:rsidRPr="00974F09" w:rsidRDefault="00054D84" w:rsidP="00974F0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1)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2)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3)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культурной </w:t>
      </w:r>
      <w:proofErr w:type="spellStart"/>
      <w:r w:rsidRPr="00974F09">
        <w:rPr>
          <w:rFonts w:ascii="Times New Roman" w:hAnsi="Times New Roman" w:cs="Times New Roman"/>
          <w:color w:val="000000"/>
          <w:sz w:val="24"/>
          <w:szCs w:val="24"/>
        </w:rPr>
        <w:t>самоидентифжации</w:t>
      </w:r>
      <w:proofErr w:type="spellEnd"/>
      <w:r w:rsidRPr="00974F09">
        <w:rPr>
          <w:rFonts w:ascii="Times New Roman" w:hAnsi="Times New Roman" w:cs="Times New Roman"/>
          <w:color w:val="000000"/>
          <w:sz w:val="24"/>
          <w:szCs w:val="24"/>
        </w:rPr>
        <w:t>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  <w:bookmarkStart w:id="5" w:name="l30"/>
      <w:bookmarkEnd w:id="5"/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4)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  <w:bookmarkStart w:id="6" w:name="l93"/>
      <w:bookmarkEnd w:id="6"/>
    </w:p>
    <w:p w:rsidR="00974F09" w:rsidRP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5)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74F09" w:rsidRDefault="00974F09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74F09">
        <w:rPr>
          <w:rStyle w:val="dt-m"/>
          <w:rFonts w:ascii="Times New Roman" w:hAnsi="Times New Roman" w:cs="Times New Roman"/>
          <w:color w:val="808080"/>
          <w:sz w:val="24"/>
          <w:szCs w:val="24"/>
        </w:rPr>
        <w:t>6)</w:t>
      </w:r>
      <w:r w:rsidRPr="00974F09">
        <w:rPr>
          <w:rFonts w:ascii="Times New Roman" w:hAnsi="Times New Roman" w:cs="Times New Roman"/>
          <w:color w:val="000000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54D84" w:rsidRPr="00974F09" w:rsidRDefault="00054D84" w:rsidP="00974F0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C735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Учащиеся должны знать:</w:t>
      </w:r>
    </w:p>
    <w:p w:rsidR="00974F09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 xml:space="preserve">- основные теоретико-литературные понятия:  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 средства выразительности: аллитерация,  звукопись, сравнение, гипербола, эпитет, метафора; композиция произведения, портрет, пейзаж, литературный герой, герой-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 w:rsidRPr="003C735D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3C735D">
        <w:rPr>
          <w:rFonts w:ascii="Times New Roman" w:eastAsia="Calibri" w:hAnsi="Times New Roman" w:cs="Times New Roman"/>
          <w:sz w:val="24"/>
          <w:szCs w:val="24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i/>
          <w:sz w:val="24"/>
          <w:szCs w:val="24"/>
        </w:rPr>
        <w:t>Учащиеся должны понимать: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проблему изученного произведения;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связь литературного произведения с эпохой его написания, вневременные нравственные ценности, заложенные в нем;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образную природу литературы как явления словесного искусства, эстетически воспринимать произведения литературы;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эстетическую функцию русского слова, роль изобразительно-выразительных средств в создании произведений.</w:t>
      </w:r>
    </w:p>
    <w:p w:rsidR="007644CA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054D84" w:rsidRPr="007644CA" w:rsidRDefault="00054D84" w:rsidP="003C735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видеть связь между различными видами искусства и использовать их сопоставление;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определять авторскую позицию в произведении;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характеризовать литературного героя, составлять сравнительную характеристику литературных героев;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отношение к изученному произведению, давать оценку;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выразительно читать тексты разных типов;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воспринимать на слух литературные произведения разных жанров, адекватно понимать их;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отвечать на вопросы по прочитанному тексту, создавать устные монологические высказывания разного типа, вести диалог;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 составлять  план, тезисы статьи, таблицы.</w:t>
      </w:r>
    </w:p>
    <w:p w:rsidR="00054D84" w:rsidRPr="00054D84" w:rsidRDefault="00054D84" w:rsidP="00054D84">
      <w:pPr>
        <w:ind w:left="30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D8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644CA" w:rsidRDefault="00054D84" w:rsidP="00764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 w:rsidR="007644CA">
        <w:rPr>
          <w:rFonts w:ascii="Times New Roman" w:eastAsia="Calibri" w:hAnsi="Times New Roman" w:cs="Times New Roman"/>
          <w:sz w:val="24"/>
          <w:szCs w:val="24"/>
        </w:rPr>
        <w:t>арактера.</w:t>
      </w:r>
    </w:p>
    <w:p w:rsidR="00054D84" w:rsidRPr="007644CA" w:rsidRDefault="007644CA" w:rsidP="007644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012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54D84" w:rsidRPr="0001293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054D84" w:rsidRPr="0001293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054D84" w:rsidRPr="000129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54D84" w:rsidRPr="00012930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30">
        <w:rPr>
          <w:rFonts w:ascii="Times New Roman" w:eastAsia="Calibri" w:hAnsi="Times New Roman" w:cs="Times New Roman"/>
          <w:sz w:val="24"/>
          <w:szCs w:val="24"/>
        </w:rPr>
        <w:t>- 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054D84" w:rsidRPr="00012930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30">
        <w:rPr>
          <w:rFonts w:ascii="Times New Roman" w:eastAsia="Calibri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создавать, применять и преобразовывать знаки и символы, модели, схемы для решения учебных и познавательных задач;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смысловое чтение;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054D84" w:rsidRPr="003C735D" w:rsidRDefault="00054D84" w:rsidP="003C73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054D84" w:rsidRPr="00054D84" w:rsidRDefault="00054D84" w:rsidP="00012930">
      <w:pPr>
        <w:pStyle w:val="a3"/>
        <w:ind w:left="3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4D2" w:rsidRPr="003C735D" w:rsidRDefault="003C735D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43BE4">
        <w:rPr>
          <w:rFonts w:ascii="Times New Roman" w:eastAsia="Calibri" w:hAnsi="Times New Roman" w:cs="Times New Roman"/>
          <w:b/>
          <w:sz w:val="24"/>
          <w:szCs w:val="24"/>
        </w:rPr>
        <w:t>2.Содержание учебного предмета</w:t>
      </w:r>
      <w:r w:rsidR="006F64D2" w:rsidRPr="003C73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F64D2" w:rsidRPr="003C735D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Русская  литература  и  история.  Интерес  русских  писателей  к  историческому  прошлому  своего  народа.  Историзм  творчества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классиков русской литературы.</w:t>
      </w:r>
    </w:p>
    <w:p w:rsidR="006F64D2" w:rsidRPr="003C735D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 мире русской народной песни (лирические, исторические песни).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«В темном лесе», «Уж ты ночка, ноченька темная...», «Вдоль по улице метелица метет...», «Пугачев в темнице», «Пугачев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казнен». Отражение жизни народа в народной песне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Частушки  как малый песенный жанр. Отражение различных сторон жизни народа в частушках. Разнообразие тематики частушек.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Поэтика частушек.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Предания как исторический жанр русской народной прозы.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«О Пугачеве», «О покорении Сибири Ермаком...».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Особенности содержания и формы народных преданий.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6F64D2" w:rsidRPr="003C735D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35D"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3C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735D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Из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Жития Александра Невского».Зашита русских земель от нашествий и набегов врагов. Бранные подвиги Александра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Невского и его духовный подвиг самопожертвования. Художественные особенности воинской повести и жития.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литературы XVII в.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 литературы.  Летопись.  Древнерусская  воинская  повесть  (развитие  представлений).  Житие  как  жанр  литературы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(начальные представления). Сатирическая повесть как жанр древнерусской литературы (начальные представления).</w:t>
      </w:r>
    </w:p>
    <w:p w:rsidR="007644CA" w:rsidRDefault="003C735D" w:rsidP="007644C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64D2" w:rsidRPr="003C735D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F64D2" w:rsidRPr="003C735D">
        <w:rPr>
          <w:rFonts w:ascii="Times New Roman" w:eastAsia="Calibri" w:hAnsi="Times New Roman" w:cs="Times New Roman"/>
          <w:b/>
          <w:sz w:val="24"/>
          <w:szCs w:val="24"/>
        </w:rPr>
        <w:t>РУССКОЙ ЛИТЕРАТУРЫ XVIII ВЕКА</w:t>
      </w:r>
    </w:p>
    <w:p w:rsidR="006F64D2" w:rsidRPr="007644CA" w:rsidRDefault="006F64D2" w:rsidP="007644C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Денис Иванович Фонвизин. 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«Недоросль»  (сцены).  Сатирическая  направленность  комедии.  Проблема  воспитания  истинного  гражданина.  Социальная 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нравственная проблематика комедии. Проблемы воспитания, образования гражданина. Говорящие фамилии и имена. Речевые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характеристики персонажей как средство создания комической ситуации. Проект.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классицизме. Основные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D2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классицизма в драматическом произведении. </w:t>
      </w:r>
    </w:p>
    <w:p w:rsidR="006F64D2" w:rsidRPr="00A32770" w:rsidRDefault="00A32770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770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6F64D2" w:rsidRPr="00A32770">
        <w:rPr>
          <w:rFonts w:ascii="Times New Roman" w:eastAsia="Calibri" w:hAnsi="Times New Roman" w:cs="Times New Roman"/>
          <w:b/>
          <w:sz w:val="24"/>
          <w:szCs w:val="24"/>
        </w:rPr>
        <w:t>РУССКОЙ ЛИТЕРАТУРЫ XIX ВЕКА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Иван .Андреевич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Крылов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«Обоз».  Критика вмешательства императора Александра I в стратегию и тактику М.И. Кутузова в Отечественной войне 1812 г.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Мораль  басни.  Осмеяние  пороков:  самонадеянности,  безответственности,  зазнайства.  Теория  литературы.  Басня.  Мораль.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Аллегория (развитие представлении).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Кондратий Федорович Рылеев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«Смерть Ермака».  Историческая тема думы. Ермак Тимофеевич —  главный герой думы, один из предводителей казаков. Тема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расширения русских земель. Текст думы К.Ф. Рылеева —  основа народной песни о Ермаке. Теория литературы. Дума (начальное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представление).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«Туча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».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Разноплановость</w:t>
      </w:r>
      <w:proofErr w:type="spellEnd"/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«К***» («Я помню чудное мгновенье...»). Обогащение любовной лирики мотивами пробуждения души к творчеству.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избранных.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«История Пугачева»  (отрывки). Заглавие А.С. Пушкина («История Пугачева») и поправка Николая 1 («История пугачевского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бунта»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),  принятая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Пушкиным  как  более  точная.  Смысловое  различие.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История  Пугачевского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восстания  в  художественном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произведении и историческом труде писателя и историка. Пугачев и народное восстание. Отношение народа, дворян и автора к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предводителю  восстания.  Бунт  «бессмысленный  и  беспощадный»  (А.С.  Пушкин).  История  создания  романа.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Пугачев  в</w:t>
      </w:r>
      <w:proofErr w:type="gramEnd"/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историческом  труде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А.С.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Пушкина  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в романе.  Форма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семейных  записок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как выражение  частного  взгляда на отечественную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историю.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Роман «Капитанская дочка». Петр Гринев — жизненный путь героя, формирование характера («Береги честь смолоду»). Маша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Миронова  —  нравственная  красота  героини.  Швабрин  —  антигерой.  Значение  образа  Савельича  в  романе.  Особенности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композиции. Гуманизм и историзм А.С. Пушкина. Историческая правда и художественный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вымысел  в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романе. Фольклорные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мотивы в романе. Различие авторской позиции в «Капитанской дочке» и в «Истории Пугачева». 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Реализм (начальные представления). Михаил Юрьевич Лермонтов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его творчестве.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Поэма «Мцыри».  «Мцыри» как романтическая поэма. Романтический герой. Смысл человеческой жизни для Мцыри и для монаха.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Трагическое противопоставление человека и обстоятельств. Особенности композиции поэмы. Эпиграф и сюжет поэмы. Исповедь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героя как композиционный центр поэмы. Образы монастыря и окружающей природы, смысл их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противопостав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ления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. Портрет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речь героя как средства выражения авторского отношения. Смысл финала поэмы.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(начальные представления). Николай Васильевич Гоголь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Краткий  рассказ  о  жизни  и  творчестве  писателя.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Отношение  Н.В.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Гоголя  к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истории,  исторической  теме  в  художественном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произведении.«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Ревизор».Комедия  «со  злостью  и  солью». История создания  и  история постановки  комедии. Поворот русской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драматургии  к  социальной  теме.  Отношение  современной  писателю  критики,  общественности  к  комедии  «Ревизор».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Разоблачение пороков чиновничества. Цель автора  —  высмеять «все дурное в России» (Н.В. Гоголь). Новизна финала, немой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сцены,  своеобразие  действия  пьесы  «от  начала  до  конца  вытекает  из  характеров»  (В.И.  Немирович-Данченко).  Хлестаков 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«миражная интрига» (Ю. Манн). Хлестаковщина как общественное явление.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«Шинель».  Образ  «маленького  человека»  в  литературе.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Потеря  Акакием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Акакиевичем 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Башмач-киным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лица  (одиночество,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косноязычие). Шинель как последняя надежда согреться в холодном мире. Тщетность этой мечты. Петербург как символ вечного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адского холода. Незлобивость мелкого чиновника, обладающего духовной силой и противостоящего бездушию общества. Роль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фантастики в художественном произведении.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 литературы.  Комедия  (развитие  представлений).  Сатира  и  юмор  (развитие  представлений).  Ремарки  как  форма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выражения авторской позиции (начальные представления). Фантастическое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Иван Сергеевич Тургенев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Рассказ  «Певцы».  Изображение  русской  жизни  и  русских  характеров  в  рассказе.  Образ  рассказчика.  Способы  выражения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авторской позиции.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Образ рассказчика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Михаил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Евграфович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Салтыков-Щедрин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</w:t>
      </w:r>
    </w:p>
    <w:p w:rsidR="006F64D2" w:rsidRPr="006F64D2" w:rsidRDefault="0016275A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исателя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гражданина, бичующего основанный на бесправии народа строй. Гротескные образы градоначальников. Пародия на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официальные исторические сочинения.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язык (развитие понятия).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Николай Семенович Лесков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«Старый  гений».  Сатира  на  чиновничество.  Зашита  беззащитных.  Нравственные  проблемы  рассказа.  Деталь  как  средство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создания образа в рассказе.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Лев Николаевич Толстой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«После бала».  Идея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двух Россий. Противоречие между сословиями и внутри сословий. Контраст как средство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раскрытия конфликта. Психологизм рассказа. Нравственность в основе поступков героя. Мечта о воссоединении дворянства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народа.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 литературы. Художественная деталь.  Антитеза  (развитие представлений). Композиция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Роль антитезы в композиции произведений. Поэзия родной природы в русской литературе XIX в. (обзор)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А.С.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Пушкин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Цветы  последние  милей...»;  М.Ю.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Лермонтов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Осень»;Ф.И.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Тютчев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Осенний  вечер»;А.А.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Фет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Первый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ландыш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»;А.Н.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Майков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Поле  зыблется  цветами...».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Поэтическое  изображение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родной  природы  и  выражение  авторского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настроения, миросозерцания.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Антон Павлович Чехов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«О любви» (из трилогии). История о любви и упущенном счастье.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6F64D2" w:rsidRPr="00A32770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770">
        <w:rPr>
          <w:rFonts w:ascii="Times New Roman" w:eastAsia="Calibri" w:hAnsi="Times New Roman" w:cs="Times New Roman"/>
          <w:b/>
          <w:sz w:val="24"/>
          <w:szCs w:val="24"/>
        </w:rPr>
        <w:t>ИЗ РУССКОЙ ЛИТЕРАТУРЫ XX ВЕКА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Иван Алексеевич Бунин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«Кавказ».  Повествование  о  любви  в  различных  ее  состояниях  и  в  различных  жизненных  ситуациях.  Мастерство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Бунина</w:t>
      </w:r>
      <w:r w:rsidR="006E27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F64D2">
        <w:rPr>
          <w:rFonts w:ascii="Times New Roman" w:eastAsia="Calibri" w:hAnsi="Times New Roman" w:cs="Times New Roman"/>
          <w:sz w:val="24"/>
          <w:szCs w:val="24"/>
        </w:rPr>
        <w:t>рассказчика. Психологизм прозы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Александр Иванович Куприн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«Куст сирени».  Утверждение согласия и взаимопонимания, любви и счастья в семье. Самоотверженность и находчивость главной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героини.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Сюжет и фабула.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Александр Александрович Блок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Сергей Александрович Есенин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«Пугачев».  Поэма  на  историческую  тему.  Характер  Пугачева.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Сопоставление  образа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предводителя  восстания  в  разных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произведениях:  в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фольклоре,  в  произведениях  А.С.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Пушкина,  С.А.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Есенина.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Современность  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историческое  прошлое  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драматической поэме С.А. Есенина.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Иван Сергеевич Шмелев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«Как  я  стал  писателем».  Рассказ  о  пути  к  творчеству.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Сопоставление  художественного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произведения  с</w:t>
      </w:r>
    </w:p>
    <w:p w:rsidR="006F64D2" w:rsidRPr="006F64D2" w:rsidRDefault="00F422F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Д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окументально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биографическими (мемуары, воспоминания, дневники).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Теория литературы. Мемуарная литература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Писатели улыбаются</w:t>
      </w:r>
      <w:r w:rsidR="00A3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Журнал «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Сатирикон</w:t>
      </w:r>
      <w:proofErr w:type="spellEnd"/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».Тэффи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,   О.   Дымов,   А.Т.   .Аверченко, «Всеобщая   история, обработанная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Сатириконом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”». Сатирическое   изображение   исторических   событий.   Приемы   и   способы   создания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сатирического повествования. Смысл иронического повествования о прошлом. Проект.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Сатира, сатирические приемы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Михаил Михайлович Зощенко.  Рассказ  «История болезни».  Другие рассказы писателя (для внеклассного чтения). Сатира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юмор в рассказе.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Михаил  Андреевич  Осоргин.  Рассказ  «Пенсне».  Сочетание  фантастики  и  реальности  в  рассказе.  Мелочи  быта  и  их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пси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хологическое содержание. 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Теория  литературы.  Литературный  комментарий  (развитие  представлений). 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Фантастика  и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реальность  (развитие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представлений)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Александр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Трифонович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Твардовский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Великой Отечественной войны. Тема служения Родине. Новаторский характер Василия Теркина - сочетание черт крестьянина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убеждений гражданина, защитника родной страны. Картины жизни воюющего народа. Реалистическая правда о вой не в поэме.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Юмор. Язык поэмы. Связь фольклора и литературы. Композиция поэмы. Восприятие поэмы читателями-фронтовиками. Оценка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поэмы в литературной критике.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литературы (развитие понятия). Авторские отступления как элемент композиции (развитие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понятий).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Стихи и песни о Великой Отечественной войне 1941—1945 гг. (обзор)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Традиции  в  изображении  боевых  подвигов  народа  и  военных  будней.  Героизм  воинов,  защищавших  свою  Родину.  М.В.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Исаковский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Катюша», «Враги сожгли родную хату»;Б.Ш. Окуджава «Песенка о пехоте», «Здесь птицы не поют...»;А.И.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Фатьянов «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Соловьи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»;Л.И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64D2">
        <w:rPr>
          <w:rFonts w:ascii="Times New Roman" w:eastAsia="Calibri" w:hAnsi="Times New Roman" w:cs="Times New Roman"/>
          <w:sz w:val="24"/>
          <w:szCs w:val="24"/>
        </w:rPr>
        <w:t>Ошанин«Дороги</w:t>
      </w:r>
      <w:proofErr w:type="spellEnd"/>
      <w:r w:rsidRPr="006F64D2">
        <w:rPr>
          <w:rFonts w:ascii="Times New Roman" w:eastAsia="Calibri" w:hAnsi="Times New Roman" w:cs="Times New Roman"/>
          <w:sz w:val="24"/>
          <w:szCs w:val="24"/>
        </w:rPr>
        <w:t>» и др. Лирические и героические песни в годы Великой Отечественной войны. Их</w:t>
      </w:r>
    </w:p>
    <w:p w:rsidR="006F64D2" w:rsidRPr="006F64D2" w:rsidRDefault="00F422F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призывно-воодушевляющ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ий  характер.  Выражение  в  лирической  песне  сокровенных  чувств  и  переживаний  каждого  солдата.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искусства (развитие представления).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Виктор Петрович Астафьев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«Фотография,  на  которой  меня  нет».  Автобиографический  характер  рассказа.  Отражение  военного  времени.  Мечты  и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реальность военного детства. Дружеская атмосфера, объединяющая жителей деревни.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Теория литературы. Герой-повествователь (развитие представлений).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Русские поэты о Родине, родной природе (обзор)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И.Ф. 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Анненский  «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>Снег»;Д.С. Мережковский  «Родное»,  «Не  надо  звуков»;Н.А. Заболоцкий  «Вечер  на  Оке», «Уступи  мне,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скворец, уголок...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»;Н.М.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Рубцов «По вечерам», «Встреча», «Привет, Россия...».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Поэты русского зарубежья об оставленной ими Родине. Н.А. Оцуп «Мне трудно без России...» (отрывок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);З.Н.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Гиппиус</w:t>
      </w:r>
    </w:p>
    <w:p w:rsidR="006F64D2" w:rsidRPr="006F64D2" w:rsidRDefault="00F422F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«Знайте!», «Так и есть»; Дон </w:t>
      </w:r>
      <w:proofErr w:type="spell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Аминадо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D2" w:rsidRPr="006F64D2">
        <w:rPr>
          <w:rFonts w:ascii="Times New Roman" w:eastAsia="Calibri" w:hAnsi="Times New Roman" w:cs="Times New Roman"/>
          <w:sz w:val="24"/>
          <w:szCs w:val="24"/>
        </w:rPr>
        <w:t>«Бабье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лето</w:t>
      </w:r>
      <w:proofErr w:type="gramStart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»;И.А</w:t>
      </w:r>
      <w:proofErr w:type="spellEnd"/>
      <w:r w:rsidR="006F64D2" w:rsidRPr="006F64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F64D2" w:rsidRPr="006F64D2">
        <w:rPr>
          <w:rFonts w:ascii="Times New Roman" w:eastAsia="Calibri" w:hAnsi="Times New Roman" w:cs="Times New Roman"/>
          <w:sz w:val="24"/>
          <w:szCs w:val="24"/>
        </w:rPr>
        <w:t xml:space="preserve"> Бунин «У птицы есть гнездо...». Общее и индивидуальное в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произведениях поэтов русского зарубежья о Родине. Проект.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A32770" w:rsidRDefault="00A32770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64D2" w:rsidRPr="00A32770"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</w:t>
      </w:r>
    </w:p>
    <w:p w:rsidR="006F64D2" w:rsidRPr="006F64D2" w:rsidRDefault="006F64D2" w:rsidP="00A327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Уильям</w:t>
      </w:r>
      <w:r w:rsidR="00A3277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F64D2">
        <w:rPr>
          <w:rFonts w:ascii="Times New Roman" w:eastAsia="Calibri" w:hAnsi="Times New Roman" w:cs="Times New Roman"/>
          <w:sz w:val="24"/>
          <w:szCs w:val="24"/>
        </w:rPr>
        <w:t>Шекспир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«Ромео  и  Джульетта».  Семейная  вражда  и  любовь  героев.  Ромео  и  Джульетта  —  символ  любви  и  жертвенности.  «Вечные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проблемы» в творчестве У. Шекспира.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Сонеты «Ее глаза на звезды не похожи...», «Увы, мой стих не блещет новизной...».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«богатейшая сокровищница лирической поэзии» (В.Г. Белинский).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Сонет как форма лирической поэзии.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lastRenderedPageBreak/>
        <w:t>Жан Батист Мольер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«Мещанин во дворянстве» (обзор с чтением отдельных сцен). XVII в. — эпоха расцвета классицизма в искусстве Франции. Ж.Б.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Мольер  —  великий  комедиограф  эпохи  классицизма.  «</w:t>
      </w:r>
      <w:proofErr w:type="gramStart"/>
      <w:r w:rsidRPr="006F64D2">
        <w:rPr>
          <w:rFonts w:ascii="Times New Roman" w:eastAsia="Calibri" w:hAnsi="Times New Roman" w:cs="Times New Roman"/>
          <w:sz w:val="24"/>
          <w:szCs w:val="24"/>
        </w:rPr>
        <w:t>Мещанин  во</w:t>
      </w:r>
      <w:proofErr w:type="gramEnd"/>
      <w:r w:rsidRPr="006F64D2">
        <w:rPr>
          <w:rFonts w:ascii="Times New Roman" w:eastAsia="Calibri" w:hAnsi="Times New Roman" w:cs="Times New Roman"/>
          <w:sz w:val="24"/>
          <w:szCs w:val="24"/>
        </w:rPr>
        <w:t xml:space="preserve">  дворянстве»  —  сатира  на  дворянство  и  невежественных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буржуа. Особенности классицизма в комедии. Комедийное мастерство Ж.-Б. Мольера. Народные истоки смеха Ж.-Б. Мольера.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Общечеловеческий смысл комедии.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Классицизм. Комедия (развитие понятии).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Вальтер Скотт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</w:t>
      </w:r>
    </w:p>
    <w:p w:rsidR="006F64D2" w:rsidRP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образом»;  мысли  и  чувства  героев,  переданные  сквозь  призму  домашнего  быта,  обстановки,  семейных  устоев  и  отношений.</w:t>
      </w:r>
    </w:p>
    <w:p w:rsidR="006F64D2" w:rsidRDefault="006F64D2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D2">
        <w:rPr>
          <w:rFonts w:ascii="Times New Roman" w:eastAsia="Calibri" w:hAnsi="Times New Roman" w:cs="Times New Roman"/>
          <w:sz w:val="24"/>
          <w:szCs w:val="24"/>
        </w:rPr>
        <w:t>Теория литературы. Исторический роман (развитие представлений).</w:t>
      </w:r>
    </w:p>
    <w:p w:rsidR="00533C26" w:rsidRPr="00533C26" w:rsidRDefault="00533C2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33C26">
        <w:rPr>
          <w:rFonts w:ascii="Times New Roman" w:eastAsia="Calibri" w:hAnsi="Times New Roman" w:cs="Times New Roman"/>
          <w:sz w:val="24"/>
          <w:szCs w:val="24"/>
        </w:rPr>
        <w:t>Произведения для заучивания наизусть в 8 классе</w:t>
      </w:r>
    </w:p>
    <w:p w:rsidR="00533C26" w:rsidRPr="00533C26" w:rsidRDefault="00533C26" w:rsidP="00533C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1. Исторические песни. О Пугачёве, Ермаке (на выбор).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 xml:space="preserve">2. А.С. Пушкин. «Капитанская дочка» а) отрывок из 8-ой главы от слов «Я смутился...» до слов «...что я лукавствую» и далее от «Я природный дворянин...» </w:t>
      </w:r>
      <w:proofErr w:type="gramStart"/>
      <w:r w:rsidRPr="00533C26">
        <w:rPr>
          <w:rStyle w:val="c1"/>
          <w:color w:val="000000"/>
        </w:rPr>
        <w:t>до  «</w:t>
      </w:r>
      <w:proofErr w:type="gramEnd"/>
      <w:r w:rsidRPr="00533C26">
        <w:rPr>
          <w:rStyle w:val="c1"/>
          <w:color w:val="000000"/>
        </w:rPr>
        <w:t>...тебе служить не могу» б) отрывок из 11-ой главы от слов «Слушай, - сказал  Пугачёв...» до слов «...значит по мне клевать мертвечину»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3. М. Ю. Лермонтов. Мцыри отрывок из поэмы — части 3, 4, 5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4. Н. В. Гоголь. Ревизор монолог Хлестакова — действие 3, явление 6-ое от слов «На столе, например, арбуз — в семьсот рублей арбуз» до слов  «...всё дрожит и трясётся, как лист»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5. Л. Н. Толстой. После бала отрывок от слов «Мне было до такой степени стыдно...» до слов «Но сколько ни старался — и потом не мог узнать»</w:t>
      </w:r>
    </w:p>
    <w:p w:rsidR="00533C26" w:rsidRPr="00533C26" w:rsidRDefault="00533C26" w:rsidP="00533C2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lastRenderedPageBreak/>
        <w:t xml:space="preserve">6. А. Т. Твардовский. Василий Тёркин отрывок из поэмы — глава «Переправа» от слов «Переправа, переправа!» до слов «Смерть в бою свистела </w:t>
      </w:r>
      <w:proofErr w:type="gramStart"/>
      <w:r w:rsidRPr="00533C26">
        <w:rPr>
          <w:rStyle w:val="c1"/>
          <w:color w:val="000000"/>
        </w:rPr>
        <w:t>часто  И</w:t>
      </w:r>
      <w:proofErr w:type="gramEnd"/>
      <w:r w:rsidRPr="00533C26">
        <w:rPr>
          <w:rStyle w:val="c1"/>
          <w:color w:val="000000"/>
        </w:rPr>
        <w:t xml:space="preserve"> минёт ли в этот раз?»</w:t>
      </w:r>
    </w:p>
    <w:p w:rsidR="00533C26" w:rsidRPr="00533C26" w:rsidRDefault="00533C26" w:rsidP="00533C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3C26">
        <w:rPr>
          <w:rStyle w:val="c1"/>
          <w:color w:val="000000"/>
        </w:rPr>
        <w:t>7. О родине и родной природе: 2-3 стихотворения на выбор.</w:t>
      </w:r>
    </w:p>
    <w:p w:rsidR="00533C26" w:rsidRPr="00533C26" w:rsidRDefault="00533C26" w:rsidP="00533C2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C26" w:rsidRPr="006F64D2" w:rsidRDefault="00533C2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99" w:rsidRPr="008C0C7C" w:rsidRDefault="006F64D2" w:rsidP="006902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1148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</w:t>
      </w:r>
      <w:r w:rsidR="006902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90299">
        <w:rPr>
          <w:rFonts w:ascii="Times New Roman" w:hAnsi="Times New Roman" w:cs="Times New Roman"/>
          <w:b/>
          <w:sz w:val="24"/>
          <w:szCs w:val="24"/>
        </w:rPr>
        <w:t xml:space="preserve">в том числе с учетом рабочей программы воспитания </w:t>
      </w:r>
      <w:r w:rsidR="00690299"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A32770" w:rsidRDefault="006F64D2" w:rsidP="006F64D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0489"/>
        <w:gridCol w:w="1418"/>
        <w:gridCol w:w="1920"/>
      </w:tblGrid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B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8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Тема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AB26E6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</w:tcPr>
          <w:p w:rsidR="00AB26E6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контр/</w:t>
            </w:r>
            <w:r w:rsidR="00DD2855">
              <w:rPr>
                <w:rFonts w:ascii="Times New Roman" w:eastAsia="Calibri" w:hAnsi="Times New Roman" w:cs="Times New Roman"/>
                <w:sz w:val="24"/>
                <w:szCs w:val="24"/>
              </w:rPr>
              <w:t>работа/</w:t>
            </w:r>
          </w:p>
          <w:p w:rsidR="00A32770" w:rsidRDefault="00AB26E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разв.речи</w:t>
            </w:r>
            <w:proofErr w:type="spellEnd"/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FC55D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и  история.  Интерес  русских  писателей  к  историческому  прошлому  своего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народа.  Историзм  творчества  классиков  русской  литературы.  Выявление  уровня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итературного развития учащихся.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жизни народа в народных песнях. Лирические песни «В тёмном лесе», «Уж ты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ночка», «Вдоль по улице метелица». Исторические песни «Пугачёв в темнице», «Пугачев</w:t>
            </w:r>
          </w:p>
          <w:p w:rsidR="00A32770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казнён». Частушка как малый жанр. Её тематика и поэтика.</w:t>
            </w: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FC55D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 (3ч.)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Сибири Ермаком». Особенности содержания и художественной формы народных</w:t>
            </w:r>
          </w:p>
          <w:p w:rsidR="00FC55D5" w:rsidRPr="00EA1BC4" w:rsidRDefault="00FC55D5" w:rsidP="00FC55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преданий</w:t>
            </w: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74B2C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РПВ Беседа «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Ермак в истории нашего края»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Невского»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( фрагменты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).Защита русских земель от врагов и бранные подвиги Александра</w:t>
            </w:r>
          </w:p>
          <w:p w:rsidR="00FC55D5" w:rsidRPr="006F64D2" w:rsidRDefault="00FC55D5" w:rsidP="00FC5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Невского. Особенности содержания и формы воинской повести и жития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C55D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C55D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события, новые герои, сатирический пафос произведения. Особенности поэтики бытовой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сатирической повести.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E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7B2A0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18 века (3ч.)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Д. И. Фонвизин. «Недоросль». Слово о писателе. Сатирическая направленность комедии.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 воспитания  истинного  гражданина.  Понятие  о  классицизме.  Речевые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главных героев как средство создания комического.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Анализ  эпизода  комедии  Д.  И.  Фонвизина  «Недоросль».  Особенности  анализа  эпизода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драматического  произведения.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правила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классицизма  в  драматическом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Написание сочинения- рассуждения по комедии Д.И.Фонвизина "Недоросль"   </w:t>
            </w: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</w:t>
            </w:r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7B2A05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3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 19 века (38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86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6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Крылов. 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Басни  «Лягушки,  просящие  царя»,  «Обоз»,  их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 основа.  Мораль  басен.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Сатирическое  изображение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человеческих  и</w:t>
            </w:r>
          </w:p>
          <w:p w:rsidR="007B2A05" w:rsidRPr="006F64D2" w:rsidRDefault="007B2A05" w:rsidP="007B2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пороков</w:t>
            </w:r>
            <w:r w:rsidR="008676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B2A05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3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B2A0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 – поэт и мудрец. Многогранность личности баснописца</w:t>
            </w: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6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К. Ф. Рыле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ев. Слово о поэте.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Дума «Смерть Ермака» и её связь с русской</w:t>
            </w:r>
          </w:p>
          <w:p w:rsidR="00A32770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историей.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Ермака Тимофеевича. </w:t>
            </w: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1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Слово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поэте.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 «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Туча»,  «К***»  («Я  помню  чудное  мгновение…»,  «19  октября».  Их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мотивы. Особенности поэтической формы.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0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лирика А.С.Пушкина. "Память сердца"в стихотворении "Я помню чудное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мгновенье"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BD3D66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ихотворении А.С.Пушкина " Тучи". </w:t>
            </w:r>
          </w:p>
          <w:p w:rsidR="0086765A" w:rsidRPr="00EA1BC4" w:rsidRDefault="0086765A" w:rsidP="008676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РПВ </w:t>
            </w:r>
            <w:r w:rsidR="00BF1A74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«Роль человека в сохранении природы»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3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русской истории в творчестве А.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 .Пушкин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Замысел создание романа "Капитанская</w:t>
            </w:r>
          </w:p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дочка"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0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89" w:type="dxa"/>
          </w:tcPr>
          <w:p w:rsidR="0086765A" w:rsidRPr="006F64D2" w:rsidRDefault="0086765A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Гринёв:  жизненный  путь  героя.  Нравственная  оценка  его  личности.  Гринёв и  Швабрин.</w:t>
            </w:r>
          </w:p>
          <w:p w:rsidR="0086765A" w:rsidRPr="006F64D2" w:rsidRDefault="0086765A" w:rsidP="0086765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 и Савельич.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6765A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  <w:p w:rsidR="00BD3D66" w:rsidRPr="00EA1BC4" w:rsidRDefault="00BD3D66" w:rsidP="006F64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РПВ </w:t>
            </w:r>
            <w:r w:rsidR="00BF1A74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gramStart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Семейные</w:t>
            </w:r>
            <w:proofErr w:type="gramEnd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ценности . Каковы они?»</w:t>
            </w:r>
          </w:p>
        </w:tc>
        <w:tc>
          <w:tcPr>
            <w:tcW w:w="1418" w:type="dxa"/>
          </w:tcPr>
          <w:p w:rsidR="00A32770" w:rsidRDefault="0086765A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6765A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461D7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1D7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86765A" w:rsidRPr="006F64D2" w:rsidRDefault="004461D7" w:rsidP="00867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65A"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Пугачёв  и  народное  восстание  в  романе  и  в  историческом  труде  Пушкина.  Народное</w:t>
            </w:r>
          </w:p>
          <w:p w:rsidR="0086765A" w:rsidRPr="006F64D2" w:rsidRDefault="0086765A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в авторской оценке.</w:t>
            </w:r>
          </w:p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по роману А.С.Пушкина "Капитанская дочка"   </w:t>
            </w:r>
          </w:p>
        </w:tc>
        <w:tc>
          <w:tcPr>
            <w:tcW w:w="1418" w:type="dxa"/>
          </w:tcPr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461D7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1D7" w:rsidRDefault="004461D7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</w:tcPr>
          <w:p w:rsidR="00EA1BC4" w:rsidRDefault="00EA1BC4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BC4" w:rsidRDefault="00EA1BC4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770" w:rsidRDefault="00EE4283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</w:t>
            </w:r>
          </w:p>
        </w:tc>
      </w:tr>
      <w:tr w:rsidR="00A32770" w:rsidTr="00A32770">
        <w:tc>
          <w:tcPr>
            <w:tcW w:w="959" w:type="dxa"/>
          </w:tcPr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4461D7" w:rsidRPr="006F64D2" w:rsidRDefault="004461D7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«Пиковая дама». Проблема человека и судьбы. Система образов персонажей</w:t>
            </w:r>
          </w:p>
          <w:p w:rsidR="004461D7" w:rsidRPr="006F64D2" w:rsidRDefault="004461D7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  повести.  Образ  Петербурга.  Композиция  повести:  смысл  названия,  эпиграфов,</w:t>
            </w:r>
          </w:p>
          <w:p w:rsidR="004461D7" w:rsidRPr="006F64D2" w:rsidRDefault="004461D7" w:rsidP="00446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символических и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антастических образов, эпилога.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4461D7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5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12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4461D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творчеству А.С.Пушкина.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B73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Слово о поэте. Воплощение исторической темы в творчестве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Слово о поэте. Кавказ в жизни и творчестве писателя.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"Мцыри". Своеобразие сюжета и композиции поэмы.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поэме М.Ю. Лермонтова "Мцыри"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B73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 В.  Гоголь.  Слово  о  писателе.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Его  отношение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 истории,  исторической  теме  в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художественном творчестве. Исторические произведения в художественном творчестве.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комедии и её первой постановки. «Ревизор» в оценке современников.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 .Хлестаковщина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нравственное явление.   </w:t>
            </w: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города и тема чиновничества в комедии "Ревизор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".Сатирическая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CE0F89" w:rsidRPr="006F64D2" w:rsidRDefault="00CE0F89" w:rsidP="00CE0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конфликт  пьесы  "Ревизор"  и  способы  его  разрешения.  Силы  обличения</w:t>
            </w:r>
          </w:p>
          <w:p w:rsidR="00CE0F89" w:rsidRPr="00EA1BC4" w:rsidRDefault="00CE0F89" w:rsidP="00CE0F8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зла в комедии.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D66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 Беседа «Человек в современном мире»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CE0F89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"Роль эпизода в драматическом произведении "   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</w:t>
            </w: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"Шинель" Гоголя-одна из петербургских повестей. Образ "Маленького человека".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реальность в повести "Шинель".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Гуманистический смысл повести Н.В. Гоголя " Шинель"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8B7317" w:rsidRPr="006F64D2" w:rsidRDefault="008B7317" w:rsidP="008B73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контроля по произведениям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Н.В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Гоголя "Ревизор", "Шинель"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</w:tr>
      <w:tr w:rsidR="00A32770" w:rsidTr="00A32770">
        <w:tc>
          <w:tcPr>
            <w:tcW w:w="959" w:type="dxa"/>
          </w:tcPr>
          <w:p w:rsidR="00A32770" w:rsidRDefault="008B7317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М.Е  Салтыков  –  Щедрин. Слово  о  писателе,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торе.  «История одного  города»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</w:t>
            </w:r>
          </w:p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общественные порядки.</w:t>
            </w:r>
          </w:p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градоночальников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создания комического произведения.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76E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Лесков. Слово о писателе. Нравственные проблемы рассказа «Старый гений».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</w:t>
            </w:r>
          </w:p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бала». Образ рассказчика.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E4227C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разделённости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Россий. Мечта о воссоединении дворянства и народа.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Л.Н.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лстого в рассказе "После бала".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повести Л.Н. Толстого "Отрочество"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по произведениям М.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 .Салтыкова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Щедрина,Н.С.Лескова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Пейзажная лирика поэтов второй половины 19 века. Ф.И.Тютчев, А.А.Фет.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Слово о писателе. Рассказ "О любви" как история об упущенном счастье.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Психологизм рассказа А.П.Чехова " О любви"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5" w:rsidTr="00A32770">
        <w:tc>
          <w:tcPr>
            <w:tcW w:w="959" w:type="dxa"/>
          </w:tcPr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52A15" w:rsidRPr="00533C26" w:rsidRDefault="00D52A15" w:rsidP="00F017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53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 века</w:t>
            </w:r>
            <w:r w:rsid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1418" w:type="dxa"/>
          </w:tcPr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Слово о писателе. Проблема рассказа «Кавказ».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 И.  Куприн.  Слово  о  писателе.  Нравственные  проблемы  рассказа  «Куст  сирени».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8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Урок-диспут. Что значит быть счастливым? Подготовка к домашнему сочинению.   </w:t>
            </w: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</w:t>
            </w: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9" w:type="dxa"/>
          </w:tcPr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F0176E" w:rsidRPr="006F64D2" w:rsidRDefault="00F0176E" w:rsidP="00F01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F0176E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Р/р. Урок-конференция. Образ Пугачева в фольклоре, произведениях А. С. Пушкина и С.</w:t>
            </w: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Есенина. Подготовка к сочинению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</w:t>
            </w: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С. Шмелёв. Слово о писателе. «Как я стал писателем» - воспоминание о пути к</w:t>
            </w: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творчеству.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9" w:type="dxa"/>
          </w:tcPr>
          <w:p w:rsidR="00D52A15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исторических  событий.  Ироническое  повествование  о  прошлом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современности. Тэффи «Жизнь и воротник», М. М. Зощенко «История болезни»</w:t>
            </w:r>
          </w:p>
          <w:p w:rsidR="00D52A15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A15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89" w:type="dxa"/>
          </w:tcPr>
          <w:p w:rsidR="00D52A15" w:rsidRPr="006F64D2" w:rsidRDefault="00D52A15" w:rsidP="00D52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Л. Н. Толстого, А. П. Чехова, И. А. Бунина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D52A1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</w:tr>
      <w:tr w:rsidR="00A32770" w:rsidTr="00A32770">
        <w:tc>
          <w:tcPr>
            <w:tcW w:w="959" w:type="dxa"/>
          </w:tcPr>
          <w:p w:rsidR="00A32770" w:rsidRDefault="00DD285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Слово о поэте. Поэма «Василий Тёркин». Картины фронтовой жизни в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поэме. Тема честного служения Родине. 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Василий  Тёркин  –  защитник  родной  страны.  Новаторский  характер  образа  Василия</w:t>
            </w:r>
          </w:p>
          <w:p w:rsidR="00BF1A74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Тёркина. Правда о войне в поэме Твардовского.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D2D" w:rsidRPr="00EA1BC4" w:rsidRDefault="00BD3D66" w:rsidP="00751D2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«Подвиг наших земляков в годы Великой Отечественной войны».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 язык  поэмы  «Василий  Тёркин». Юмор. Фольклорные  мотивы. Авторские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отступления. Мастерство Твардовского в поэме.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 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Платонов.  Слово  о  писателе.  Картины  войны  и  мирной  жизни  в  рассказе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«Возвращение» Нравственная проблематика и гуманизм в рассказе.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Стихи и песни о Великой Отечественной войне. М. Исаковский «Катюша», «Враги сожгли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родную хату»; Б. Окуджава «Песенка о пехоте»,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 .Фатьянов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«Соловьи», Л .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Ошанин</w:t>
            </w:r>
            <w:proofErr w:type="spellEnd"/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«Дороги»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Слово о писателе. Проблемы рассказа «Фотография, на которой меня нет».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военного времени в рассказе. Развитие понятия о герое-повествователе.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89" w:type="dxa"/>
          </w:tcPr>
          <w:p w:rsidR="00A32770" w:rsidRDefault="009244C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20 века о Родине, родной природе и о себе: «Снег»И.Анненский; Д. Мережковский «Родное», «Не надо звуков»;Н.Заболо</w:t>
            </w:r>
            <w:r w:rsidR="00EA1BC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«Вечер на Оке», «Уступи мне скворец,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уголок»;Н.Рубцов «По вечерам», «Встреча», «Привет, Россия».</w:t>
            </w: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</w:t>
            </w: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489" w:type="dxa"/>
          </w:tcPr>
          <w:p w:rsidR="00A32770" w:rsidRDefault="00751D2D" w:rsidP="00751D2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(годовая) контрольная работа.</w:t>
            </w: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</w:tr>
      <w:tr w:rsidR="00A32770" w:rsidTr="00A32770">
        <w:tc>
          <w:tcPr>
            <w:tcW w:w="959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32770" w:rsidRPr="00533C26" w:rsidRDefault="00751D2D" w:rsidP="006F6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C11756"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533C26"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11756"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Зарубежная литература (4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18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9" w:type="dxa"/>
          </w:tcPr>
          <w:p w:rsidR="009244C5" w:rsidRDefault="009244C5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У.  Шекспир.  Слово  о  писателе.  «Ромео  и  Джульетта».  Поединок  семейной  вражды  и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любви.  «Вечные  проблемы»  в  трагедии  Шекспира.  Конфликт  как  основа  сюжета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драматического произведения. Анализ эпизода из трагедии «Ромео и Джульетта».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751D2D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D2D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D2D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89" w:type="dxa"/>
          </w:tcPr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Ж.-Б. Мольер.  «Мещанин во дворянстве» (сцены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).Сатира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дворянство и невежественных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буржуа. Черты классицизма в комедии Мольера. Мастерство писателя. Общечеловеческий</w:t>
            </w:r>
          </w:p>
          <w:p w:rsidR="00751D2D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смысл комедии.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Дж. Свифт. Слово о писателе. «Путешествия Гулливера» как сатира на государственное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общества.</w:t>
            </w:r>
          </w:p>
          <w:p w:rsidR="00751D2D" w:rsidRPr="006F64D2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7CF" w:rsidRDefault="007E07CF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CF" w:rsidRDefault="007E07CF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CF" w:rsidRDefault="007E07CF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770" w:rsidTr="00A32770">
        <w:tc>
          <w:tcPr>
            <w:tcW w:w="959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89" w:type="dxa"/>
          </w:tcPr>
          <w:p w:rsidR="00751D2D" w:rsidRDefault="00751D2D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Скотт. Слово о писателе. «Айвенго» как исторический роман.</w:t>
            </w:r>
          </w:p>
          <w:p w:rsidR="009244C5" w:rsidRPr="006F64D2" w:rsidRDefault="009244C5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лето. Что читать?</w:t>
            </w:r>
          </w:p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770" w:rsidRDefault="00751D2D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32770" w:rsidRDefault="00A32770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56" w:rsidTr="00A32770">
        <w:tc>
          <w:tcPr>
            <w:tcW w:w="959" w:type="dxa"/>
          </w:tcPr>
          <w:p w:rsidR="00C11756" w:rsidRDefault="00C1175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11756" w:rsidRPr="006F64D2" w:rsidRDefault="009244C5" w:rsidP="00751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68 часов</w:t>
            </w:r>
          </w:p>
        </w:tc>
        <w:tc>
          <w:tcPr>
            <w:tcW w:w="1418" w:type="dxa"/>
          </w:tcPr>
          <w:p w:rsidR="00C11756" w:rsidRDefault="009244C5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час.</w:t>
            </w:r>
          </w:p>
        </w:tc>
        <w:tc>
          <w:tcPr>
            <w:tcW w:w="1920" w:type="dxa"/>
          </w:tcPr>
          <w:p w:rsidR="00C11756" w:rsidRDefault="00C11756" w:rsidP="006F6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2770" w:rsidRDefault="00A32770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6C" w:rsidRDefault="006E276C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8E" w:rsidRDefault="00BD3D66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F258E" w:rsidRDefault="002F258E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8E" w:rsidRDefault="002F258E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2F258E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BD3D66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276C" w:rsidRPr="00A32770" w:rsidRDefault="006E276C" w:rsidP="006F64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0489"/>
        <w:gridCol w:w="1418"/>
        <w:gridCol w:w="1920"/>
      </w:tblGrid>
      <w:tr w:rsidR="00BF1A74" w:rsidTr="00974F09">
        <w:trPr>
          <w:trHeight w:val="496"/>
        </w:trPr>
        <w:tc>
          <w:tcPr>
            <w:tcW w:w="959" w:type="dxa"/>
            <w:vMerge w:val="restart"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89" w:type="dxa"/>
            <w:vMerge w:val="restart"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Тема</w:t>
            </w:r>
          </w:p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 проведения</w:t>
            </w:r>
          </w:p>
        </w:tc>
      </w:tr>
      <w:tr w:rsidR="00BF1A74" w:rsidTr="00BF1A74">
        <w:trPr>
          <w:trHeight w:val="325"/>
        </w:trPr>
        <w:tc>
          <w:tcPr>
            <w:tcW w:w="959" w:type="dxa"/>
            <w:vMerge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Merge/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BF1A74" w:rsidRDefault="00BF1A7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и  история.  Интерес  русских  писателей  к  историческому  прошлому  своего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народа.  Историзм  творчества  классиков  русской  литературы.  Выявление  уровня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итературного развития учащихся.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02.09</w:t>
            </w:r>
            <w:r w:rsidR="00BF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жизни народа в народных песнях. Лирические песни «В тёмном лесе», «Уж ты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ночка», «Вдоль по улице метелица». Исторические песни «Пугачёв в темнице», «Пугачев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казнён». Частушка как малый жанр. Её тематика и поэтика.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 (3ч.)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Сибири Ермаком». Особенности содержания и художественной формы народных</w:t>
            </w:r>
          </w:p>
          <w:p w:rsidR="00BF1A74" w:rsidRPr="00EA1BC4" w:rsidRDefault="00BD3D66" w:rsidP="00BF1A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преданий.</w:t>
            </w:r>
            <w:r w:rsidR="00BF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F1A74"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Беседа « Ермак в истории нашего края»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Невского»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( фрагменты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).Защита русских земель от врагов и бранные подвиги Александра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Невского. Особенности содержания и формы воинской повести и жития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события, новые герои, сатирический пафос произведения. Особенности поэтики бытовой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сатирической повести.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18 века (3ч.)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Д. И. Фонвизин. «Недоросль». Слово о писателе. Сатирическая направленность комедии.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 воспитания  истинного  гражданина.  Понятие  о  классицизме.  Речевые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главных героев как средство создания комического.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Анализ  эпизода  комедии  Д.  И.  Фонвизина  «Недоросль».  Особенности  анализа  эпизода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драматического  произведения.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правила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классицизма  в  драматическом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Написание сочинения- рассуждения по комедии Д.И.Фонвизина "Недоросль"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 19 века (38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Крылов. 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Басни  «Лягушки,  просящие  царя»,  «Обоз»,  их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 основа.  Мораль  басен.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Сатирическое  изображение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человеческих 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пороков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 – поэт и мудрец. Многогранность личности баснописца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К. Ф. Рыле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ев. Слово о поэте.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Дума «Смерть Ермака» и её связь с русской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историей.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Ермака Тимофеевича.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Слово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поэте.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 «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Туча»,  «К***»  («Я  помню  чудное  мгновение…»,  «19  октября».  Их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мотивы. Особенности поэтической формы.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лирика А.С.Пушкина. "Память сердца"в стихотворении "Я помню чудное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мгновенье"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ихотворении А.С.Пушкина " Тучи".  </w:t>
            </w:r>
          </w:p>
          <w:p w:rsidR="00BF1A74" w:rsidRPr="00EA1BC4" w:rsidRDefault="00BF1A74" w:rsidP="00BF1A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Беседа «Роль человека в сохранении природы»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русской истории в творчестве А.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 .Пушкин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Замысел создание романа "Капитанская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дочка"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Гринёв:  жизненный  путь  героя.  Нравственная  оценка  его  личности.  Гринёв и  Швабрин.</w:t>
            </w:r>
          </w:p>
          <w:p w:rsidR="00BD3D66" w:rsidRPr="006F64D2" w:rsidRDefault="00BD3D66" w:rsidP="00BD3D6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Гринёв и Савельич.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BF1A74" w:rsidRDefault="00BD3D66" w:rsidP="00BD3D6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  <w:r w:rsidR="00BF1A74" w:rsidRPr="00BD3D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D3D66" w:rsidRPr="00EA1BC4" w:rsidRDefault="00BF1A74" w:rsidP="00BD3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РПВ Беседа </w:t>
            </w:r>
            <w:proofErr w:type="gramStart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Семейные</w:t>
            </w:r>
            <w:proofErr w:type="gramEnd"/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ценности . Каковы они?»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Пугачёв  и  народное  восстание  в  романе  и  в  историческом  труде  Пушкина.  Народное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в авторской оценке.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сочинению по роману А.С.Пушкина "Капитанская дочка"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11.11</w:t>
            </w:r>
          </w:p>
          <w:p w:rsidR="00E4227C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15.11</w:t>
            </w:r>
          </w:p>
        </w:tc>
        <w:tc>
          <w:tcPr>
            <w:tcW w:w="1920" w:type="dxa"/>
          </w:tcPr>
          <w:p w:rsidR="00E4227C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«Пиковая дама». Проблема человека и судьбы. Система образов персонажей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  повести.  Образ  Петербурга.  Композиция  повести:  смысл  названия,  эпиграфов,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символических и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антастических образов, эпилога.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творчеству А.С.Пушкина.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Слово о поэте. Воплощение исторической темы в творчестве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Слово о поэте. Кавказ в жизни и творчестве писателя.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"Мцыри". Своеобразие сюжета и композиции поэмы.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поэме М.Ю. Лермонтова "Мцыри"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 В.  Гоголь.  Слово  о  писателе.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Его  отношение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 истории,  исторической  теме  в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художественном творчестве. Исторические произведения в художественном творчестве.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комедии и её первой постановки. «Ревизор» в оценке современников.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 .Хлестаковщина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нравственное явление.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города и тема чиновничества в комедии "Ревизор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".Сатирическая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конфликт  пьесы  "Ревизор"  и  способы  его  разрешения.  Силы  обличения</w:t>
            </w:r>
          </w:p>
          <w:p w:rsidR="00BF1A74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зла в комедии.</w:t>
            </w:r>
            <w:r w:rsidR="00BF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D3D66" w:rsidRPr="00EA1BC4" w:rsidRDefault="00BF1A74" w:rsidP="00BD3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 Беседа «Человек в современном мире»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"Роль эпизода в драматическом произведении "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"Шинель" Гоголя-одна из петербургских повестей. Образ "Маленького человека".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реальность в повести "Шинель".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Гуманистический смысл повести Н.В. Гоголя " Шинель"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контроля по произведениям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Н.В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Гоголя "Ревизор", "Шинель"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М.Е  Салтыков  –  Щедрин. Слово  о  писателе,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торе.  «История одного  города»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общественные порядки.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Образы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градоночальников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создания комического произведения.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24.01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Лесков. Слово о писателе. Нравственные проблемы рассказа «Старый гений».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бала». Образ рассказчика.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разделённости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Россий. Мечта о воссоединении дворянства и народа.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Л.Н.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лстого в рассказе "После бала".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повести Л.Н. Толстого "Отрочество"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по произведениям М.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 .Салтыкова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Щедрина,Н.С.Лескова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Пейзажная лирика поэтов второй половины 19 века. Ф.И.Тютчев, А.А.Фет.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Слово о писателе. Рассказ "О любви" как история об упущенном счастье.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Психологизм рассказа А.П.Чехова " О любви"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 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Слово о писателе. Проблема рассказа «Кавказ».   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 И.  Куприн.  Слово  о  писателе.  Нравственные  проблемы  рассказа  «Куст  сирени».</w:t>
            </w: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Урок-диспут. Что значит быть счастливым? Подготовка к домашнему сочинению.   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27C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России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её истории.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E4227C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Р/р. Урок-конференция. Образ Пугачева в фольклоре, произведениях А. С. Пушкина и С.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 Есенина. Подготовка к сочинению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И. С. Шмелёв. Слово о писателе. «Как я стал писателем» - воспоминание о пути к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творчеству.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исторических  событий.  Ироническое  повествование  о  прошлом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современности. Тэффи «Жизнь и воротник», М. М. Зощенко «История болезни»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М.А.Осоргин. Слово о писателе. Сочетание реальности и фантастики в рассказе «Пенсне»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04.04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Л. Н. Толстого, А. П. Чехова, И. А. Бунина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691B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Слово о поэте. Поэма «Василий Тёркин». Картины фронтовой жизни в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поэме. Тема честного служения Родине. 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691B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Василий  Тёркин  –  защитник  родной  страны.  Новаторский  характер  образа  Василия</w:t>
            </w:r>
          </w:p>
          <w:p w:rsidR="00BF1A74" w:rsidRDefault="00BD3D66" w:rsidP="00BF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Тёркина. Правда о войне в поэме Твардовского.</w:t>
            </w:r>
          </w:p>
          <w:p w:rsidR="00BD3D66" w:rsidRPr="00EA1BC4" w:rsidRDefault="00BF1A74" w:rsidP="00BD3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3D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1B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РПВ «Подвиг наших земляков в годы Великой Отечественной войны».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691B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 язык  поэмы  «Василий  Тёркин». Юмор. Фольклорные  мотивы. Авторские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отступления. Мастерство Твардовского в поэме.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3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  .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Платонов.  Слово  о  писателе.  Картины  войны  и  мирной  жизни  в  рассказе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«Возвращение» Нравственная проблематика и гуманизм в рассказе.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Стихи и песни о Великой Отечественной войне. М. Исаковский «Катюша», «Враги сожгли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родную хату»; Б. Окуджава «Песенка о пехоте», 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А .Фатьянов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«Соловьи», Л .</w:t>
            </w:r>
            <w:proofErr w:type="spell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Ошанин</w:t>
            </w:r>
            <w:proofErr w:type="spellEnd"/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«Дороги»</w:t>
            </w: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Слово о писателе. Проблемы рассказа «Фотография, на которой меня нет».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военного времени в рассказе. Развитие понятия о герое-повествователе.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20 века о Родине, родной природе и о себе: «Снег»И.Анненский; Д. Мережковский «Родное», «Не надо звуков»;Н.Заболо</w:t>
            </w:r>
            <w:r w:rsidR="00EA1BC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«Вечер на Оке», «Уступи мне скворец, уголок»;Н.Рубцов «По вечерам», «Встреча», «Привет, Россия».</w:t>
            </w: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9" w:type="dxa"/>
          </w:tcPr>
          <w:p w:rsidR="00BD3D66" w:rsidRDefault="00BD3D66" w:rsidP="00BD3D6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(годовая) контрольная работа.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691B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533C26" w:rsidRDefault="00BD3D66" w:rsidP="00BD3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Зарубежная литература (4ч.)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У.  Шекспир.  Слово  о  писателе.  «Ромео  и  Джульетта».  Поединок  семейной  вражды  и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любви.  «Вечные  проблемы»  в  трагедии  Шекспира.  Конфликт  как  основа  сюжета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драматического произведения. Анализ эпизода из трагедии «Ромео и Джульетта».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691B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Ж.-Б. Мольер.  «Мещанин во дворянстве» (сцены</w:t>
            </w:r>
            <w:proofErr w:type="gramStart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).Сатира</w:t>
            </w:r>
            <w:proofErr w:type="gramEnd"/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дворянство и невежественных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буржуа. Черты классицизма в комедии Мольера. Мастерство писателя. Общечеловеческий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смысл комедии.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Дж. Свифт. Слово о писателе. «Путешествия Гулливера» как сатира на государственное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общества.</w:t>
            </w:r>
          </w:p>
          <w:p w:rsidR="00EA1BC4" w:rsidRDefault="00EA1BC4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2691B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8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D2">
              <w:rPr>
                <w:rFonts w:ascii="Times New Roman" w:eastAsia="Calibri" w:hAnsi="Times New Roman" w:cs="Times New Roman"/>
                <w:sz w:val="24"/>
                <w:szCs w:val="24"/>
              </w:rPr>
              <w:t>В. Скотт. Слово о писателе. «Айвенго» как исторический роман.</w:t>
            </w:r>
          </w:p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лето. Что читать?</w:t>
            </w:r>
          </w:p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66" w:rsidRDefault="00C2691B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66" w:rsidTr="00BD3D66">
        <w:tc>
          <w:tcPr>
            <w:tcW w:w="959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D3D66" w:rsidRPr="006F64D2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68 часов</w:t>
            </w:r>
          </w:p>
        </w:tc>
        <w:tc>
          <w:tcPr>
            <w:tcW w:w="1418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час.</w:t>
            </w:r>
          </w:p>
        </w:tc>
        <w:tc>
          <w:tcPr>
            <w:tcW w:w="1920" w:type="dxa"/>
          </w:tcPr>
          <w:p w:rsidR="00BD3D66" w:rsidRDefault="00BD3D66" w:rsidP="00BD3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D66" w:rsidRDefault="00BD3D66" w:rsidP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Default="00BD3D66" w:rsidP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Pr="00A32770" w:rsidRDefault="00BD3D66" w:rsidP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D66" w:rsidRPr="00A32770" w:rsidRDefault="00BD3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D3D66" w:rsidRPr="00A32770" w:rsidSect="007B6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484F"/>
    <w:multiLevelType w:val="hybridMultilevel"/>
    <w:tmpl w:val="C9E876AC"/>
    <w:lvl w:ilvl="0" w:tplc="0419000F">
      <w:start w:val="1"/>
      <w:numFmt w:val="decimal"/>
      <w:lvlText w:val="%1."/>
      <w:lvlJc w:val="left"/>
      <w:pPr>
        <w:ind w:left="3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4" w:hanging="360"/>
      </w:pPr>
    </w:lvl>
    <w:lvl w:ilvl="2" w:tplc="0419001B" w:tentative="1">
      <w:start w:val="1"/>
      <w:numFmt w:val="lowerRoman"/>
      <w:lvlText w:val="%3."/>
      <w:lvlJc w:val="right"/>
      <w:pPr>
        <w:ind w:left="4894" w:hanging="180"/>
      </w:pPr>
    </w:lvl>
    <w:lvl w:ilvl="3" w:tplc="0419000F" w:tentative="1">
      <w:start w:val="1"/>
      <w:numFmt w:val="decimal"/>
      <w:lvlText w:val="%4."/>
      <w:lvlJc w:val="left"/>
      <w:pPr>
        <w:ind w:left="5614" w:hanging="360"/>
      </w:pPr>
    </w:lvl>
    <w:lvl w:ilvl="4" w:tplc="04190019" w:tentative="1">
      <w:start w:val="1"/>
      <w:numFmt w:val="lowerLetter"/>
      <w:lvlText w:val="%5."/>
      <w:lvlJc w:val="left"/>
      <w:pPr>
        <w:ind w:left="6334" w:hanging="360"/>
      </w:pPr>
    </w:lvl>
    <w:lvl w:ilvl="5" w:tplc="0419001B" w:tentative="1">
      <w:start w:val="1"/>
      <w:numFmt w:val="lowerRoman"/>
      <w:lvlText w:val="%6."/>
      <w:lvlJc w:val="right"/>
      <w:pPr>
        <w:ind w:left="7054" w:hanging="180"/>
      </w:pPr>
    </w:lvl>
    <w:lvl w:ilvl="6" w:tplc="0419000F" w:tentative="1">
      <w:start w:val="1"/>
      <w:numFmt w:val="decimal"/>
      <w:lvlText w:val="%7."/>
      <w:lvlJc w:val="left"/>
      <w:pPr>
        <w:ind w:left="7774" w:hanging="360"/>
      </w:pPr>
    </w:lvl>
    <w:lvl w:ilvl="7" w:tplc="04190019" w:tentative="1">
      <w:start w:val="1"/>
      <w:numFmt w:val="lowerLetter"/>
      <w:lvlText w:val="%8."/>
      <w:lvlJc w:val="left"/>
      <w:pPr>
        <w:ind w:left="8494" w:hanging="360"/>
      </w:pPr>
    </w:lvl>
    <w:lvl w:ilvl="8" w:tplc="0419001B" w:tentative="1">
      <w:start w:val="1"/>
      <w:numFmt w:val="lowerRoman"/>
      <w:lvlText w:val="%9."/>
      <w:lvlJc w:val="right"/>
      <w:pPr>
        <w:ind w:left="92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C51"/>
    <w:rsid w:val="00012930"/>
    <w:rsid w:val="00043FDE"/>
    <w:rsid w:val="00054D84"/>
    <w:rsid w:val="000772D9"/>
    <w:rsid w:val="000A57CF"/>
    <w:rsid w:val="000D0468"/>
    <w:rsid w:val="00112AA3"/>
    <w:rsid w:val="001431A4"/>
    <w:rsid w:val="00147652"/>
    <w:rsid w:val="0016275A"/>
    <w:rsid w:val="00192B0A"/>
    <w:rsid w:val="001C0918"/>
    <w:rsid w:val="001D529F"/>
    <w:rsid w:val="001F1148"/>
    <w:rsid w:val="001F4969"/>
    <w:rsid w:val="002444DE"/>
    <w:rsid w:val="002F258E"/>
    <w:rsid w:val="00321FCA"/>
    <w:rsid w:val="00327B0D"/>
    <w:rsid w:val="00341158"/>
    <w:rsid w:val="00353C24"/>
    <w:rsid w:val="003B3CED"/>
    <w:rsid w:val="003C735D"/>
    <w:rsid w:val="003D430A"/>
    <w:rsid w:val="004461D7"/>
    <w:rsid w:val="004C0BC3"/>
    <w:rsid w:val="005205C0"/>
    <w:rsid w:val="00533C26"/>
    <w:rsid w:val="00574B2C"/>
    <w:rsid w:val="005C1B1F"/>
    <w:rsid w:val="005C4C98"/>
    <w:rsid w:val="005F239B"/>
    <w:rsid w:val="005F3DDF"/>
    <w:rsid w:val="005F58CB"/>
    <w:rsid w:val="00643BE4"/>
    <w:rsid w:val="00690299"/>
    <w:rsid w:val="006B453A"/>
    <w:rsid w:val="006D13E1"/>
    <w:rsid w:val="006E276C"/>
    <w:rsid w:val="006F03FC"/>
    <w:rsid w:val="006F64D2"/>
    <w:rsid w:val="00751D2D"/>
    <w:rsid w:val="007644CA"/>
    <w:rsid w:val="007A3B61"/>
    <w:rsid w:val="007A4696"/>
    <w:rsid w:val="007B2A05"/>
    <w:rsid w:val="007B6C51"/>
    <w:rsid w:val="007D3C14"/>
    <w:rsid w:val="007E07CF"/>
    <w:rsid w:val="008672C0"/>
    <w:rsid w:val="0086765A"/>
    <w:rsid w:val="00867685"/>
    <w:rsid w:val="00890ECD"/>
    <w:rsid w:val="008A0349"/>
    <w:rsid w:val="008B7317"/>
    <w:rsid w:val="008D38D7"/>
    <w:rsid w:val="009244C5"/>
    <w:rsid w:val="00974F09"/>
    <w:rsid w:val="009E02D4"/>
    <w:rsid w:val="009E4B37"/>
    <w:rsid w:val="00A32770"/>
    <w:rsid w:val="00A54030"/>
    <w:rsid w:val="00A82CAA"/>
    <w:rsid w:val="00AB26E6"/>
    <w:rsid w:val="00AF5526"/>
    <w:rsid w:val="00B058DE"/>
    <w:rsid w:val="00B34D08"/>
    <w:rsid w:val="00BB6E28"/>
    <w:rsid w:val="00BD3D66"/>
    <w:rsid w:val="00BF1A74"/>
    <w:rsid w:val="00C11756"/>
    <w:rsid w:val="00C22464"/>
    <w:rsid w:val="00C2691B"/>
    <w:rsid w:val="00CA3600"/>
    <w:rsid w:val="00CB2807"/>
    <w:rsid w:val="00CD2B0F"/>
    <w:rsid w:val="00CE0F89"/>
    <w:rsid w:val="00D209B4"/>
    <w:rsid w:val="00D52A15"/>
    <w:rsid w:val="00D63E6F"/>
    <w:rsid w:val="00DB5BF6"/>
    <w:rsid w:val="00DD2855"/>
    <w:rsid w:val="00E21F13"/>
    <w:rsid w:val="00E4227C"/>
    <w:rsid w:val="00E94D17"/>
    <w:rsid w:val="00EA1BC4"/>
    <w:rsid w:val="00EB2D72"/>
    <w:rsid w:val="00EE4283"/>
    <w:rsid w:val="00EF6511"/>
    <w:rsid w:val="00F0176E"/>
    <w:rsid w:val="00F30ED1"/>
    <w:rsid w:val="00F422F2"/>
    <w:rsid w:val="00F66342"/>
    <w:rsid w:val="00FB1A1F"/>
    <w:rsid w:val="00FC220A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419"/>
  <w15:docId w15:val="{C928B46B-4ECA-404F-87A1-F2C533D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84"/>
    <w:pPr>
      <w:ind w:left="720"/>
      <w:contextualSpacing/>
    </w:pPr>
  </w:style>
  <w:style w:type="table" w:styleId="a4">
    <w:name w:val="Table Grid"/>
    <w:basedOn w:val="a1"/>
    <w:uiPriority w:val="59"/>
    <w:rsid w:val="00A3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76C"/>
  </w:style>
  <w:style w:type="paragraph" w:customStyle="1" w:styleId="c0">
    <w:name w:val="c0"/>
    <w:basedOn w:val="a"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76C"/>
  </w:style>
  <w:style w:type="paragraph" w:customStyle="1" w:styleId="c2">
    <w:name w:val="c2"/>
    <w:basedOn w:val="a"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029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BC4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97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BC64-DE66-4FFF-A167-37217DE5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6857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70</cp:revision>
  <cp:lastPrinted>2021-09-07T08:30:00Z</cp:lastPrinted>
  <dcterms:created xsi:type="dcterms:W3CDTF">2021-07-01T13:10:00Z</dcterms:created>
  <dcterms:modified xsi:type="dcterms:W3CDTF">2021-11-21T10:44:00Z</dcterms:modified>
</cp:coreProperties>
</file>