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89" w:rsidRDefault="003C4289" w:rsidP="003C4289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Аннотация к рабочей программе по предмету «Музыка» 1 класс</w:t>
      </w:r>
    </w:p>
    <w:p w:rsidR="003C4289" w:rsidRDefault="003C4289" w:rsidP="003C4289">
      <w:pPr>
        <w:jc w:val="both"/>
        <w:rPr>
          <w:rFonts w:ascii="Times New Roman" w:hAnsi="Times New Roman"/>
        </w:rPr>
      </w:pPr>
    </w:p>
    <w:p w:rsidR="003C4289" w:rsidRDefault="003C4289" w:rsidP="003C428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Нормативные документы:</w:t>
      </w:r>
    </w:p>
    <w:p w:rsidR="003C4289" w:rsidRDefault="003C4289" w:rsidP="003C4289">
      <w:pPr>
        <w:numPr>
          <w:ilvl w:val="0"/>
          <w:numId w:val="1"/>
        </w:numPr>
        <w:autoSpaceDE/>
        <w:adjustRightInd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 Российской Федерации «Об образовании в Российской Федерации» от 29.12.2012 № 273(в редакции от 26.07.2019);;</w:t>
      </w:r>
    </w:p>
    <w:p w:rsidR="003C4289" w:rsidRDefault="003C4289" w:rsidP="003C4289">
      <w:pPr>
        <w:numPr>
          <w:ilvl w:val="0"/>
          <w:numId w:val="1"/>
        </w:numPr>
        <w:autoSpaceDE/>
        <w:adjustRightInd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5" w:history="1">
        <w:r>
          <w:rPr>
            <w:rStyle w:val="a3"/>
            <w:rFonts w:ascii="Times New Roman" w:hAnsi="Times New Roman"/>
          </w:rPr>
          <w:t xml:space="preserve">приказом Министерства </w:t>
        </w:r>
        <w:proofErr w:type="gramStart"/>
        <w:r>
          <w:rPr>
            <w:rStyle w:val="a3"/>
            <w:rFonts w:ascii="Times New Roman" w:hAnsi="Times New Roman"/>
          </w:rPr>
          <w:t>образовани</w:t>
        </w:r>
      </w:hyperlink>
      <w:r>
        <w:rPr>
          <w:rFonts w:ascii="Times New Roman" w:hAnsi="Times New Roman"/>
        </w:rPr>
        <w:t>я</w:t>
      </w:r>
      <w:proofErr w:type="gramEnd"/>
      <w:r>
        <w:rPr>
          <w:rFonts w:ascii="Times New Roman" w:hAnsi="Times New Roman"/>
        </w:rPr>
        <w:t xml:space="preserve"> и науки РФ от 06.10.2009 г. пр. №373 (с изменениями на 31. 12. 2015);</w:t>
      </w:r>
    </w:p>
    <w:p w:rsidR="003C4289" w:rsidRDefault="003C4289" w:rsidP="003C4289">
      <w:pPr>
        <w:numPr>
          <w:ilvl w:val="0"/>
          <w:numId w:val="1"/>
        </w:numPr>
        <w:autoSpaceDE/>
        <w:adjustRightInd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Зареченская средняя общеобразовательная школа </w:t>
      </w:r>
      <w:proofErr w:type="spellStart"/>
      <w:r>
        <w:rPr>
          <w:rFonts w:ascii="Times New Roman" w:hAnsi="Times New Roman"/>
        </w:rPr>
        <w:t>Вагайского</w:t>
      </w:r>
      <w:proofErr w:type="spellEnd"/>
      <w:r>
        <w:rPr>
          <w:rFonts w:ascii="Times New Roman" w:hAnsi="Times New Roman"/>
        </w:rPr>
        <w:t xml:space="preserve"> района Тюменской области;</w:t>
      </w:r>
    </w:p>
    <w:p w:rsidR="003C4289" w:rsidRDefault="003C4289" w:rsidP="003C4289">
      <w:r>
        <w:rPr>
          <w:rFonts w:ascii="Times New Roman" w:hAnsi="Times New Roman"/>
        </w:rPr>
        <w:t xml:space="preserve">Учебный план начального общего образования Муниципального автономного общеобразовательного учреждения  Зареченской средней общеобразовательной школы </w:t>
      </w:r>
      <w:proofErr w:type="spellStart"/>
      <w:r>
        <w:rPr>
          <w:rFonts w:ascii="Times New Roman" w:hAnsi="Times New Roman"/>
        </w:rPr>
        <w:t>Вагайского</w:t>
      </w:r>
      <w:proofErr w:type="spellEnd"/>
      <w:r>
        <w:rPr>
          <w:rFonts w:ascii="Times New Roman" w:hAnsi="Times New Roman"/>
        </w:rPr>
        <w:t xml:space="preserve"> района Тюменской области</w:t>
      </w:r>
    </w:p>
    <w:p w:rsidR="00177377" w:rsidRDefault="00177377"/>
    <w:p w:rsidR="007B1D17" w:rsidRPr="000949F3" w:rsidRDefault="007B1D17" w:rsidP="007B1D17">
      <w:pPr>
        <w:shd w:val="clear" w:color="auto" w:fill="FFFFFF"/>
        <w:jc w:val="both"/>
      </w:pPr>
      <w:r w:rsidRPr="00B81F32">
        <w:rPr>
          <w:rFonts w:eastAsia="Arial Unicode MS"/>
          <w:b/>
        </w:rPr>
        <w:t>Цель изучения курса:</w:t>
      </w:r>
      <w:r w:rsidRPr="000949F3">
        <w:rPr>
          <w:iCs/>
        </w:rPr>
        <w:t>формирование музыкальной культуры как неотъемлемой части духовной культуры</w:t>
      </w:r>
      <w:r w:rsidRPr="000949F3">
        <w:rPr>
          <w:i/>
          <w:iCs/>
        </w:rPr>
        <w:t xml:space="preserve"> </w:t>
      </w:r>
      <w:r w:rsidRPr="000949F3">
        <w:rPr>
          <w:iCs/>
        </w:rPr>
        <w:t xml:space="preserve">школьников </w:t>
      </w:r>
      <w:r w:rsidRPr="000949F3">
        <w:t>— наиболее полно отражает интересы современного общества в развитии духов</w:t>
      </w:r>
      <w:r w:rsidRPr="000949F3">
        <w:softHyphen/>
        <w:t>ного потенциала подрастающего поколения.</w:t>
      </w:r>
    </w:p>
    <w:p w:rsidR="007B1D17" w:rsidRPr="000949F3" w:rsidRDefault="007B1D17" w:rsidP="007B1D17">
      <w:pPr>
        <w:spacing w:line="360" w:lineRule="auto"/>
        <w:jc w:val="both"/>
      </w:pPr>
      <w:r w:rsidRPr="000949F3">
        <w:rPr>
          <w:b/>
        </w:rPr>
        <w:t>Задачи курса</w:t>
      </w:r>
      <w:r w:rsidRPr="000949F3">
        <w:t>:</w:t>
      </w:r>
    </w:p>
    <w:p w:rsidR="007B1D17" w:rsidRPr="000949F3" w:rsidRDefault="007B1D17" w:rsidP="007B1D17">
      <w:pPr>
        <w:spacing w:line="360" w:lineRule="auto"/>
        <w:jc w:val="both"/>
      </w:pPr>
      <w:r w:rsidRPr="000949F3">
        <w:rPr>
          <w:b/>
          <w:bCs/>
        </w:rPr>
        <w:t>- освоение</w:t>
      </w:r>
      <w:r w:rsidRPr="000949F3">
        <w:t xml:space="preserve"> музыкальных произведений и знаний о музыке;</w:t>
      </w:r>
    </w:p>
    <w:p w:rsidR="007B1D17" w:rsidRPr="000949F3" w:rsidRDefault="007B1D17" w:rsidP="007B1D17">
      <w:pPr>
        <w:spacing w:line="360" w:lineRule="auto"/>
        <w:jc w:val="both"/>
      </w:pPr>
      <w:r w:rsidRPr="000949F3">
        <w:rPr>
          <w:b/>
          <w:bCs/>
        </w:rPr>
        <w:t>- овладение</w:t>
      </w:r>
      <w:r w:rsidRPr="000949F3">
        <w:t xml:space="preserve"> практическими умениями и навыками в учебно-творческой деятельности: пении, слушании музыки, игре на музыкальных инструментах, музыкально-пластическом движении и импровизации;</w:t>
      </w:r>
    </w:p>
    <w:p w:rsidR="007B1D17" w:rsidRPr="000949F3" w:rsidRDefault="007B1D17" w:rsidP="007B1D17">
      <w:pPr>
        <w:spacing w:line="360" w:lineRule="auto"/>
        <w:jc w:val="both"/>
      </w:pPr>
      <w:r w:rsidRPr="000949F3">
        <w:t>-воспитание интереса 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7B1D17" w:rsidRDefault="007B1D17" w:rsidP="007B1D17">
      <w:pPr>
        <w:spacing w:line="360" w:lineRule="auto"/>
        <w:jc w:val="both"/>
      </w:pPr>
      <w:r w:rsidRPr="000949F3">
        <w:t>-накопление сведений из области музыкальной грамоты, знаний о музыке, музыкантах, исполнителях</w:t>
      </w:r>
      <w:r>
        <w:rPr>
          <w:sz w:val="20"/>
          <w:szCs w:val="20"/>
        </w:rPr>
        <w:t>.</w:t>
      </w:r>
    </w:p>
    <w:p w:rsidR="007B1D17" w:rsidRDefault="007B1D17" w:rsidP="007B1D17">
      <w:pPr>
        <w:jc w:val="both"/>
      </w:pPr>
      <w:r>
        <w:t>На изучение курса «Музыка» в каждом классе начальной школы  отводится 1 часа в неделю. 1 класс – 33 часа  (33 учебные недели).</w:t>
      </w:r>
    </w:p>
    <w:p w:rsidR="007B1D17" w:rsidRPr="007B1D17" w:rsidRDefault="007B1D17" w:rsidP="007B1D17">
      <w:pPr>
        <w:tabs>
          <w:tab w:val="left" w:pos="709"/>
        </w:tabs>
        <w:suppressAutoHyphens/>
        <w:spacing w:after="200"/>
        <w:jc w:val="both"/>
        <w:rPr>
          <w:rFonts w:eastAsia="Arial Unicode MS"/>
        </w:rPr>
      </w:pPr>
      <w:r>
        <w:rPr>
          <w:rFonts w:eastAsia="Arial Unicode MS"/>
        </w:rPr>
        <w:t>Учебник:</w:t>
      </w:r>
    </w:p>
    <w:p w:rsidR="009858B3" w:rsidRDefault="009858B3" w:rsidP="009858B3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Материально-техническое обеспечение образовательного процесса:</w:t>
      </w:r>
    </w:p>
    <w:p w:rsidR="007B1D17" w:rsidRPr="00421377" w:rsidRDefault="00716860" w:rsidP="007B1D17">
      <w:r>
        <w:rPr>
          <w:rFonts w:eastAsia="Arial Unicode MS"/>
        </w:rPr>
        <w:t>Учебник:</w:t>
      </w:r>
      <w:r w:rsidR="007B1D17" w:rsidRPr="00421377">
        <w:t xml:space="preserve">Критская Е. Д., Сергеева Г. П., </w:t>
      </w:r>
      <w:proofErr w:type="spellStart"/>
      <w:r w:rsidR="007B1D17" w:rsidRPr="00421377">
        <w:t>Шмагина</w:t>
      </w:r>
      <w:proofErr w:type="spellEnd"/>
      <w:r w:rsidR="007B1D17" w:rsidRPr="00421377">
        <w:t xml:space="preserve"> Т. С. Музыка. Учебник. 1 </w:t>
      </w:r>
      <w:r w:rsidR="007B1D17" w:rsidRPr="00AE6E3A">
        <w:t>класс</w:t>
      </w:r>
      <w:r w:rsidR="007B1D17" w:rsidRPr="003B1827">
        <w:rPr>
          <w:color w:val="000000"/>
        </w:rPr>
        <w:t xml:space="preserve"> </w:t>
      </w:r>
      <w:r w:rsidR="007B1D17">
        <w:rPr>
          <w:color w:val="000000"/>
        </w:rPr>
        <w:t>М.: Просвещение, 2019г.</w:t>
      </w:r>
    </w:p>
    <w:p w:rsidR="002D269E" w:rsidRPr="00177377" w:rsidRDefault="002D269E" w:rsidP="00177377"/>
    <w:sectPr w:rsidR="002D269E" w:rsidRPr="00177377" w:rsidSect="002D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3179"/>
    <w:multiLevelType w:val="multilevel"/>
    <w:tmpl w:val="3A96EB5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</w:rPr>
    </w:lvl>
  </w:abstractNum>
  <w:abstractNum w:abstractNumId="1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4289"/>
    <w:rsid w:val="00177377"/>
    <w:rsid w:val="002D269E"/>
    <w:rsid w:val="003C4289"/>
    <w:rsid w:val="004B294F"/>
    <w:rsid w:val="00607340"/>
    <w:rsid w:val="00716860"/>
    <w:rsid w:val="007B1D17"/>
    <w:rsid w:val="009858B3"/>
    <w:rsid w:val="00D4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89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28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B1D17"/>
    <w:pPr>
      <w:autoSpaceDE/>
      <w:autoSpaceDN/>
      <w:adjustRightInd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2021-06-23T07:02:00Z</dcterms:created>
  <dcterms:modified xsi:type="dcterms:W3CDTF">2021-06-25T04:55:00Z</dcterms:modified>
</cp:coreProperties>
</file>