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34" w:rsidRDefault="00F77A34" w:rsidP="00F77A34">
      <w:pPr>
        <w:pStyle w:val="a3"/>
        <w:contextualSpacing/>
        <w:jc w:val="center"/>
        <w:rPr>
          <w:rStyle w:val="c0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703826" cy="6721566"/>
            <wp:effectExtent l="1028700" t="0" r="1011174" b="0"/>
            <wp:docPr id="1" name="Рисунок 1" descr="G: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611" r="129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3380" cy="672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34" w:rsidRDefault="00F77A34" w:rsidP="00F77A34">
      <w:pPr>
        <w:pStyle w:val="a3"/>
        <w:contextualSpacing/>
        <w:rPr>
          <w:rStyle w:val="c0"/>
          <w:b/>
          <w:sz w:val="24"/>
          <w:szCs w:val="24"/>
        </w:rPr>
      </w:pPr>
    </w:p>
    <w:p w:rsidR="00E70F2F" w:rsidRDefault="00E70F2F" w:rsidP="00E70F2F">
      <w:pPr>
        <w:pStyle w:val="af0"/>
        <w:widowControl w:val="0"/>
        <w:numPr>
          <w:ilvl w:val="0"/>
          <w:numId w:val="20"/>
        </w:numPr>
        <w:spacing w:after="0"/>
        <w:jc w:val="center"/>
        <w:rPr>
          <w:b/>
        </w:rPr>
      </w:pPr>
      <w:r w:rsidRPr="003A62CA">
        <w:rPr>
          <w:b/>
        </w:rPr>
        <w:t>ПЛАНИРУЕМЫЕ РЕЗУЛЬТАТЫ ОСВОЕНИЯ УЧЕБНОГО ПРЕДМЕТА</w:t>
      </w:r>
    </w:p>
    <w:p w:rsidR="001307C7" w:rsidRPr="00402F52" w:rsidRDefault="001307C7" w:rsidP="003F6C37">
      <w:pPr>
        <w:pStyle w:val="a3"/>
        <w:contextualSpacing/>
        <w:jc w:val="both"/>
        <w:rPr>
          <w:rStyle w:val="c0"/>
          <w:sz w:val="24"/>
          <w:szCs w:val="24"/>
        </w:rPr>
      </w:pPr>
    </w:p>
    <w:p w:rsidR="001307C7" w:rsidRPr="00402F52" w:rsidRDefault="001307C7" w:rsidP="003F6C37">
      <w:pPr>
        <w:pStyle w:val="a3"/>
        <w:ind w:firstLine="708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общеучебных умений и навыков, универсальных способов деятельности и ключевых компетенций. </w:t>
      </w:r>
    </w:p>
    <w:p w:rsidR="001307C7" w:rsidRPr="00402F52" w:rsidRDefault="001307C7" w:rsidP="003F6C37">
      <w:pPr>
        <w:pStyle w:val="a3"/>
        <w:ind w:firstLine="708"/>
        <w:contextualSpacing/>
        <w:jc w:val="both"/>
        <w:rPr>
          <w:sz w:val="24"/>
          <w:szCs w:val="24"/>
        </w:rPr>
      </w:pPr>
      <w:r w:rsidRPr="00402F52">
        <w:rPr>
          <w:b/>
          <w:sz w:val="24"/>
          <w:szCs w:val="24"/>
          <w:u w:val="single"/>
        </w:rPr>
        <w:t>Личностными результатами</w:t>
      </w:r>
      <w:r w:rsidRPr="00402F52">
        <w:rPr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мотивированность и направленность на активное и созидательное участие в будущем в общественной и государственной жизни;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307C7" w:rsidRPr="00402F52" w:rsidRDefault="001307C7" w:rsidP="003F6C37">
      <w:pPr>
        <w:pStyle w:val="a3"/>
        <w:ind w:firstLine="708"/>
        <w:contextualSpacing/>
        <w:jc w:val="both"/>
        <w:rPr>
          <w:sz w:val="24"/>
          <w:szCs w:val="24"/>
        </w:rPr>
      </w:pPr>
      <w:r w:rsidRPr="00402F52">
        <w:rPr>
          <w:b/>
          <w:sz w:val="24"/>
          <w:szCs w:val="24"/>
          <w:u w:val="single"/>
        </w:rPr>
        <w:t>Метапредметные результаты</w:t>
      </w:r>
      <w:r w:rsidRPr="00402F52">
        <w:rPr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402F52">
        <w:rPr>
          <w:sz w:val="24"/>
          <w:szCs w:val="24"/>
        </w:rPr>
        <w:t>в</w:t>
      </w:r>
      <w:proofErr w:type="gramEnd"/>
      <w:r w:rsidRPr="00402F52">
        <w:rPr>
          <w:sz w:val="24"/>
          <w:szCs w:val="24"/>
        </w:rPr>
        <w:t>: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</w:t>
      </w:r>
      <w:proofErr w:type="gramStart"/>
      <w:r w:rsidRPr="00402F52">
        <w:rPr>
          <w:sz w:val="24"/>
          <w:szCs w:val="24"/>
        </w:rPr>
        <w:t>умении</w:t>
      </w:r>
      <w:proofErr w:type="gramEnd"/>
      <w:r w:rsidRPr="00402F52"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</w:t>
      </w:r>
      <w:proofErr w:type="gramStart"/>
      <w:r w:rsidRPr="00402F52">
        <w:rPr>
          <w:sz w:val="24"/>
          <w:szCs w:val="24"/>
        </w:rPr>
        <w:t>умении</w:t>
      </w:r>
      <w:proofErr w:type="gramEnd"/>
      <w:r w:rsidRPr="00402F52">
        <w:rPr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</w:t>
      </w:r>
      <w:proofErr w:type="gramStart"/>
      <w:r w:rsidRPr="00402F52">
        <w:rPr>
          <w:sz w:val="24"/>
          <w:szCs w:val="24"/>
        </w:rPr>
        <w:t>овладении</w:t>
      </w:r>
      <w:proofErr w:type="gramEnd"/>
      <w:r w:rsidRPr="00402F52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9492B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</w:t>
      </w:r>
      <w:proofErr w:type="gramStart"/>
      <w:r w:rsidRPr="00402F52">
        <w:rPr>
          <w:sz w:val="24"/>
          <w:szCs w:val="24"/>
        </w:rPr>
        <w:t>умении</w:t>
      </w:r>
      <w:proofErr w:type="gramEnd"/>
      <w:r w:rsidRPr="00402F52">
        <w:rPr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</w:t>
      </w:r>
      <w:r w:rsidR="00E9492B">
        <w:rPr>
          <w:sz w:val="24"/>
          <w:szCs w:val="24"/>
        </w:rPr>
        <w:t xml:space="preserve"> доступной социальной практике</w:t>
      </w:r>
    </w:p>
    <w:p w:rsidR="001307C7" w:rsidRPr="00402F52" w:rsidRDefault="00E9492B" w:rsidP="003F6C37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направлены на</w:t>
      </w:r>
      <w:r w:rsidR="001307C7" w:rsidRPr="00402F52">
        <w:rPr>
          <w:sz w:val="24"/>
          <w:szCs w:val="24"/>
        </w:rPr>
        <w:t>:</w:t>
      </w:r>
    </w:p>
    <w:p w:rsidR="001307C7" w:rsidRPr="00402F52" w:rsidRDefault="00E9492B" w:rsidP="003F6C37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307C7" w:rsidRPr="00402F52">
        <w:rPr>
          <w:sz w:val="24"/>
          <w:szCs w:val="24"/>
        </w:rPr>
        <w:t>использование элементов причинно-следственного анализа;</w:t>
      </w:r>
    </w:p>
    <w:p w:rsidR="001307C7" w:rsidRPr="00402F52" w:rsidRDefault="00E9492B" w:rsidP="003F6C37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307C7" w:rsidRPr="00402F52">
        <w:rPr>
          <w:sz w:val="24"/>
          <w:szCs w:val="24"/>
        </w:rPr>
        <w:t>исследование несложных реальных связей и зависимостей;</w:t>
      </w:r>
    </w:p>
    <w:p w:rsidR="001307C7" w:rsidRPr="00402F52" w:rsidRDefault="00E9492B" w:rsidP="003F6C37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307C7" w:rsidRPr="00402F52">
        <w:rPr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307C7" w:rsidRPr="00402F52" w:rsidRDefault="00E9492B" w:rsidP="003F6C37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07C7" w:rsidRPr="00402F52">
        <w:rPr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1307C7" w:rsidRPr="00402F52" w:rsidRDefault="00E9492B" w:rsidP="003F6C37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307C7" w:rsidRPr="00402F52">
        <w:rPr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307C7" w:rsidRPr="00402F52" w:rsidRDefault="00E9492B" w:rsidP="003F6C37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</w:t>
      </w:r>
      <w:r w:rsidR="001307C7" w:rsidRPr="00402F52">
        <w:rPr>
          <w:sz w:val="24"/>
          <w:szCs w:val="24"/>
        </w:rPr>
        <w:t>объяснение изученных положений на конкретных примерах;</w:t>
      </w:r>
    </w:p>
    <w:p w:rsidR="00E9492B" w:rsidRDefault="00E9492B" w:rsidP="003F6C37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307C7" w:rsidRPr="00402F52">
        <w:rPr>
          <w:sz w:val="24"/>
          <w:szCs w:val="24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</w:t>
      </w:r>
    </w:p>
    <w:p w:rsidR="001307C7" w:rsidRPr="00402F52" w:rsidRDefault="00E9492B" w:rsidP="003F6C37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07C7" w:rsidRPr="00402F52">
        <w:rPr>
          <w:sz w:val="24"/>
          <w:szCs w:val="24"/>
        </w:rPr>
        <w:t>выполнение в повседневной жизни этических и правовых норм, экологических требований;</w:t>
      </w:r>
    </w:p>
    <w:p w:rsidR="001307C7" w:rsidRPr="00402F52" w:rsidRDefault="00E9492B" w:rsidP="003F6C37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1307C7" w:rsidRPr="00402F52">
        <w:rPr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ab/>
      </w:r>
      <w:r w:rsidRPr="00402F52">
        <w:rPr>
          <w:b/>
          <w:sz w:val="24"/>
          <w:szCs w:val="24"/>
          <w:u w:val="single"/>
        </w:rPr>
        <w:t>Предметными результатами</w:t>
      </w:r>
      <w:r w:rsidRPr="00402F52">
        <w:rPr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1307C7" w:rsidRPr="00402F52" w:rsidRDefault="001307C7" w:rsidP="003F6C37">
      <w:pPr>
        <w:pStyle w:val="a3"/>
        <w:ind w:firstLine="708"/>
        <w:contextualSpacing/>
        <w:jc w:val="both"/>
        <w:rPr>
          <w:i/>
          <w:sz w:val="24"/>
          <w:szCs w:val="24"/>
        </w:rPr>
      </w:pPr>
      <w:r w:rsidRPr="00402F52">
        <w:rPr>
          <w:i/>
          <w:sz w:val="24"/>
          <w:szCs w:val="24"/>
        </w:rPr>
        <w:t xml:space="preserve"> познавательной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1307C7" w:rsidRPr="00402F52" w:rsidRDefault="001307C7" w:rsidP="003F6C37">
      <w:pPr>
        <w:pStyle w:val="a3"/>
        <w:ind w:firstLine="708"/>
        <w:contextualSpacing/>
        <w:jc w:val="both"/>
        <w:rPr>
          <w:i/>
          <w:sz w:val="24"/>
          <w:szCs w:val="24"/>
        </w:rPr>
      </w:pPr>
      <w:r w:rsidRPr="00402F52">
        <w:rPr>
          <w:i/>
          <w:sz w:val="24"/>
          <w:szCs w:val="24"/>
        </w:rPr>
        <w:t>ценностно-мотивационной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трудовой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1307C7" w:rsidRPr="00402F52" w:rsidRDefault="001307C7" w:rsidP="003F6C37">
      <w:pPr>
        <w:pStyle w:val="a3"/>
        <w:contextualSpacing/>
        <w:jc w:val="both"/>
        <w:rPr>
          <w:i/>
          <w:sz w:val="24"/>
          <w:szCs w:val="24"/>
        </w:rPr>
      </w:pPr>
      <w:r w:rsidRPr="00402F52">
        <w:rPr>
          <w:i/>
          <w:sz w:val="24"/>
          <w:szCs w:val="24"/>
        </w:rPr>
        <w:tab/>
        <w:t>эстетической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1307C7" w:rsidRPr="00402F52" w:rsidRDefault="001307C7" w:rsidP="003F6C37">
      <w:pPr>
        <w:pStyle w:val="a3"/>
        <w:contextualSpacing/>
        <w:jc w:val="both"/>
        <w:rPr>
          <w:i/>
          <w:sz w:val="24"/>
          <w:szCs w:val="24"/>
        </w:rPr>
      </w:pPr>
      <w:r w:rsidRPr="00402F52">
        <w:rPr>
          <w:i/>
          <w:sz w:val="24"/>
          <w:szCs w:val="24"/>
        </w:rPr>
        <w:tab/>
        <w:t>коммуникативной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lastRenderedPageBreak/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понимание значения коммуникации в межличностном общении;</w:t>
      </w:r>
    </w:p>
    <w:p w:rsidR="001307C7" w:rsidRPr="00402F52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307C7" w:rsidRDefault="001307C7" w:rsidP="003F6C37">
      <w:pPr>
        <w:pStyle w:val="a3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E9492B" w:rsidRDefault="00E9492B" w:rsidP="003F6C37">
      <w:pPr>
        <w:pStyle w:val="a3"/>
        <w:contextualSpacing/>
        <w:jc w:val="both"/>
        <w:rPr>
          <w:sz w:val="24"/>
          <w:szCs w:val="24"/>
        </w:rPr>
      </w:pPr>
    </w:p>
    <w:p w:rsidR="00E71503" w:rsidRPr="00402F52" w:rsidRDefault="00E71503" w:rsidP="003F6C37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Выпускники</w:t>
      </w:r>
      <w:r w:rsidR="00E9492B">
        <w:rPr>
          <w:sz w:val="24"/>
          <w:szCs w:val="24"/>
        </w:rPr>
        <w:t>, освоившие Программу основной общеобразовательной школы по предмету «Обществознание</w:t>
      </w:r>
      <w:r w:rsidR="00F441FB">
        <w:rPr>
          <w:sz w:val="24"/>
          <w:szCs w:val="24"/>
        </w:rPr>
        <w:t>», должны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835"/>
        <w:gridCol w:w="3598"/>
      </w:tblGrid>
      <w:tr w:rsidR="001307C7" w:rsidRPr="00402F52" w:rsidTr="00822268">
        <w:tc>
          <w:tcPr>
            <w:tcW w:w="5070" w:type="dxa"/>
          </w:tcPr>
          <w:p w:rsidR="001307C7" w:rsidRPr="00402F52" w:rsidRDefault="001307C7" w:rsidP="003F6C37">
            <w:pPr>
              <w:ind w:left="360" w:right="14"/>
              <w:contextualSpacing/>
              <w:jc w:val="center"/>
              <w:rPr>
                <w:b/>
                <w:sz w:val="24"/>
                <w:szCs w:val="24"/>
              </w:rPr>
            </w:pPr>
            <w:r w:rsidRPr="00402F52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5835" w:type="dxa"/>
          </w:tcPr>
          <w:p w:rsidR="001307C7" w:rsidRPr="00402F52" w:rsidRDefault="001307C7" w:rsidP="003F6C37">
            <w:pPr>
              <w:ind w:left="360" w:right="14"/>
              <w:contextualSpacing/>
              <w:jc w:val="center"/>
              <w:rPr>
                <w:b/>
                <w:sz w:val="24"/>
                <w:szCs w:val="24"/>
              </w:rPr>
            </w:pPr>
            <w:r w:rsidRPr="00402F52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3598" w:type="dxa"/>
          </w:tcPr>
          <w:p w:rsidR="001307C7" w:rsidRPr="00402F52" w:rsidRDefault="001307C7" w:rsidP="003F6C37">
            <w:pPr>
              <w:ind w:left="360" w:right="14"/>
              <w:contextualSpacing/>
              <w:jc w:val="center"/>
              <w:rPr>
                <w:b/>
                <w:sz w:val="24"/>
                <w:szCs w:val="24"/>
              </w:rPr>
            </w:pPr>
            <w:r w:rsidRPr="00402F52">
              <w:rPr>
                <w:b/>
                <w:sz w:val="24"/>
                <w:szCs w:val="24"/>
              </w:rPr>
              <w:t>Иметь представление</w:t>
            </w:r>
          </w:p>
        </w:tc>
      </w:tr>
      <w:tr w:rsidR="001307C7" w:rsidRPr="00402F52" w:rsidTr="00822268">
        <w:trPr>
          <w:trHeight w:val="2783"/>
        </w:trPr>
        <w:tc>
          <w:tcPr>
            <w:tcW w:w="5070" w:type="dxa"/>
          </w:tcPr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 w:right="1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02F52">
              <w:rPr>
                <w:sz w:val="24"/>
                <w:szCs w:val="24"/>
              </w:rPr>
              <w:t>- основные понятия: политика, власть, государство, гражданское общество, политическая партия, правовое государство, социальное государство, референдум, СМИ.</w:t>
            </w:r>
            <w:proofErr w:type="gramEnd"/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называть: признаки государства,</w:t>
            </w:r>
          </w:p>
          <w:p w:rsidR="001307C7" w:rsidRPr="00402F52" w:rsidRDefault="001307C7" w:rsidP="003F6C37">
            <w:pPr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признаки правового государства, отличительные черты выборов в демократическом государстве.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 xml:space="preserve">- основные понятия: Право, закон, </w:t>
            </w:r>
            <w:proofErr w:type="spellStart"/>
            <w:r w:rsidRPr="00402F52">
              <w:rPr>
                <w:sz w:val="24"/>
                <w:szCs w:val="24"/>
              </w:rPr>
              <w:t>правоотношения</w:t>
            </w:r>
            <w:proofErr w:type="gramStart"/>
            <w:r w:rsidRPr="00402F52">
              <w:rPr>
                <w:sz w:val="24"/>
                <w:szCs w:val="24"/>
              </w:rPr>
              <w:t>,п</w:t>
            </w:r>
            <w:proofErr w:type="gramEnd"/>
            <w:r w:rsidRPr="00402F52">
              <w:rPr>
                <w:sz w:val="24"/>
                <w:szCs w:val="24"/>
              </w:rPr>
              <w:t>равонарушения</w:t>
            </w:r>
            <w:proofErr w:type="spellEnd"/>
            <w:r w:rsidRPr="00402F52">
              <w:rPr>
                <w:sz w:val="24"/>
                <w:szCs w:val="24"/>
              </w:rPr>
              <w:t>, презумпция невиновности, Конституция РФ.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Признаки правонарушения и их виды.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Что такое юридическая ответственность, какие виды ответственности существуют</w:t>
            </w:r>
          </w:p>
          <w:p w:rsidR="001307C7" w:rsidRPr="00402F52" w:rsidRDefault="001307C7" w:rsidP="003F6C37">
            <w:pPr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 xml:space="preserve">- Называть принципы конституционного строя РФ, основные документы, </w:t>
            </w:r>
            <w:proofErr w:type="spellStart"/>
            <w:r w:rsidRPr="00402F52">
              <w:rPr>
                <w:sz w:val="24"/>
                <w:szCs w:val="24"/>
              </w:rPr>
              <w:t>регулиру</w:t>
            </w:r>
            <w:proofErr w:type="spellEnd"/>
            <w:r w:rsidRPr="00402F52">
              <w:rPr>
                <w:sz w:val="24"/>
                <w:szCs w:val="24"/>
              </w:rPr>
              <w:t>-</w:t>
            </w:r>
          </w:p>
          <w:p w:rsidR="001307C7" w:rsidRPr="00402F52" w:rsidRDefault="001307C7" w:rsidP="003F6C37">
            <w:pPr>
              <w:ind w:left="360" w:right="14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02F52">
              <w:rPr>
                <w:sz w:val="24"/>
                <w:szCs w:val="24"/>
              </w:rPr>
              <w:t>ющие</w:t>
            </w:r>
            <w:proofErr w:type="spellEnd"/>
            <w:r w:rsidRPr="00402F52">
              <w:rPr>
                <w:sz w:val="24"/>
                <w:szCs w:val="24"/>
              </w:rPr>
              <w:t xml:space="preserve"> права человека.</w:t>
            </w:r>
          </w:p>
        </w:tc>
        <w:tc>
          <w:tcPr>
            <w:tcW w:w="5835" w:type="dxa"/>
          </w:tcPr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Давать характеристику политическим режимам по плану.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Оценивать и приводить примеры политическим партиям.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 xml:space="preserve"> - Различать политические партии и движения и приводить примеры из жизни.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Сравнивать и классифицировать формы правления.</w:t>
            </w:r>
            <w:r w:rsidRPr="00402F52">
              <w:rPr>
                <w:color w:val="003300"/>
                <w:sz w:val="24"/>
                <w:szCs w:val="24"/>
              </w:rPr>
              <w:t xml:space="preserve"> Перевод информацию из </w:t>
            </w:r>
            <w:r w:rsidR="00E9492B">
              <w:rPr>
                <w:color w:val="003300"/>
                <w:sz w:val="24"/>
                <w:szCs w:val="24"/>
              </w:rPr>
              <w:t xml:space="preserve">одной знаковой системы в другую </w:t>
            </w:r>
            <w:proofErr w:type="gramStart"/>
            <w:r w:rsidR="00E9492B">
              <w:rPr>
                <w:color w:val="003300"/>
                <w:sz w:val="24"/>
                <w:szCs w:val="24"/>
              </w:rPr>
              <w:t>(</w:t>
            </w:r>
            <w:r w:rsidRPr="00402F52">
              <w:rPr>
                <w:color w:val="003300"/>
                <w:sz w:val="24"/>
                <w:szCs w:val="24"/>
              </w:rPr>
              <w:t xml:space="preserve"> </w:t>
            </w:r>
            <w:proofErr w:type="gramEnd"/>
            <w:r w:rsidRPr="00402F52">
              <w:rPr>
                <w:color w:val="003300"/>
                <w:sz w:val="24"/>
                <w:szCs w:val="24"/>
              </w:rPr>
              <w:t>текст</w:t>
            </w:r>
            <w:r w:rsidRPr="00402F52">
              <w:rPr>
                <w:sz w:val="24"/>
                <w:szCs w:val="24"/>
              </w:rPr>
              <w:sym w:font="Symbol" w:char="00AE"/>
            </w:r>
            <w:r w:rsidRPr="00402F52">
              <w:rPr>
                <w:color w:val="003300"/>
                <w:sz w:val="24"/>
                <w:szCs w:val="24"/>
              </w:rPr>
              <w:t xml:space="preserve"> таблица и наоборо</w:t>
            </w:r>
            <w:r w:rsidR="00E9492B">
              <w:rPr>
                <w:color w:val="003300"/>
                <w:sz w:val="24"/>
                <w:szCs w:val="24"/>
              </w:rPr>
              <w:t xml:space="preserve">т). 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 xml:space="preserve">- Приводить примеры внутренней и внешней функции государства. 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 xml:space="preserve">-Анализировать состав преступления и определять, является ли </w:t>
            </w:r>
            <w:proofErr w:type="gramStart"/>
            <w:r w:rsidRPr="00402F52">
              <w:rPr>
                <w:sz w:val="24"/>
                <w:szCs w:val="24"/>
              </w:rPr>
              <w:t>содеянное</w:t>
            </w:r>
            <w:proofErr w:type="gramEnd"/>
            <w:r w:rsidRPr="00402F52">
              <w:rPr>
                <w:sz w:val="24"/>
                <w:szCs w:val="24"/>
              </w:rPr>
              <w:t xml:space="preserve">  преступлением.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Давать характеристику деятельности правоохранительных органов.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Определять,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правоотношения.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:rsidR="001307C7" w:rsidRPr="00402F52" w:rsidRDefault="001307C7" w:rsidP="003F6C37">
            <w:pPr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Об участии граждан на выборах.</w:t>
            </w:r>
          </w:p>
          <w:p w:rsidR="001307C7" w:rsidRPr="00402F52" w:rsidRDefault="001307C7" w:rsidP="003F6C37">
            <w:pPr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 влиянии СМИ на политическую жизнь общества.</w:t>
            </w:r>
          </w:p>
          <w:p w:rsidR="001307C7" w:rsidRPr="00402F52" w:rsidRDefault="001307C7" w:rsidP="003F6C37">
            <w:pPr>
              <w:ind w:left="360" w:right="14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Об условиях становления правового государства в РФ.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 xml:space="preserve">- Об опасности политического экстремизма. 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 воздействии международных документов по правам человека на утверждение их в РФ.</w:t>
            </w:r>
          </w:p>
          <w:p w:rsidR="001307C7" w:rsidRPr="00402F52" w:rsidRDefault="001307C7" w:rsidP="003F6C37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b/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- О защите гражданского населения в период вооруженных конфликтов</w:t>
            </w:r>
            <w:r w:rsidRPr="00402F52">
              <w:rPr>
                <w:b/>
                <w:sz w:val="24"/>
                <w:szCs w:val="24"/>
              </w:rPr>
              <w:t>.</w:t>
            </w:r>
          </w:p>
          <w:p w:rsidR="001307C7" w:rsidRPr="00402F52" w:rsidRDefault="001307C7" w:rsidP="003F6C37">
            <w:pPr>
              <w:ind w:left="45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1307C7" w:rsidRPr="00402F52" w:rsidRDefault="001307C7" w:rsidP="003F6C37">
            <w:pPr>
              <w:ind w:left="360" w:right="14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307C7" w:rsidRDefault="001307C7" w:rsidP="003F6C37">
      <w:pPr>
        <w:contextualSpacing/>
        <w:rPr>
          <w:sz w:val="24"/>
          <w:szCs w:val="24"/>
        </w:rPr>
      </w:pPr>
    </w:p>
    <w:p w:rsidR="00A41003" w:rsidRPr="00402F52" w:rsidRDefault="009938A5" w:rsidP="00E70F2F">
      <w:pPr>
        <w:pStyle w:val="a3"/>
        <w:numPr>
          <w:ilvl w:val="0"/>
          <w:numId w:val="20"/>
        </w:numPr>
        <w:contextualSpacing/>
        <w:jc w:val="center"/>
        <w:rPr>
          <w:b/>
          <w:color w:val="000000"/>
          <w:spacing w:val="1"/>
          <w:sz w:val="24"/>
          <w:szCs w:val="24"/>
        </w:rPr>
      </w:pPr>
      <w:bookmarkStart w:id="0" w:name="_GoBack"/>
      <w:bookmarkEnd w:id="0"/>
      <w:r>
        <w:rPr>
          <w:b/>
          <w:color w:val="000000"/>
          <w:spacing w:val="1"/>
          <w:sz w:val="24"/>
          <w:szCs w:val="24"/>
        </w:rPr>
        <w:t>СОДЕРЖАНИЕ  УЧЕБНОГО ПРЕДМЕТА</w:t>
      </w:r>
    </w:p>
    <w:p w:rsidR="00A41003" w:rsidRPr="00402F52" w:rsidRDefault="00A41003" w:rsidP="003F6C37">
      <w:pPr>
        <w:pStyle w:val="a3"/>
        <w:contextualSpacing/>
        <w:jc w:val="center"/>
        <w:rPr>
          <w:sz w:val="24"/>
          <w:szCs w:val="24"/>
        </w:rPr>
      </w:pPr>
    </w:p>
    <w:p w:rsidR="00772955" w:rsidRPr="00402F52" w:rsidRDefault="00822268" w:rsidP="00822268">
      <w:pPr>
        <w:ind w:firstLine="56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Вводный урок</w:t>
      </w:r>
      <w:r w:rsidR="00772955" w:rsidRPr="00402F52">
        <w:rPr>
          <w:b/>
          <w:bCs/>
          <w:sz w:val="24"/>
          <w:szCs w:val="24"/>
        </w:rPr>
        <w:t xml:space="preserve"> (1 час)</w:t>
      </w:r>
    </w:p>
    <w:p w:rsidR="00772955" w:rsidRPr="00402F52" w:rsidRDefault="00772955" w:rsidP="003F6C37">
      <w:pPr>
        <w:ind w:firstLine="567"/>
        <w:contextualSpacing/>
        <w:rPr>
          <w:bCs/>
          <w:sz w:val="24"/>
          <w:szCs w:val="24"/>
        </w:rPr>
      </w:pPr>
      <w:r w:rsidRPr="00402F52">
        <w:rPr>
          <w:bCs/>
          <w:sz w:val="24"/>
          <w:szCs w:val="24"/>
        </w:rPr>
        <w:t xml:space="preserve">Вводный урок. </w:t>
      </w:r>
    </w:p>
    <w:p w:rsidR="00A41003" w:rsidRPr="00402F52" w:rsidRDefault="00822268" w:rsidP="00822268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  <w:lang w:val="en-US"/>
        </w:rPr>
        <w:t>I</w:t>
      </w:r>
      <w:r w:rsidR="00F441FB">
        <w:rPr>
          <w:b/>
          <w:bCs/>
          <w:sz w:val="24"/>
          <w:szCs w:val="24"/>
        </w:rPr>
        <w:t>. Политика (11</w:t>
      </w:r>
      <w:r w:rsidR="00A41003" w:rsidRPr="00402F52">
        <w:rPr>
          <w:b/>
          <w:bCs/>
          <w:sz w:val="24"/>
          <w:szCs w:val="24"/>
        </w:rPr>
        <w:t>ч</w:t>
      </w:r>
      <w:r w:rsidR="00E9492B">
        <w:rPr>
          <w:b/>
          <w:bCs/>
          <w:sz w:val="24"/>
          <w:szCs w:val="24"/>
        </w:rPr>
        <w:t>.</w:t>
      </w:r>
      <w:r w:rsidR="00A41003" w:rsidRPr="00402F52">
        <w:rPr>
          <w:b/>
          <w:bCs/>
          <w:sz w:val="24"/>
          <w:szCs w:val="24"/>
        </w:rPr>
        <w:t>)</w:t>
      </w:r>
    </w:p>
    <w:p w:rsidR="00A41003" w:rsidRPr="00402F52" w:rsidRDefault="00A41003" w:rsidP="003F6C37">
      <w:pPr>
        <w:shd w:val="clear" w:color="auto" w:fill="FFFFFF"/>
        <w:ind w:right="10" w:firstLine="567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A41003" w:rsidRPr="00402F52" w:rsidRDefault="00A41003" w:rsidP="003F6C37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Понятие государства, его отличительные признаки. Государ</w:t>
      </w:r>
      <w:r w:rsidRPr="00402F52">
        <w:rPr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A41003" w:rsidRPr="00402F52" w:rsidRDefault="00A41003" w:rsidP="003F6C37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402F52">
        <w:rPr>
          <w:sz w:val="24"/>
          <w:szCs w:val="24"/>
        </w:rPr>
        <w:softHyphen/>
        <w:t>менном мире.</w:t>
      </w:r>
    </w:p>
    <w:p w:rsidR="00A41003" w:rsidRPr="00402F52" w:rsidRDefault="00A41003" w:rsidP="003F6C37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A41003" w:rsidRPr="00402F52" w:rsidRDefault="00A41003" w:rsidP="003F6C37">
      <w:pPr>
        <w:shd w:val="clear" w:color="auto" w:fill="FFFFFF"/>
        <w:ind w:right="5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A41003" w:rsidRPr="00402F52" w:rsidRDefault="00A41003" w:rsidP="003F6C37">
      <w:pPr>
        <w:shd w:val="clear" w:color="auto" w:fill="FFFFFF"/>
        <w:ind w:right="5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Участие граждан в политической жизни. Участие в вы</w:t>
      </w:r>
      <w:r w:rsidRPr="00402F52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402F52">
        <w:rPr>
          <w:sz w:val="24"/>
          <w:szCs w:val="24"/>
        </w:rPr>
        <w:softHyphen/>
        <w:t>ческого экстремизма.</w:t>
      </w:r>
    </w:p>
    <w:p w:rsidR="00A41003" w:rsidRPr="00402F52" w:rsidRDefault="00A41003" w:rsidP="003F6C37">
      <w:pPr>
        <w:shd w:val="clear" w:color="auto" w:fill="FFFFFF"/>
        <w:ind w:right="14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Политические партии и движения, их роль в общест</w:t>
      </w:r>
      <w:r w:rsidRPr="00402F52">
        <w:rPr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A41003" w:rsidRPr="00402F52" w:rsidRDefault="00A41003" w:rsidP="003F6C37">
      <w:pPr>
        <w:shd w:val="clear" w:color="auto" w:fill="FFFFFF"/>
        <w:ind w:right="14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Средства массовой информации. Влияние СМИ на по</w:t>
      </w:r>
      <w:r w:rsidRPr="00402F52">
        <w:rPr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:rsidR="00F441FB" w:rsidRDefault="00F441FB" w:rsidP="00822268">
      <w:pPr>
        <w:shd w:val="clear" w:color="auto" w:fill="FFFFFF"/>
        <w:ind w:firstLine="540"/>
        <w:contextualSpacing/>
        <w:jc w:val="center"/>
        <w:rPr>
          <w:b/>
          <w:bCs/>
          <w:sz w:val="24"/>
          <w:szCs w:val="24"/>
        </w:rPr>
      </w:pPr>
    </w:p>
    <w:p w:rsidR="00A41003" w:rsidRPr="00402F52" w:rsidRDefault="00F441FB" w:rsidP="00822268">
      <w:pPr>
        <w:shd w:val="clear" w:color="auto" w:fill="FFFFFF"/>
        <w:ind w:firstLine="54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822268">
        <w:rPr>
          <w:b/>
          <w:bCs/>
          <w:sz w:val="24"/>
          <w:szCs w:val="24"/>
        </w:rPr>
        <w:t xml:space="preserve">лава </w:t>
      </w:r>
      <w:r w:rsidR="00822268">
        <w:rPr>
          <w:b/>
          <w:bCs/>
          <w:sz w:val="24"/>
          <w:szCs w:val="24"/>
          <w:lang w:val="en-US"/>
        </w:rPr>
        <w:t>II</w:t>
      </w:r>
      <w:r w:rsidR="00AB2B6C" w:rsidRPr="00402F5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Гражданин и государство (8 ч.) </w:t>
      </w:r>
    </w:p>
    <w:p w:rsidR="00A41003" w:rsidRPr="00402F52" w:rsidRDefault="00A41003" w:rsidP="00BC3609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 xml:space="preserve">Конституция — основной закон </w:t>
      </w:r>
      <w:proofErr w:type="spellStart"/>
      <w:r w:rsidRPr="00402F52">
        <w:rPr>
          <w:sz w:val="24"/>
          <w:szCs w:val="24"/>
        </w:rPr>
        <w:t>РФ</w:t>
      </w:r>
      <w:proofErr w:type="gramStart"/>
      <w:r w:rsidRPr="00402F52">
        <w:rPr>
          <w:sz w:val="24"/>
          <w:szCs w:val="24"/>
        </w:rPr>
        <w:t>.О</w:t>
      </w:r>
      <w:proofErr w:type="gramEnd"/>
      <w:r w:rsidRPr="00402F52">
        <w:rPr>
          <w:sz w:val="24"/>
          <w:szCs w:val="24"/>
        </w:rPr>
        <w:t>сновы</w:t>
      </w:r>
      <w:proofErr w:type="spellEnd"/>
      <w:r w:rsidRPr="00402F52">
        <w:rPr>
          <w:sz w:val="24"/>
          <w:szCs w:val="24"/>
        </w:rPr>
        <w:t xml:space="preserve"> конституционного строя РФ. Федеративное устройство. Органы государственной власти в РФ. Взаи</w:t>
      </w:r>
      <w:r w:rsidRPr="00402F52">
        <w:rPr>
          <w:sz w:val="24"/>
          <w:szCs w:val="24"/>
        </w:rPr>
        <w:softHyphen/>
        <w:t>моотношения органов государственной власти и граждан.</w:t>
      </w:r>
    </w:p>
    <w:p w:rsidR="00A41003" w:rsidRPr="00402F52" w:rsidRDefault="00A41003" w:rsidP="003F6C37">
      <w:pPr>
        <w:shd w:val="clear" w:color="auto" w:fill="FFFFFF"/>
        <w:ind w:right="48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Понятие прав, свобод и обязанностей. Всеобщая декла</w:t>
      </w:r>
      <w:r w:rsidRPr="00402F52">
        <w:rPr>
          <w:sz w:val="24"/>
          <w:szCs w:val="24"/>
        </w:rPr>
        <w:softHyphen/>
        <w:t>рация прав человека — идеал права. Воздействие между</w:t>
      </w:r>
      <w:r w:rsidRPr="00402F52">
        <w:rPr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F441FB" w:rsidRDefault="00A41003" w:rsidP="00F441FB">
      <w:pPr>
        <w:shd w:val="clear" w:color="auto" w:fill="FFFFFF"/>
        <w:ind w:right="48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Права и свободы человека и гражданина в РФ, их га</w:t>
      </w:r>
      <w:r w:rsidRPr="00402F52">
        <w:rPr>
          <w:sz w:val="24"/>
          <w:szCs w:val="24"/>
        </w:rPr>
        <w:softHyphen/>
        <w:t>рантии. Конституционные обязанности гражданина. Пра</w:t>
      </w:r>
      <w:r w:rsidRPr="00402F52">
        <w:rPr>
          <w:sz w:val="24"/>
          <w:szCs w:val="24"/>
        </w:rPr>
        <w:softHyphen/>
        <w:t>ва ребенка и их защита. Механизмы реализации и защи</w:t>
      </w:r>
      <w:r w:rsidRPr="00402F52">
        <w:rPr>
          <w:sz w:val="24"/>
          <w:szCs w:val="24"/>
        </w:rPr>
        <w:softHyphen/>
        <w:t>ты прав человека и гражданина в РФ.</w:t>
      </w:r>
    </w:p>
    <w:p w:rsidR="00F441FB" w:rsidRPr="00402F52" w:rsidRDefault="00F441FB" w:rsidP="00F441FB">
      <w:pPr>
        <w:shd w:val="clear" w:color="auto" w:fill="FFFFFF"/>
        <w:ind w:right="48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Правоохранительные органы. Судебная система РФ. Адвокатура. Нотариат.</w:t>
      </w:r>
    </w:p>
    <w:p w:rsidR="00A41003" w:rsidRPr="00402F52" w:rsidRDefault="00A41003" w:rsidP="003F6C37">
      <w:pPr>
        <w:shd w:val="clear" w:color="auto" w:fill="FFFFFF"/>
        <w:ind w:right="58" w:firstLine="540"/>
        <w:contextualSpacing/>
        <w:jc w:val="both"/>
        <w:rPr>
          <w:sz w:val="24"/>
          <w:szCs w:val="24"/>
        </w:rPr>
      </w:pPr>
    </w:p>
    <w:p w:rsidR="00F441FB" w:rsidRDefault="00F441FB" w:rsidP="00F441FB">
      <w:pPr>
        <w:shd w:val="clear" w:color="auto" w:fill="FFFFFF"/>
        <w:ind w:firstLine="54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  <w:lang w:val="en-US"/>
        </w:rPr>
        <w:t>III</w:t>
      </w:r>
      <w:r w:rsidRPr="00402F5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Основы российского законодательства (12</w:t>
      </w:r>
      <w:r w:rsidRPr="00402F52">
        <w:rPr>
          <w:b/>
          <w:bCs/>
          <w:sz w:val="24"/>
          <w:szCs w:val="24"/>
        </w:rPr>
        <w:t xml:space="preserve"> ч.)</w:t>
      </w:r>
    </w:p>
    <w:p w:rsidR="00F441FB" w:rsidRPr="00402F52" w:rsidRDefault="00F441FB" w:rsidP="00F441FB">
      <w:pPr>
        <w:shd w:val="clear" w:color="auto" w:fill="FFFFFF"/>
        <w:ind w:right="24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Право, его роль в жизни человека, общества и госу</w:t>
      </w:r>
      <w:r w:rsidRPr="00402F52">
        <w:rPr>
          <w:sz w:val="24"/>
          <w:szCs w:val="24"/>
        </w:rPr>
        <w:softHyphen/>
        <w:t xml:space="preserve">дарства. Понятие нормы </w:t>
      </w:r>
      <w:proofErr w:type="spellStart"/>
      <w:r w:rsidRPr="00402F52">
        <w:rPr>
          <w:sz w:val="24"/>
          <w:szCs w:val="24"/>
        </w:rPr>
        <w:t>права</w:t>
      </w:r>
      <w:proofErr w:type="gramStart"/>
      <w:r w:rsidRPr="00402F52">
        <w:rPr>
          <w:sz w:val="24"/>
          <w:szCs w:val="24"/>
        </w:rPr>
        <w:t>.Н</w:t>
      </w:r>
      <w:proofErr w:type="gramEnd"/>
      <w:r w:rsidRPr="00402F52">
        <w:rPr>
          <w:sz w:val="24"/>
          <w:szCs w:val="24"/>
        </w:rPr>
        <w:t>ормативно-правовой</w:t>
      </w:r>
      <w:proofErr w:type="spellEnd"/>
      <w:r w:rsidRPr="00402F52">
        <w:rPr>
          <w:sz w:val="24"/>
          <w:szCs w:val="24"/>
        </w:rPr>
        <w:t xml:space="preserve"> акт. Виды нормативных актов. Система законодательства.</w:t>
      </w:r>
    </w:p>
    <w:p w:rsidR="00F441FB" w:rsidRPr="00402F52" w:rsidRDefault="00F441FB" w:rsidP="00F441FB">
      <w:pPr>
        <w:shd w:val="clear" w:color="auto" w:fill="FFFFFF"/>
        <w:ind w:right="34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402F52">
        <w:rPr>
          <w:sz w:val="24"/>
          <w:szCs w:val="24"/>
        </w:rPr>
        <w:softHyphen/>
        <w:t>шеннолетних.</w:t>
      </w:r>
    </w:p>
    <w:p w:rsidR="00F441FB" w:rsidRDefault="00F441FB" w:rsidP="00F441FB">
      <w:pPr>
        <w:shd w:val="clear" w:color="auto" w:fill="FFFFFF"/>
        <w:ind w:right="38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Понятие правонарушения. Признаки и виды правона</w:t>
      </w:r>
      <w:r w:rsidRPr="00402F52">
        <w:rPr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F441FB" w:rsidRPr="00402F52" w:rsidRDefault="00F441FB" w:rsidP="00F441FB">
      <w:pPr>
        <w:shd w:val="clear" w:color="auto" w:fill="FFFFFF"/>
        <w:ind w:right="53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F441FB" w:rsidRPr="00402F52" w:rsidRDefault="00F441FB" w:rsidP="00F441FB">
      <w:pPr>
        <w:shd w:val="clear" w:color="auto" w:fill="FFFFFF"/>
        <w:ind w:right="62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lastRenderedPageBreak/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F441FB" w:rsidRPr="00402F52" w:rsidRDefault="00F441FB" w:rsidP="00F441FB">
      <w:pPr>
        <w:shd w:val="clear" w:color="auto" w:fill="FFFFFF"/>
        <w:ind w:right="77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Семейные правоотношения. Брак и развод, неполная семья Порядок и условия заклю</w:t>
      </w:r>
      <w:r w:rsidRPr="00402F52">
        <w:rPr>
          <w:sz w:val="24"/>
          <w:szCs w:val="24"/>
        </w:rPr>
        <w:softHyphen/>
        <w:t>чения брака. Права и обязанности родителей и детей.</w:t>
      </w:r>
    </w:p>
    <w:p w:rsidR="00F441FB" w:rsidRPr="00402F52" w:rsidRDefault="00F441FB" w:rsidP="00F441FB">
      <w:pPr>
        <w:shd w:val="clear" w:color="auto" w:fill="FFFFFF"/>
        <w:ind w:right="24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Административные правоотношения. Административ</w:t>
      </w:r>
      <w:r w:rsidRPr="00402F52">
        <w:rPr>
          <w:sz w:val="24"/>
          <w:szCs w:val="24"/>
        </w:rPr>
        <w:softHyphen/>
        <w:t>ное правонарушение. Виды административных наказаний.</w:t>
      </w:r>
    </w:p>
    <w:p w:rsidR="00F441FB" w:rsidRDefault="00F441FB" w:rsidP="00F441FB">
      <w:pPr>
        <w:shd w:val="clear" w:color="auto" w:fill="FFFFFF"/>
        <w:ind w:right="29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Основные понятия и институты уголовного права. По</w:t>
      </w:r>
      <w:r w:rsidRPr="00402F52">
        <w:rPr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F441FB" w:rsidRPr="00402F52" w:rsidRDefault="00F441FB" w:rsidP="00F441FB">
      <w:pPr>
        <w:shd w:val="clear" w:color="auto" w:fill="FFFFFF"/>
        <w:ind w:right="14" w:firstLine="540"/>
        <w:contextualSpacing/>
        <w:jc w:val="both"/>
        <w:rPr>
          <w:sz w:val="24"/>
          <w:szCs w:val="24"/>
        </w:rPr>
      </w:pPr>
      <w:r w:rsidRPr="00402F52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F441FB" w:rsidRDefault="00F441FB" w:rsidP="00F441FB">
      <w:pPr>
        <w:pStyle w:val="a3"/>
        <w:contextualSpacing/>
        <w:rPr>
          <w:sz w:val="24"/>
          <w:szCs w:val="24"/>
        </w:rPr>
      </w:pPr>
      <w:r w:rsidRPr="00402F52">
        <w:rPr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F441FB" w:rsidRPr="00402F52" w:rsidRDefault="00F441FB" w:rsidP="00F441FB">
      <w:pPr>
        <w:shd w:val="clear" w:color="auto" w:fill="FFFFFF"/>
        <w:ind w:right="29" w:firstLine="540"/>
        <w:contextualSpacing/>
        <w:jc w:val="both"/>
        <w:rPr>
          <w:sz w:val="24"/>
          <w:szCs w:val="24"/>
        </w:rPr>
      </w:pPr>
    </w:p>
    <w:p w:rsidR="00BC3609" w:rsidRPr="00BC3609" w:rsidRDefault="00BC3609" w:rsidP="00822268">
      <w:pPr>
        <w:pStyle w:val="a3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</w:t>
      </w:r>
      <w:r w:rsidR="00822268">
        <w:rPr>
          <w:b/>
          <w:sz w:val="24"/>
          <w:szCs w:val="24"/>
        </w:rPr>
        <w:t xml:space="preserve"> (2ч.)</w:t>
      </w:r>
    </w:p>
    <w:p w:rsidR="00E837D8" w:rsidRPr="00402F52" w:rsidRDefault="00E837D8" w:rsidP="003F6C37">
      <w:pPr>
        <w:pStyle w:val="a3"/>
        <w:contextualSpacing/>
        <w:rPr>
          <w:sz w:val="24"/>
          <w:szCs w:val="24"/>
        </w:rPr>
      </w:pPr>
    </w:p>
    <w:p w:rsidR="00E70F2F" w:rsidRDefault="00E70F2F" w:rsidP="00E70F2F">
      <w:pPr>
        <w:pStyle w:val="a5"/>
        <w:widowControl/>
        <w:numPr>
          <w:ilvl w:val="0"/>
          <w:numId w:val="21"/>
        </w:numPr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ПЛАНИРОВАНИЕ, В ТОМ ЧИСЛЕ С УЧЕТОМ РАБОЧЕЙ ПРОГРАММЫ ВОСПИТАНИЯ </w:t>
      </w:r>
    </w:p>
    <w:p w:rsidR="00E70F2F" w:rsidRPr="009E0F74" w:rsidRDefault="00E70F2F" w:rsidP="00E70F2F">
      <w:pPr>
        <w:pStyle w:val="a5"/>
        <w:ind w:left="1305"/>
        <w:jc w:val="center"/>
        <w:rPr>
          <w:b/>
          <w:sz w:val="24"/>
          <w:szCs w:val="24"/>
        </w:rPr>
      </w:pPr>
      <w:r w:rsidRPr="009E0F74">
        <w:rPr>
          <w:b/>
          <w:sz w:val="24"/>
          <w:szCs w:val="24"/>
        </w:rPr>
        <w:t>С УКАЗАНИЕМ КОЛИЧЕСТВА  ЧАСОВ, ОТВОДИМЫХ  НА ОСВОЕНИЕ КАЖДОЙ ТЕМЫ</w:t>
      </w:r>
    </w:p>
    <w:tbl>
      <w:tblPr>
        <w:tblStyle w:val="a7"/>
        <w:tblW w:w="0" w:type="auto"/>
        <w:tblInd w:w="720" w:type="dxa"/>
        <w:shd w:val="clear" w:color="auto" w:fill="FFFFFF" w:themeFill="background1"/>
        <w:tblLook w:val="04A0"/>
      </w:tblPr>
      <w:tblGrid>
        <w:gridCol w:w="918"/>
        <w:gridCol w:w="5949"/>
        <w:gridCol w:w="2586"/>
        <w:gridCol w:w="3395"/>
      </w:tblGrid>
      <w:tr w:rsidR="0045198F" w:rsidRPr="00402F52" w:rsidTr="00E70F2F">
        <w:tc>
          <w:tcPr>
            <w:tcW w:w="918" w:type="dxa"/>
            <w:shd w:val="clear" w:color="auto" w:fill="FFFFFF" w:themeFill="background1"/>
          </w:tcPr>
          <w:p w:rsidR="0045198F" w:rsidRPr="008E175A" w:rsidRDefault="0045198F" w:rsidP="004519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175A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E175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175A">
              <w:rPr>
                <w:b/>
                <w:sz w:val="24"/>
                <w:szCs w:val="24"/>
              </w:rPr>
              <w:t>/</w:t>
            </w:r>
            <w:proofErr w:type="spellStart"/>
            <w:r w:rsidRPr="008E175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9" w:type="dxa"/>
            <w:shd w:val="clear" w:color="auto" w:fill="FFFFFF" w:themeFill="background1"/>
          </w:tcPr>
          <w:p w:rsidR="0045198F" w:rsidRPr="008E175A" w:rsidRDefault="0045198F" w:rsidP="004519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175A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86" w:type="dxa"/>
            <w:shd w:val="clear" w:color="auto" w:fill="FFFFFF" w:themeFill="background1"/>
          </w:tcPr>
          <w:p w:rsidR="0045198F" w:rsidRPr="008E175A" w:rsidRDefault="0045198F" w:rsidP="0045198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175A">
              <w:rPr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3395" w:type="dxa"/>
            <w:shd w:val="clear" w:color="auto" w:fill="FFFFFF" w:themeFill="background1"/>
          </w:tcPr>
          <w:p w:rsidR="0045198F" w:rsidRPr="008E175A" w:rsidRDefault="0045198F" w:rsidP="0045198F">
            <w:pPr>
              <w:pStyle w:val="a5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8E175A">
              <w:rPr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2240E7" w:rsidRPr="00402F52" w:rsidTr="00E70F2F">
        <w:tc>
          <w:tcPr>
            <w:tcW w:w="918" w:type="dxa"/>
            <w:shd w:val="clear" w:color="auto" w:fill="FFFFFF" w:themeFill="background1"/>
          </w:tcPr>
          <w:p w:rsidR="002240E7" w:rsidRPr="00402F52" w:rsidRDefault="002240E7" w:rsidP="003F6C37">
            <w:pPr>
              <w:pStyle w:val="a3"/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1</w:t>
            </w:r>
          </w:p>
        </w:tc>
        <w:tc>
          <w:tcPr>
            <w:tcW w:w="5949" w:type="dxa"/>
            <w:shd w:val="clear" w:color="auto" w:fill="FFFFFF" w:themeFill="background1"/>
          </w:tcPr>
          <w:p w:rsidR="002240E7" w:rsidRPr="00BC3609" w:rsidRDefault="002240E7" w:rsidP="003F6C37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Вводный урок</w:t>
            </w:r>
          </w:p>
          <w:p w:rsidR="002240E7" w:rsidRPr="00BC3609" w:rsidRDefault="002240E7" w:rsidP="003F6C37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FFFFFF" w:themeFill="background1"/>
          </w:tcPr>
          <w:p w:rsidR="002240E7" w:rsidRPr="00BC3609" w:rsidRDefault="002240E7" w:rsidP="0045198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2240E7" w:rsidRPr="00BC3609" w:rsidRDefault="002240E7" w:rsidP="003F6C3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2240E7" w:rsidRPr="00402F52" w:rsidTr="00E70F2F">
        <w:tc>
          <w:tcPr>
            <w:tcW w:w="12848" w:type="dxa"/>
            <w:gridSpan w:val="4"/>
            <w:shd w:val="clear" w:color="auto" w:fill="FFFFFF" w:themeFill="background1"/>
          </w:tcPr>
          <w:p w:rsidR="002240E7" w:rsidRPr="00822268" w:rsidRDefault="00822268" w:rsidP="000F4078">
            <w:pPr>
              <w:pStyle w:val="a3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2268">
              <w:rPr>
                <w:b/>
                <w:bCs/>
                <w:sz w:val="24"/>
                <w:szCs w:val="24"/>
              </w:rPr>
              <w:t xml:space="preserve">Глава </w:t>
            </w:r>
            <w:r w:rsidRPr="00822268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2240E7" w:rsidRPr="00822268">
              <w:rPr>
                <w:b/>
                <w:bCs/>
                <w:sz w:val="24"/>
                <w:szCs w:val="24"/>
              </w:rPr>
              <w:t>. Политика (</w:t>
            </w:r>
            <w:r w:rsidR="000F4078">
              <w:rPr>
                <w:b/>
                <w:bCs/>
                <w:sz w:val="24"/>
                <w:szCs w:val="24"/>
              </w:rPr>
              <w:t>11</w:t>
            </w:r>
            <w:r w:rsidR="002240E7" w:rsidRPr="00822268">
              <w:rPr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45198F" w:rsidRPr="00402F52" w:rsidTr="00E70F2F">
        <w:tc>
          <w:tcPr>
            <w:tcW w:w="918" w:type="dxa"/>
            <w:shd w:val="clear" w:color="auto" w:fill="FFFFFF" w:themeFill="background1"/>
          </w:tcPr>
          <w:p w:rsidR="0045198F" w:rsidRPr="00402F52" w:rsidRDefault="0045198F" w:rsidP="0045198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9" w:type="dxa"/>
            <w:shd w:val="clear" w:color="auto" w:fill="FFFFFF" w:themeFill="background1"/>
          </w:tcPr>
          <w:p w:rsidR="0045198F" w:rsidRPr="00402F52" w:rsidRDefault="0045198F" w:rsidP="0045198F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Политика   и власть</w:t>
            </w:r>
          </w:p>
        </w:tc>
        <w:tc>
          <w:tcPr>
            <w:tcW w:w="2586" w:type="dxa"/>
            <w:shd w:val="clear" w:color="auto" w:fill="FFFFFF" w:themeFill="background1"/>
          </w:tcPr>
          <w:p w:rsidR="0045198F" w:rsidRPr="00BC3609" w:rsidRDefault="0045198F" w:rsidP="0045198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45198F" w:rsidRPr="00BC3609" w:rsidRDefault="0045198F" w:rsidP="0045198F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45198F" w:rsidRPr="00402F52" w:rsidTr="00E70F2F">
        <w:tc>
          <w:tcPr>
            <w:tcW w:w="918" w:type="dxa"/>
            <w:shd w:val="clear" w:color="auto" w:fill="FFFFFF" w:themeFill="background1"/>
          </w:tcPr>
          <w:p w:rsidR="0045198F" w:rsidRPr="00402F52" w:rsidRDefault="0045198F" w:rsidP="0045198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9" w:type="dxa"/>
            <w:shd w:val="clear" w:color="auto" w:fill="FFFFFF" w:themeFill="background1"/>
          </w:tcPr>
          <w:p w:rsidR="0045198F" w:rsidRPr="00402F52" w:rsidRDefault="0045198F" w:rsidP="0045198F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Государство</w:t>
            </w:r>
          </w:p>
        </w:tc>
        <w:tc>
          <w:tcPr>
            <w:tcW w:w="2586" w:type="dxa"/>
            <w:shd w:val="clear" w:color="auto" w:fill="FFFFFF" w:themeFill="background1"/>
          </w:tcPr>
          <w:p w:rsidR="0045198F" w:rsidRPr="00BC3609" w:rsidRDefault="0045198F" w:rsidP="0045198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45198F" w:rsidRPr="00BC3609" w:rsidRDefault="0045198F" w:rsidP="0045198F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45198F" w:rsidRPr="00402F52" w:rsidTr="00E70F2F">
        <w:tc>
          <w:tcPr>
            <w:tcW w:w="918" w:type="dxa"/>
            <w:shd w:val="clear" w:color="auto" w:fill="FFFFFF" w:themeFill="background1"/>
          </w:tcPr>
          <w:p w:rsidR="0045198F" w:rsidRPr="00402F52" w:rsidRDefault="0045198F" w:rsidP="0045198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9" w:type="dxa"/>
            <w:shd w:val="clear" w:color="auto" w:fill="FFFFFF" w:themeFill="background1"/>
          </w:tcPr>
          <w:p w:rsidR="0045198F" w:rsidRPr="00402F52" w:rsidRDefault="0045198F" w:rsidP="0045198F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2586" w:type="dxa"/>
            <w:shd w:val="clear" w:color="auto" w:fill="FFFFFF" w:themeFill="background1"/>
          </w:tcPr>
          <w:p w:rsidR="0045198F" w:rsidRPr="00BC3609" w:rsidRDefault="0045198F" w:rsidP="0045198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45198F" w:rsidRPr="00BC3609" w:rsidRDefault="0045198F" w:rsidP="0045198F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45198F" w:rsidRPr="00402F52" w:rsidTr="00E70F2F">
        <w:tc>
          <w:tcPr>
            <w:tcW w:w="918" w:type="dxa"/>
            <w:shd w:val="clear" w:color="auto" w:fill="FFFFFF" w:themeFill="background1"/>
          </w:tcPr>
          <w:p w:rsidR="0045198F" w:rsidRPr="00402F52" w:rsidRDefault="0045198F" w:rsidP="0045198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49" w:type="dxa"/>
            <w:shd w:val="clear" w:color="auto" w:fill="FFFFFF" w:themeFill="background1"/>
          </w:tcPr>
          <w:p w:rsidR="0045198F" w:rsidRPr="00402F52" w:rsidRDefault="0045198F" w:rsidP="0045198F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2586" w:type="dxa"/>
            <w:shd w:val="clear" w:color="auto" w:fill="FFFFFF" w:themeFill="background1"/>
          </w:tcPr>
          <w:p w:rsidR="0045198F" w:rsidRPr="00BC3609" w:rsidRDefault="0045198F" w:rsidP="0045198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45198F" w:rsidRPr="00BC3609" w:rsidRDefault="0045198F" w:rsidP="0045198F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5C27B1" w:rsidRPr="00402F52" w:rsidTr="00E70F2F">
        <w:tc>
          <w:tcPr>
            <w:tcW w:w="918" w:type="dxa"/>
            <w:shd w:val="clear" w:color="auto" w:fill="FFFFFF" w:themeFill="background1"/>
          </w:tcPr>
          <w:p w:rsidR="005C27B1" w:rsidRPr="00402F52" w:rsidRDefault="005C27B1" w:rsidP="005C27B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9" w:type="dxa"/>
            <w:shd w:val="clear" w:color="auto" w:fill="FFFFFF" w:themeFill="background1"/>
          </w:tcPr>
          <w:p w:rsidR="005C27B1" w:rsidRPr="00402F52" w:rsidRDefault="005C27B1" w:rsidP="005C27B1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586" w:type="dxa"/>
            <w:shd w:val="clear" w:color="auto" w:fill="FFFFFF" w:themeFill="background1"/>
          </w:tcPr>
          <w:p w:rsidR="005C27B1" w:rsidRPr="00BC3609" w:rsidRDefault="005C27B1" w:rsidP="005C27B1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5C27B1" w:rsidRPr="00BC3609" w:rsidRDefault="005C27B1" w:rsidP="005C27B1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5C27B1" w:rsidRPr="00402F52" w:rsidTr="00E70F2F">
        <w:tc>
          <w:tcPr>
            <w:tcW w:w="918" w:type="dxa"/>
            <w:shd w:val="clear" w:color="auto" w:fill="FFFFFF" w:themeFill="background1"/>
          </w:tcPr>
          <w:p w:rsidR="005C27B1" w:rsidRPr="00402F52" w:rsidRDefault="005C27B1" w:rsidP="005C27B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49" w:type="dxa"/>
            <w:shd w:val="clear" w:color="auto" w:fill="FFFFFF" w:themeFill="background1"/>
          </w:tcPr>
          <w:p w:rsidR="005C27B1" w:rsidRPr="00402F52" w:rsidRDefault="005C27B1" w:rsidP="005C27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участвовать в жизни гражданского общества</w:t>
            </w:r>
          </w:p>
        </w:tc>
        <w:tc>
          <w:tcPr>
            <w:tcW w:w="2586" w:type="dxa"/>
            <w:shd w:val="clear" w:color="auto" w:fill="FFFFFF" w:themeFill="background1"/>
          </w:tcPr>
          <w:p w:rsidR="005C27B1" w:rsidRPr="00BC3609" w:rsidRDefault="005C27B1" w:rsidP="005C27B1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5C27B1" w:rsidRPr="00BC3609" w:rsidRDefault="005C27B1" w:rsidP="005C27B1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5C27B1" w:rsidRPr="00402F52" w:rsidTr="00E70F2F">
        <w:tc>
          <w:tcPr>
            <w:tcW w:w="918" w:type="dxa"/>
            <w:shd w:val="clear" w:color="auto" w:fill="FFFFFF" w:themeFill="background1"/>
          </w:tcPr>
          <w:p w:rsidR="005C27B1" w:rsidRPr="00402F52" w:rsidRDefault="005C27B1" w:rsidP="005C27B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9" w:type="dxa"/>
            <w:shd w:val="clear" w:color="auto" w:fill="FFFFFF" w:themeFill="background1"/>
          </w:tcPr>
          <w:p w:rsidR="005C27B1" w:rsidRPr="00402F52" w:rsidRDefault="005C27B1" w:rsidP="005C27B1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2586" w:type="dxa"/>
            <w:shd w:val="clear" w:color="auto" w:fill="FFFFFF" w:themeFill="background1"/>
          </w:tcPr>
          <w:p w:rsidR="005C27B1" w:rsidRPr="00BC3609" w:rsidRDefault="005C27B1" w:rsidP="005C27B1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5C27B1" w:rsidRPr="00BC3609" w:rsidRDefault="005C27B1" w:rsidP="005C27B1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5C27B1" w:rsidRPr="00402F52" w:rsidTr="00E70F2F">
        <w:tc>
          <w:tcPr>
            <w:tcW w:w="918" w:type="dxa"/>
            <w:shd w:val="clear" w:color="auto" w:fill="FFFFFF" w:themeFill="background1"/>
          </w:tcPr>
          <w:p w:rsidR="005C27B1" w:rsidRPr="00402F52" w:rsidRDefault="005C27B1" w:rsidP="005C27B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49" w:type="dxa"/>
            <w:shd w:val="clear" w:color="auto" w:fill="FFFFFF" w:themeFill="background1"/>
          </w:tcPr>
          <w:p w:rsidR="005C27B1" w:rsidRPr="00402F52" w:rsidRDefault="005C27B1" w:rsidP="005C27B1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586" w:type="dxa"/>
            <w:shd w:val="clear" w:color="auto" w:fill="FFFFFF" w:themeFill="background1"/>
          </w:tcPr>
          <w:p w:rsidR="005C27B1" w:rsidRPr="00BC3609" w:rsidRDefault="005C27B1" w:rsidP="005C27B1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5C27B1" w:rsidRPr="00BC3609" w:rsidRDefault="005C27B1" w:rsidP="005C27B1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5C27B1" w:rsidRPr="00402F52" w:rsidTr="00E70F2F">
        <w:tc>
          <w:tcPr>
            <w:tcW w:w="918" w:type="dxa"/>
            <w:shd w:val="clear" w:color="auto" w:fill="FFFFFF" w:themeFill="background1"/>
          </w:tcPr>
          <w:p w:rsidR="005C27B1" w:rsidRPr="00402F52" w:rsidRDefault="005C27B1" w:rsidP="005C27B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49" w:type="dxa"/>
            <w:shd w:val="clear" w:color="auto" w:fill="FFFFFF" w:themeFill="background1"/>
          </w:tcPr>
          <w:p w:rsidR="005C27B1" w:rsidRPr="00402F52" w:rsidRDefault="005C27B1" w:rsidP="005C27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2586" w:type="dxa"/>
            <w:shd w:val="clear" w:color="auto" w:fill="FFFFFF" w:themeFill="background1"/>
          </w:tcPr>
          <w:p w:rsidR="005C27B1" w:rsidRPr="00BC3609" w:rsidRDefault="005C27B1" w:rsidP="005C27B1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5C27B1" w:rsidRPr="00BC3609" w:rsidRDefault="005C27B1" w:rsidP="005C27B1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Default="000F4078" w:rsidP="005C27B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Default="000F4078" w:rsidP="005C27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Default="000F4078" w:rsidP="005C27B1">
            <w:pPr>
              <w:pStyle w:val="a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Default="000F4078" w:rsidP="005C27B1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«Политика»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Default="000F4078" w:rsidP="000F4078">
            <w:pPr>
              <w:pStyle w:val="a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к\</w:t>
            </w: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F4078" w:rsidRPr="00402F52" w:rsidTr="00E70F2F">
        <w:tc>
          <w:tcPr>
            <w:tcW w:w="12848" w:type="dxa"/>
            <w:gridSpan w:val="4"/>
            <w:shd w:val="clear" w:color="auto" w:fill="FFFFFF" w:themeFill="background1"/>
          </w:tcPr>
          <w:p w:rsidR="000F4078" w:rsidRPr="00822268" w:rsidRDefault="000F4078" w:rsidP="000F4078">
            <w:pPr>
              <w:shd w:val="clear" w:color="auto" w:fill="FFFFFF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2268">
              <w:rPr>
                <w:b/>
                <w:bCs/>
                <w:sz w:val="24"/>
                <w:szCs w:val="24"/>
              </w:rPr>
              <w:t>Глава</w:t>
            </w:r>
            <w:proofErr w:type="gramStart"/>
            <w:r w:rsidRPr="00822268">
              <w:rPr>
                <w:b/>
                <w:bCs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. Гражданин и государство (8 </w:t>
            </w:r>
            <w:r w:rsidRPr="00822268">
              <w:rPr>
                <w:b/>
                <w:bCs/>
                <w:sz w:val="24"/>
                <w:szCs w:val="24"/>
              </w:rPr>
              <w:t>ч.)</w:t>
            </w: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органы государственной власти в РФ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 РФ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«Гражданин и государство»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12848" w:type="dxa"/>
            <w:gridSpan w:val="4"/>
            <w:shd w:val="clear" w:color="auto" w:fill="FFFFFF" w:themeFill="background1"/>
          </w:tcPr>
          <w:p w:rsidR="000F4078" w:rsidRPr="00822268" w:rsidRDefault="000F4078" w:rsidP="000F4078">
            <w:pPr>
              <w:shd w:val="clear" w:color="auto" w:fill="FFFFFF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2268">
              <w:rPr>
                <w:b/>
                <w:bCs/>
                <w:sz w:val="24"/>
                <w:szCs w:val="24"/>
              </w:rPr>
              <w:t>Глава</w:t>
            </w:r>
            <w:proofErr w:type="gramStart"/>
            <w:r w:rsidRPr="00822268">
              <w:rPr>
                <w:b/>
                <w:bCs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.  Основы российского законодательства (12 </w:t>
            </w:r>
            <w:r w:rsidRPr="00822268">
              <w:rPr>
                <w:b/>
                <w:bCs/>
                <w:sz w:val="24"/>
                <w:szCs w:val="24"/>
              </w:rPr>
              <w:t>ч.)</w:t>
            </w: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Правонарушения</w:t>
            </w:r>
            <w:r w:rsidRPr="00402F52">
              <w:rPr>
                <w:sz w:val="24"/>
                <w:szCs w:val="24"/>
              </w:rPr>
              <w:t xml:space="preserve"> и юридическая  ответственность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Default="000F4078" w:rsidP="000F4078">
            <w:pPr>
              <w:pStyle w:val="a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Default="000F4078" w:rsidP="000F40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Default="000F4078" w:rsidP="000F4078">
            <w:pPr>
              <w:pStyle w:val="a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Учимся устраиваться на работу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под защитой закона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Международно-правовая защита жертв  вооружённых конфликтов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«Основы российского законодательства»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12848" w:type="dxa"/>
            <w:gridSpan w:val="4"/>
            <w:shd w:val="clear" w:color="auto" w:fill="FFFFFF" w:themeFill="background1"/>
          </w:tcPr>
          <w:p w:rsidR="000F4078" w:rsidRPr="00822268" w:rsidRDefault="000F4078" w:rsidP="000F4078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22268">
              <w:rPr>
                <w:b/>
                <w:sz w:val="24"/>
                <w:szCs w:val="24"/>
              </w:rPr>
              <w:t>Повторение (2ч.)</w:t>
            </w: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49" w:type="dxa"/>
            <w:shd w:val="clear" w:color="auto" w:fill="FFFFFF" w:themeFill="background1"/>
            <w:vAlign w:val="bottom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49" w:type="dxa"/>
            <w:shd w:val="clear" w:color="auto" w:fill="FFFFFF" w:themeFill="background1"/>
          </w:tcPr>
          <w:p w:rsidR="000F4078" w:rsidRPr="00402F52" w:rsidRDefault="000F4078" w:rsidP="000F4078">
            <w:pPr>
              <w:contextualSpacing/>
              <w:rPr>
                <w:sz w:val="24"/>
                <w:szCs w:val="24"/>
              </w:rPr>
            </w:pPr>
            <w:r w:rsidRPr="00402F52">
              <w:rPr>
                <w:sz w:val="24"/>
                <w:szCs w:val="24"/>
              </w:rPr>
              <w:t>Обобщение по курсу "Обществознание"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</w:p>
        </w:tc>
      </w:tr>
      <w:tr w:rsidR="000F4078" w:rsidRPr="00402F52" w:rsidTr="00E70F2F">
        <w:tc>
          <w:tcPr>
            <w:tcW w:w="918" w:type="dxa"/>
            <w:shd w:val="clear" w:color="auto" w:fill="FFFFFF" w:themeFill="background1"/>
          </w:tcPr>
          <w:p w:rsidR="000F4078" w:rsidRPr="00402F52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5949" w:type="dxa"/>
            <w:shd w:val="clear" w:color="auto" w:fill="FFFFFF" w:themeFill="background1"/>
          </w:tcPr>
          <w:p w:rsidR="000F4078" w:rsidRPr="00E70F2F" w:rsidRDefault="000F4078" w:rsidP="00E70F2F">
            <w:pPr>
              <w:pStyle w:val="a3"/>
              <w:contextualSpacing/>
              <w:jc w:val="right"/>
              <w:rPr>
                <w:b/>
                <w:sz w:val="24"/>
                <w:szCs w:val="24"/>
              </w:rPr>
            </w:pPr>
            <w:r w:rsidRPr="00E70F2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86" w:type="dxa"/>
            <w:shd w:val="clear" w:color="auto" w:fill="FFFFFF" w:themeFill="background1"/>
          </w:tcPr>
          <w:p w:rsidR="000F4078" w:rsidRPr="00E70F2F" w:rsidRDefault="000F4078" w:rsidP="000F4078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E70F2F">
              <w:rPr>
                <w:b/>
                <w:sz w:val="24"/>
                <w:szCs w:val="24"/>
              </w:rPr>
              <w:t>34 часа</w:t>
            </w:r>
          </w:p>
        </w:tc>
        <w:tc>
          <w:tcPr>
            <w:tcW w:w="3395" w:type="dxa"/>
            <w:shd w:val="clear" w:color="auto" w:fill="FFFFFF" w:themeFill="background1"/>
          </w:tcPr>
          <w:p w:rsidR="000F4078" w:rsidRPr="00BC3609" w:rsidRDefault="000F4078" w:rsidP="000F4078">
            <w:pPr>
              <w:pStyle w:val="a3"/>
              <w:contextualSpacing/>
              <w:rPr>
                <w:sz w:val="24"/>
                <w:szCs w:val="24"/>
              </w:rPr>
            </w:pPr>
          </w:p>
        </w:tc>
      </w:tr>
    </w:tbl>
    <w:p w:rsidR="0045198F" w:rsidRDefault="0045198F" w:rsidP="003F6C37">
      <w:pPr>
        <w:contextualSpacing/>
        <w:jc w:val="center"/>
        <w:rPr>
          <w:b/>
          <w:sz w:val="24"/>
          <w:szCs w:val="24"/>
        </w:rPr>
      </w:pPr>
    </w:p>
    <w:p w:rsidR="0045198F" w:rsidRDefault="0045198F" w:rsidP="003F6C37">
      <w:pPr>
        <w:contextualSpacing/>
        <w:jc w:val="center"/>
        <w:rPr>
          <w:b/>
          <w:sz w:val="24"/>
          <w:szCs w:val="24"/>
        </w:rPr>
      </w:pPr>
    </w:p>
    <w:p w:rsidR="00E70F2F" w:rsidRDefault="00E70F2F" w:rsidP="003F6C37">
      <w:pPr>
        <w:contextualSpacing/>
        <w:jc w:val="center"/>
        <w:rPr>
          <w:b/>
          <w:sz w:val="24"/>
          <w:szCs w:val="24"/>
        </w:rPr>
      </w:pPr>
    </w:p>
    <w:p w:rsidR="00E70F2F" w:rsidRDefault="00E70F2F" w:rsidP="00E70F2F">
      <w:pPr>
        <w:jc w:val="right"/>
        <w:rPr>
          <w:b/>
          <w:color w:val="000000"/>
        </w:rPr>
      </w:pPr>
    </w:p>
    <w:p w:rsidR="00E70F2F" w:rsidRDefault="00E70F2F" w:rsidP="00E70F2F">
      <w:pPr>
        <w:jc w:val="right"/>
        <w:rPr>
          <w:b/>
          <w:color w:val="000000"/>
        </w:rPr>
      </w:pPr>
    </w:p>
    <w:p w:rsidR="00E70F2F" w:rsidRDefault="00E70F2F" w:rsidP="00E70F2F">
      <w:pPr>
        <w:jc w:val="right"/>
        <w:rPr>
          <w:b/>
          <w:color w:val="000000"/>
        </w:rPr>
      </w:pPr>
    </w:p>
    <w:p w:rsidR="00E70F2F" w:rsidRDefault="00E70F2F" w:rsidP="00E70F2F">
      <w:pPr>
        <w:jc w:val="right"/>
        <w:rPr>
          <w:b/>
          <w:color w:val="000000"/>
        </w:rPr>
      </w:pPr>
    </w:p>
    <w:p w:rsidR="00E70F2F" w:rsidRPr="00E70F2F" w:rsidRDefault="00E70F2F" w:rsidP="00E70F2F">
      <w:pPr>
        <w:jc w:val="right"/>
        <w:rPr>
          <w:b/>
          <w:color w:val="000000"/>
          <w:sz w:val="24"/>
          <w:szCs w:val="24"/>
        </w:rPr>
      </w:pPr>
      <w:r w:rsidRPr="00E70F2F">
        <w:rPr>
          <w:b/>
          <w:color w:val="000000"/>
          <w:sz w:val="24"/>
          <w:szCs w:val="24"/>
        </w:rPr>
        <w:lastRenderedPageBreak/>
        <w:t>Приложение</w:t>
      </w:r>
    </w:p>
    <w:p w:rsidR="00E70F2F" w:rsidRPr="00E70F2F" w:rsidRDefault="00E70F2F" w:rsidP="00E70F2F">
      <w:pPr>
        <w:jc w:val="right"/>
        <w:rPr>
          <w:b/>
          <w:color w:val="000000"/>
          <w:sz w:val="24"/>
          <w:szCs w:val="24"/>
        </w:rPr>
      </w:pPr>
    </w:p>
    <w:p w:rsidR="00E70F2F" w:rsidRPr="00E70F2F" w:rsidRDefault="00E70F2F" w:rsidP="00E70F2F">
      <w:pPr>
        <w:jc w:val="center"/>
        <w:rPr>
          <w:b/>
          <w:color w:val="000000"/>
          <w:sz w:val="24"/>
          <w:szCs w:val="24"/>
        </w:rPr>
      </w:pPr>
      <w:r w:rsidRPr="00E70F2F">
        <w:rPr>
          <w:b/>
          <w:color w:val="000000"/>
          <w:sz w:val="24"/>
          <w:szCs w:val="24"/>
        </w:rPr>
        <w:t>КАЛЕНДАРНО-ТЕМАТИЧЕСКОЕ ПЛАНИРОВАНИЕ</w:t>
      </w:r>
    </w:p>
    <w:p w:rsidR="00E70F2F" w:rsidRPr="00E70F2F" w:rsidRDefault="00E70F2F" w:rsidP="003F6C37">
      <w:pPr>
        <w:contextualSpacing/>
        <w:jc w:val="center"/>
        <w:rPr>
          <w:b/>
          <w:sz w:val="24"/>
          <w:szCs w:val="24"/>
        </w:rPr>
      </w:pPr>
      <w:r w:rsidRPr="00E70F2F">
        <w:rPr>
          <w:b/>
          <w:sz w:val="24"/>
          <w:szCs w:val="24"/>
        </w:rPr>
        <w:t xml:space="preserve"> </w:t>
      </w:r>
    </w:p>
    <w:tbl>
      <w:tblPr>
        <w:tblStyle w:val="a7"/>
        <w:tblW w:w="0" w:type="auto"/>
        <w:tblInd w:w="720" w:type="dxa"/>
        <w:shd w:val="clear" w:color="auto" w:fill="FFFFFF" w:themeFill="background1"/>
        <w:tblLook w:val="04A0"/>
      </w:tblPr>
      <w:tblGrid>
        <w:gridCol w:w="864"/>
        <w:gridCol w:w="4903"/>
        <w:gridCol w:w="1527"/>
        <w:gridCol w:w="2159"/>
        <w:gridCol w:w="2268"/>
        <w:gridCol w:w="1938"/>
      </w:tblGrid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0F2F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70F2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F2F">
              <w:rPr>
                <w:b/>
                <w:sz w:val="24"/>
                <w:szCs w:val="24"/>
              </w:rPr>
              <w:t>/</w:t>
            </w:r>
            <w:proofErr w:type="spellStart"/>
            <w:r w:rsidRPr="00E70F2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0F2F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0F2F">
              <w:rPr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5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E70F2F">
              <w:rPr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5"/>
              <w:ind w:left="0"/>
              <w:rPr>
                <w:b/>
                <w:color w:val="000000"/>
                <w:sz w:val="24"/>
                <w:szCs w:val="24"/>
              </w:rPr>
            </w:pPr>
            <w:r w:rsidRPr="00E70F2F">
              <w:rPr>
                <w:b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5"/>
              <w:ind w:left="0"/>
              <w:rPr>
                <w:b/>
                <w:color w:val="000000"/>
                <w:sz w:val="24"/>
                <w:szCs w:val="24"/>
              </w:rPr>
            </w:pPr>
            <w:r w:rsidRPr="00E70F2F">
              <w:rPr>
                <w:b/>
                <w:color w:val="000000"/>
                <w:sz w:val="24"/>
                <w:szCs w:val="24"/>
              </w:rPr>
              <w:t xml:space="preserve">Дата по факту </w:t>
            </w: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1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bCs/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 xml:space="preserve"> Вводный урок</w:t>
            </w:r>
          </w:p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70F2F" w:rsidRPr="00E70F2F" w:rsidRDefault="00E70F2F" w:rsidP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1 неделя сентября</w:t>
            </w:r>
          </w:p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13659" w:type="dxa"/>
            <w:gridSpan w:val="6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70F2F">
              <w:rPr>
                <w:b/>
                <w:bCs/>
                <w:sz w:val="24"/>
                <w:szCs w:val="24"/>
              </w:rPr>
              <w:t xml:space="preserve">Глава </w:t>
            </w:r>
            <w:r w:rsidRPr="00E70F2F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E70F2F">
              <w:rPr>
                <w:b/>
                <w:bCs/>
                <w:sz w:val="24"/>
                <w:szCs w:val="24"/>
              </w:rPr>
              <w:t>. Политика (11 ч.)</w:t>
            </w: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2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Политика   и власть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3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Государство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4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5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5 неделя сентября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6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7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Учимся участвовать в жизни гражданского общества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8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9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10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11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Практикум по теме «Политика»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bCs/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12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Контрольная работа по теме «Политика»</w:t>
            </w:r>
            <w:r w:rsidR="00A50289">
              <w:rPr>
                <w:sz w:val="24"/>
                <w:szCs w:val="24"/>
              </w:rPr>
              <w:t xml:space="preserve">. </w:t>
            </w:r>
            <w:r w:rsidR="00A50289" w:rsidRPr="00A50289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bCs/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E70F2F">
              <w:rPr>
                <w:bCs/>
                <w:sz w:val="24"/>
                <w:szCs w:val="24"/>
              </w:rPr>
              <w:t>к\</w:t>
            </w:r>
            <w:proofErr w:type="gramStart"/>
            <w:r w:rsidRPr="00E70F2F">
              <w:rPr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13659" w:type="dxa"/>
            <w:gridSpan w:val="6"/>
            <w:shd w:val="clear" w:color="auto" w:fill="FFFFFF" w:themeFill="background1"/>
          </w:tcPr>
          <w:p w:rsidR="00E70F2F" w:rsidRPr="00E70F2F" w:rsidRDefault="00E70F2F" w:rsidP="00B22467">
            <w:pPr>
              <w:shd w:val="clear" w:color="auto" w:fill="FFFFFF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70F2F">
              <w:rPr>
                <w:b/>
                <w:bCs/>
                <w:sz w:val="24"/>
                <w:szCs w:val="24"/>
              </w:rPr>
              <w:t xml:space="preserve">Глава </w:t>
            </w:r>
            <w:r w:rsidRPr="00E70F2F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E70F2F">
              <w:rPr>
                <w:b/>
                <w:bCs/>
                <w:sz w:val="24"/>
                <w:szCs w:val="24"/>
              </w:rPr>
              <w:t>. Гражданин и государство (8 ч.)</w:t>
            </w: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13</w:t>
            </w:r>
          </w:p>
        </w:tc>
        <w:tc>
          <w:tcPr>
            <w:tcW w:w="4903" w:type="dxa"/>
            <w:shd w:val="clear" w:color="auto" w:fill="FFFFFF" w:themeFill="background1"/>
          </w:tcPr>
          <w:p w:rsidR="00A50289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Основы конституционного строя</w:t>
            </w:r>
            <w:r w:rsidR="00A50289">
              <w:rPr>
                <w:sz w:val="24"/>
                <w:szCs w:val="24"/>
              </w:rPr>
              <w:t xml:space="preserve">. </w:t>
            </w:r>
          </w:p>
          <w:p w:rsidR="00E70F2F" w:rsidRPr="00E70F2F" w:rsidRDefault="00A50289" w:rsidP="00B22467">
            <w:pPr>
              <w:contextualSpacing/>
              <w:rPr>
                <w:sz w:val="24"/>
                <w:szCs w:val="24"/>
              </w:rPr>
            </w:pPr>
            <w:r w:rsidRPr="00A50289">
              <w:rPr>
                <w:sz w:val="24"/>
                <w:szCs w:val="24"/>
              </w:rPr>
              <w:t>День Конституции Российской Федерации (12 декабря)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14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15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16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Высшие органы государственной власти в РФ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 xml:space="preserve">Тест 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5 неделя декабря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17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18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Судебная система РФ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4 неделя января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20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Практикум по теме «Гражданин и государство»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13659" w:type="dxa"/>
            <w:gridSpan w:val="6"/>
            <w:shd w:val="clear" w:color="auto" w:fill="FFFFFF" w:themeFill="background1"/>
          </w:tcPr>
          <w:p w:rsidR="00E70F2F" w:rsidRPr="00E70F2F" w:rsidRDefault="00E70F2F" w:rsidP="00B22467">
            <w:pPr>
              <w:shd w:val="clear" w:color="auto" w:fill="FFFFFF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70F2F">
              <w:rPr>
                <w:b/>
                <w:bCs/>
                <w:sz w:val="24"/>
                <w:szCs w:val="24"/>
              </w:rPr>
              <w:t>Глава</w:t>
            </w:r>
            <w:proofErr w:type="gramStart"/>
            <w:r w:rsidRPr="00E70F2F">
              <w:rPr>
                <w:b/>
                <w:bCs/>
                <w:sz w:val="24"/>
                <w:szCs w:val="24"/>
                <w:lang w:val="en-US"/>
              </w:rPr>
              <w:t>III</w:t>
            </w:r>
            <w:proofErr w:type="gramEnd"/>
            <w:r w:rsidRPr="00E70F2F">
              <w:rPr>
                <w:b/>
                <w:bCs/>
                <w:sz w:val="24"/>
                <w:szCs w:val="24"/>
              </w:rPr>
              <w:t>.  Основы российского законодательства (12 ч.)</w:t>
            </w: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21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22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23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Правонарушения и юридическая  ответственность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bCs/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24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bCs/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1 неделя марта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25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26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Учимся устраиваться на работу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тест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27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Семья под защитой закона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28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29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30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31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Международно-правовая защита жертв  вооружённых конфликтов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1 неделя  мая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32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Практикум по теме «Основы российского законодательства»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2 неделя  мая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bCs/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13659" w:type="dxa"/>
            <w:gridSpan w:val="6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E70F2F">
              <w:rPr>
                <w:b/>
                <w:sz w:val="24"/>
                <w:szCs w:val="24"/>
              </w:rPr>
              <w:t>Повторение (2ч.)</w:t>
            </w: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33</w:t>
            </w:r>
          </w:p>
        </w:tc>
        <w:tc>
          <w:tcPr>
            <w:tcW w:w="4903" w:type="dxa"/>
            <w:shd w:val="clear" w:color="auto" w:fill="FFFFFF" w:themeFill="background1"/>
            <w:vAlign w:val="bottom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E70F2F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34</w:t>
            </w: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B22467">
            <w:pPr>
              <w:contextualSpacing/>
              <w:rPr>
                <w:sz w:val="24"/>
                <w:szCs w:val="24"/>
              </w:rPr>
            </w:pPr>
            <w:r w:rsidRPr="00E70F2F">
              <w:rPr>
                <w:sz w:val="24"/>
                <w:szCs w:val="24"/>
              </w:rPr>
              <w:t>Обобщение по курсу "Обществознание"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E70F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70F2F" w:rsidRPr="00E70F2F" w:rsidRDefault="00E70F2F">
            <w:pPr>
              <w:rPr>
                <w:color w:val="000000"/>
                <w:sz w:val="24"/>
                <w:szCs w:val="24"/>
              </w:rPr>
            </w:pPr>
            <w:r w:rsidRPr="00E70F2F">
              <w:rPr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</w:p>
        </w:tc>
      </w:tr>
      <w:tr w:rsidR="00E70F2F" w:rsidRPr="00E70F2F" w:rsidTr="00057E1E">
        <w:tc>
          <w:tcPr>
            <w:tcW w:w="864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FFFFFF" w:themeFill="background1"/>
          </w:tcPr>
          <w:p w:rsidR="00E70F2F" w:rsidRPr="00E70F2F" w:rsidRDefault="00E70F2F" w:rsidP="00E70F2F">
            <w:pPr>
              <w:pStyle w:val="a3"/>
              <w:contextualSpacing/>
              <w:jc w:val="right"/>
              <w:rPr>
                <w:b/>
                <w:sz w:val="24"/>
                <w:szCs w:val="24"/>
              </w:rPr>
            </w:pPr>
            <w:r w:rsidRPr="00E70F2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E70F2F">
              <w:rPr>
                <w:b/>
                <w:sz w:val="24"/>
                <w:szCs w:val="24"/>
              </w:rPr>
              <w:t>34 часа</w:t>
            </w:r>
          </w:p>
        </w:tc>
        <w:tc>
          <w:tcPr>
            <w:tcW w:w="2159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E70F2F" w:rsidRPr="00E70F2F" w:rsidRDefault="00E70F2F" w:rsidP="00B22467">
            <w:pPr>
              <w:pStyle w:val="a3"/>
              <w:contextualSpacing/>
              <w:rPr>
                <w:sz w:val="24"/>
                <w:szCs w:val="24"/>
              </w:rPr>
            </w:pPr>
          </w:p>
        </w:tc>
      </w:tr>
    </w:tbl>
    <w:p w:rsidR="00822268" w:rsidRDefault="00822268" w:rsidP="00E70F2F">
      <w:pPr>
        <w:contextualSpacing/>
        <w:rPr>
          <w:b/>
          <w:sz w:val="24"/>
          <w:szCs w:val="24"/>
        </w:rPr>
      </w:pPr>
    </w:p>
    <w:sectPr w:rsidR="00822268" w:rsidSect="002240E7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68" w:rsidRDefault="00822268" w:rsidP="00822268">
      <w:r>
        <w:separator/>
      </w:r>
    </w:p>
  </w:endnote>
  <w:endnote w:type="continuationSeparator" w:id="1">
    <w:p w:rsidR="00822268" w:rsidRDefault="00822268" w:rsidP="0082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68" w:rsidRDefault="00822268" w:rsidP="00822268">
      <w:r>
        <w:separator/>
      </w:r>
    </w:p>
  </w:footnote>
  <w:footnote w:type="continuationSeparator" w:id="1">
    <w:p w:rsidR="00822268" w:rsidRDefault="00822268" w:rsidP="00822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812415"/>
      <w:docPartObj>
        <w:docPartGallery w:val="Page Numbers (Top of Page)"/>
        <w:docPartUnique/>
      </w:docPartObj>
    </w:sdtPr>
    <w:sdtContent>
      <w:p w:rsidR="00822268" w:rsidRDefault="003A6045">
        <w:pPr>
          <w:pStyle w:val="aa"/>
          <w:jc w:val="right"/>
        </w:pPr>
        <w:r>
          <w:fldChar w:fldCharType="begin"/>
        </w:r>
        <w:r w:rsidR="00822268">
          <w:instrText>PAGE   \* MERGEFORMAT</w:instrText>
        </w:r>
        <w:r>
          <w:fldChar w:fldCharType="separate"/>
        </w:r>
        <w:r w:rsidR="00A50289">
          <w:rPr>
            <w:noProof/>
          </w:rPr>
          <w:t>8</w:t>
        </w:r>
        <w:r>
          <w:fldChar w:fldCharType="end"/>
        </w:r>
      </w:p>
    </w:sdtContent>
  </w:sdt>
  <w:p w:rsidR="00822268" w:rsidRDefault="008222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9E551CC"/>
    <w:multiLevelType w:val="hybridMultilevel"/>
    <w:tmpl w:val="E4309876"/>
    <w:lvl w:ilvl="0" w:tplc="06CCF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0BE9"/>
    <w:multiLevelType w:val="hybridMultilevel"/>
    <w:tmpl w:val="D58AB55A"/>
    <w:lvl w:ilvl="0" w:tplc="C104689E">
      <w:start w:val="3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0F5"/>
    <w:multiLevelType w:val="hybridMultilevel"/>
    <w:tmpl w:val="D58AB55A"/>
    <w:lvl w:ilvl="0" w:tplc="C104689E">
      <w:start w:val="3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31E65"/>
    <w:multiLevelType w:val="hybridMultilevel"/>
    <w:tmpl w:val="98D250CA"/>
    <w:lvl w:ilvl="0" w:tplc="3B301B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93403"/>
    <w:multiLevelType w:val="hybridMultilevel"/>
    <w:tmpl w:val="16EC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84BF8"/>
    <w:multiLevelType w:val="hybridMultilevel"/>
    <w:tmpl w:val="7E20F8B8"/>
    <w:lvl w:ilvl="0" w:tplc="31248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D1224"/>
    <w:multiLevelType w:val="hybridMultilevel"/>
    <w:tmpl w:val="460CA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A518B8"/>
    <w:multiLevelType w:val="hybridMultilevel"/>
    <w:tmpl w:val="173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20"/>
  </w:num>
  <w:num w:numId="8">
    <w:abstractNumId w:val="4"/>
  </w:num>
  <w:num w:numId="9">
    <w:abstractNumId w:val="12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1"/>
  </w:num>
  <w:num w:numId="15">
    <w:abstractNumId w:val="6"/>
  </w:num>
  <w:num w:numId="16">
    <w:abstractNumId w:val="13"/>
  </w:num>
  <w:num w:numId="17">
    <w:abstractNumId w:val="19"/>
  </w:num>
  <w:num w:numId="18">
    <w:abstractNumId w:val="2"/>
  </w:num>
  <w:num w:numId="19">
    <w:abstractNumId w:val="17"/>
  </w:num>
  <w:num w:numId="20">
    <w:abstractNumId w:val="10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A80"/>
    <w:rsid w:val="00003B5A"/>
    <w:rsid w:val="00010660"/>
    <w:rsid w:val="00021713"/>
    <w:rsid w:val="000218B0"/>
    <w:rsid w:val="00033933"/>
    <w:rsid w:val="000435DB"/>
    <w:rsid w:val="00052AA8"/>
    <w:rsid w:val="000565FA"/>
    <w:rsid w:val="00057E1E"/>
    <w:rsid w:val="00060DD5"/>
    <w:rsid w:val="000659A8"/>
    <w:rsid w:val="00067A89"/>
    <w:rsid w:val="000741E7"/>
    <w:rsid w:val="000841C4"/>
    <w:rsid w:val="00093E8A"/>
    <w:rsid w:val="000A0838"/>
    <w:rsid w:val="000A1691"/>
    <w:rsid w:val="000A3501"/>
    <w:rsid w:val="000A768F"/>
    <w:rsid w:val="000C2BAB"/>
    <w:rsid w:val="000D2117"/>
    <w:rsid w:val="000D3DC4"/>
    <w:rsid w:val="000D4596"/>
    <w:rsid w:val="000E1296"/>
    <w:rsid w:val="000E38EF"/>
    <w:rsid w:val="000F2263"/>
    <w:rsid w:val="000F291D"/>
    <w:rsid w:val="000F4078"/>
    <w:rsid w:val="000F5134"/>
    <w:rsid w:val="001002E8"/>
    <w:rsid w:val="00113FE9"/>
    <w:rsid w:val="00114637"/>
    <w:rsid w:val="00117DCA"/>
    <w:rsid w:val="00124109"/>
    <w:rsid w:val="00126B58"/>
    <w:rsid w:val="001275A5"/>
    <w:rsid w:val="00127D18"/>
    <w:rsid w:val="001307C7"/>
    <w:rsid w:val="00132362"/>
    <w:rsid w:val="00135C80"/>
    <w:rsid w:val="00144733"/>
    <w:rsid w:val="00144D8E"/>
    <w:rsid w:val="00146206"/>
    <w:rsid w:val="00147AF2"/>
    <w:rsid w:val="001516CB"/>
    <w:rsid w:val="00154427"/>
    <w:rsid w:val="0015497D"/>
    <w:rsid w:val="00160DD7"/>
    <w:rsid w:val="001711B9"/>
    <w:rsid w:val="00173119"/>
    <w:rsid w:val="001946DB"/>
    <w:rsid w:val="001A17B3"/>
    <w:rsid w:val="001A6502"/>
    <w:rsid w:val="001B59AF"/>
    <w:rsid w:val="001D1746"/>
    <w:rsid w:val="001D1953"/>
    <w:rsid w:val="001D3A92"/>
    <w:rsid w:val="001E7B2D"/>
    <w:rsid w:val="001F0873"/>
    <w:rsid w:val="00202AB0"/>
    <w:rsid w:val="00213826"/>
    <w:rsid w:val="00214368"/>
    <w:rsid w:val="0021600F"/>
    <w:rsid w:val="002240E7"/>
    <w:rsid w:val="002326B2"/>
    <w:rsid w:val="00237356"/>
    <w:rsid w:val="00237C6F"/>
    <w:rsid w:val="00244CA5"/>
    <w:rsid w:val="00247651"/>
    <w:rsid w:val="00261E5C"/>
    <w:rsid w:val="00274C64"/>
    <w:rsid w:val="00280B0E"/>
    <w:rsid w:val="00292B6E"/>
    <w:rsid w:val="002A2093"/>
    <w:rsid w:val="002A675F"/>
    <w:rsid w:val="002C1088"/>
    <w:rsid w:val="002D58A3"/>
    <w:rsid w:val="002D7965"/>
    <w:rsid w:val="002F129B"/>
    <w:rsid w:val="00303B62"/>
    <w:rsid w:val="00306474"/>
    <w:rsid w:val="003121B0"/>
    <w:rsid w:val="003234FF"/>
    <w:rsid w:val="00330877"/>
    <w:rsid w:val="003310C1"/>
    <w:rsid w:val="00351215"/>
    <w:rsid w:val="003526C5"/>
    <w:rsid w:val="003609BF"/>
    <w:rsid w:val="00360D89"/>
    <w:rsid w:val="00371EE5"/>
    <w:rsid w:val="003857A1"/>
    <w:rsid w:val="00392100"/>
    <w:rsid w:val="0039416F"/>
    <w:rsid w:val="00395040"/>
    <w:rsid w:val="00395503"/>
    <w:rsid w:val="00396530"/>
    <w:rsid w:val="003A6045"/>
    <w:rsid w:val="003A7B7F"/>
    <w:rsid w:val="003C2157"/>
    <w:rsid w:val="003C2F4D"/>
    <w:rsid w:val="003D08AE"/>
    <w:rsid w:val="003D0DAB"/>
    <w:rsid w:val="003F0A7C"/>
    <w:rsid w:val="003F1CB3"/>
    <w:rsid w:val="003F648D"/>
    <w:rsid w:val="003F6C37"/>
    <w:rsid w:val="00402F52"/>
    <w:rsid w:val="00404661"/>
    <w:rsid w:val="004107A8"/>
    <w:rsid w:val="00410859"/>
    <w:rsid w:val="004174B4"/>
    <w:rsid w:val="00421137"/>
    <w:rsid w:val="0042371E"/>
    <w:rsid w:val="00425194"/>
    <w:rsid w:val="00431316"/>
    <w:rsid w:val="00440A73"/>
    <w:rsid w:val="00443C05"/>
    <w:rsid w:val="00446824"/>
    <w:rsid w:val="0045198F"/>
    <w:rsid w:val="0045212D"/>
    <w:rsid w:val="004600CC"/>
    <w:rsid w:val="004600CD"/>
    <w:rsid w:val="00460EEC"/>
    <w:rsid w:val="00464A2D"/>
    <w:rsid w:val="00471863"/>
    <w:rsid w:val="00482B8E"/>
    <w:rsid w:val="0048532E"/>
    <w:rsid w:val="00487F37"/>
    <w:rsid w:val="00492958"/>
    <w:rsid w:val="00492A47"/>
    <w:rsid w:val="004A24F0"/>
    <w:rsid w:val="004A41F7"/>
    <w:rsid w:val="004B121E"/>
    <w:rsid w:val="004B178C"/>
    <w:rsid w:val="004B57C3"/>
    <w:rsid w:val="004C66CF"/>
    <w:rsid w:val="004D5843"/>
    <w:rsid w:val="005042BD"/>
    <w:rsid w:val="00515E66"/>
    <w:rsid w:val="00517E7E"/>
    <w:rsid w:val="00533A9D"/>
    <w:rsid w:val="00541944"/>
    <w:rsid w:val="005419D1"/>
    <w:rsid w:val="00542AD5"/>
    <w:rsid w:val="00543849"/>
    <w:rsid w:val="00551567"/>
    <w:rsid w:val="00556A64"/>
    <w:rsid w:val="00562F27"/>
    <w:rsid w:val="005636CF"/>
    <w:rsid w:val="00567795"/>
    <w:rsid w:val="005875C0"/>
    <w:rsid w:val="00590847"/>
    <w:rsid w:val="0059134D"/>
    <w:rsid w:val="00593950"/>
    <w:rsid w:val="005B08E7"/>
    <w:rsid w:val="005B37EC"/>
    <w:rsid w:val="005B4043"/>
    <w:rsid w:val="005C27B1"/>
    <w:rsid w:val="005C326E"/>
    <w:rsid w:val="005C4043"/>
    <w:rsid w:val="005C4974"/>
    <w:rsid w:val="005C58B6"/>
    <w:rsid w:val="005D01B9"/>
    <w:rsid w:val="005D2F7D"/>
    <w:rsid w:val="005D5439"/>
    <w:rsid w:val="005D7CD5"/>
    <w:rsid w:val="005E29BA"/>
    <w:rsid w:val="005E7992"/>
    <w:rsid w:val="00602538"/>
    <w:rsid w:val="00602EF9"/>
    <w:rsid w:val="00620120"/>
    <w:rsid w:val="0062660A"/>
    <w:rsid w:val="0063457A"/>
    <w:rsid w:val="006404E7"/>
    <w:rsid w:val="00644DDA"/>
    <w:rsid w:val="0064642D"/>
    <w:rsid w:val="006501E9"/>
    <w:rsid w:val="00656EF7"/>
    <w:rsid w:val="00657324"/>
    <w:rsid w:val="0066717B"/>
    <w:rsid w:val="0067325E"/>
    <w:rsid w:val="00681BEE"/>
    <w:rsid w:val="006876EE"/>
    <w:rsid w:val="00692AE4"/>
    <w:rsid w:val="006A37FC"/>
    <w:rsid w:val="006B2451"/>
    <w:rsid w:val="006C6A80"/>
    <w:rsid w:val="006D2AC0"/>
    <w:rsid w:val="006E40E8"/>
    <w:rsid w:val="006E6218"/>
    <w:rsid w:val="00700253"/>
    <w:rsid w:val="00703799"/>
    <w:rsid w:val="00703A4F"/>
    <w:rsid w:val="00711896"/>
    <w:rsid w:val="0072275E"/>
    <w:rsid w:val="0074285B"/>
    <w:rsid w:val="00742EE0"/>
    <w:rsid w:val="00746D17"/>
    <w:rsid w:val="00760A50"/>
    <w:rsid w:val="00772955"/>
    <w:rsid w:val="00780596"/>
    <w:rsid w:val="007821F6"/>
    <w:rsid w:val="00791BF1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803307"/>
    <w:rsid w:val="00814248"/>
    <w:rsid w:val="00822268"/>
    <w:rsid w:val="008366B1"/>
    <w:rsid w:val="008426D9"/>
    <w:rsid w:val="00847A1D"/>
    <w:rsid w:val="0085476A"/>
    <w:rsid w:val="00854850"/>
    <w:rsid w:val="00855363"/>
    <w:rsid w:val="00860DB9"/>
    <w:rsid w:val="008649C8"/>
    <w:rsid w:val="00871F69"/>
    <w:rsid w:val="00875FAB"/>
    <w:rsid w:val="008902A7"/>
    <w:rsid w:val="008977EA"/>
    <w:rsid w:val="008A37E5"/>
    <w:rsid w:val="008A5A93"/>
    <w:rsid w:val="008B1BBD"/>
    <w:rsid w:val="008B638E"/>
    <w:rsid w:val="008C00C7"/>
    <w:rsid w:val="008C6E40"/>
    <w:rsid w:val="008D129D"/>
    <w:rsid w:val="008D3151"/>
    <w:rsid w:val="008D56FB"/>
    <w:rsid w:val="008E0E9F"/>
    <w:rsid w:val="008E144A"/>
    <w:rsid w:val="008E300F"/>
    <w:rsid w:val="008E4912"/>
    <w:rsid w:val="008E75BF"/>
    <w:rsid w:val="008F067D"/>
    <w:rsid w:val="008F0D47"/>
    <w:rsid w:val="00902165"/>
    <w:rsid w:val="00903FAF"/>
    <w:rsid w:val="009040C6"/>
    <w:rsid w:val="00913465"/>
    <w:rsid w:val="0091708D"/>
    <w:rsid w:val="00921D8F"/>
    <w:rsid w:val="009418B1"/>
    <w:rsid w:val="00941B6D"/>
    <w:rsid w:val="009535BF"/>
    <w:rsid w:val="009601ED"/>
    <w:rsid w:val="00963B83"/>
    <w:rsid w:val="0096697C"/>
    <w:rsid w:val="009749C5"/>
    <w:rsid w:val="009868FF"/>
    <w:rsid w:val="009938A5"/>
    <w:rsid w:val="009A088F"/>
    <w:rsid w:val="009A08C5"/>
    <w:rsid w:val="009A349A"/>
    <w:rsid w:val="009A56FB"/>
    <w:rsid w:val="009D3BFB"/>
    <w:rsid w:val="009D6BBD"/>
    <w:rsid w:val="009E2E1F"/>
    <w:rsid w:val="009F1739"/>
    <w:rsid w:val="009F51F3"/>
    <w:rsid w:val="00A03496"/>
    <w:rsid w:val="00A12002"/>
    <w:rsid w:val="00A26202"/>
    <w:rsid w:val="00A27637"/>
    <w:rsid w:val="00A3220C"/>
    <w:rsid w:val="00A41003"/>
    <w:rsid w:val="00A50289"/>
    <w:rsid w:val="00A54F2F"/>
    <w:rsid w:val="00A565FD"/>
    <w:rsid w:val="00A610E2"/>
    <w:rsid w:val="00A67402"/>
    <w:rsid w:val="00A70972"/>
    <w:rsid w:val="00A7106A"/>
    <w:rsid w:val="00A71205"/>
    <w:rsid w:val="00A756D0"/>
    <w:rsid w:val="00A77812"/>
    <w:rsid w:val="00A82E5D"/>
    <w:rsid w:val="00A83774"/>
    <w:rsid w:val="00A8383A"/>
    <w:rsid w:val="00A83C04"/>
    <w:rsid w:val="00AB28C7"/>
    <w:rsid w:val="00AB2B6C"/>
    <w:rsid w:val="00AB7E8E"/>
    <w:rsid w:val="00AC43E7"/>
    <w:rsid w:val="00AD0E52"/>
    <w:rsid w:val="00AD113D"/>
    <w:rsid w:val="00AD2816"/>
    <w:rsid w:val="00AD2E83"/>
    <w:rsid w:val="00AE50EC"/>
    <w:rsid w:val="00AE7262"/>
    <w:rsid w:val="00AE785A"/>
    <w:rsid w:val="00AF6DC9"/>
    <w:rsid w:val="00AF6FFA"/>
    <w:rsid w:val="00B01F2A"/>
    <w:rsid w:val="00B141DB"/>
    <w:rsid w:val="00B17BB4"/>
    <w:rsid w:val="00B21805"/>
    <w:rsid w:val="00B3399D"/>
    <w:rsid w:val="00B364E4"/>
    <w:rsid w:val="00B368BE"/>
    <w:rsid w:val="00B37A4C"/>
    <w:rsid w:val="00B6233D"/>
    <w:rsid w:val="00B7421E"/>
    <w:rsid w:val="00B765AD"/>
    <w:rsid w:val="00B8399E"/>
    <w:rsid w:val="00B86D5E"/>
    <w:rsid w:val="00B90D01"/>
    <w:rsid w:val="00B92A68"/>
    <w:rsid w:val="00BA7F6B"/>
    <w:rsid w:val="00BB2131"/>
    <w:rsid w:val="00BC3609"/>
    <w:rsid w:val="00BC3C2A"/>
    <w:rsid w:val="00BC44F6"/>
    <w:rsid w:val="00BC791A"/>
    <w:rsid w:val="00BC7FB7"/>
    <w:rsid w:val="00BD135A"/>
    <w:rsid w:val="00BD5D2A"/>
    <w:rsid w:val="00BE0269"/>
    <w:rsid w:val="00BF2E7E"/>
    <w:rsid w:val="00BF63B8"/>
    <w:rsid w:val="00C051AF"/>
    <w:rsid w:val="00C10257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65FA8"/>
    <w:rsid w:val="00C87C9E"/>
    <w:rsid w:val="00C9122A"/>
    <w:rsid w:val="00CA2B91"/>
    <w:rsid w:val="00CA4F4B"/>
    <w:rsid w:val="00CB142C"/>
    <w:rsid w:val="00CC7BB9"/>
    <w:rsid w:val="00CD1E94"/>
    <w:rsid w:val="00CD399C"/>
    <w:rsid w:val="00CD6D54"/>
    <w:rsid w:val="00CF61BE"/>
    <w:rsid w:val="00D017CB"/>
    <w:rsid w:val="00D13B90"/>
    <w:rsid w:val="00D16DEF"/>
    <w:rsid w:val="00D25B9D"/>
    <w:rsid w:val="00D25E67"/>
    <w:rsid w:val="00D25F44"/>
    <w:rsid w:val="00D32DFF"/>
    <w:rsid w:val="00D36FC4"/>
    <w:rsid w:val="00D41A4F"/>
    <w:rsid w:val="00D550C8"/>
    <w:rsid w:val="00D73277"/>
    <w:rsid w:val="00D7540E"/>
    <w:rsid w:val="00D8039F"/>
    <w:rsid w:val="00D842FD"/>
    <w:rsid w:val="00D84565"/>
    <w:rsid w:val="00DA135E"/>
    <w:rsid w:val="00DA6FCF"/>
    <w:rsid w:val="00DB2956"/>
    <w:rsid w:val="00DC5E6E"/>
    <w:rsid w:val="00DC6A05"/>
    <w:rsid w:val="00DD0ACD"/>
    <w:rsid w:val="00DD1028"/>
    <w:rsid w:val="00DD28E4"/>
    <w:rsid w:val="00DD764E"/>
    <w:rsid w:val="00DE1038"/>
    <w:rsid w:val="00DF5697"/>
    <w:rsid w:val="00DF6333"/>
    <w:rsid w:val="00DF7EEB"/>
    <w:rsid w:val="00E13F24"/>
    <w:rsid w:val="00E14385"/>
    <w:rsid w:val="00E20B20"/>
    <w:rsid w:val="00E260BE"/>
    <w:rsid w:val="00E275C5"/>
    <w:rsid w:val="00E46CF6"/>
    <w:rsid w:val="00E519CD"/>
    <w:rsid w:val="00E6269C"/>
    <w:rsid w:val="00E70F2F"/>
    <w:rsid w:val="00E71503"/>
    <w:rsid w:val="00E806D6"/>
    <w:rsid w:val="00E837D8"/>
    <w:rsid w:val="00E93821"/>
    <w:rsid w:val="00E9492B"/>
    <w:rsid w:val="00EA6A75"/>
    <w:rsid w:val="00EB14BF"/>
    <w:rsid w:val="00EB5FF7"/>
    <w:rsid w:val="00EC23F6"/>
    <w:rsid w:val="00ED22A6"/>
    <w:rsid w:val="00EE058F"/>
    <w:rsid w:val="00EE651F"/>
    <w:rsid w:val="00EF0806"/>
    <w:rsid w:val="00F02A28"/>
    <w:rsid w:val="00F03174"/>
    <w:rsid w:val="00F077E4"/>
    <w:rsid w:val="00F13CE2"/>
    <w:rsid w:val="00F34F4B"/>
    <w:rsid w:val="00F441FB"/>
    <w:rsid w:val="00F450F1"/>
    <w:rsid w:val="00F53989"/>
    <w:rsid w:val="00F6775B"/>
    <w:rsid w:val="00F77A34"/>
    <w:rsid w:val="00F813A4"/>
    <w:rsid w:val="00F81E11"/>
    <w:rsid w:val="00F84705"/>
    <w:rsid w:val="00F97A59"/>
    <w:rsid w:val="00FA3B7A"/>
    <w:rsid w:val="00FA646E"/>
    <w:rsid w:val="00FB115F"/>
    <w:rsid w:val="00FB1EB6"/>
    <w:rsid w:val="00FD176B"/>
    <w:rsid w:val="00FD5E71"/>
    <w:rsid w:val="00FE16E2"/>
    <w:rsid w:val="00FE4CFD"/>
    <w:rsid w:val="00FE4F27"/>
    <w:rsid w:val="00FF3B91"/>
    <w:rsid w:val="00FF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6A80"/>
    <w:pPr>
      <w:ind w:left="720"/>
      <w:contextualSpacing/>
    </w:pPr>
  </w:style>
  <w:style w:type="character" w:customStyle="1" w:styleId="c0">
    <w:name w:val="c0"/>
    <w:basedOn w:val="a0"/>
    <w:rsid w:val="006C6A80"/>
  </w:style>
  <w:style w:type="character" w:customStyle="1" w:styleId="grame">
    <w:name w:val="grame"/>
    <w:basedOn w:val="a0"/>
    <w:rsid w:val="006C6A80"/>
  </w:style>
  <w:style w:type="paragraph" w:styleId="a6">
    <w:name w:val="Normal (Web)"/>
    <w:basedOn w:val="a"/>
    <w:uiPriority w:val="99"/>
    <w:unhideWhenUsed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C65FA8"/>
  </w:style>
  <w:style w:type="paragraph" w:customStyle="1" w:styleId="c36">
    <w:name w:val="c36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">
    <w:name w:val="c59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1516C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516CB"/>
    <w:rPr>
      <w:rFonts w:ascii="Calibri" w:eastAsia="Calibri" w:hAnsi="Calibri" w:cs="Times New Roman"/>
      <w:sz w:val="16"/>
      <w:szCs w:val="16"/>
    </w:rPr>
  </w:style>
  <w:style w:type="paragraph" w:customStyle="1" w:styleId="ParagraphStyle">
    <w:name w:val="Paragraph Style"/>
    <w:rsid w:val="00C87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7">
    <w:name w:val="Table Grid"/>
    <w:basedOn w:val="a1"/>
    <w:uiPriority w:val="59"/>
    <w:rsid w:val="00194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2373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1"/>
    <w:rsid w:val="0047186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471863"/>
    <w:pPr>
      <w:widowControl/>
      <w:shd w:val="clear" w:color="auto" w:fill="FFFFFF"/>
      <w:autoSpaceDE/>
      <w:autoSpaceDN/>
      <w:adjustRightInd/>
      <w:spacing w:before="240" w:after="240" w:line="263" w:lineRule="exact"/>
      <w:ind w:firstLine="440"/>
      <w:jc w:val="both"/>
    </w:pPr>
    <w:rPr>
      <w:rFonts w:eastAsia="Times New Roman" w:cstheme="minorBidi"/>
      <w:sz w:val="27"/>
      <w:szCs w:val="27"/>
      <w:lang w:eastAsia="en-US"/>
    </w:rPr>
  </w:style>
  <w:style w:type="paragraph" w:customStyle="1" w:styleId="TableContents">
    <w:name w:val="Table Contents"/>
    <w:basedOn w:val="a"/>
    <w:rsid w:val="00127D18"/>
    <w:pPr>
      <w:suppressLineNumbers/>
      <w:suppressAutoHyphens/>
      <w:autoSpaceDE/>
      <w:adjustRightInd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9">
    <w:name w:val="Основной текст + Полужирный"/>
    <w:rsid w:val="00127D1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rsid w:val="00127D18"/>
    <w:pPr>
      <w:widowControl/>
      <w:shd w:val="clear" w:color="auto" w:fill="FFFFFF"/>
      <w:autoSpaceDE/>
      <w:autoSpaceDN/>
      <w:adjustRightInd/>
      <w:spacing w:line="173" w:lineRule="exact"/>
      <w:jc w:val="both"/>
    </w:pPr>
    <w:rPr>
      <w:rFonts w:eastAsia="Times New Roman"/>
      <w:color w:val="000000"/>
      <w:sz w:val="17"/>
      <w:szCs w:val="17"/>
    </w:rPr>
  </w:style>
  <w:style w:type="character" w:customStyle="1" w:styleId="4">
    <w:name w:val="Основной текст (4)_"/>
    <w:link w:val="40"/>
    <w:rsid w:val="00127D18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D18"/>
    <w:pPr>
      <w:widowControl/>
      <w:shd w:val="clear" w:color="auto" w:fill="FFFFFF"/>
      <w:autoSpaceDE/>
      <w:autoSpaceDN/>
      <w:adjustRightInd/>
      <w:spacing w:line="173" w:lineRule="exact"/>
      <w:ind w:firstLine="300"/>
      <w:jc w:val="both"/>
    </w:pPr>
    <w:rPr>
      <w:rFonts w:eastAsia="Times New Roman" w:cstheme="minorBidi"/>
      <w:sz w:val="17"/>
      <w:szCs w:val="17"/>
      <w:lang w:eastAsia="en-US"/>
    </w:rPr>
  </w:style>
  <w:style w:type="character" w:customStyle="1" w:styleId="5">
    <w:name w:val="Основной текст (5)_"/>
    <w:link w:val="50"/>
    <w:rsid w:val="008649C8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49C8"/>
    <w:pPr>
      <w:widowControl/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z w:val="25"/>
      <w:szCs w:val="25"/>
      <w:lang w:eastAsia="en-US"/>
    </w:rPr>
  </w:style>
  <w:style w:type="character" w:customStyle="1" w:styleId="51">
    <w:name w:val="Основной текст (5) + Полужирный"/>
    <w:rsid w:val="00A61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pt">
    <w:name w:val="Основной текст + 9 pt"/>
    <w:rsid w:val="00E519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"/>
    <w:rsid w:val="00E519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8222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22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222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22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2226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2268"/>
    <w:rPr>
      <w:rFonts w:ascii="Segoe UI" w:eastAsiaTheme="minorEastAsia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70F2F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E70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0914-DF35-4AC1-A691-CB17FA95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19</cp:revision>
  <cp:lastPrinted>2021-09-02T09:40:00Z</cp:lastPrinted>
  <dcterms:created xsi:type="dcterms:W3CDTF">2019-09-21T19:15:00Z</dcterms:created>
  <dcterms:modified xsi:type="dcterms:W3CDTF">2022-01-21T09:47:00Z</dcterms:modified>
</cp:coreProperties>
</file>