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A3" w:rsidRDefault="00DD5DC6" w:rsidP="005E7BA3">
      <w:pPr>
        <w:rPr>
          <w:rFonts w:cs="Times New Roman"/>
          <w:lang w:val="ru-RU"/>
        </w:rPr>
      </w:pPr>
      <w:r w:rsidRPr="00DD5DC6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797925" cy="6396211"/>
            <wp:effectExtent l="0" t="0" r="0" b="0"/>
            <wp:docPr id="1" name="Рисунок 1" descr="C:\Users\Учитель\Desktop\технология титул. ан\Скан_2021090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огия титул. ан\Скан_20210906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925" cy="63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C6" w:rsidRDefault="00DD5DC6" w:rsidP="005E7BA3">
      <w:pPr>
        <w:rPr>
          <w:rFonts w:cs="Times New Roman"/>
          <w:lang w:val="ru-RU"/>
        </w:rPr>
      </w:pPr>
    </w:p>
    <w:p w:rsidR="00DD5DC6" w:rsidRPr="005E7BA3" w:rsidRDefault="00DD5DC6" w:rsidP="005E7BA3">
      <w:pPr>
        <w:rPr>
          <w:rFonts w:cs="Times New Roman"/>
          <w:lang w:val="ru-RU"/>
        </w:rPr>
      </w:pPr>
    </w:p>
    <w:p w:rsidR="00125FDB" w:rsidRPr="005E7BA3" w:rsidRDefault="00125FDB" w:rsidP="005E7BA3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5E7BA3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125FDB" w:rsidRPr="005E7BA3" w:rsidRDefault="00125FDB" w:rsidP="005E7BA3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5E7BA3" w:rsidRDefault="009C619F" w:rsidP="005E7BA3">
      <w:pPr>
        <w:pStyle w:val="Style7"/>
        <w:ind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При изучении технологии в 7 классе обеспечивается достижение личностных, </w:t>
      </w:r>
      <w:proofErr w:type="spellStart"/>
      <w:r w:rsidRPr="005E7BA3">
        <w:rPr>
          <w:rStyle w:val="FontStyle14"/>
          <w:sz w:val="24"/>
          <w:szCs w:val="24"/>
        </w:rPr>
        <w:t>метапредметных</w:t>
      </w:r>
      <w:proofErr w:type="spellEnd"/>
      <w:r w:rsidRPr="005E7BA3">
        <w:rPr>
          <w:rStyle w:val="FontStyle14"/>
          <w:sz w:val="24"/>
          <w:szCs w:val="24"/>
        </w:rPr>
        <w:t xml:space="preserve"> и предметных результатов. </w:t>
      </w:r>
    </w:p>
    <w:p w:rsidR="009C619F" w:rsidRPr="005E7BA3" w:rsidRDefault="009C619F" w:rsidP="005E7BA3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5E7BA3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5E7BA3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9C619F" w:rsidRPr="005E7BA3" w:rsidRDefault="009C619F" w:rsidP="005E7BA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5E7BA3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proofErr w:type="spellStart"/>
      <w:r w:rsidRPr="005E7BA3">
        <w:rPr>
          <w:rStyle w:val="FontStyle12"/>
          <w:b w:val="0"/>
          <w:sz w:val="24"/>
          <w:szCs w:val="24"/>
        </w:rPr>
        <w:t>смыслообразование</w:t>
      </w:r>
      <w:proofErr w:type="spellEnd"/>
      <w:r w:rsidRPr="005E7BA3">
        <w:rPr>
          <w:rStyle w:val="FontStyle12"/>
          <w:b w:val="0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5E7BA3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4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5E7BA3" w:rsidRDefault="009C619F" w:rsidP="005E7BA3">
      <w:pPr>
        <w:pStyle w:val="Style7"/>
        <w:widowControl/>
        <w:numPr>
          <w:ilvl w:val="0"/>
          <w:numId w:val="24"/>
        </w:numPr>
        <w:tabs>
          <w:tab w:val="left" w:pos="709"/>
        </w:tabs>
        <w:ind w:left="0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5E7BA3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5E7BA3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5E7BA3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5E7BA3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5E7BA3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5E7BA3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5E7BA3" w:rsidRDefault="009C619F" w:rsidP="005E7BA3">
      <w:pPr>
        <w:pStyle w:val="Style7"/>
        <w:numPr>
          <w:ilvl w:val="0"/>
          <w:numId w:val="24"/>
        </w:numPr>
        <w:ind w:left="0"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5E7BA3">
        <w:rPr>
          <w:rStyle w:val="FontStyle12"/>
          <w:b w:val="0"/>
          <w:sz w:val="24"/>
          <w:szCs w:val="24"/>
        </w:rPr>
        <w:softHyphen/>
        <w:t xml:space="preserve">вого образа жизни, </w:t>
      </w:r>
      <w:proofErr w:type="spellStart"/>
      <w:r w:rsidRPr="005E7BA3">
        <w:rPr>
          <w:rStyle w:val="FontStyle12"/>
          <w:b w:val="0"/>
          <w:sz w:val="24"/>
          <w:szCs w:val="24"/>
        </w:rPr>
        <w:t>здоровьесберегающих</w:t>
      </w:r>
      <w:proofErr w:type="spellEnd"/>
      <w:r w:rsidRPr="005E7BA3">
        <w:rPr>
          <w:rStyle w:val="FontStyle12"/>
          <w:b w:val="0"/>
          <w:sz w:val="24"/>
          <w:szCs w:val="24"/>
        </w:rPr>
        <w:t xml:space="preserve"> тех</w:t>
      </w:r>
      <w:r w:rsidRPr="005E7BA3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5E7BA3" w:rsidRDefault="009C619F" w:rsidP="005E7BA3">
      <w:pPr>
        <w:pStyle w:val="Style7"/>
        <w:ind w:firstLine="426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5E7BA3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5E7BA3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5E7BA3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5E7BA3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5E7BA3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5E7BA3" w:rsidRDefault="009C619F" w:rsidP="005E7BA3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proofErr w:type="spellStart"/>
      <w:r w:rsidRPr="005E7BA3">
        <w:rPr>
          <w:rStyle w:val="FontStyle11"/>
          <w:b w:val="0"/>
          <w:sz w:val="24"/>
          <w:szCs w:val="24"/>
        </w:rPr>
        <w:t>Метапредметные</w:t>
      </w:r>
      <w:proofErr w:type="spellEnd"/>
      <w:r w:rsidRPr="005E7BA3">
        <w:rPr>
          <w:rStyle w:val="FontStyle11"/>
          <w:b w:val="0"/>
          <w:sz w:val="24"/>
          <w:szCs w:val="24"/>
        </w:rPr>
        <w:t xml:space="preserve"> результаты </w:t>
      </w:r>
      <w:r w:rsidRPr="005E7BA3">
        <w:rPr>
          <w:rStyle w:val="FontStyle13"/>
          <w:sz w:val="24"/>
          <w:szCs w:val="24"/>
        </w:rPr>
        <w:t xml:space="preserve">изучения курса: </w:t>
      </w:r>
    </w:p>
    <w:p w:rsidR="009C619F" w:rsidRPr="005E7BA3" w:rsidRDefault="009C619F" w:rsidP="005E7BA3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определение адекватных имеющимся организа</w:t>
      </w:r>
      <w:r w:rsidRPr="005E7BA3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5E7BA3">
        <w:rPr>
          <w:rStyle w:val="FontStyle13"/>
          <w:sz w:val="24"/>
          <w:szCs w:val="24"/>
        </w:rPr>
        <w:softHyphen/>
        <w:t>нических изделий;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моделирование технических объектов и техно</w:t>
      </w:r>
      <w:r w:rsidRPr="005E7BA3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выявление потребностей, проектирование и со</w:t>
      </w:r>
      <w:r w:rsidRPr="005E7BA3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диагностика результатов познавательно-трудо</w:t>
      </w:r>
      <w:r w:rsidRPr="005E7BA3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5E7BA3">
        <w:rPr>
          <w:rStyle w:val="FontStyle13"/>
          <w:sz w:val="24"/>
          <w:szCs w:val="24"/>
        </w:rPr>
        <w:softHyphen/>
        <w:t>казателям;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proofErr w:type="spellStart"/>
      <w:r w:rsidRPr="005E7BA3">
        <w:rPr>
          <w:rStyle w:val="FontStyle13"/>
          <w:sz w:val="24"/>
          <w:szCs w:val="24"/>
        </w:rPr>
        <w:t>общеучебные</w:t>
      </w:r>
      <w:proofErr w:type="spellEnd"/>
      <w:r w:rsidRPr="005E7BA3">
        <w:rPr>
          <w:rStyle w:val="FontStyle13"/>
          <w:sz w:val="24"/>
          <w:szCs w:val="24"/>
        </w:rPr>
        <w:t xml:space="preserve"> и логические действия (анализ, синтез, классификация, наблюдение, построе</w:t>
      </w:r>
      <w:r w:rsidRPr="005E7BA3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5E7BA3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осуществление поиска информации с использо</w:t>
      </w:r>
      <w:r w:rsidRPr="005E7BA3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выбор наиболее эффективных способов решения учебных задач;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lastRenderedPageBreak/>
        <w:t>формулирование определений понятий;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соблюдение норм и правил культуры труда в со</w:t>
      </w:r>
      <w:r w:rsidRPr="005E7BA3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5E7BA3">
        <w:rPr>
          <w:rStyle w:val="FontStyle13"/>
          <w:sz w:val="24"/>
          <w:szCs w:val="24"/>
        </w:rPr>
        <w:softHyphen/>
        <w:t>водства;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соблюдение норм и правил безопасности позна</w:t>
      </w:r>
      <w:r w:rsidRPr="005E7BA3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5E7BA3">
        <w:rPr>
          <w:rStyle w:val="FontStyle13"/>
          <w:sz w:val="24"/>
          <w:szCs w:val="24"/>
        </w:rPr>
        <w:softHyphen/>
        <w:t>ного труда;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5E7BA3" w:rsidRDefault="009C619F" w:rsidP="005E7BA3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•</w:t>
      </w:r>
      <w:r w:rsidRPr="005E7BA3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5E7BA3" w:rsidRDefault="009C619F" w:rsidP="005E7BA3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самоорганизация учебной деятельности (целе</w:t>
      </w:r>
      <w:r w:rsidRPr="005E7BA3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5E7BA3">
        <w:rPr>
          <w:rStyle w:val="FontStyle13"/>
          <w:sz w:val="24"/>
          <w:szCs w:val="24"/>
        </w:rPr>
        <w:softHyphen/>
        <w:t xml:space="preserve">моконтроль, </w:t>
      </w:r>
      <w:proofErr w:type="spellStart"/>
      <w:r w:rsidRPr="005E7BA3">
        <w:rPr>
          <w:rStyle w:val="FontStyle13"/>
          <w:sz w:val="24"/>
          <w:szCs w:val="24"/>
        </w:rPr>
        <w:t>самокоррекция</w:t>
      </w:r>
      <w:proofErr w:type="spellEnd"/>
      <w:r w:rsidRPr="005E7BA3">
        <w:rPr>
          <w:rStyle w:val="FontStyle13"/>
          <w:sz w:val="24"/>
          <w:szCs w:val="24"/>
        </w:rPr>
        <w:t>, волевая регуляция, рефлексия);</w:t>
      </w:r>
    </w:p>
    <w:p w:rsidR="009C619F" w:rsidRPr="005E7BA3" w:rsidRDefault="009C619F" w:rsidP="005E7BA3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proofErr w:type="spellStart"/>
      <w:r w:rsidRPr="005E7BA3">
        <w:rPr>
          <w:rStyle w:val="FontStyle13"/>
          <w:sz w:val="24"/>
          <w:szCs w:val="24"/>
        </w:rPr>
        <w:t>саморегуляция</w:t>
      </w:r>
      <w:proofErr w:type="spellEnd"/>
      <w:r w:rsidRPr="005E7BA3">
        <w:rPr>
          <w:rStyle w:val="FontStyle13"/>
          <w:sz w:val="24"/>
          <w:szCs w:val="24"/>
        </w:rPr>
        <w:t>.</w:t>
      </w:r>
    </w:p>
    <w:p w:rsidR="009C619F" w:rsidRPr="001D0ED8" w:rsidRDefault="009C619F" w:rsidP="005E7BA3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1D0ED8">
        <w:rPr>
          <w:rStyle w:val="FontStyle11"/>
          <w:sz w:val="24"/>
          <w:szCs w:val="24"/>
        </w:rPr>
        <w:t xml:space="preserve">Предметными результатами </w:t>
      </w:r>
      <w:r w:rsidRPr="001D0ED8">
        <w:rPr>
          <w:rStyle w:val="FontStyle13"/>
          <w:sz w:val="24"/>
          <w:szCs w:val="24"/>
        </w:rPr>
        <w:t xml:space="preserve">освоения курса </w:t>
      </w:r>
      <w:r w:rsidRPr="001D0ED8">
        <w:t>являются: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познавательной сфере: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5E7BA3" w:rsidRDefault="009C619F" w:rsidP="005E7BA3">
      <w:pPr>
        <w:ind w:firstLine="426"/>
        <w:rPr>
          <w:rFonts w:cs="Times New Roman"/>
          <w:lang w:val="ru-RU"/>
        </w:rPr>
      </w:pPr>
      <w:r w:rsidRPr="005E7BA3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распознавание видов инструментов, приспособлений и оборудования и их технологических возможностей;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общенаучных знаний в процессе осуществления рациональной технологической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элементов прикладной экономики при обосновании технологий и проектов.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трудовой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планирование технологического процесса и процесса труда;</w:t>
      </w:r>
    </w:p>
    <w:p w:rsidR="009C619F" w:rsidRPr="005E7BA3" w:rsidRDefault="009C619F" w:rsidP="005E7BA3">
      <w:pPr>
        <w:pStyle w:val="a5"/>
        <w:tabs>
          <w:tab w:val="left" w:pos="567"/>
        </w:tabs>
        <w:ind w:left="0" w:firstLine="426"/>
      </w:pPr>
      <w:r w:rsidRPr="005E7BA3">
        <w:t>• организация рабочего места с учётом требований эргономики и научной организации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подбор материалов с учётом характера объекта труда и технологии;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планирование последовательности операций и составление технологической карты;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выполнение технологических операций с соблюдением установленных норм, стандартов и ограничений;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норм и правил безопасности труда, пожарной безопасности, правил санитарии и гигиены;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трудовой и технологической дисциплины;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определение качества сырья и пищевых продуктов органолептическими и лабораторными методами;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приготовление кулинарных блюд, изделий из молока с учётом требований здорового образа жизни;</w:t>
      </w:r>
    </w:p>
    <w:p w:rsidR="009C619F" w:rsidRPr="005E7BA3" w:rsidRDefault="009C619F" w:rsidP="005E7BA3">
      <w:pPr>
        <w:pStyle w:val="a5"/>
        <w:ind w:left="0" w:firstLine="426"/>
      </w:pPr>
      <w:r w:rsidRPr="005E7BA3">
        <w:lastRenderedPageBreak/>
        <w:t>• формирование ответственного отношения к сохранению своего здоровья;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выявление допущенных ошибок в процессе труда и обоснование способов их исправления;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документирование результатов труда проектной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расчёт себестоимости продукта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мотивационной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оценивание своей способности и готовности к труду и конкретной предметной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выраженная готовность к труду в сфере материального производства или сфере услуг;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осознание ответственности за качество результатов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наличие экологической культуры при обосновании объекта труда и выполнении работ;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стремление к экономии и бережливости в расходовании времени, материалов, денежных средств и труда.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эстетической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дизайнерское конструирование изделия;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моделирование художественного оформления объекта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выбрать свой стиль одежды с учётом особенностей своей фигуры;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эстетическое оформление рабочего места с учётом требований эргономики и научной организации труда;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сочетание образного и логического мышления в процессе творческой деятельности;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создание художественного образа и воплощение его в материале;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пространственного художественного воображения;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композиционного мышления;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чувства цвета, гармонии и контраста;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чувства пропорции, ритма, стиля, формы;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понимание роли света в образовании формы и цвета;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решение художественного образа средствами фактуры материалов;</w:t>
      </w:r>
    </w:p>
    <w:p w:rsidR="009C619F" w:rsidRPr="005E7BA3" w:rsidRDefault="009C619F" w:rsidP="005E7BA3">
      <w:pPr>
        <w:pStyle w:val="a5"/>
        <w:ind w:left="0" w:firstLine="426"/>
      </w:pPr>
      <w:r w:rsidRPr="005E7BA3">
        <w:t xml:space="preserve">• использование природных элементов в создании </w:t>
      </w:r>
      <w:proofErr w:type="spellStart"/>
      <w:r w:rsidRPr="005E7BA3">
        <w:t>оргаментов</w:t>
      </w:r>
      <w:proofErr w:type="spellEnd"/>
      <w:r w:rsidRPr="005E7BA3">
        <w:t>, художественных образов моделей;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художественного проектирования в оформлении интерьера жилого дома;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применение методов художественного проектирования одежды;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художественное оформление кулинарных блюд и сервировка стола;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правил этикета.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коммуникативной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lastRenderedPageBreak/>
        <w:t>• умение быть лидером и рядовым членом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выбор знаковых систем и средств для кодирования и оформления информации в процессе коммуникации;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публичная презентация и защита и защита идеи, варианта изделия, выбранной технологии и др.;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к коллективному решению творческих задач;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прийти на помощь товарищу;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способность бесконфликтного общения в коллективе.</w:t>
      </w:r>
    </w:p>
    <w:p w:rsidR="009C619F" w:rsidRPr="005E7BA3" w:rsidRDefault="009C619F" w:rsidP="005E7BA3">
      <w:pPr>
        <w:pStyle w:val="a5"/>
        <w:ind w:left="0" w:firstLine="426"/>
      </w:pPr>
      <w:r w:rsidRPr="005E7BA3">
        <w:t>В физиолого-психологической сфере: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моторики и координации движений рук при работе с ручными инструментами и приспособлениями;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достижение необходимой точности движений и ритма при выполнении различных технологических операций;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глазомера;</w:t>
      </w:r>
    </w:p>
    <w:p w:rsidR="009C619F" w:rsidRPr="005E7BA3" w:rsidRDefault="009C619F" w:rsidP="005E7BA3">
      <w:pPr>
        <w:pStyle w:val="a5"/>
        <w:ind w:left="0" w:firstLine="426"/>
      </w:pPr>
      <w:r w:rsidRPr="005E7BA3">
        <w:t>• развитие осязания, вкуса, обоняния;</w:t>
      </w:r>
    </w:p>
    <w:p w:rsidR="009C619F" w:rsidRPr="005E7BA3" w:rsidRDefault="009C619F" w:rsidP="005E7BA3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5E7BA3">
        <w:t>• сочетание образного и логического мышления в процессе проектной деятельности.</w:t>
      </w: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4E21D6" w:rsidRDefault="004E21D6" w:rsidP="005E7BA3">
      <w:pPr>
        <w:pStyle w:val="a3"/>
        <w:rPr>
          <w:rFonts w:cs="Times New Roman"/>
          <w:lang w:val="ru-RU"/>
        </w:rPr>
      </w:pPr>
    </w:p>
    <w:p w:rsidR="00DD5DC6" w:rsidRDefault="00DD5DC6" w:rsidP="005E7BA3">
      <w:pPr>
        <w:pStyle w:val="a3"/>
        <w:rPr>
          <w:rFonts w:cs="Times New Roman"/>
          <w:lang w:val="ru-RU"/>
        </w:rPr>
      </w:pPr>
      <w:bookmarkStart w:id="0" w:name="_GoBack"/>
      <w:bookmarkEnd w:id="0"/>
    </w:p>
    <w:p w:rsidR="009C619F" w:rsidRPr="005E7BA3" w:rsidRDefault="00A15AEA" w:rsidP="005E7BA3">
      <w:pPr>
        <w:pStyle w:val="a3"/>
        <w:rPr>
          <w:rStyle w:val="FontStyle12"/>
          <w:b w:val="0"/>
          <w:bCs w:val="0"/>
          <w:sz w:val="24"/>
          <w:szCs w:val="24"/>
          <w:lang w:val="ru-RU"/>
        </w:rPr>
      </w:pPr>
      <w:r w:rsidRPr="005E7BA3">
        <w:rPr>
          <w:rFonts w:cs="Times New Roman"/>
          <w:lang w:val="ru-RU"/>
        </w:rPr>
        <w:lastRenderedPageBreak/>
        <w:br/>
      </w:r>
      <w:r w:rsidRPr="005E7BA3">
        <w:rPr>
          <w:rFonts w:cs="Times New Roman"/>
          <w:b/>
          <w:lang w:val="ru-RU"/>
        </w:rPr>
        <w:t>2. СОДЕРЖАНИЕ УЧЕБНОГО ПРЕДМЕТА</w:t>
      </w:r>
      <w:r w:rsidRPr="005E7BA3">
        <w:rPr>
          <w:rFonts w:cs="Times New Roman"/>
          <w:b/>
          <w:lang w:val="ru-RU"/>
        </w:rPr>
        <w:br/>
      </w:r>
      <w:r w:rsidR="009C619F" w:rsidRPr="005E7BA3">
        <w:rPr>
          <w:rStyle w:val="FontStyle12"/>
          <w:b w:val="0"/>
          <w:sz w:val="24"/>
          <w:szCs w:val="24"/>
          <w:lang w:val="ru-RU"/>
        </w:rPr>
        <w:t>Интерьер жилого дома (8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1"/>
        <w:widowControl/>
        <w:spacing w:line="240" w:lineRule="auto"/>
        <w:ind w:left="6" w:firstLine="420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Освещение жилого дома.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Понятие коллекции, коллекционирования. Предметы искусства и коллекции в интерьере. Оформление и размещение картин.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«Умный дом».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Выполнение электронной презентации «Освещение жилого 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 </w:t>
      </w:r>
    </w:p>
    <w:p w:rsidR="009C619F" w:rsidRPr="005E7BA3" w:rsidRDefault="009C619F" w:rsidP="005E7BA3">
      <w:pPr>
        <w:pStyle w:val="Style2"/>
        <w:widowControl/>
        <w:spacing w:before="120" w:after="120"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Кулинария (14 ч)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Блюда из молока и кисломолочных продуктов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Приготовление молочного супа, молочной каши или блюда из творога. 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молока и молочных продуктов. 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Мучные изделия. Изделия из теста (4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 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proofErr w:type="spellStart"/>
      <w:r w:rsidRPr="005E7BA3">
        <w:rPr>
          <w:rStyle w:val="FontStyle14"/>
          <w:sz w:val="24"/>
          <w:szCs w:val="24"/>
        </w:rPr>
        <w:t>Тесторезки</w:t>
      </w:r>
      <w:proofErr w:type="spellEnd"/>
      <w:r w:rsidRPr="005E7BA3">
        <w:rPr>
          <w:rStyle w:val="FontStyle14"/>
          <w:sz w:val="24"/>
          <w:szCs w:val="24"/>
        </w:rPr>
        <w:t>, ножи и выемки для формования теста. Условия выпекания изделий из пресного слоёного теста, способы определения готовности.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lastRenderedPageBreak/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Фруктовые начинки и кремы для тортов и пирожных из песочного теста. </w:t>
      </w:r>
      <w:proofErr w:type="spellStart"/>
      <w:r w:rsidRPr="005E7BA3">
        <w:rPr>
          <w:rStyle w:val="FontStyle14"/>
          <w:sz w:val="24"/>
          <w:szCs w:val="24"/>
        </w:rPr>
        <w:t>Ароматизирование</w:t>
      </w:r>
      <w:proofErr w:type="spellEnd"/>
      <w:r w:rsidRPr="005E7BA3">
        <w:rPr>
          <w:rStyle w:val="FontStyle14"/>
          <w:sz w:val="24"/>
          <w:szCs w:val="24"/>
        </w:rPr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Сладости, десерты, напитки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Приготовление сладких блюд и напитков.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Сервировка стола. Этикет (2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 xml:space="preserve">Приготовление сладких блюд и напитков. Разработка приглашения в редакторе </w:t>
      </w:r>
      <w:r w:rsidRPr="005E7BA3">
        <w:rPr>
          <w:rStyle w:val="FontStyle15"/>
          <w:i w:val="0"/>
          <w:sz w:val="24"/>
          <w:szCs w:val="24"/>
          <w:lang w:val="en-US"/>
        </w:rPr>
        <w:t>MicrosoftWord</w:t>
      </w:r>
      <w:r w:rsidRPr="005E7BA3">
        <w:rPr>
          <w:rStyle w:val="FontStyle15"/>
          <w:i w:val="0"/>
          <w:sz w:val="24"/>
          <w:szCs w:val="24"/>
        </w:rPr>
        <w:t>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Лабораторные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качества мёда.</w:t>
      </w:r>
    </w:p>
    <w:p w:rsidR="009C619F" w:rsidRPr="005E7BA3" w:rsidRDefault="009C619F" w:rsidP="005E7BA3">
      <w:pPr>
        <w:pStyle w:val="Style2"/>
        <w:widowControl/>
        <w:spacing w:before="120"/>
        <w:ind w:right="17" w:firstLine="414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Творческий проект (4 ч)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2"/>
          <w:b w:val="0"/>
          <w:bCs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сладкий стол». Меню и сервировка праздничного стола. Защита проекта.</w:t>
      </w:r>
    </w:p>
    <w:p w:rsidR="009C619F" w:rsidRPr="005E7BA3" w:rsidRDefault="009C619F" w:rsidP="005E7BA3">
      <w:pPr>
        <w:pStyle w:val="Style6"/>
        <w:widowControl/>
        <w:tabs>
          <w:tab w:val="left" w:pos="9355"/>
        </w:tabs>
        <w:spacing w:before="120"/>
        <w:ind w:right="-1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Создание изделий из текстильных материалов (28 ч)</w:t>
      </w:r>
    </w:p>
    <w:p w:rsidR="009C619F" w:rsidRPr="005E7BA3" w:rsidRDefault="009C619F" w:rsidP="005E7BA3">
      <w:pPr>
        <w:pStyle w:val="Style5"/>
        <w:widowControl/>
        <w:ind w:right="11" w:firstLine="425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Элементы материаловедения 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Классификация текстильных волокон. Способы получения и свойства натураль</w:t>
      </w:r>
      <w:r w:rsidRPr="005E7BA3">
        <w:rPr>
          <w:rStyle w:val="FontStyle14"/>
          <w:sz w:val="24"/>
          <w:szCs w:val="24"/>
        </w:rPr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4"/>
          <w:sz w:val="24"/>
          <w:szCs w:val="24"/>
        </w:rPr>
        <w:lastRenderedPageBreak/>
        <w:t>Лабораторные работы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Определение сырьевого состава тканей и изучение их свойств.</w:t>
      </w:r>
    </w:p>
    <w:p w:rsidR="009C619F" w:rsidRPr="005E7BA3" w:rsidRDefault="009C619F" w:rsidP="005E7BA3">
      <w:pPr>
        <w:pStyle w:val="Style5"/>
        <w:widowControl/>
        <w:spacing w:before="120"/>
        <w:ind w:right="11" w:firstLine="425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Конструирование и моделирование швейных изделий 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 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9C619F" w:rsidRPr="005E7BA3" w:rsidRDefault="009C619F" w:rsidP="005E7BA3">
      <w:pPr>
        <w:pStyle w:val="Style4"/>
        <w:widowControl/>
        <w:spacing w:line="240" w:lineRule="auto"/>
        <w:ind w:right="12" w:firstLine="426"/>
        <w:rPr>
          <w:rStyle w:val="FontStyle14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 Правила раскладки выкроек на ткани. Правила раскроя. Выкраивание бейки. Дублирование детали пояса.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2"/>
        <w:widowControl/>
        <w:ind w:right="12"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4"/>
          <w:sz w:val="24"/>
          <w:szCs w:val="24"/>
        </w:rPr>
        <w:t xml:space="preserve"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 </w:t>
      </w:r>
    </w:p>
    <w:p w:rsidR="009C619F" w:rsidRPr="005E7BA3" w:rsidRDefault="009C619F" w:rsidP="005E7BA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Швейные ручные работы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Терминология ручных работ. Подшивание. Прямые стежки. Косые стежки. Крестообразные стежки.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Изготовление образцов ручных швов. </w:t>
      </w:r>
    </w:p>
    <w:p w:rsidR="009C619F" w:rsidRPr="005E7BA3" w:rsidRDefault="009C619F" w:rsidP="005E7BA3">
      <w:pPr>
        <w:pStyle w:val="Style8"/>
        <w:widowControl/>
        <w:spacing w:before="120"/>
        <w:ind w:firstLine="426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Технология машинных работ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Лапка-</w:t>
      </w:r>
      <w:proofErr w:type="spellStart"/>
      <w:r w:rsidRPr="005E7BA3">
        <w:rPr>
          <w:rStyle w:val="FontStyle12"/>
          <w:b w:val="0"/>
          <w:sz w:val="24"/>
          <w:szCs w:val="24"/>
        </w:rPr>
        <w:t>окантователь</w:t>
      </w:r>
      <w:proofErr w:type="spellEnd"/>
      <w:r w:rsidRPr="005E7BA3">
        <w:rPr>
          <w:rStyle w:val="FontStyle12"/>
          <w:b w:val="0"/>
          <w:sz w:val="24"/>
          <w:szCs w:val="24"/>
        </w:rPr>
        <w:t>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Практическая работа</w:t>
      </w:r>
    </w:p>
    <w:p w:rsidR="009C619F" w:rsidRPr="005E7BA3" w:rsidRDefault="009C619F" w:rsidP="005E7BA3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Изготовление образцов машинных швов.</w:t>
      </w:r>
    </w:p>
    <w:p w:rsidR="009C619F" w:rsidRPr="005E7BA3" w:rsidRDefault="009C619F" w:rsidP="005E7BA3">
      <w:pPr>
        <w:pStyle w:val="Style5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Технология изготовления швейных изделий 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Основные теоретические сведения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Подшивание потайным швом. Притачивание потайной застёжки-молнии. </w:t>
      </w:r>
      <w:proofErr w:type="spellStart"/>
      <w:r w:rsidRPr="005E7BA3">
        <w:rPr>
          <w:rStyle w:val="FontStyle12"/>
          <w:b w:val="0"/>
          <w:sz w:val="24"/>
          <w:szCs w:val="24"/>
        </w:rPr>
        <w:t>Окантовывание</w:t>
      </w:r>
      <w:proofErr w:type="spellEnd"/>
      <w:r w:rsidRPr="005E7BA3">
        <w:rPr>
          <w:rStyle w:val="FontStyle12"/>
          <w:b w:val="0"/>
          <w:sz w:val="24"/>
          <w:szCs w:val="24"/>
        </w:rPr>
        <w:t xml:space="preserve">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обработки юбки после примерки. Технология обработки вытачки. Технология </w:t>
      </w:r>
      <w:r w:rsidRPr="005E7BA3">
        <w:rPr>
          <w:rStyle w:val="FontStyle12"/>
          <w:b w:val="0"/>
          <w:sz w:val="24"/>
          <w:szCs w:val="24"/>
        </w:rPr>
        <w:lastRenderedPageBreak/>
        <w:t>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</w:p>
    <w:p w:rsidR="009C619F" w:rsidRPr="005E7BA3" w:rsidRDefault="009C619F" w:rsidP="005E7BA3">
      <w:pPr>
        <w:pStyle w:val="Style4"/>
        <w:widowControl/>
        <w:spacing w:line="240" w:lineRule="auto"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9C619F" w:rsidRPr="005E7BA3" w:rsidRDefault="009C619F" w:rsidP="005E7BA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 xml:space="preserve">Творческий проект «Праздничный наряд» 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наряд».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«Праздничный наряд». Изготовление изделия и проверка его качества. Защита проекта.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Художественные ремесла (20 ч)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5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Ручная роспись тканей (2 ч)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Основные теоретические сведения 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9C619F" w:rsidRPr="005E7BA3" w:rsidRDefault="009C619F" w:rsidP="005E7BA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Style3"/>
        <w:widowControl/>
        <w:spacing w:line="240" w:lineRule="auto"/>
        <w:ind w:firstLine="426"/>
        <w:jc w:val="left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Выполнение образца росписи ткани в технике холодного батика.</w:t>
      </w:r>
    </w:p>
    <w:p w:rsidR="009C619F" w:rsidRPr="005E7BA3" w:rsidRDefault="009C619F" w:rsidP="005E7BA3">
      <w:pPr>
        <w:pStyle w:val="Style3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Вышивка (12 ч)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 xml:space="preserve">Основные теоретические сведения 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Вышивание счётными швами. Материалы и оборудование для счётной вышивки. Подготовка к вышивке. Вышивание швом крест. Использование компьютера в вышивке крестом.</w:t>
      </w:r>
    </w:p>
    <w:p w:rsidR="009C619F" w:rsidRPr="005E7BA3" w:rsidRDefault="009C619F" w:rsidP="005E7BA3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>Вышивание по свободному контуру. Художественная гладь. Белая гладь. Владимирская гладь. Материалы и оборудование для вышивки гладью. Атласная и штриховая гладь.</w:t>
      </w:r>
    </w:p>
    <w:p w:rsidR="009C619F" w:rsidRPr="005E7BA3" w:rsidRDefault="009C619F" w:rsidP="004E21D6">
      <w:pPr>
        <w:pStyle w:val="Style2"/>
        <w:widowControl/>
        <w:ind w:firstLine="426"/>
        <w:rPr>
          <w:rStyle w:val="FontStyle12"/>
          <w:b w:val="0"/>
          <w:sz w:val="24"/>
          <w:szCs w:val="24"/>
        </w:rPr>
      </w:pPr>
      <w:r w:rsidRPr="005E7BA3">
        <w:rPr>
          <w:rStyle w:val="FontStyle12"/>
          <w:b w:val="0"/>
          <w:sz w:val="24"/>
          <w:szCs w:val="24"/>
        </w:rPr>
        <w:t xml:space="preserve">Вышивание лентами. Закрепление ленты в игле. Плоский узел. Прямой стежок. Прямой стежок с завитком. Изогнутый прямой стежок. Ленточный стежок. Ленточный стежок-бант. Шов «шнурок». Шов «сетка». Петля с </w:t>
      </w:r>
      <w:proofErr w:type="spellStart"/>
      <w:r w:rsidRPr="005E7BA3">
        <w:rPr>
          <w:rStyle w:val="FontStyle12"/>
          <w:b w:val="0"/>
          <w:sz w:val="24"/>
          <w:szCs w:val="24"/>
        </w:rPr>
        <w:t>прикрепом</w:t>
      </w:r>
      <w:proofErr w:type="spellEnd"/>
      <w:r w:rsidRPr="005E7BA3">
        <w:rPr>
          <w:rStyle w:val="FontStyle12"/>
          <w:b w:val="0"/>
          <w:sz w:val="24"/>
          <w:szCs w:val="24"/>
        </w:rPr>
        <w:t xml:space="preserve">. </w:t>
      </w:r>
      <w:proofErr w:type="spellStart"/>
      <w:r w:rsidRPr="005E7BA3">
        <w:rPr>
          <w:rStyle w:val="FontStyle12"/>
          <w:b w:val="0"/>
          <w:sz w:val="24"/>
          <w:szCs w:val="24"/>
        </w:rPr>
        <w:t>Полупетля</w:t>
      </w:r>
      <w:proofErr w:type="spellEnd"/>
      <w:r w:rsidRPr="005E7BA3">
        <w:rPr>
          <w:rStyle w:val="FontStyle12"/>
          <w:b w:val="0"/>
          <w:sz w:val="24"/>
          <w:szCs w:val="24"/>
        </w:rPr>
        <w:t xml:space="preserve"> с </w:t>
      </w:r>
      <w:proofErr w:type="spellStart"/>
      <w:r w:rsidRPr="005E7BA3">
        <w:rPr>
          <w:rStyle w:val="FontStyle12"/>
          <w:b w:val="0"/>
          <w:sz w:val="24"/>
          <w:szCs w:val="24"/>
        </w:rPr>
        <w:t>прикрепом</w:t>
      </w:r>
      <w:proofErr w:type="spellEnd"/>
      <w:r w:rsidRPr="005E7BA3">
        <w:rPr>
          <w:rStyle w:val="FontStyle12"/>
          <w:b w:val="0"/>
          <w:sz w:val="24"/>
          <w:szCs w:val="24"/>
        </w:rPr>
        <w:t>. Французский узелок. Шов рококо. Роза «паутинка». Цветок из ленты в сборку.  Кручёная роза. Стирка готовой работы. Оформление готовой работы.</w:t>
      </w:r>
    </w:p>
    <w:p w:rsidR="009C619F" w:rsidRPr="005E7BA3" w:rsidRDefault="009C619F" w:rsidP="005E7BA3">
      <w:pPr>
        <w:pStyle w:val="Style6"/>
        <w:widowControl/>
        <w:ind w:firstLine="426"/>
        <w:rPr>
          <w:rStyle w:val="FontStyle11"/>
          <w:b w:val="0"/>
          <w:sz w:val="24"/>
          <w:szCs w:val="24"/>
        </w:rPr>
      </w:pPr>
      <w:r w:rsidRPr="005E7BA3">
        <w:rPr>
          <w:rStyle w:val="FontStyle11"/>
          <w:b w:val="0"/>
          <w:sz w:val="24"/>
          <w:szCs w:val="24"/>
        </w:rPr>
        <w:t>Практические работы</w:t>
      </w:r>
    </w:p>
    <w:p w:rsidR="009C619F" w:rsidRPr="005E7BA3" w:rsidRDefault="009C619F" w:rsidP="005E7BA3">
      <w:pPr>
        <w:pStyle w:val="Default"/>
        <w:ind w:left="426"/>
      </w:pPr>
      <w:r w:rsidRPr="005E7BA3">
        <w:rPr>
          <w:rStyle w:val="FontStyle12"/>
          <w:b w:val="0"/>
          <w:sz w:val="24"/>
          <w:szCs w:val="24"/>
        </w:rPr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9C619F" w:rsidRPr="005E7BA3" w:rsidRDefault="009C619F" w:rsidP="005E7BA3">
      <w:pPr>
        <w:pStyle w:val="Style8"/>
        <w:widowControl/>
        <w:spacing w:before="120"/>
        <w:ind w:firstLine="425"/>
        <w:rPr>
          <w:rStyle w:val="FontStyle13"/>
          <w:sz w:val="24"/>
          <w:szCs w:val="24"/>
        </w:rPr>
      </w:pPr>
      <w:r w:rsidRPr="005E7BA3">
        <w:rPr>
          <w:rStyle w:val="FontStyle13"/>
          <w:sz w:val="24"/>
          <w:szCs w:val="24"/>
        </w:rPr>
        <w:t>Творческий проект «Подарок своими руками» (4 ч)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  <w:r w:rsidRPr="005E7BA3">
        <w:rPr>
          <w:rStyle w:val="FontStyle15"/>
          <w:i w:val="0"/>
          <w:sz w:val="24"/>
          <w:szCs w:val="24"/>
        </w:rPr>
        <w:t>Творческий проект «Подарок своими руками». Этапы проектирования, цель и задачи проектной деятельности.</w:t>
      </w:r>
    </w:p>
    <w:p w:rsidR="009C619F" w:rsidRPr="005E7BA3" w:rsidRDefault="009C619F" w:rsidP="005E7BA3">
      <w:pPr>
        <w:pStyle w:val="Style2"/>
        <w:widowControl/>
        <w:ind w:right="17" w:firstLine="414"/>
        <w:rPr>
          <w:rStyle w:val="FontStyle15"/>
          <w:i w:val="0"/>
          <w:sz w:val="24"/>
          <w:szCs w:val="24"/>
        </w:rPr>
      </w:pPr>
    </w:p>
    <w:p w:rsidR="009C619F" w:rsidRPr="005E7BA3" w:rsidRDefault="009C619F" w:rsidP="005E7BA3">
      <w:pPr>
        <w:pStyle w:val="Style4"/>
        <w:widowControl/>
        <w:spacing w:line="240" w:lineRule="auto"/>
        <w:ind w:firstLine="414"/>
        <w:rPr>
          <w:rStyle w:val="FontStyle17"/>
          <w:b w:val="0"/>
          <w:i w:val="0"/>
          <w:sz w:val="24"/>
          <w:szCs w:val="24"/>
        </w:rPr>
      </w:pPr>
      <w:r w:rsidRPr="005E7BA3">
        <w:rPr>
          <w:rStyle w:val="FontStyle17"/>
          <w:b w:val="0"/>
          <w:i w:val="0"/>
          <w:sz w:val="24"/>
          <w:szCs w:val="24"/>
        </w:rPr>
        <w:t>Практические работы</w:t>
      </w:r>
    </w:p>
    <w:p w:rsidR="00E068CD" w:rsidRPr="005E7BA3" w:rsidRDefault="009C619F" w:rsidP="005E7BA3">
      <w:pPr>
        <w:pStyle w:val="a5"/>
        <w:ind w:left="1305"/>
      </w:pPr>
      <w:r w:rsidRPr="005E7BA3">
        <w:rPr>
          <w:rStyle w:val="FontStyle15"/>
          <w:i w:val="0"/>
          <w:sz w:val="24"/>
          <w:szCs w:val="24"/>
        </w:rPr>
        <w:t>Творческий проект «Подарок своими руками». Изготовление изделия. Защита прое</w:t>
      </w:r>
      <w:r w:rsidR="00E068CD" w:rsidRPr="005E7BA3">
        <w:rPr>
          <w:rStyle w:val="FontStyle15"/>
          <w:i w:val="0"/>
          <w:sz w:val="24"/>
          <w:szCs w:val="24"/>
        </w:rPr>
        <w:t>кта</w:t>
      </w:r>
    </w:p>
    <w:p w:rsidR="004E21D6" w:rsidRDefault="004E21D6" w:rsidP="005E7BA3">
      <w:pPr>
        <w:pStyle w:val="a5"/>
        <w:ind w:left="1305"/>
      </w:pPr>
    </w:p>
    <w:p w:rsidR="00C85F0C" w:rsidRPr="00D5155E" w:rsidRDefault="00C85F0C" w:rsidP="00C85F0C">
      <w:pPr>
        <w:ind w:left="141" w:right="564" w:firstLine="708"/>
        <w:jc w:val="center"/>
        <w:rPr>
          <w:rFonts w:eastAsia="Times New Roman" w:cs="Times New Roman"/>
          <w:b/>
          <w:bCs/>
          <w:color w:val="000000"/>
          <w:w w:val="99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3.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Те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ма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чес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е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план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ир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ова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ни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,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</w:t>
      </w:r>
      <w:r w:rsidRPr="00D5155E">
        <w:rPr>
          <w:rFonts w:eastAsia="Times New Roman" w:cs="Times New Roman"/>
          <w:b/>
          <w:bCs/>
          <w:color w:val="000000"/>
          <w:spacing w:val="-2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ч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л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 с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у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чё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рабо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й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пр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ограмм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ы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п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spacing w:val="-1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н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я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с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ука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з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ани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кол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ч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ес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ч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ов,</w:t>
      </w:r>
      <w:r w:rsidRPr="00D5155E">
        <w:rPr>
          <w:rFonts w:eastAsia="Times New Roman" w:cs="Times New Roman"/>
          <w:b/>
          <w:bCs/>
          <w:color w:val="000000"/>
          <w:spacing w:val="2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д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ы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х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на</w:t>
      </w:r>
      <w:r w:rsidRPr="00D5155E">
        <w:rPr>
          <w:rFonts w:eastAsia="Times New Roman" w:cs="Times New Roman"/>
          <w:b/>
          <w:bCs/>
          <w:color w:val="000000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с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во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spacing w:val="1"/>
          <w:w w:val="99"/>
          <w:lang w:val="ru-RU"/>
        </w:rPr>
        <w:t>н</w:t>
      </w:r>
      <w:r w:rsidRPr="00D5155E">
        <w:rPr>
          <w:rFonts w:eastAsia="Times New Roman" w:cs="Times New Roman"/>
          <w:b/>
          <w:bCs/>
          <w:color w:val="000000"/>
          <w:spacing w:val="-1"/>
          <w:w w:val="99"/>
          <w:lang w:val="ru-RU"/>
        </w:rPr>
        <w:t>и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spacing w:val="-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к</w:t>
      </w:r>
      <w:r w:rsidRPr="00D5155E">
        <w:rPr>
          <w:rFonts w:eastAsia="Times New Roman" w:cs="Times New Roman"/>
          <w:b/>
          <w:bCs/>
          <w:color w:val="000000"/>
          <w:spacing w:val="3"/>
          <w:w w:val="99"/>
          <w:lang w:val="ru-RU"/>
        </w:rPr>
        <w:t>а</w:t>
      </w:r>
      <w:r w:rsidRPr="00D5155E">
        <w:rPr>
          <w:rFonts w:eastAsia="Times New Roman" w:cs="Times New Roman"/>
          <w:b/>
          <w:bCs/>
          <w:color w:val="000000"/>
          <w:spacing w:val="-3"/>
          <w:w w:val="99"/>
          <w:lang w:val="ru-RU"/>
        </w:rPr>
        <w:t>ж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д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ой</w:t>
      </w:r>
      <w:r w:rsidRPr="00D5155E">
        <w:rPr>
          <w:rFonts w:eastAsia="Times New Roman" w:cs="Times New Roman"/>
          <w:b/>
          <w:bCs/>
          <w:color w:val="000000"/>
          <w:spacing w:val="1"/>
          <w:lang w:val="ru-RU"/>
        </w:rPr>
        <w:t xml:space="preserve"> </w:t>
      </w:r>
      <w:r w:rsidRPr="00D5155E">
        <w:rPr>
          <w:rFonts w:eastAsia="Times New Roman" w:cs="Times New Roman"/>
          <w:b/>
          <w:bCs/>
          <w:color w:val="000000"/>
          <w:spacing w:val="2"/>
          <w:w w:val="99"/>
          <w:lang w:val="ru-RU"/>
        </w:rPr>
        <w:t>т</w:t>
      </w:r>
      <w:r w:rsidRPr="00D5155E">
        <w:rPr>
          <w:rFonts w:eastAsia="Times New Roman" w:cs="Times New Roman"/>
          <w:b/>
          <w:bCs/>
          <w:color w:val="000000"/>
          <w:lang w:val="ru-RU"/>
        </w:rPr>
        <w:t>е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м</w:t>
      </w:r>
      <w:r w:rsidRPr="00D5155E">
        <w:rPr>
          <w:rFonts w:eastAsia="Times New Roman" w:cs="Times New Roman"/>
          <w:b/>
          <w:bCs/>
          <w:color w:val="000000"/>
          <w:lang w:val="ru-RU"/>
        </w:rPr>
        <w:t>ы</w:t>
      </w:r>
      <w:r w:rsidRPr="00D5155E">
        <w:rPr>
          <w:rFonts w:eastAsia="Times New Roman" w:cs="Times New Roman"/>
          <w:b/>
          <w:bCs/>
          <w:color w:val="000000"/>
          <w:w w:val="99"/>
          <w:lang w:val="ru-RU"/>
        </w:rPr>
        <w:t>.</w:t>
      </w:r>
    </w:p>
    <w:p w:rsidR="004E21D6" w:rsidRPr="005E7BA3" w:rsidRDefault="004E21D6" w:rsidP="005E7BA3">
      <w:pPr>
        <w:pStyle w:val="a5"/>
        <w:ind w:left="1305"/>
      </w:pPr>
    </w:p>
    <w:p w:rsidR="00E068CD" w:rsidRPr="005E7BA3" w:rsidRDefault="00E068CD" w:rsidP="005E7BA3">
      <w:pPr>
        <w:pStyle w:val="a5"/>
        <w:ind w:left="1305"/>
      </w:pPr>
      <w:r w:rsidRPr="005E7BA3">
        <w:tab/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834"/>
        <w:gridCol w:w="9056"/>
        <w:gridCol w:w="978"/>
      </w:tblGrid>
      <w:tr w:rsidR="004E21D6" w:rsidRPr="00E068CD" w:rsidTr="004E21D6">
        <w:trPr>
          <w:trHeight w:val="1054"/>
        </w:trPr>
        <w:tc>
          <w:tcPr>
            <w:tcW w:w="292" w:type="pct"/>
            <w:shd w:val="clear" w:color="auto" w:fill="auto"/>
          </w:tcPr>
          <w:p w:rsidR="004E21D6" w:rsidRPr="00C85F0C" w:rsidRDefault="004E21D6" w:rsidP="00C85F0C">
            <w:pPr>
              <w:rPr>
                <w:rFonts w:cs="Times New Roman"/>
                <w:b/>
              </w:rPr>
            </w:pPr>
            <w:r w:rsidRPr="00C85F0C">
              <w:rPr>
                <w:rFonts w:cs="Times New Roman"/>
                <w:b/>
              </w:rPr>
              <w:t xml:space="preserve">№ </w:t>
            </w:r>
          </w:p>
          <w:p w:rsidR="004E21D6" w:rsidRPr="00C85F0C" w:rsidRDefault="004E21D6" w:rsidP="00C85F0C">
            <w:pPr>
              <w:rPr>
                <w:rFonts w:cs="Times New Roman"/>
                <w:b/>
              </w:rPr>
            </w:pPr>
            <w:proofErr w:type="spellStart"/>
            <w:r w:rsidRPr="00C85F0C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1039" w:type="pct"/>
            <w:shd w:val="clear" w:color="auto" w:fill="auto"/>
          </w:tcPr>
          <w:p w:rsidR="004E21D6" w:rsidRPr="00C85F0C" w:rsidRDefault="004E21D6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4E21D6" w:rsidRPr="00C85F0C" w:rsidRDefault="004E21D6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3307" w:type="pct"/>
            <w:shd w:val="clear" w:color="auto" w:fill="auto"/>
          </w:tcPr>
          <w:p w:rsidR="004E21D6" w:rsidRPr="00C85F0C" w:rsidRDefault="004E21D6" w:rsidP="00C85F0C">
            <w:pPr>
              <w:rPr>
                <w:rFonts w:cs="Times New Roman"/>
                <w:b/>
              </w:rPr>
            </w:pPr>
            <w:proofErr w:type="spellStart"/>
            <w:r w:rsidRPr="00C85F0C">
              <w:rPr>
                <w:rFonts w:cs="Times New Roman"/>
                <w:b/>
              </w:rPr>
              <w:t>Тема</w:t>
            </w:r>
            <w:proofErr w:type="spellEnd"/>
            <w:r w:rsidR="00417C4D" w:rsidRPr="00C85F0C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C85F0C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4E21D6" w:rsidRPr="00C85F0C" w:rsidRDefault="004E21D6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>Кол-во часов</w:t>
            </w:r>
          </w:p>
        </w:tc>
      </w:tr>
      <w:tr w:rsidR="004E21D6" w:rsidRPr="00E068CD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Интерь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ер жилого дома    (8 час</w:t>
            </w:r>
            <w:r>
              <w:rPr>
                <w:rFonts w:cs="Times New Roman"/>
                <w:iCs/>
                <w:color w:val="000000"/>
                <w:lang w:val="ru-RU"/>
              </w:rPr>
              <w:t>)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068CD">
              <w:rPr>
                <w:rStyle w:val="FontStyle17"/>
                <w:b w:val="0"/>
                <w:i w:val="0"/>
                <w:sz w:val="24"/>
                <w:szCs w:val="24"/>
                <w:lang w:val="ru-RU"/>
              </w:rPr>
              <w:t xml:space="preserve">Вводный и первичный инструктаж на рабочем месте.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Освещение</w:t>
            </w:r>
            <w:proofErr w:type="spellEnd"/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жилого</w:t>
            </w:r>
            <w:proofErr w:type="spellEnd"/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дома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353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Предметы искусства и коллекции в интерьере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C4046F" w:rsidTr="004E21D6">
        <w:trPr>
          <w:trHeight w:val="415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Гигиена</w:t>
            </w:r>
            <w:proofErr w:type="spellEnd"/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Бытовые приборы для уборки и создания микроклимата в помещении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5-6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Творческий проект «Умный дом»</w:t>
            </w:r>
          </w:p>
          <w:p w:rsidR="004E21D6" w:rsidRPr="00E068CD" w:rsidRDefault="004E21D6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Обоснование проекта.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39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7-8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Защита</w:t>
            </w:r>
            <w:proofErr w:type="spellEnd"/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проекта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«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Умный</w:t>
            </w:r>
            <w:proofErr w:type="spellEnd"/>
            <w:r w:rsidR="00417C4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дом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>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9-10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pStyle w:val="Style2"/>
              <w:widowControl/>
              <w:ind w:left="-50" w:right="-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Кулинария</w:t>
            </w:r>
          </w:p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(14 </w:t>
            </w:r>
            <w:proofErr w:type="spellStart"/>
            <w:r w:rsidRPr="00E068CD">
              <w:rPr>
                <w:rStyle w:val="FontStyle15"/>
                <w:i w:val="0"/>
                <w:sz w:val="24"/>
                <w:szCs w:val="24"/>
              </w:rPr>
              <w:t>часов</w:t>
            </w:r>
            <w:proofErr w:type="spellEnd"/>
            <w:r w:rsidRPr="00E068CD">
              <w:rPr>
                <w:rStyle w:val="FontStyle15"/>
                <w:i w:val="0"/>
                <w:sz w:val="24"/>
                <w:szCs w:val="24"/>
              </w:rPr>
              <w:t>)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B9067B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>
              <w:rPr>
                <w:rStyle w:val="FontStyle12"/>
                <w:b w:val="0"/>
                <w:sz w:val="24"/>
                <w:szCs w:val="24"/>
                <w:lang w:val="ru-RU"/>
              </w:rPr>
              <w:t>Блюда из молока и кисломолоч</w:t>
            </w:r>
            <w:r w:rsidR="004E21D6"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ных продуктов</w:t>
            </w:r>
            <w:r w:rsidR="00985C5C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 (РК) Презентация «Тюменские молочные комбинаты»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11-14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Изделия из жидкого теста</w:t>
            </w:r>
          </w:p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Fonts w:cs="Times New Roman"/>
                <w:color w:val="000000"/>
                <w:lang w:val="ru-RU"/>
              </w:rPr>
              <w:t>Виды теста и выпечки.</w:t>
            </w:r>
          </w:p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Приготовление блюд из жидкого теста.</w:t>
            </w:r>
          </w:p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Изделия из пресного слоёного теста</w:t>
            </w:r>
          </w:p>
          <w:p w:rsidR="004E21D6" w:rsidRPr="00E068CD" w:rsidRDefault="004E21D6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Изделия из песочного теста.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15-16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Приготовление изделий из слоеного и песочного теста.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17-18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приготовления сладостей, десертов, напитков. Приготовление сладких блюд и напитков.</w:t>
            </w:r>
            <w:r w:rsidR="009F1026">
              <w:rPr>
                <w:rStyle w:val="FontStyle18"/>
                <w:sz w:val="24"/>
                <w:szCs w:val="24"/>
              </w:rPr>
              <w:t xml:space="preserve"> (РК) «Тюменская кондитерская  фабрика «Квартет»»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19-20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t>Сервировка сладкого стола.  Групповой творческий проект: «Праздничный сладкий стол» Разработка меню.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277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21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«Праздничный сладкий стол»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329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Защита проекта «Праздничный сладкий стол»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E21D6" w:rsidRPr="004E21D6" w:rsidTr="004E21D6">
        <w:trPr>
          <w:trHeight w:val="806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23-24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B9067B" w:rsidP="00C85F0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Создание изделий из текстильных матери</w:t>
            </w:r>
            <w:r w:rsidR="004E21D6" w:rsidRPr="00E068CD">
              <w:rPr>
                <w:rFonts w:cs="Times New Roman"/>
                <w:iCs/>
                <w:color w:val="000000"/>
                <w:lang w:val="ru-RU"/>
              </w:rPr>
              <w:t>алов   (28 часов)</w:t>
            </w:r>
          </w:p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Текстильные материалы </w:t>
            </w:r>
            <w:r w:rsidR="00606D4C">
              <w:rPr>
                <w:rStyle w:val="FontStyle18"/>
                <w:sz w:val="24"/>
                <w:szCs w:val="24"/>
              </w:rPr>
              <w:t>из волокон животного происхожде</w:t>
            </w:r>
            <w:r w:rsidRPr="00E068CD">
              <w:rPr>
                <w:rStyle w:val="FontStyle18"/>
                <w:sz w:val="24"/>
                <w:szCs w:val="24"/>
              </w:rPr>
              <w:t>ния. Определение сырьевого состава тканей и изучение их свойств.</w:t>
            </w:r>
            <w:r w:rsidR="009F1026">
              <w:t xml:space="preserve"> ( РПВ) Урок-презентация «Натуральные ткани животного происхождения»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25-26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Конструиро</w:t>
            </w:r>
            <w:r w:rsidRPr="00E068CD">
              <w:rPr>
                <w:rStyle w:val="FontStyle18"/>
                <w:sz w:val="24"/>
                <w:szCs w:val="24"/>
              </w:rPr>
              <w:t>вание поясной одежды</w:t>
            </w:r>
          </w:p>
          <w:p w:rsidR="004E21D6" w:rsidRPr="00E068CD" w:rsidRDefault="004E21D6" w:rsidP="00C85F0C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«Снятие мерок и построение чертежа поясного швейного изделия»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70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27-28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Построение чертежа юбки в масштабе 1:4. Построение чертежа юбки в натуральную величину по своим меркам.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704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29-30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Моделирова</w:t>
            </w:r>
            <w:r w:rsidRPr="00E068CD">
              <w:rPr>
                <w:rStyle w:val="FontStyle18"/>
                <w:sz w:val="24"/>
                <w:szCs w:val="24"/>
              </w:rPr>
              <w:t>ние поясной одежды</w:t>
            </w:r>
          </w:p>
          <w:p w:rsidR="004E21D6" w:rsidRPr="00E068CD" w:rsidRDefault="004E21D6" w:rsidP="00C85F0C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Практическая работа «Моделирова</w:t>
            </w:r>
            <w:r w:rsidRPr="00E068CD">
              <w:rPr>
                <w:rStyle w:val="FontStyle18"/>
                <w:sz w:val="24"/>
                <w:szCs w:val="24"/>
              </w:rPr>
              <w:t>ние юбки в соответствии с фасоном»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31-32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Швейные ручные работы.</w:t>
            </w:r>
          </w:p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ручных швов». Техника безопасности при выполнении ручных работ.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33-34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машинных работ</w:t>
            </w:r>
          </w:p>
          <w:p w:rsidR="004E21D6" w:rsidRPr="00E068CD" w:rsidRDefault="004E21D6" w:rsidP="00C85F0C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машинных швов».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35-36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Творческий проект «Празднич</w:t>
            </w:r>
            <w:r w:rsidRPr="00E068CD">
              <w:rPr>
                <w:rStyle w:val="FontStyle18"/>
                <w:sz w:val="24"/>
                <w:szCs w:val="24"/>
              </w:rPr>
              <w:t>ный наряд». Обоснование проекта.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37-38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39-40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Подготовка и проведение примерки поясного изделия.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Дублирование</w:t>
            </w:r>
            <w:proofErr w:type="spellEnd"/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деталей</w:t>
            </w:r>
            <w:proofErr w:type="spellEnd"/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юбки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41-42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обработки среднего шва юбки с застёжкой-молнией и разрезом.</w:t>
            </w:r>
          </w:p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Практическая работа «Обработка среднего шва юбки с застёжкой-молнией»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295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43-44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proofErr w:type="spellStart"/>
            <w:r w:rsidRPr="00E068CD">
              <w:rPr>
                <w:rStyle w:val="FontStyle18"/>
                <w:sz w:val="24"/>
                <w:szCs w:val="24"/>
              </w:rPr>
              <w:t>Технология</w:t>
            </w:r>
            <w:proofErr w:type="spellEnd"/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обработки</w:t>
            </w:r>
            <w:proofErr w:type="spellEnd"/>
            <w:r w:rsidR="00417C4D"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складок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вытачек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45-46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Обработка верхнего среза прямым притачным поясом</w:t>
            </w:r>
          </w:p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Обработка нижнего среза юбки.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C4046F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47-48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Влажно-тепловая обработка готового изделия.Контроль качества изделия. </w:t>
            </w:r>
            <w:r w:rsidRPr="00606D4C">
              <w:rPr>
                <w:rStyle w:val="FontStyle18"/>
                <w:sz w:val="24"/>
                <w:szCs w:val="24"/>
                <w:lang w:val="ru-RU"/>
              </w:rPr>
              <w:t>Подготовка проекта к защите.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49-50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Защита проекта «Праздничный наряд». Контроль и самооценка изделия.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51-52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Художествен</w:t>
            </w:r>
            <w:r w:rsidR="008D23A9">
              <w:rPr>
                <w:rFonts w:cs="Times New Roman"/>
                <w:iCs/>
                <w:color w:val="000000"/>
                <w:lang w:val="ru-RU"/>
              </w:rPr>
              <w:t>ные ремёсла (18)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часов</w:t>
            </w: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Ручная роспись тканей. Технология росписи в технике холодного батика.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D17559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53-54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Выполнение образца росписи в технике холодного батика.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55-56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Ручные стежки и швы на их основе</w:t>
            </w:r>
          </w:p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швов»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57-58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счетных швов.</w:t>
            </w:r>
          </w:p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швом крест»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59-60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Виды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гладьевых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 xml:space="preserve"> швов.</w:t>
            </w:r>
          </w:p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вышивки гладью»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61-62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Вышивание лентами</w:t>
            </w:r>
          </w:p>
          <w:p w:rsidR="004E21D6" w:rsidRPr="00E068CD" w:rsidRDefault="004E21D6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лентами»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E068CD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63-64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Творческий проект «Подарок своими руками». 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 xml:space="preserve">Разработка технологической карты. Выполнение проекта. 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E21D6" w:rsidRPr="004E21D6" w:rsidTr="004E21D6">
        <w:trPr>
          <w:trHeight w:val="652"/>
        </w:trPr>
        <w:tc>
          <w:tcPr>
            <w:tcW w:w="29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1039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3307" w:type="pct"/>
            <w:shd w:val="clear" w:color="auto" w:fill="auto"/>
          </w:tcPr>
          <w:p w:rsidR="004E21D6" w:rsidRPr="00E068CD" w:rsidRDefault="004E21D6" w:rsidP="00C85F0C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>Выполнение проекта. Подготовка к защите</w:t>
            </w:r>
          </w:p>
        </w:tc>
        <w:tc>
          <w:tcPr>
            <w:tcW w:w="362" w:type="pct"/>
            <w:shd w:val="clear" w:color="auto" w:fill="auto"/>
          </w:tcPr>
          <w:p w:rsidR="004E21D6" w:rsidRPr="00E068CD" w:rsidRDefault="004E21D6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</w:tbl>
    <w:p w:rsidR="00E068CD" w:rsidRPr="005E7BA3" w:rsidRDefault="00E068CD" w:rsidP="005E7BA3">
      <w:pPr>
        <w:pStyle w:val="Style18"/>
        <w:widowControl/>
        <w:rPr>
          <w:bCs/>
        </w:rPr>
      </w:pPr>
    </w:p>
    <w:p w:rsidR="00C85F0C" w:rsidRPr="004A2C32" w:rsidRDefault="00C85F0C" w:rsidP="00C85F0C">
      <w:pPr>
        <w:jc w:val="center"/>
        <w:rPr>
          <w:rFonts w:cs="Times New Roman"/>
          <w:b/>
          <w:lang w:val="ru-RU"/>
        </w:rPr>
      </w:pPr>
      <w:r w:rsidRPr="004A2C32">
        <w:rPr>
          <w:rFonts w:cs="Times New Roman"/>
          <w:b/>
          <w:lang w:val="ru-RU"/>
        </w:rPr>
        <w:t>Приложение к рабочей программе.</w:t>
      </w:r>
    </w:p>
    <w:p w:rsidR="00C85F0C" w:rsidRDefault="00C85F0C" w:rsidP="005E7BA3">
      <w:pPr>
        <w:pStyle w:val="Style18"/>
        <w:widowControl/>
        <w:rPr>
          <w:bCs/>
        </w:rPr>
      </w:pPr>
    </w:p>
    <w:p w:rsidR="00C85F0C" w:rsidRPr="00C85F0C" w:rsidRDefault="00C85F0C" w:rsidP="00C85F0C">
      <w:pPr>
        <w:rPr>
          <w:lang w:val="ru-RU" w:eastAsia="ru-RU" w:bidi="ar-SA"/>
        </w:rPr>
      </w:pPr>
    </w:p>
    <w:p w:rsidR="00C85F0C" w:rsidRDefault="00C85F0C" w:rsidP="00C85F0C">
      <w:pPr>
        <w:rPr>
          <w:lang w:val="ru-RU" w:eastAsia="ru-RU" w:bidi="ar-SA"/>
        </w:rPr>
      </w:pPr>
    </w:p>
    <w:p w:rsidR="00C85F0C" w:rsidRPr="005E7BA3" w:rsidRDefault="00C85F0C" w:rsidP="00C85F0C">
      <w:pPr>
        <w:pStyle w:val="a5"/>
        <w:ind w:left="1305"/>
      </w:pPr>
      <w:r w:rsidRPr="005E7BA3">
        <w:tab/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097"/>
        <w:gridCol w:w="7089"/>
        <w:gridCol w:w="1131"/>
        <w:gridCol w:w="1131"/>
        <w:gridCol w:w="1131"/>
      </w:tblGrid>
      <w:tr w:rsidR="00C85F0C" w:rsidRPr="00E068CD" w:rsidTr="00C85F0C">
        <w:trPr>
          <w:trHeight w:val="1054"/>
        </w:trPr>
        <w:tc>
          <w:tcPr>
            <w:tcW w:w="316" w:type="pct"/>
            <w:shd w:val="clear" w:color="auto" w:fill="auto"/>
          </w:tcPr>
          <w:p w:rsidR="00C85F0C" w:rsidRPr="00C85F0C" w:rsidRDefault="00C85F0C" w:rsidP="00C85F0C">
            <w:pPr>
              <w:rPr>
                <w:rFonts w:cs="Times New Roman"/>
                <w:b/>
              </w:rPr>
            </w:pPr>
            <w:r w:rsidRPr="00C85F0C">
              <w:rPr>
                <w:rFonts w:cs="Times New Roman"/>
                <w:b/>
              </w:rPr>
              <w:t xml:space="preserve">№ </w:t>
            </w:r>
          </w:p>
          <w:p w:rsidR="00C85F0C" w:rsidRPr="00C85F0C" w:rsidRDefault="00C85F0C" w:rsidP="00C85F0C">
            <w:pPr>
              <w:rPr>
                <w:rFonts w:cs="Times New Roman"/>
                <w:b/>
              </w:rPr>
            </w:pPr>
            <w:proofErr w:type="spellStart"/>
            <w:r w:rsidRPr="00C85F0C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781" w:type="pct"/>
            <w:shd w:val="clear" w:color="auto" w:fill="auto"/>
          </w:tcPr>
          <w:p w:rsidR="00C85F0C" w:rsidRPr="00C85F0C" w:rsidRDefault="00C85F0C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C85F0C" w:rsidRPr="00C85F0C" w:rsidRDefault="00C85F0C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640" w:type="pct"/>
            <w:shd w:val="clear" w:color="auto" w:fill="auto"/>
          </w:tcPr>
          <w:p w:rsidR="00C85F0C" w:rsidRPr="00C85F0C" w:rsidRDefault="00C85F0C" w:rsidP="00C85F0C">
            <w:pPr>
              <w:rPr>
                <w:rFonts w:cs="Times New Roman"/>
                <w:b/>
              </w:rPr>
            </w:pPr>
            <w:proofErr w:type="spellStart"/>
            <w:r w:rsidRPr="00C85F0C">
              <w:rPr>
                <w:rFonts w:cs="Times New Roman"/>
                <w:b/>
              </w:rPr>
              <w:t>Тема</w:t>
            </w:r>
            <w:proofErr w:type="spellEnd"/>
            <w:r w:rsidRPr="00C85F0C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Pr="00C85F0C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C85F0C" w:rsidRPr="00C85F0C" w:rsidRDefault="00C85F0C" w:rsidP="00C85F0C">
            <w:pPr>
              <w:rPr>
                <w:rFonts w:cs="Times New Roman"/>
                <w:b/>
                <w:lang w:val="ru-RU"/>
              </w:rPr>
            </w:pPr>
            <w:r w:rsidRPr="00C85F0C">
              <w:rPr>
                <w:rFonts w:cs="Times New Roman"/>
                <w:b/>
                <w:lang w:val="ru-RU"/>
              </w:rPr>
              <w:t>Кол-во часов</w:t>
            </w:r>
          </w:p>
        </w:tc>
        <w:tc>
          <w:tcPr>
            <w:tcW w:w="421" w:type="pct"/>
          </w:tcPr>
          <w:p w:rsidR="00C85F0C" w:rsidRPr="00C85F0C" w:rsidRDefault="00C85F0C" w:rsidP="00C85F0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плану</w:t>
            </w:r>
          </w:p>
        </w:tc>
        <w:tc>
          <w:tcPr>
            <w:tcW w:w="421" w:type="pct"/>
          </w:tcPr>
          <w:p w:rsidR="00C85F0C" w:rsidRPr="00C85F0C" w:rsidRDefault="00C85F0C" w:rsidP="00C85F0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По факту</w:t>
            </w:r>
          </w:p>
        </w:tc>
      </w:tr>
      <w:tr w:rsidR="00C85F0C" w:rsidRPr="00E068CD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Интерь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ер жилого дома    (8 час</w:t>
            </w:r>
            <w:r>
              <w:rPr>
                <w:rFonts w:cs="Times New Roman"/>
                <w:iCs/>
                <w:color w:val="000000"/>
                <w:lang w:val="ru-RU"/>
              </w:rPr>
              <w:t>)</w:t>
            </w: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068CD">
              <w:rPr>
                <w:rStyle w:val="FontStyle17"/>
                <w:b w:val="0"/>
                <w:i w:val="0"/>
                <w:sz w:val="24"/>
                <w:szCs w:val="24"/>
                <w:lang w:val="ru-RU"/>
              </w:rPr>
              <w:t xml:space="preserve">Вводный и первичный инструктаж на рабочем месте.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Освещение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жилого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дома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353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Fonts w:cs="Times New Roman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Предметы искусства и коллекции в интерьере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415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Гигиена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Бытовые приборы для уборки и создания микроклимата в помещении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5-6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Творческий проект «Умный дом»</w:t>
            </w:r>
          </w:p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Обоснование проекта.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22.09</w:t>
            </w:r>
          </w:p>
          <w:p w:rsidR="00C85F0C" w:rsidRP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39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7-8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Защита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проекта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 xml:space="preserve"> «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Умный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2"/>
                <w:b w:val="0"/>
                <w:sz w:val="24"/>
                <w:szCs w:val="24"/>
              </w:rPr>
              <w:t>дом</w:t>
            </w:r>
            <w:proofErr w:type="spellEnd"/>
            <w:r w:rsidRPr="00E068CD">
              <w:rPr>
                <w:rStyle w:val="FontStyle12"/>
                <w:b w:val="0"/>
                <w:sz w:val="24"/>
                <w:szCs w:val="24"/>
              </w:rPr>
              <w:t>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29.09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29.09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D17559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9-10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pStyle w:val="Style2"/>
              <w:widowControl/>
              <w:ind w:left="-50" w:right="-10"/>
              <w:rPr>
                <w:rStyle w:val="FontStyle14"/>
                <w:sz w:val="24"/>
                <w:szCs w:val="24"/>
              </w:rPr>
            </w:pPr>
            <w:r w:rsidRPr="00E068CD">
              <w:rPr>
                <w:rStyle w:val="FontStyle14"/>
                <w:sz w:val="24"/>
                <w:szCs w:val="24"/>
              </w:rPr>
              <w:t>Кулинария</w:t>
            </w:r>
          </w:p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5"/>
                <w:i w:val="0"/>
                <w:sz w:val="24"/>
                <w:szCs w:val="24"/>
              </w:rPr>
              <w:t xml:space="preserve">(14 </w:t>
            </w:r>
            <w:proofErr w:type="spellStart"/>
            <w:r w:rsidRPr="00E068CD">
              <w:rPr>
                <w:rStyle w:val="FontStyle15"/>
                <w:i w:val="0"/>
                <w:sz w:val="24"/>
                <w:szCs w:val="24"/>
              </w:rPr>
              <w:t>часов</w:t>
            </w:r>
            <w:proofErr w:type="spellEnd"/>
            <w:r w:rsidRPr="00E068CD">
              <w:rPr>
                <w:rStyle w:val="FontStyle15"/>
                <w:i w:val="0"/>
                <w:sz w:val="24"/>
                <w:szCs w:val="24"/>
              </w:rPr>
              <w:t>)</w:t>
            </w: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  <w:r>
              <w:rPr>
                <w:rStyle w:val="FontStyle12"/>
                <w:b w:val="0"/>
                <w:sz w:val="24"/>
                <w:szCs w:val="24"/>
                <w:lang w:val="ru-RU"/>
              </w:rPr>
              <w:t>Блюда из молока и кисломолоч</w:t>
            </w: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ных продуктов</w:t>
            </w:r>
            <w:r w:rsidR="00985C5C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(РК) Презентация «Тюменские молочные комбинаты»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6.10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6.10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11-14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Изделия из жидкого теста</w:t>
            </w:r>
          </w:p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Fonts w:cs="Times New Roman"/>
                <w:color w:val="000000"/>
                <w:lang w:val="ru-RU"/>
              </w:rPr>
              <w:t>Виды теста и выпечки.</w:t>
            </w:r>
          </w:p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>Приготовление блюд из жидкого теста.</w:t>
            </w:r>
          </w:p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E068CD">
              <w:rPr>
                <w:rStyle w:val="FontStyle12"/>
                <w:b w:val="0"/>
                <w:sz w:val="24"/>
                <w:szCs w:val="24"/>
                <w:lang w:val="ru-RU"/>
              </w:rPr>
              <w:t xml:space="preserve"> Изделия из пресного слоёного теста</w:t>
            </w:r>
          </w:p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Изделия из песочного теста.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13.10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13.10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20.10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20.10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15-16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Приготовление изделий из слоеного и песочного теста.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27.10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27.10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9F102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17-18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приготовления сладостей, десертов, напитков. Приготовление сладких блюд и напитков.</w:t>
            </w:r>
            <w:r w:rsidR="009F1026">
              <w:rPr>
                <w:rStyle w:val="FontStyle18"/>
                <w:sz w:val="24"/>
                <w:szCs w:val="24"/>
              </w:rPr>
              <w:t xml:space="preserve">  (РК) «Тюменская кондитерская  фабрика «Квартет»»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10.11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19-20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E068CD">
              <w:t>Сервировка сладкого стола.  Групповой творческий проект: «Праздничный сладкий стол» Разработка меню.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17.11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277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21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«Праздничный сладкий стол»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329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Защита проекта «Праздничный сладкий стол»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806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23-24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Создание изделий из текстильных матери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алов   (28 часов)</w:t>
            </w:r>
          </w:p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9F1026" w:rsidRDefault="00C85F0C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Текстильные материалы </w:t>
            </w:r>
            <w:r>
              <w:rPr>
                <w:rStyle w:val="FontStyle18"/>
                <w:sz w:val="24"/>
                <w:szCs w:val="24"/>
              </w:rPr>
              <w:t>из волокон животного происхожде</w:t>
            </w:r>
            <w:r w:rsidRPr="00E068CD">
              <w:rPr>
                <w:rStyle w:val="FontStyle18"/>
                <w:sz w:val="24"/>
                <w:szCs w:val="24"/>
              </w:rPr>
              <w:t>ния. Определение сырьевого состава тканей и изучение их свойств.</w:t>
            </w:r>
          </w:p>
          <w:p w:rsidR="00C85F0C" w:rsidRPr="009F1026" w:rsidRDefault="009F1026" w:rsidP="009F1026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( РПВ) Урок-презентация «Натуральные ткани животного происхождения»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1.12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25-26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Конструиро</w:t>
            </w:r>
            <w:r w:rsidRPr="00E068CD">
              <w:rPr>
                <w:rStyle w:val="FontStyle18"/>
                <w:sz w:val="24"/>
                <w:szCs w:val="24"/>
              </w:rPr>
              <w:t>вание поясной одежды</w:t>
            </w:r>
          </w:p>
          <w:p w:rsidR="00C85F0C" w:rsidRPr="00E068CD" w:rsidRDefault="00C85F0C" w:rsidP="00C85F0C">
            <w:pPr>
              <w:pStyle w:val="Style7"/>
              <w:rPr>
                <w:rStyle w:val="FontStyle12"/>
                <w:b w:val="0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«Снятие мерок и построение чертежа поясного швейного изделия»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8.12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70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27-28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Построение чертежа юбки в масштабе 1:4. Построение чертежа юбки в натуральную величину по своим меркам.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D17559" w:rsidTr="00C85F0C">
        <w:trPr>
          <w:trHeight w:val="704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29-30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Моделирова</w:t>
            </w:r>
            <w:r w:rsidRPr="00E068CD">
              <w:rPr>
                <w:rStyle w:val="FontStyle18"/>
                <w:sz w:val="24"/>
                <w:szCs w:val="24"/>
              </w:rPr>
              <w:t>ние поясной одежды</w:t>
            </w:r>
          </w:p>
          <w:p w:rsidR="00C85F0C" w:rsidRPr="00E068CD" w:rsidRDefault="00C85F0C" w:rsidP="00C85F0C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Практическая работа «Моделирова</w:t>
            </w:r>
            <w:r w:rsidRPr="00E068CD">
              <w:rPr>
                <w:rStyle w:val="FontStyle18"/>
                <w:sz w:val="24"/>
                <w:szCs w:val="24"/>
              </w:rPr>
              <w:t>ние юбки в соответствии с фасоном»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31-32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Швейные ручные работы.</w:t>
            </w:r>
          </w:p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ручных швов». Техника безопасности при выполнении ручных работ.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29.12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29.12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33-34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7"/>
              <w:widowControl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машинных работ</w:t>
            </w:r>
          </w:p>
          <w:p w:rsidR="00C85F0C" w:rsidRPr="00E068CD" w:rsidRDefault="00C85F0C" w:rsidP="00C85F0C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«Изготовление образцов машинных швов».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12.01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35-36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Творческий проект «Празднич</w:t>
            </w:r>
            <w:r w:rsidRPr="00E068CD">
              <w:rPr>
                <w:rStyle w:val="FontStyle18"/>
                <w:sz w:val="24"/>
                <w:szCs w:val="24"/>
              </w:rPr>
              <w:t>ный наряд». Обоснование проекта.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19.01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37-38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26.01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26.01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39-40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Подготовка и проведение примерки поясного изделия.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Дублирование</w:t>
            </w:r>
            <w:proofErr w:type="spellEnd"/>
            <w:r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деталей</w:t>
            </w:r>
            <w:proofErr w:type="spellEnd"/>
            <w:r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юбки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41-42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Технология обработки среднего шва юбки с застёжкой-молнией и разрезом.</w:t>
            </w:r>
          </w:p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Практическая работа «Обработка среднего шва юбки с застёжкой-молнией»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295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43-44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proofErr w:type="spellStart"/>
            <w:r w:rsidRPr="00E068CD">
              <w:rPr>
                <w:rStyle w:val="FontStyle18"/>
                <w:sz w:val="24"/>
                <w:szCs w:val="24"/>
              </w:rPr>
              <w:t>Технология</w:t>
            </w:r>
            <w:proofErr w:type="spellEnd"/>
            <w:r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обработки</w:t>
            </w:r>
            <w:proofErr w:type="spellEnd"/>
            <w:r>
              <w:rPr>
                <w:rStyle w:val="FontStyle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складок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 xml:space="preserve">,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вытачек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>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D17559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45-46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Обработка верхнего среза прямым притачным поясом</w:t>
            </w:r>
          </w:p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Обработка нижнего среза юбки.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23.02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C4046F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47-48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Влажно-тепловая обработка готового </w:t>
            </w:r>
            <w:proofErr w:type="spellStart"/>
            <w:proofErr w:type="gramStart"/>
            <w:r w:rsidRPr="00E068CD">
              <w:rPr>
                <w:rStyle w:val="FontStyle18"/>
                <w:sz w:val="24"/>
                <w:szCs w:val="24"/>
                <w:lang w:val="ru-RU"/>
              </w:rPr>
              <w:t>изделия.Контроль</w:t>
            </w:r>
            <w:proofErr w:type="spellEnd"/>
            <w:proofErr w:type="gramEnd"/>
            <w:r w:rsidRPr="00E068CD">
              <w:rPr>
                <w:rStyle w:val="FontStyle18"/>
                <w:sz w:val="24"/>
                <w:szCs w:val="24"/>
                <w:lang w:val="ru-RU"/>
              </w:rPr>
              <w:t xml:space="preserve"> качества изделия. </w:t>
            </w:r>
            <w:r w:rsidRPr="00606D4C">
              <w:rPr>
                <w:rStyle w:val="FontStyle18"/>
                <w:sz w:val="24"/>
                <w:szCs w:val="24"/>
                <w:lang w:val="ru-RU"/>
              </w:rPr>
              <w:t>Подготовка проекта к защите.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2.03</w:t>
            </w:r>
          </w:p>
          <w:p w:rsidR="00C85F0C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2.03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49-50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Style w:val="FontStyle18"/>
                <w:sz w:val="24"/>
                <w:szCs w:val="24"/>
                <w:lang w:val="ru-RU"/>
              </w:rPr>
              <w:t>Защита проекта «Праздничный наряд». Контроль и самооценка изделия.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9.03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9.03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51-52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Художественные ремёсла (18)</w:t>
            </w:r>
            <w:r w:rsidRPr="00E068CD">
              <w:rPr>
                <w:rFonts w:cs="Times New Roman"/>
                <w:iCs/>
                <w:color w:val="000000"/>
                <w:lang w:val="ru-RU"/>
              </w:rPr>
              <w:t>часов</w:t>
            </w: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Ручная роспись тканей. Технология росписи в технике холодного батика.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16.3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16.03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D17559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53-54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Выполнение образца росписи в технике холодного батика.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23.03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23.03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55-56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2"/>
                <w:b w:val="0"/>
                <w:sz w:val="24"/>
                <w:szCs w:val="24"/>
              </w:rPr>
              <w:t>Ручные стежки и швы на их основе</w:t>
            </w:r>
          </w:p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швов»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6.04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6.04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57-58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Виды счетных швов.</w:t>
            </w:r>
          </w:p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швом крест»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13.04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13.04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59-60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 xml:space="preserve">Виды </w:t>
            </w:r>
            <w:proofErr w:type="spellStart"/>
            <w:r w:rsidRPr="00E068CD">
              <w:rPr>
                <w:rStyle w:val="FontStyle18"/>
                <w:sz w:val="24"/>
                <w:szCs w:val="24"/>
              </w:rPr>
              <w:t>гладьевых</w:t>
            </w:r>
            <w:proofErr w:type="spellEnd"/>
            <w:r w:rsidRPr="00E068CD">
              <w:rPr>
                <w:rStyle w:val="FontStyle18"/>
                <w:sz w:val="24"/>
                <w:szCs w:val="24"/>
              </w:rPr>
              <w:t xml:space="preserve"> швов.</w:t>
            </w:r>
          </w:p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образцов вышивки гладью»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20.04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20.04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61-62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Вышивание лентами</w:t>
            </w:r>
          </w:p>
          <w:p w:rsidR="00C85F0C" w:rsidRPr="00E068CD" w:rsidRDefault="00C85F0C" w:rsidP="00C85F0C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Практическая работа «Выполнение образца вышивки лентами»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27.04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27.04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E068CD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lastRenderedPageBreak/>
              <w:t>63-64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  <w:r w:rsidRPr="00E068CD">
              <w:rPr>
                <w:rStyle w:val="FontStyle18"/>
                <w:sz w:val="24"/>
                <w:szCs w:val="24"/>
              </w:rPr>
              <w:t>Творческий проект «Подарок своими руками».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4.05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4.05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65-66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 xml:space="preserve">Разработка технологической карты. Выполнение проекта. 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12.05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  <w:tr w:rsidR="00C85F0C" w:rsidRPr="004E21D6" w:rsidTr="00C85F0C">
        <w:trPr>
          <w:trHeight w:val="652"/>
        </w:trPr>
        <w:tc>
          <w:tcPr>
            <w:tcW w:w="316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 w:rsidRPr="00E068CD">
              <w:rPr>
                <w:rFonts w:cs="Times New Roman"/>
                <w:lang w:val="ru-RU"/>
              </w:rPr>
              <w:t>67-68</w:t>
            </w:r>
          </w:p>
        </w:tc>
        <w:tc>
          <w:tcPr>
            <w:tcW w:w="78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</w:p>
        </w:tc>
        <w:tc>
          <w:tcPr>
            <w:tcW w:w="2640" w:type="pct"/>
            <w:shd w:val="clear" w:color="auto" w:fill="auto"/>
          </w:tcPr>
          <w:p w:rsidR="00C85F0C" w:rsidRPr="00E068CD" w:rsidRDefault="00C85F0C" w:rsidP="00C85F0C">
            <w:pPr>
              <w:ind w:right="-1"/>
              <w:rPr>
                <w:rStyle w:val="FontStyle18"/>
                <w:bCs/>
                <w:sz w:val="24"/>
                <w:szCs w:val="24"/>
                <w:lang w:val="ru-RU"/>
              </w:rPr>
            </w:pPr>
            <w:r w:rsidRPr="00E068CD">
              <w:rPr>
                <w:rStyle w:val="FontStyle18"/>
                <w:bCs/>
                <w:sz w:val="24"/>
                <w:szCs w:val="24"/>
                <w:lang w:val="ru-RU"/>
              </w:rPr>
              <w:t>Выполнение проекта. Подготовка к защите</w:t>
            </w:r>
          </w:p>
        </w:tc>
        <w:tc>
          <w:tcPr>
            <w:tcW w:w="421" w:type="pct"/>
            <w:shd w:val="clear" w:color="auto" w:fill="auto"/>
          </w:tcPr>
          <w:p w:rsidR="00C85F0C" w:rsidRPr="00E068CD" w:rsidRDefault="00C85F0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21" w:type="pct"/>
          </w:tcPr>
          <w:p w:rsidR="00C85F0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  <w:p w:rsidR="002F45BC" w:rsidRDefault="002F45BC" w:rsidP="00C85F0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19.05</w:t>
            </w:r>
          </w:p>
        </w:tc>
        <w:tc>
          <w:tcPr>
            <w:tcW w:w="421" w:type="pct"/>
          </w:tcPr>
          <w:p w:rsidR="00C85F0C" w:rsidRDefault="00C85F0C" w:rsidP="00C85F0C">
            <w:pPr>
              <w:rPr>
                <w:rFonts w:cs="Times New Roman"/>
                <w:lang w:val="ru-RU"/>
              </w:rPr>
            </w:pPr>
          </w:p>
        </w:tc>
      </w:tr>
    </w:tbl>
    <w:p w:rsidR="00C85F0C" w:rsidRPr="005E7BA3" w:rsidRDefault="00C85F0C" w:rsidP="00C85F0C">
      <w:pPr>
        <w:pStyle w:val="Style18"/>
        <w:widowControl/>
        <w:rPr>
          <w:bCs/>
        </w:rPr>
      </w:pPr>
    </w:p>
    <w:p w:rsidR="00A15AEA" w:rsidRPr="00C85F0C" w:rsidRDefault="00A15AEA" w:rsidP="00C85F0C">
      <w:pPr>
        <w:rPr>
          <w:lang w:val="ru-RU" w:eastAsia="ru-RU" w:bidi="ar-SA"/>
        </w:rPr>
      </w:pPr>
    </w:p>
    <w:sectPr w:rsidR="00A15AEA" w:rsidRPr="00C85F0C" w:rsidSect="004E21D6">
      <w:pgSz w:w="15840" w:h="12240" w:orient="landscape"/>
      <w:pgMar w:top="567" w:right="567" w:bottom="993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9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23"/>
  </w:num>
  <w:num w:numId="10">
    <w:abstractNumId w:val="10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"/>
  </w:num>
  <w:num w:numId="17">
    <w:abstractNumId w:val="15"/>
  </w:num>
  <w:num w:numId="18">
    <w:abstractNumId w:val="21"/>
  </w:num>
  <w:num w:numId="19">
    <w:abstractNumId w:val="17"/>
  </w:num>
  <w:num w:numId="20">
    <w:abstractNumId w:val="11"/>
  </w:num>
  <w:num w:numId="21">
    <w:abstractNumId w:val="19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DDE"/>
    <w:rsid w:val="00125FDB"/>
    <w:rsid w:val="00165DDE"/>
    <w:rsid w:val="00177913"/>
    <w:rsid w:val="001C7D77"/>
    <w:rsid w:val="001D0ED8"/>
    <w:rsid w:val="001D2F37"/>
    <w:rsid w:val="001F5365"/>
    <w:rsid w:val="00290118"/>
    <w:rsid w:val="002979B4"/>
    <w:rsid w:val="002F45BC"/>
    <w:rsid w:val="00361EF7"/>
    <w:rsid w:val="003A62CA"/>
    <w:rsid w:val="00417C4D"/>
    <w:rsid w:val="0047764C"/>
    <w:rsid w:val="00486618"/>
    <w:rsid w:val="004C75CC"/>
    <w:rsid w:val="004E21D6"/>
    <w:rsid w:val="005E7BA3"/>
    <w:rsid w:val="00606D4C"/>
    <w:rsid w:val="007551DB"/>
    <w:rsid w:val="008068AC"/>
    <w:rsid w:val="008D23A9"/>
    <w:rsid w:val="00976DB8"/>
    <w:rsid w:val="00982C57"/>
    <w:rsid w:val="00985C5C"/>
    <w:rsid w:val="009B43F3"/>
    <w:rsid w:val="009C619F"/>
    <w:rsid w:val="009F1026"/>
    <w:rsid w:val="00A15AEA"/>
    <w:rsid w:val="00B9067B"/>
    <w:rsid w:val="00C85F0C"/>
    <w:rsid w:val="00CE502D"/>
    <w:rsid w:val="00DC34FC"/>
    <w:rsid w:val="00DD5DC6"/>
    <w:rsid w:val="00E068CD"/>
    <w:rsid w:val="00E425A9"/>
    <w:rsid w:val="00F906EE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FD8E"/>
  <w15:docId w15:val="{1BED4913-4C41-40EB-B62F-ED97591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6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7">
    <w:name w:val="No Spacing"/>
    <w:uiPriority w:val="99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c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38CD-7388-48F7-AB5B-777FA0A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creator>Учитель</dc:creator>
  <cp:lastModifiedBy>Учитель</cp:lastModifiedBy>
  <cp:revision>8</cp:revision>
  <cp:lastPrinted>2020-09-24T05:26:00Z</cp:lastPrinted>
  <dcterms:created xsi:type="dcterms:W3CDTF">2021-06-25T06:04:00Z</dcterms:created>
  <dcterms:modified xsi:type="dcterms:W3CDTF">2022-01-07T09:57:00Z</dcterms:modified>
  <dc:language>en-US</dc:language>
</cp:coreProperties>
</file>