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84" w:type="dxa"/>
        <w:tblLayout w:type="fixed"/>
        <w:tblLook w:val="0000"/>
      </w:tblPr>
      <w:tblGrid>
        <w:gridCol w:w="15284"/>
      </w:tblGrid>
      <w:tr w:rsidR="004A2330" w:rsidRPr="00107700" w:rsidTr="00D57509">
        <w:trPr>
          <w:trHeight w:val="991"/>
        </w:trPr>
        <w:tc>
          <w:tcPr>
            <w:tcW w:w="15284" w:type="dxa"/>
            <w:shd w:val="clear" w:color="auto" w:fill="auto"/>
          </w:tcPr>
          <w:p w:rsidR="009269D9" w:rsidRPr="009269D9" w:rsidRDefault="00680012" w:rsidP="00680012">
            <w:pPr>
              <w:spacing w:line="256" w:lineRule="auto"/>
              <w:ind w:right="-57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92765" cy="7772400"/>
                  <wp:effectExtent l="19050" t="0" r="0" b="0"/>
                  <wp:docPr id="3" name="Рисунок 2" descr="C:\Users\Учитель\Documents\Scanned Documents\КРЗсЗПР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итель\Documents\Scanned Documents\КРЗсЗПР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765" cy="777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133C" w:rsidRDefault="00AA133C" w:rsidP="00AA133C">
            <w:pPr>
              <w:pStyle w:val="a4"/>
              <w:numPr>
                <w:ilvl w:val="0"/>
                <w:numId w:val="4"/>
              </w:numPr>
              <w:spacing w:line="256" w:lineRule="auto"/>
              <w:ind w:right="-5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ПОЯСНИТЕЛЬНАЯ ЗАПИСКА</w:t>
            </w:r>
          </w:p>
          <w:p w:rsidR="00AA133C" w:rsidRDefault="00AA133C" w:rsidP="00AA133C">
            <w:pPr>
              <w:pStyle w:val="a5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развивающих занятий разработана в соответствии с требованиями </w:t>
            </w:r>
            <w:r>
              <w:rPr>
                <w:rFonts w:ascii="Times New Roman" w:hAnsi="Times New Roman"/>
                <w:color w:val="auto"/>
                <w:kern w:val="28"/>
                <w:sz w:val="24"/>
                <w:szCs w:val="24"/>
              </w:rPr>
              <w:t>ФГОС НОО обучающихся с ТНР (Вариант 5.1), ЗПР (Вариант 7.1)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направлена на создание системы комплексной помощи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ТНР (В.5.1), ЗПР (В. 7.1) в освоении АООП НОО, коррекцию недостатков в физическом и (или) психическом развитии обучающихся, их социальную адаптацию.</w:t>
            </w:r>
          </w:p>
          <w:p w:rsidR="00AA133C" w:rsidRDefault="00AA133C" w:rsidP="00AA133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коррекционной работы должна обеспечивать:</w:t>
            </w:r>
          </w:p>
          <w:p w:rsidR="00AA133C" w:rsidRDefault="00AA133C" w:rsidP="00AA133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особых образовательных потребностей обучающихся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ТНР (В.5.1), ЗПР (В. 7.1)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обусловленных недостатками в их физическом и (или) психическом развитии;</w:t>
            </w:r>
          </w:p>
          <w:p w:rsidR="00AA133C" w:rsidRDefault="00AA133C" w:rsidP="00AA133C">
            <w:pPr>
              <w:spacing w:before="20" w:after="2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адекватных условий для реализации особых образовательных потребностей обучающихся с  ТНР, ЗПР;</w:t>
            </w:r>
          </w:p>
          <w:p w:rsidR="00AA133C" w:rsidRDefault="00AA133C" w:rsidP="00AA1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коррекционной работы обеспечивает:</w:t>
            </w:r>
          </w:p>
          <w:p w:rsidR="00AA133C" w:rsidRDefault="00AA133C" w:rsidP="00AA13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</w:t>
            </w:r>
          </w:p>
          <w:p w:rsidR="00AA133C" w:rsidRDefault="00AA133C" w:rsidP="00AA13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индивидуально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комиссии);</w:t>
            </w:r>
          </w:p>
          <w:p w:rsidR="00AA133C" w:rsidRDefault="00AA133C" w:rsidP="00AA13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учреждении.</w:t>
            </w:r>
          </w:p>
          <w:p w:rsidR="00AA133C" w:rsidRDefault="00AA133C" w:rsidP="00AA133C">
            <w:pPr>
              <w:spacing w:line="1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3C" w:rsidRDefault="00AA133C" w:rsidP="00AA133C">
            <w:pPr>
              <w:pStyle w:val="c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 xml:space="preserve">Программа предполагает, что </w:t>
            </w:r>
            <w:proofErr w:type="gramStart"/>
            <w:r>
              <w:rPr>
                <w:rStyle w:val="c6"/>
                <w:color w:val="000000"/>
              </w:rPr>
              <w:t>обучающийся</w:t>
            </w:r>
            <w:proofErr w:type="gramEnd"/>
            <w:r>
              <w:rPr>
                <w:rStyle w:val="c6"/>
                <w:color w:val="000000"/>
              </w:rPr>
              <w:t xml:space="preserve">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</w:t>
            </w:r>
          </w:p>
          <w:p w:rsidR="00AA133C" w:rsidRDefault="00AA133C" w:rsidP="00AA133C">
            <w:pPr>
              <w:pStyle w:val="c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6"/>
                <w:color w:val="000000"/>
              </w:rPr>
              <w:t>Вариант  5.1  предназначается  для  обучающихся  с  фонетико-фонематическим или фонетическим недоразвитием речи (</w:t>
            </w:r>
            <w:proofErr w:type="spellStart"/>
            <w:r>
              <w:rPr>
                <w:rStyle w:val="c6"/>
                <w:color w:val="000000"/>
              </w:rPr>
              <w:t>дислалия</w:t>
            </w:r>
            <w:proofErr w:type="spellEnd"/>
            <w:r>
              <w:rPr>
                <w:rStyle w:val="c6"/>
                <w:color w:val="000000"/>
              </w:rPr>
              <w:t xml:space="preserve">; легкая степень выраженности дизартрии, заикания; </w:t>
            </w:r>
            <w:proofErr w:type="spellStart"/>
            <w:r>
              <w:rPr>
                <w:rStyle w:val="c6"/>
                <w:color w:val="000000"/>
              </w:rPr>
              <w:t>ринолалия</w:t>
            </w:r>
            <w:proofErr w:type="spellEnd"/>
            <w:r>
              <w:rPr>
                <w:rStyle w:val="c6"/>
                <w:color w:val="000000"/>
              </w:rPr>
              <w:t>), обучающихся с общим недоразвитием речи III - IV уровней речевого развития различного генеза  (например,  при  минимальных  </w:t>
            </w:r>
            <w:proofErr w:type="spellStart"/>
            <w:r>
              <w:rPr>
                <w:rStyle w:val="c6"/>
                <w:color w:val="000000"/>
              </w:rPr>
              <w:t>дизартрических</w:t>
            </w:r>
            <w:proofErr w:type="spellEnd"/>
            <w:r>
              <w:rPr>
                <w:rStyle w:val="c6"/>
                <w:color w:val="000000"/>
              </w:rPr>
              <w:t xml:space="preserve">  расстройствах, </w:t>
            </w:r>
            <w:proofErr w:type="spellStart"/>
            <w:r>
              <w:rPr>
                <w:rStyle w:val="c6"/>
                <w:color w:val="000000"/>
              </w:rPr>
              <w:t>ринолалии</w:t>
            </w:r>
            <w:proofErr w:type="spellEnd"/>
            <w:r>
              <w:rPr>
                <w:rStyle w:val="c6"/>
                <w:color w:val="000000"/>
              </w:rPr>
              <w:t xml:space="preserve"> и т.п.), у которых имеются нарушения всех компонентов языка, для обучающихся с нарушениями чтения и письма.</w:t>
            </w:r>
            <w:proofErr w:type="gramEnd"/>
          </w:p>
          <w:p w:rsidR="00AA133C" w:rsidRDefault="00AA133C" w:rsidP="00AA133C">
            <w:pPr>
              <w:pStyle w:val="c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Адаптация АООП НОО предполагает введение четко ориентированных на удовлетворение особых образовательных потребностей обучающихся с ТНР, ЗПР коррекционных мероприятий и требований к результатам освоения обучающимися  программы  коррекционной  работы.  Обязательными условиями реализации АООП НОО обучающихся с ТНР являются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</w:t>
            </w:r>
          </w:p>
          <w:p w:rsidR="00AA133C" w:rsidRDefault="00AA133C" w:rsidP="00AA133C">
            <w:pPr>
              <w:pStyle w:val="c45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2"/>
                <w:rFonts w:eastAsia="Calibri"/>
                <w:iCs/>
                <w:color w:val="000000"/>
              </w:rPr>
              <w:t xml:space="preserve">Психолого-педагогическая характеристика </w:t>
            </w:r>
            <w:proofErr w:type="gramStart"/>
            <w:r>
              <w:rPr>
                <w:rStyle w:val="c12"/>
                <w:rFonts w:eastAsia="Calibri"/>
                <w:iCs/>
                <w:color w:val="000000"/>
              </w:rPr>
              <w:t>обучающихся</w:t>
            </w:r>
            <w:proofErr w:type="gramEnd"/>
            <w:r>
              <w:rPr>
                <w:rStyle w:val="c12"/>
                <w:rFonts w:eastAsia="Calibri"/>
                <w:iCs/>
                <w:color w:val="000000"/>
              </w:rPr>
              <w:t xml:space="preserve"> с ТНР</w:t>
            </w:r>
          </w:p>
          <w:p w:rsidR="00AA133C" w:rsidRDefault="00AA133C" w:rsidP="00AA133C">
            <w:pPr>
              <w:pStyle w:val="c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2"/>
                <w:color w:val="000000"/>
              </w:rPr>
              <w:t xml:space="preserve">Дети с ТНР имеют ряд особенностей, </w:t>
            </w:r>
            <w:r>
              <w:rPr>
                <w:rStyle w:val="c6"/>
                <w:color w:val="000000"/>
              </w:rPr>
              <w:t xml:space="preserve">у детей с фонетико-фонематическим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фонем.  Отмечается незаконченность процессов  формирования </w:t>
            </w:r>
            <w:proofErr w:type="spellStart"/>
            <w:r>
              <w:rPr>
                <w:rStyle w:val="c6"/>
                <w:color w:val="000000"/>
              </w:rPr>
              <w:t>артикулирования</w:t>
            </w:r>
            <w:proofErr w:type="spellEnd"/>
            <w:r>
              <w:rPr>
                <w:rStyle w:val="c6"/>
                <w:color w:val="000000"/>
              </w:rPr>
              <w:t xml:space="preserve"> и восприятия звуков, отличающихся тонкими акустико-артикуляторными признаками. </w:t>
            </w:r>
            <w:proofErr w:type="spellStart"/>
            <w:r>
              <w:rPr>
                <w:rStyle w:val="c6"/>
                <w:color w:val="000000"/>
              </w:rPr>
              <w:t>Несформированность</w:t>
            </w:r>
            <w:proofErr w:type="spellEnd"/>
            <w:r>
              <w:rPr>
                <w:rStyle w:val="c6"/>
                <w:color w:val="000000"/>
              </w:rPr>
              <w:t xml:space="preserve"> произношения звуков крайне вариативна и может быть выражена в различных вариантах: отсутствие, замены (как правило, звуками простыми по артикуляции)</w:t>
            </w:r>
            <w:proofErr w:type="gramStart"/>
            <w:r>
              <w:rPr>
                <w:rStyle w:val="c6"/>
                <w:color w:val="000000"/>
              </w:rPr>
              <w:t>,с</w:t>
            </w:r>
            <w:proofErr w:type="gramEnd"/>
            <w:r>
              <w:rPr>
                <w:rStyle w:val="c6"/>
                <w:color w:val="000000"/>
              </w:rPr>
              <w:t>мешение, искаженное произнесение (не соответствующее нормам звуковой системы родного языка).</w:t>
            </w:r>
            <w:r>
              <w:rPr>
                <w:color w:val="000000"/>
                <w:shd w:val="clear" w:color="auto" w:fill="FFFFFF"/>
              </w:rPr>
              <w:t xml:space="preserve">Наряду с расстройствами устной речи у обучающихся отмечаются разнообразные нарушения </w:t>
            </w:r>
            <w:r>
              <w:rPr>
                <w:rStyle w:val="c2"/>
                <w:color w:val="000000"/>
              </w:rPr>
              <w:t>в психофизическом развитии, общении. Эти особенности не позволяют эффективно развиваться, овладевать знаниями, приобретать жизненно-необходимые умения и навыки. При ЗПР не только существенно замедляется формирование речи и словесного мышления, но и страдает развитие познавательной деятельности в целом.</w:t>
            </w:r>
          </w:p>
          <w:p w:rsidR="00AA133C" w:rsidRDefault="00AA133C" w:rsidP="00AA133C">
            <w:pPr>
              <w:spacing w:after="0" w:line="1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3C" w:rsidRDefault="00AA133C" w:rsidP="00AA133C">
            <w:pPr>
              <w:spacing w:after="0" w:line="1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3C" w:rsidRDefault="00AA133C" w:rsidP="00AA133C">
            <w:pPr>
              <w:spacing w:line="237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Учитывая степень тяжести дефекта ребѐнка, состояние его здоровья, индивидуально-типологические особенности, необходимо создавать педагогические условия, направленные на преодоление трудностей овладения программными знаниями, умениями и навыками, что, в свою очередь, будет способствовать успешной адаптации и интеграции детей в обществе. Такую помощь призваны оказать специально организованные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развивающие занятия по курсу «Коррекционные занятия для учащихся с ТНР 5.1».</w:t>
            </w:r>
          </w:p>
          <w:p w:rsidR="00AA133C" w:rsidRDefault="00AA133C" w:rsidP="00AA133C">
            <w:pPr>
              <w:pStyle w:val="c45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Style w:val="c12"/>
                <w:rFonts w:eastAsia="Calibri"/>
                <w:iCs/>
                <w:color w:val="000000"/>
              </w:rPr>
              <w:t xml:space="preserve">Психолого-педагогическая характеристика </w:t>
            </w:r>
            <w:proofErr w:type="gramStart"/>
            <w:r>
              <w:rPr>
                <w:rStyle w:val="c12"/>
                <w:rFonts w:eastAsia="Calibri"/>
                <w:iCs/>
                <w:color w:val="000000"/>
              </w:rPr>
              <w:t>обучающихся</w:t>
            </w:r>
            <w:proofErr w:type="gramEnd"/>
            <w:r>
              <w:rPr>
                <w:rStyle w:val="c12"/>
                <w:rFonts w:eastAsia="Calibri"/>
                <w:iCs/>
                <w:color w:val="000000"/>
              </w:rPr>
              <w:t xml:space="preserve"> с ЗПР</w:t>
            </w:r>
          </w:p>
          <w:p w:rsidR="00AA133C" w:rsidRDefault="00AA133C" w:rsidP="00AA13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color w:val="000000"/>
                <w:sz w:val="24"/>
                <w:szCs w:val="24"/>
              </w:rPr>
              <w:t xml:space="preserve">              Дети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</w:t>
            </w:r>
            <w:proofErr w:type="gramStart"/>
            <w:r>
              <w:rPr>
                <w:rStyle w:val="c2"/>
                <w:color w:val="000000"/>
                <w:sz w:val="24"/>
                <w:szCs w:val="24"/>
              </w:rPr>
              <w:t>х(</w:t>
            </w:r>
            <w:proofErr w:type="gramEnd"/>
            <w:r>
              <w:rPr>
                <w:rStyle w:val="c2"/>
                <w:color w:val="000000"/>
                <w:sz w:val="24"/>
                <w:szCs w:val="24"/>
              </w:rPr>
              <w:t>замедленный темп либо неравномерное становление познавательной деятельности). Отмечаются нарушения внимания</w:t>
            </w:r>
            <w:proofErr w:type="gramStart"/>
            <w:r>
              <w:rPr>
                <w:rStyle w:val="c2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Style w:val="c2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2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Style w:val="c2"/>
                <w:color w:val="000000"/>
                <w:sz w:val="24"/>
                <w:szCs w:val="24"/>
              </w:rPr>
              <w:t xml:space="preserve">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</w:t>
            </w:r>
            <w:r>
              <w:rPr>
                <w:sz w:val="24"/>
                <w:szCs w:val="24"/>
              </w:rPr>
              <w:t xml:space="preserve">Произвольность, самоконтроль, </w:t>
            </w:r>
            <w:proofErr w:type="spellStart"/>
            <w:r>
              <w:rPr>
                <w:sz w:val="24"/>
                <w:szCs w:val="24"/>
              </w:rPr>
              <w:t>саморегуляция</w:t>
            </w:r>
            <w:proofErr w:type="spellEnd"/>
            <w:r>
              <w:rPr>
                <w:sz w:val="24"/>
                <w:szCs w:val="24"/>
              </w:rPr>
              <w:t xml:space="preserve"> в поведении и деятельности, как правило, сформированы недостаточно. </w:t>
            </w:r>
            <w:proofErr w:type="spellStart"/>
            <w:r>
              <w:rPr>
                <w:sz w:val="24"/>
                <w:szCs w:val="24"/>
              </w:rPr>
              <w:t>Обучаемость</w:t>
            </w:r>
            <w:proofErr w:type="spellEnd"/>
            <w:r>
              <w:rPr>
                <w:sz w:val="24"/>
                <w:szCs w:val="24"/>
              </w:rPr>
              <w:t xml:space="preserve">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</w:t>
            </w:r>
          </w:p>
          <w:p w:rsidR="00AA133C" w:rsidRDefault="00AA133C" w:rsidP="00AA133C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Цель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развитие и коррекцию высших психических функций эмоционально-волевой, мотивационной сфер, механизмов волевой регуляции.</w:t>
            </w:r>
          </w:p>
          <w:p w:rsidR="00AA133C" w:rsidRDefault="00AA133C" w:rsidP="00AA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A133C" w:rsidRDefault="00AA133C" w:rsidP="00AA133C">
            <w:pPr>
              <w:pStyle w:val="a4"/>
              <w:numPr>
                <w:ilvl w:val="0"/>
                <w:numId w:val="6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коррекционных условий для развития сохранных функций и личностных особенностей;</w:t>
            </w:r>
          </w:p>
          <w:p w:rsidR="00AA133C" w:rsidRDefault="00AA133C" w:rsidP="00AA133C">
            <w:pPr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1" locked="0" layoutInCell="0" allowOverlap="1">
                  <wp:simplePos x="0" y="0"/>
                  <wp:positionH relativeFrom="column">
                    <wp:posOffset>953770</wp:posOffset>
                  </wp:positionH>
                  <wp:positionV relativeFrom="paragraph">
                    <wp:posOffset>-163195</wp:posOffset>
                  </wp:positionV>
                  <wp:extent cx="236220" cy="168910"/>
                  <wp:effectExtent l="19050" t="0" r="0" b="0"/>
                  <wp:wrapNone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6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A133C" w:rsidRDefault="00AA133C" w:rsidP="00AA133C">
            <w:pPr>
              <w:pStyle w:val="a4"/>
              <w:numPr>
                <w:ilvl w:val="0"/>
                <w:numId w:val="6"/>
              </w:numPr>
              <w:spacing w:after="0" w:line="23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сенсорного, психологического развития в процессе освоения содержательных видов деятельности;</w:t>
            </w:r>
          </w:p>
          <w:p w:rsidR="00AA133C" w:rsidRDefault="00AA133C" w:rsidP="00AA133C">
            <w:pPr>
              <w:spacing w:after="0"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3C" w:rsidRDefault="00AA133C" w:rsidP="00AA133C">
            <w:pPr>
              <w:pStyle w:val="a4"/>
              <w:numPr>
                <w:ilvl w:val="0"/>
                <w:numId w:val="6"/>
              </w:numPr>
              <w:tabs>
                <w:tab w:val="left" w:pos="1620"/>
                <w:tab w:val="left" w:pos="3080"/>
                <w:tab w:val="left" w:pos="4140"/>
                <w:tab w:val="left" w:pos="5360"/>
                <w:tab w:val="left" w:pos="6300"/>
                <w:tab w:val="left" w:pos="7700"/>
                <w:tab w:val="left" w:pos="926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психических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внимания,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памяти,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восприятия,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воображения; </w:t>
            </w:r>
          </w:p>
          <w:p w:rsidR="00AA133C" w:rsidRDefault="00AA133C" w:rsidP="00AA133C">
            <w:pPr>
              <w:pStyle w:val="a4"/>
              <w:numPr>
                <w:ilvl w:val="0"/>
                <w:numId w:val="6"/>
              </w:numPr>
              <w:tabs>
                <w:tab w:val="left" w:pos="1620"/>
                <w:tab w:val="left" w:pos="3080"/>
                <w:tab w:val="left" w:pos="4140"/>
                <w:tab w:val="left" w:pos="5360"/>
                <w:tab w:val="left" w:pos="6300"/>
                <w:tab w:val="left" w:pos="7700"/>
                <w:tab w:val="left" w:pos="9260"/>
              </w:tabs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сравнивать, анализировать, делать самостоятельные выводу;</w:t>
            </w:r>
          </w:p>
          <w:p w:rsidR="00AA133C" w:rsidRDefault="00AA133C" w:rsidP="00AA133C">
            <w:pPr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0" allowOverlap="1">
                  <wp:simplePos x="0" y="0"/>
                  <wp:positionH relativeFrom="column">
                    <wp:posOffset>953770</wp:posOffset>
                  </wp:positionH>
                  <wp:positionV relativeFrom="paragraph">
                    <wp:posOffset>-162560</wp:posOffset>
                  </wp:positionV>
                  <wp:extent cx="236220" cy="168910"/>
                  <wp:effectExtent l="19050" t="0" r="0" b="0"/>
                  <wp:wrapNone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6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A133C" w:rsidRDefault="00AA133C" w:rsidP="00AA133C">
            <w:pPr>
              <w:pStyle w:val="a4"/>
              <w:numPr>
                <w:ilvl w:val="0"/>
                <w:numId w:val="6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механизмов волевой регуляции в процессе осуществления заданной деятельности;</w:t>
            </w:r>
          </w:p>
          <w:p w:rsidR="00AA133C" w:rsidRDefault="00AA133C" w:rsidP="00AA133C">
            <w:pPr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column">
                    <wp:posOffset>953770</wp:posOffset>
                  </wp:positionH>
                  <wp:positionV relativeFrom="paragraph">
                    <wp:posOffset>-162560</wp:posOffset>
                  </wp:positionV>
                  <wp:extent cx="236220" cy="168910"/>
                  <wp:effectExtent l="19050" t="0" r="0" b="0"/>
                  <wp:wrapNone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6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A133C" w:rsidRDefault="00AA133C" w:rsidP="00AA133C">
            <w:pPr>
              <w:pStyle w:val="a4"/>
              <w:numPr>
                <w:ilvl w:val="0"/>
                <w:numId w:val="6"/>
              </w:num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работоспособности, умения сосредоточиваться на заданном действии; формирование положительной мотивации к обучению;</w:t>
            </w:r>
          </w:p>
          <w:p w:rsidR="00AA133C" w:rsidRDefault="00AA133C" w:rsidP="00AA133C">
            <w:pPr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0" allowOverlap="1">
                  <wp:simplePos x="0" y="0"/>
                  <wp:positionH relativeFrom="column">
                    <wp:posOffset>953770</wp:posOffset>
                  </wp:positionH>
                  <wp:positionV relativeFrom="paragraph">
                    <wp:posOffset>-336550</wp:posOffset>
                  </wp:positionV>
                  <wp:extent cx="236220" cy="344170"/>
                  <wp:effectExtent l="19050" t="0" r="0" b="0"/>
                  <wp:wrapNone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344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A133C" w:rsidRDefault="00AA133C" w:rsidP="00AA133C">
            <w:pPr>
              <w:pStyle w:val="a4"/>
              <w:numPr>
                <w:ilvl w:val="0"/>
                <w:numId w:val="6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умения общаться, развитие коммуникативных навыков;</w:t>
            </w:r>
          </w:p>
          <w:p w:rsidR="00AA133C" w:rsidRDefault="00AA133C" w:rsidP="00AA133C">
            <w:pPr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0" allowOverlap="1">
                  <wp:simplePos x="0" y="0"/>
                  <wp:positionH relativeFrom="column">
                    <wp:posOffset>953770</wp:posOffset>
                  </wp:positionH>
                  <wp:positionV relativeFrom="paragraph">
                    <wp:posOffset>-162560</wp:posOffset>
                  </wp:positionV>
                  <wp:extent cx="236220" cy="168910"/>
                  <wp:effectExtent l="19050" t="0" r="0" b="0"/>
                  <wp:wrapNone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6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A133C" w:rsidRDefault="00AA133C" w:rsidP="00AA133C">
            <w:pPr>
              <w:pStyle w:val="a4"/>
              <w:numPr>
                <w:ilvl w:val="0"/>
                <w:numId w:val="6"/>
              </w:numPr>
              <w:spacing w:after="0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самостоятельности при выполнении заданий, умение доводить начатое дело до конца. </w:t>
            </w:r>
          </w:p>
          <w:p w:rsidR="00AA133C" w:rsidRDefault="00AA133C" w:rsidP="00AA133C">
            <w:pPr>
              <w:pStyle w:val="a7"/>
              <w:ind w:firstLine="0"/>
              <w:rPr>
                <w:caps w:val="0"/>
                <w:color w:val="auto"/>
                <w:kern w:val="28"/>
                <w:sz w:val="24"/>
                <w:szCs w:val="24"/>
              </w:rPr>
            </w:pPr>
            <w:r>
              <w:rPr>
                <w:caps w:val="0"/>
                <w:color w:val="auto"/>
                <w:sz w:val="24"/>
                <w:szCs w:val="24"/>
              </w:rPr>
              <w:t xml:space="preserve">Принципы </w:t>
            </w:r>
            <w:r>
              <w:rPr>
                <w:caps w:val="0"/>
                <w:color w:val="auto"/>
                <w:kern w:val="28"/>
                <w:sz w:val="24"/>
                <w:szCs w:val="24"/>
              </w:rPr>
              <w:t>коррекционной работы:</w:t>
            </w:r>
          </w:p>
          <w:p w:rsidR="00AA133C" w:rsidRDefault="00AA133C" w:rsidP="00AA133C">
            <w:pPr>
              <w:spacing w:after="0" w:line="237" w:lineRule="auto"/>
              <w:ind w:right="2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принцип коррекции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определяет тактику проведения коррекционной работы через активизацию активной деятельности каждого ученика, в ходе которой создается необходимая основа для позитивных сдвигов в развитии личности ребенка. Коррекционное воздействие всегда осуществляется в контексте той или иной деятельности.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Учет индивидуальных особенностей личности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позволяет наметить программу оптимизации в пределах психофизических особенностей каждого конкретного ребенка. Коррекционная работа должна создавать оптимальные возможности для индивидуализации развития.</w:t>
            </w:r>
          </w:p>
          <w:p w:rsidR="00AA133C" w:rsidRDefault="00AA133C" w:rsidP="00AA133C">
            <w:pPr>
              <w:spacing w:after="0" w:line="1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3C" w:rsidRDefault="00AA133C" w:rsidP="00AA133C">
            <w:pPr>
              <w:spacing w:after="0" w:line="237" w:lineRule="auto"/>
              <w:ind w:right="2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Принцип динамичности восприятия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заключается в разработке таких заданий, при решении которых у школьника возникают какие-либо препятствия, преодоление которых и будет способствовать развитию учащегося, раскрытию его возможностей и способностей. Каждое задание должно проходить ряд этапов 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      </w:r>
          </w:p>
          <w:p w:rsidR="00AA133C" w:rsidRDefault="00AA133C" w:rsidP="00AA133C">
            <w:pPr>
              <w:spacing w:after="0" w:line="1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3C" w:rsidRDefault="00AA133C" w:rsidP="00AA133C">
            <w:pPr>
              <w:spacing w:after="0" w:line="235" w:lineRule="auto"/>
              <w:ind w:right="2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Принцип продуктивной обработки информации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заключается в организации обучения таким образом, чтобы у учащихся развивался навык переноса обработки информации и тем самым развивался механизм самостоятельного поиска, выбора и принятия решения.</w:t>
            </w:r>
          </w:p>
          <w:p w:rsidR="00AA133C" w:rsidRDefault="00AA133C" w:rsidP="00AA133C">
            <w:pPr>
              <w:spacing w:after="0" w:line="1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3C" w:rsidRDefault="00AA133C" w:rsidP="00AA133C">
            <w:pPr>
              <w:spacing w:after="0" w:line="235" w:lineRule="auto"/>
              <w:ind w:right="2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Принцип учета эмоциональной окрашенности материала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предполагает, чтобы проводимые игры, задания и упражнения создавали благоприятный, эмоциональный фон, стимулировали положительные эмоции.</w:t>
            </w:r>
          </w:p>
          <w:p w:rsidR="00AA133C" w:rsidRDefault="00AA133C" w:rsidP="00AA133C">
            <w:pPr>
              <w:spacing w:after="0" w:line="1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3C" w:rsidRDefault="00AA133C" w:rsidP="00AA13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Специфика реализации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AA133C" w:rsidRDefault="00AA133C" w:rsidP="00AA13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Требования:</w:t>
            </w:r>
          </w:p>
          <w:p w:rsidR="00AA133C" w:rsidRDefault="00AA133C" w:rsidP="00AA133C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Программу должен вести педагог-психолог. Именно психологу, который не ведет обычных уроков, не связан в восприятии учащихся с оценочной деятельностью, легче создать атмосферу доверия, в которой учащиеся смогут свободно высказывать свое мнение, разыгрывать ситуации, выполнять упражнения и тесты.</w:t>
            </w:r>
          </w:p>
          <w:p w:rsidR="00AA133C" w:rsidRDefault="00AA133C" w:rsidP="00AA133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Методическая особенность преподавания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обучения, которая достигается привлечением учащихся к обсуждению вопросов, предоставлением, учащимся возможности высказать собственное мнение, получить опыт переживания и разрешения сложных ситуаций.</w:t>
            </w:r>
          </w:p>
          <w:p w:rsidR="00AA133C" w:rsidRDefault="00AA133C" w:rsidP="00AA133C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Важное условие реализации курса – диалогичность обучения, что исключает критические оценки, требует от психолога навыков активного слушания, гибкости и творческого подхода.</w:t>
            </w:r>
          </w:p>
          <w:p w:rsidR="00AA133C" w:rsidRDefault="00AA133C" w:rsidP="00AA13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программы осуществляется с помощью диагностических методик, наблюдения, собеседований с родителями и педагогами.</w:t>
            </w:r>
          </w:p>
          <w:p w:rsidR="00AA133C" w:rsidRDefault="00AA133C" w:rsidP="00AA13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Материалы и оборудование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тетради, ручки, карандаши цветные, краска, кисточки, пластилин, пальчиковые куклы, цветной картон, клей, ножницы, аудиозаписи тихой, спокойной и подвижной музыки, ковровое покрытие.</w:t>
            </w:r>
            <w:proofErr w:type="gramEnd"/>
          </w:p>
          <w:p w:rsidR="00AA133C" w:rsidRDefault="00AA133C" w:rsidP="00AA13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Длительность занятий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35-40 минут.</w:t>
            </w:r>
          </w:p>
          <w:p w:rsidR="00AA133C" w:rsidRDefault="00AA133C" w:rsidP="00AA13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занятий и их тематика: групповая. 66 часов в 1 классе, по 68 часов в 2-4 классах.</w:t>
            </w:r>
          </w:p>
          <w:p w:rsidR="00AA133C" w:rsidRDefault="00AA133C" w:rsidP="00AA13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Целевая группа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с ЗПР (7.1), ТНР (5.1)– 1-4 класс</w:t>
            </w:r>
          </w:p>
          <w:p w:rsidR="00AA133C" w:rsidRDefault="00AA133C" w:rsidP="00AA13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Режим проведения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 занятия в неделю.</w:t>
            </w:r>
          </w:p>
          <w:p w:rsidR="00AA133C" w:rsidRDefault="00AA133C" w:rsidP="00AA133C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Каждое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занятие состоит из 3-х частей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вводной, основной и заключительной.</w:t>
            </w:r>
          </w:p>
          <w:p w:rsidR="00AA133C" w:rsidRDefault="00AA133C" w:rsidP="00AA133C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упражнения и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используемые в программе можно подразделить на 5 групп:</w:t>
            </w:r>
          </w:p>
          <w:p w:rsidR="00AA133C" w:rsidRDefault="00AA133C" w:rsidP="00AA133C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 первой группе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относятся игры и упражнения, направленные на снятие напряжения и раскрепощение детей, дающие возможность проявить индивидуальность.</w:t>
            </w:r>
          </w:p>
          <w:p w:rsidR="00AA133C" w:rsidRDefault="00AA133C" w:rsidP="00AA133C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Вторая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игр направлена на выработку правильного отношения к ошибкам и неудачам, на формирование уверенности в себе, стремления к реализации своих способностей.</w:t>
            </w:r>
          </w:p>
          <w:p w:rsidR="00AA133C" w:rsidRDefault="00AA133C" w:rsidP="00AA133C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 третьей группе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относятся игры и упражнения, направленные на актуализацию школьных переживаний, снижение тревожности и страхов.</w:t>
            </w:r>
          </w:p>
          <w:p w:rsidR="00AA133C" w:rsidRDefault="00AA133C" w:rsidP="00AA133C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Четвертую группу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составляют игры, способствующие развитию произвольности, внутреннего плана действий.</w:t>
            </w:r>
          </w:p>
          <w:p w:rsidR="00AA133C" w:rsidRDefault="00AA133C" w:rsidP="00AA133C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Пятая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игр и упражнений направлена на развитие интеллектуальных способностей.</w:t>
            </w:r>
          </w:p>
          <w:p w:rsidR="00AA133C" w:rsidRDefault="00AA133C" w:rsidP="00AA133C">
            <w:p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с родителями:</w:t>
            </w:r>
          </w:p>
          <w:p w:rsidR="00AA133C" w:rsidRDefault="00AA133C" w:rsidP="00AA133C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программе предусмотрены не только совместные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дкоррекционные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занятия, но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но и в течение всего периода работы группы проводится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посредством психодиагностических методик, домашних заданий, консультаций и предоставлений рекомендаций и последующим обсуждением с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целью:</w:t>
            </w:r>
          </w:p>
          <w:p w:rsidR="00AA133C" w:rsidRDefault="00AA133C" w:rsidP="00AA133C">
            <w:pPr>
              <w:shd w:val="clear" w:color="auto" w:fill="FFFFFF"/>
              <w:spacing w:after="0" w:line="240" w:lineRule="auto"/>
              <w:ind w:right="5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повышения общей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сензитивности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ребенку, его проблемам;</w:t>
            </w:r>
          </w:p>
          <w:p w:rsidR="00AA133C" w:rsidRDefault="00AA133C" w:rsidP="00AA133C">
            <w:pPr>
              <w:shd w:val="clear" w:color="auto" w:fill="FFFFFF"/>
              <w:spacing w:after="0" w:line="240" w:lineRule="auto"/>
              <w:ind w:right="5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расширение возможностей понимания родителями своего ребенка, улучшение рефлексии, родительских взаимоотношений с ребенком;</w:t>
            </w:r>
          </w:p>
          <w:p w:rsidR="00AA133C" w:rsidRDefault="00AA133C" w:rsidP="00AA133C">
            <w:pPr>
              <w:shd w:val="clear" w:color="auto" w:fill="FFFFFF"/>
              <w:spacing w:after="0" w:line="240" w:lineRule="auto"/>
              <w:ind w:right="5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активизации коммуникаций в семье.</w:t>
            </w:r>
          </w:p>
          <w:p w:rsidR="00AA133C" w:rsidRDefault="00AA133C" w:rsidP="00AA133C">
            <w:pPr>
              <w:shd w:val="clear" w:color="auto" w:fill="FFFFFF"/>
              <w:spacing w:after="0" w:line="240" w:lineRule="auto"/>
              <w:ind w:right="5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с педагогами:</w:t>
            </w:r>
          </w:p>
          <w:p w:rsidR="00AA133C" w:rsidRDefault="00AA133C" w:rsidP="00AA133C">
            <w:pPr>
              <w:numPr>
                <w:ilvl w:val="0"/>
                <w:numId w:val="9"/>
              </w:numPr>
              <w:shd w:val="clear" w:color="auto" w:fill="FFFFFF"/>
              <w:spacing w:after="0" w:line="338" w:lineRule="atLeast"/>
              <w:ind w:left="0" w:right="52"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компетентности при работе с ребенком с ОВЗ</w:t>
            </w:r>
          </w:p>
          <w:p w:rsidR="00AA133C" w:rsidRDefault="00AA133C" w:rsidP="00AA133C">
            <w:pPr>
              <w:numPr>
                <w:ilvl w:val="0"/>
                <w:numId w:val="9"/>
              </w:numPr>
              <w:shd w:val="clear" w:color="auto" w:fill="FFFFFF"/>
              <w:spacing w:after="0" w:line="338" w:lineRule="atLeast"/>
              <w:ind w:left="0" w:right="52"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по разработке интегрированных уроков</w:t>
            </w:r>
          </w:p>
          <w:p w:rsidR="00AA133C" w:rsidRDefault="00AA133C" w:rsidP="00AA133C">
            <w:pPr>
              <w:numPr>
                <w:ilvl w:val="0"/>
                <w:numId w:val="9"/>
              </w:numPr>
              <w:shd w:val="clear" w:color="auto" w:fill="FFFFFF"/>
              <w:spacing w:after="0" w:line="338" w:lineRule="atLeast"/>
              <w:ind w:left="0" w:right="52" w:firstLine="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пользоваться простыми диагностическими методиками и применение мотивационных игр и упражнений.</w:t>
            </w:r>
          </w:p>
          <w:p w:rsidR="00AA133C" w:rsidRDefault="00AA133C" w:rsidP="00AA133C">
            <w:pPr>
              <w:shd w:val="clear" w:color="auto" w:fill="FFFFFF"/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Ожидаемый результат программы:</w:t>
            </w:r>
          </w:p>
          <w:p w:rsidR="00AA133C" w:rsidRDefault="00AA133C" w:rsidP="00AA133C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оптимальная ориентация педагогов и родителей в проблемах воспитания и обучения ребенка с ОВЗ;</w:t>
            </w:r>
          </w:p>
          <w:p w:rsidR="00AA133C" w:rsidRDefault="00AA133C" w:rsidP="00AA133C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адекватное восприятие учебного материала ребенком с ОВЗ;</w:t>
            </w:r>
          </w:p>
          <w:p w:rsidR="00AA133C" w:rsidRDefault="00AA133C" w:rsidP="00AA133C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конструктивное межличностное взаимодействие, терпимость со стороны сверстников к ребенку с ОВЗ;</w:t>
            </w:r>
          </w:p>
          <w:p w:rsidR="00AA133C" w:rsidRDefault="00AA133C" w:rsidP="00AA133C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развитые компенсаторные навыки, выравнивание психофизических нарушений.</w:t>
            </w:r>
          </w:p>
          <w:p w:rsidR="00AA133C" w:rsidRDefault="00AA133C" w:rsidP="00AA133C">
            <w:pPr>
              <w:pStyle w:val="a4"/>
              <w:shd w:val="clear" w:color="auto" w:fill="FFFFFF"/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133C" w:rsidRDefault="00AA133C" w:rsidP="00AA133C">
            <w:pPr>
              <w:pStyle w:val="a4"/>
              <w:shd w:val="clear" w:color="auto" w:fill="FFFFFF"/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рассчитана на младших школьников, и, соответственно, продолжительность обучения занимает 4 года.</w:t>
            </w:r>
          </w:p>
          <w:p w:rsidR="00AA133C" w:rsidRDefault="00AA133C" w:rsidP="00AA133C">
            <w:pPr>
              <w:spacing w:line="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3C" w:rsidRDefault="00AA133C" w:rsidP="00AA133C">
            <w:pPr>
              <w:tabs>
                <w:tab w:val="left" w:pos="1560"/>
                <w:tab w:val="left" w:pos="3220"/>
              </w:tabs>
              <w:ind w:left="5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программы составляет</w:t>
            </w:r>
          </w:p>
          <w:p w:rsidR="00AA133C" w:rsidRDefault="00AA133C" w:rsidP="00AA133C">
            <w:pPr>
              <w:pStyle w:val="a4"/>
              <w:numPr>
                <w:ilvl w:val="0"/>
                <w:numId w:val="11"/>
              </w:numPr>
              <w:tabs>
                <w:tab w:val="left" w:pos="1560"/>
                <w:tab w:val="left" w:pos="3220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1 классе – 66 часов в год;</w:t>
            </w:r>
          </w:p>
          <w:p w:rsidR="00AA133C" w:rsidRDefault="00AA133C" w:rsidP="00AA133C">
            <w:pPr>
              <w:pStyle w:val="a4"/>
              <w:numPr>
                <w:ilvl w:val="0"/>
                <w:numId w:val="12"/>
              </w:numPr>
              <w:tabs>
                <w:tab w:val="left" w:pos="1560"/>
                <w:tab w:val="left" w:pos="3220"/>
              </w:tabs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2-4 классах – 68 часов в год.</w:t>
            </w:r>
          </w:p>
          <w:p w:rsidR="00AA133C" w:rsidRDefault="00AA133C" w:rsidP="00AA133C">
            <w:pPr>
              <w:tabs>
                <w:tab w:val="left" w:pos="1560"/>
                <w:tab w:val="left" w:pos="3220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2.План работы с родителями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817"/>
              <w:gridCol w:w="7655"/>
              <w:gridCol w:w="5953"/>
            </w:tblGrid>
            <w:tr w:rsidR="00AA133C" w:rsidTr="00AA133C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33C" w:rsidRDefault="00AA133C">
                  <w:pPr>
                    <w:tabs>
                      <w:tab w:val="left" w:pos="1560"/>
                      <w:tab w:val="left" w:pos="322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33C" w:rsidRDefault="00AA133C">
                  <w:pPr>
                    <w:tabs>
                      <w:tab w:val="left" w:pos="1560"/>
                      <w:tab w:val="left" w:pos="322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Название мероприятия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33C" w:rsidRDefault="00AA133C">
                  <w:pPr>
                    <w:tabs>
                      <w:tab w:val="left" w:pos="1560"/>
                      <w:tab w:val="left" w:pos="322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Время проведения</w:t>
                  </w:r>
                </w:p>
              </w:tc>
            </w:tr>
            <w:tr w:rsidR="00AA133C" w:rsidTr="00AA133C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33C" w:rsidRDefault="00AA133C" w:rsidP="00AA133C">
                  <w:pPr>
                    <w:pStyle w:val="a4"/>
                    <w:numPr>
                      <w:ilvl w:val="0"/>
                      <w:numId w:val="13"/>
                    </w:numPr>
                    <w:tabs>
                      <w:tab w:val="left" w:pos="1560"/>
                      <w:tab w:val="left" w:pos="322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33C" w:rsidRDefault="00AA133C">
                  <w:pPr>
                    <w:tabs>
                      <w:tab w:val="left" w:pos="1560"/>
                      <w:tab w:val="left" w:pos="322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Консультации для родителей, чьи дети имеют статус ОВЗ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33C" w:rsidRDefault="00AA133C">
                  <w:pPr>
                    <w:tabs>
                      <w:tab w:val="left" w:pos="1560"/>
                      <w:tab w:val="left" w:pos="322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учебного года по запросу.</w:t>
                  </w:r>
                </w:p>
              </w:tc>
            </w:tr>
            <w:tr w:rsidR="00AA133C" w:rsidTr="00AA133C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33C" w:rsidRDefault="00AA133C" w:rsidP="00AA133C">
                  <w:pPr>
                    <w:pStyle w:val="a4"/>
                    <w:numPr>
                      <w:ilvl w:val="0"/>
                      <w:numId w:val="13"/>
                    </w:numPr>
                    <w:tabs>
                      <w:tab w:val="left" w:pos="1560"/>
                      <w:tab w:val="left" w:pos="322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33C" w:rsidRDefault="00AA133C">
                  <w:pPr>
                    <w:tabs>
                      <w:tab w:val="left" w:pos="1560"/>
                      <w:tab w:val="left" w:pos="322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Выполнение домашнего задания совместно с детьми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33C" w:rsidRDefault="00AA133C">
                  <w:pPr>
                    <w:tabs>
                      <w:tab w:val="left" w:pos="1560"/>
                      <w:tab w:val="left" w:pos="322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учебного года по запросу.</w:t>
                  </w:r>
                </w:p>
              </w:tc>
            </w:tr>
            <w:tr w:rsidR="00AA133C" w:rsidTr="00AA133C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33C" w:rsidRDefault="00AA133C" w:rsidP="00AA133C">
                  <w:pPr>
                    <w:pStyle w:val="a4"/>
                    <w:numPr>
                      <w:ilvl w:val="0"/>
                      <w:numId w:val="13"/>
                    </w:numPr>
                    <w:tabs>
                      <w:tab w:val="left" w:pos="1560"/>
                      <w:tab w:val="left" w:pos="322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33C" w:rsidRDefault="00AA133C">
                  <w:pPr>
                    <w:tabs>
                      <w:tab w:val="left" w:pos="1560"/>
                      <w:tab w:val="left" w:pos="322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Предоставление психолого-педагогических рекомендаций по взаимодействию с ребенком.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33C" w:rsidRDefault="00AA133C">
                  <w:pPr>
                    <w:tabs>
                      <w:tab w:val="left" w:pos="1560"/>
                      <w:tab w:val="left" w:pos="322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учебного года по запросу.</w:t>
                  </w:r>
                </w:p>
              </w:tc>
            </w:tr>
            <w:tr w:rsidR="00AA133C" w:rsidTr="00AA133C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33C" w:rsidRDefault="00AA133C" w:rsidP="00AA133C">
                  <w:pPr>
                    <w:pStyle w:val="a4"/>
                    <w:numPr>
                      <w:ilvl w:val="0"/>
                      <w:numId w:val="13"/>
                    </w:numPr>
                    <w:tabs>
                      <w:tab w:val="left" w:pos="1560"/>
                      <w:tab w:val="left" w:pos="322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33C" w:rsidRDefault="00AA133C">
                  <w:pPr>
                    <w:tabs>
                      <w:tab w:val="left" w:pos="1560"/>
                      <w:tab w:val="left" w:pos="322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семинаров для родителей, тематических родительских собраний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33C" w:rsidRDefault="00AA133C">
                  <w:pPr>
                    <w:tabs>
                      <w:tab w:val="left" w:pos="1560"/>
                      <w:tab w:val="left" w:pos="322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учебного года</w:t>
                  </w:r>
                </w:p>
              </w:tc>
            </w:tr>
          </w:tbl>
          <w:p w:rsidR="00AA133C" w:rsidRDefault="00AA133C" w:rsidP="00AA1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133C" w:rsidRDefault="00AA133C" w:rsidP="00AA1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133C" w:rsidRDefault="00AA133C" w:rsidP="00AA13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3.  Содержание программы</w:t>
            </w:r>
          </w:p>
          <w:p w:rsidR="00AA133C" w:rsidRDefault="00AA133C" w:rsidP="00AA13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Введение в программу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1.1 Вводное занятие.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программой и обучением. Инструктаж по технике безопасности.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1.2 Вводное занятие.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диагностика и тестирование.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Развивающие занятия.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2.1 Упражнения на развитие мышления (вербальное, мыслительные операции анализа и синтеза). Развитие пространственных представлений.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«Проведи аналогию», «Шифровальщик», «Составь анаграмму», «Дорисуй по клеточкам».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2.2 Упражнения на развитие  зрительной памяти.  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«Вставь недостающее слово», «Найди лишнее слово»», «Найди слова в слове», «Потренируй память», 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2.3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Упражнения на развитие внимания, ассоциативной памяти.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«Проведи аналогию», «Шифровальщик», «Развивай внимание», «Дорисуй по клеточкам».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2.4 Упражнения на развитие пространственных представлений, мыслительных операций анализа и синтеза.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«Потренируй логическое мышление», «Развивай память», «Найди слова в слове», «Нарисуй фигуру по клеточкам».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2.5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Упражнения на развитие вербально - логического мышления.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общее название», «Развивай внимание», «Найди все слова в строчках», «Дорисуй по клеточкам».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2.6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Упражнения на развитие внимания.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«Проведи аналогию», «Найди лишнее слово», «Развивай быстроту реакции», «Развивай внимание».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2.7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Упражнения на развитие вербально - логического мышления.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«Тренируй внимание», «Найди лишнее слово», «Тренируй внимание», «Развивай быстроту реакции».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2.8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Упражнения на развитие способности к классификации и абстрагированию.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«Проведи аналогию», «Найди общее название», «Получи новое слово», «Тренируй память».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2.9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Упражнения на развитие способности к классификации и абстрагированию.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«Объедини слова по смыслу», «Найди общее название», «Развивай логическое мышление», «Развивай внимание».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2.10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Упражнения на развитие вербально - логического мышления.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«Восстанови слова», «Найди лишнее слово», «Проведи аналогию», «Посмотри и запомни».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2.11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Упражнения на развитие способности к классификации и абстрагированию.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«Восстанови рассказ», «Найди все слова в строчках», «Развивай внимание», «Выбери два главных слова».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2.12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Упражнения на установление связи между понятиями.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лишнее словосочетание», «Тренируй логической мышление», «Дорисуй по клеточкам», «Вставь по аналогии».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2.13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Упражнения на развитие способности к классификации и абстрагированию.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«Составь пропорции», «Расшифруй предложения», «Развивай логической мышление», «Дорисуй по клеточкам».</w:t>
            </w:r>
          </w:p>
          <w:p w:rsidR="00AA133C" w:rsidRDefault="00AA133C" w:rsidP="00AA13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2.14  Упражнения на развитие концентрации и избирательности внимания. 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лишнее словосочетание», «Вставь букву», «Найди все слова в строчках», «Дорисуй по клеточкам».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2.15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Упражнения на развитие внимания и ассоциативной памяти.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«Составь слова», «Восстанови слова», «Найди лишнее слово», «Тренируй внимание».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2.16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Упражнения на развитие вербально - логического мышления.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«Составь анаграмму», «Нарисуй по клеточкам», «Шифровальщик», «Соедини половинки слов»,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2.17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Упражнения на развитие способности к классификации и абстрагированию.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«Составь слова», «Проведи аналогию», «Нарисуй по клеточкам», «Закончи предложение».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2.18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Упражнения на развитие вербально - логического мышления.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лишнее слово», «Восстанови слова», «Соедини половинки слов», «Нарисуй по клеточкам».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2.19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Упражнения на развитие вербально - логического мышления.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«Проведи аналогию», «Восстанови рассказ», «Выбери два главных слова», «Нарисуй по клеточкам».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2.20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Упражнения на установления связи между понятиями.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«Составь пропорции», «Составь слова», «Из двух слов составь одно», «Нарисуй по клеточкам».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2.21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Упражнения на развитие логического мышления.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«Развивай логическое мышление», «Продолжи числовой ряд», «Найди лишнее слово», «Нарисуй по клеточкам».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2.22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Упражнения на развитие зрительной памяти.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«Развивай зрительную память», «Найди общее название», «Нарисуй по клеточкам», «Восстанови рассказ».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2.23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Упражнения на развитие зрительной памяти.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«Получи новое слово», «Проведи аналогию», «Развивай зрительную память», «Исправь ошибки».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2.24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Упражнения на развитие памяти, внимания, мышления.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«Проведи аналогию», «Развивай зрительную память», «Развивай логическое мышление», «Нарисуй по клеточкам».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2.25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Упражнения на развитие памяти, внимания, мышления.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«Составь пропорции», «Найди лишнее слово», «Нарисуй по клеточкам», «Вставь недостающее слово».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2.26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Упражнения на развитие логического мышления.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слова в слове», «Тренируй логическое мышление», «Развивай внимание», «Нарисуй по клеточкам».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2.27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Упражнения на развитие памяти, внимания, мышления.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«Проведи аналогию», «Развивай логическое мышление», «Мегаграммы», «Развивай зрительную память».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2.28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Упражнения на развитие памяти, внимания, мышления.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Двойные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значение», «Найди общее название», «Найди лишнее слово», «Тренируй внимание».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2.29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Упражнения на развитие логического мышления.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«Развивай логическое мышление», «Найди лишнее слово», «Соедини половинки слов», «Нарисуй по клеточкам».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2.30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Упражнения  на развитие ассоциативного мышления.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«Развивай ассоциативное мышление», «Развивай быстроту реакции», «Нарисуй по клеточкам», «Составь слова».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Подведение итогов.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3.1 Итоговая диагностика и тестирование.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3.2.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Выставка-конкурс «Лучшая книга».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33C" w:rsidRDefault="00AA133C" w:rsidP="00AA1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4.  Тематическое планирование с указанием количества часов, отводимых на освоение каждой темы</w:t>
            </w:r>
          </w:p>
          <w:p w:rsidR="00AA133C" w:rsidRDefault="00AA133C" w:rsidP="00AA133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27"/>
              <w:gridCol w:w="10690"/>
              <w:gridCol w:w="1403"/>
            </w:tblGrid>
            <w:tr w:rsidR="00AA133C" w:rsidTr="00AA133C">
              <w:trPr>
                <w:trHeight w:val="312"/>
                <w:tblCellSpacing w:w="0" w:type="dxa"/>
                <w:jc w:val="center"/>
              </w:trPr>
              <w:tc>
                <w:tcPr>
                  <w:tcW w:w="92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06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Тема занятия</w:t>
                  </w:r>
                </w:p>
              </w:tc>
              <w:tc>
                <w:tcPr>
                  <w:tcW w:w="140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AA133C" w:rsidTr="00AA133C">
              <w:trPr>
                <w:trHeight w:val="276"/>
                <w:tblCellSpacing w:w="0" w:type="dxa"/>
                <w:jc w:val="center"/>
              </w:trPr>
              <w:tc>
                <w:tcPr>
                  <w:tcW w:w="92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133C" w:rsidRDefault="00AA13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9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133C" w:rsidRDefault="00AA13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133C" w:rsidRDefault="00AA13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A133C" w:rsidTr="00AA133C">
              <w:trPr>
                <w:trHeight w:val="500"/>
                <w:tblCellSpacing w:w="0" w:type="dxa"/>
                <w:jc w:val="center"/>
              </w:trPr>
              <w:tc>
                <w:tcPr>
                  <w:tcW w:w="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1-2</w:t>
                  </w:r>
                </w:p>
              </w:tc>
              <w:tc>
                <w:tcPr>
                  <w:tcW w:w="10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Введение в программу.</w:t>
                  </w:r>
                </w:p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Знакомство с программой и обучением. Инструктаж по технике безопасности.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A133C" w:rsidTr="00AA133C">
              <w:trPr>
                <w:trHeight w:val="476"/>
                <w:tblCellSpacing w:w="0" w:type="dxa"/>
                <w:jc w:val="center"/>
              </w:trPr>
              <w:tc>
                <w:tcPr>
                  <w:tcW w:w="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3-4</w:t>
                  </w:r>
                </w:p>
              </w:tc>
              <w:tc>
                <w:tcPr>
                  <w:tcW w:w="10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Начальная диагностика и тестирование.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A133C" w:rsidTr="00AA133C">
              <w:trPr>
                <w:tblCellSpacing w:w="0" w:type="dxa"/>
                <w:jc w:val="center"/>
              </w:trPr>
              <w:tc>
                <w:tcPr>
                  <w:tcW w:w="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5-6</w:t>
                  </w:r>
                </w:p>
              </w:tc>
              <w:tc>
                <w:tcPr>
                  <w:tcW w:w="10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Развивающие занятия.</w:t>
                  </w:r>
                </w:p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Упражнения на развитие мышления (вербальное, мыслительные операции анализа и синтеза). Развитие пространственных представлений.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A133C" w:rsidTr="00AA133C">
              <w:trPr>
                <w:tblCellSpacing w:w="0" w:type="dxa"/>
                <w:jc w:val="center"/>
              </w:trPr>
              <w:tc>
                <w:tcPr>
                  <w:tcW w:w="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7-8</w:t>
                  </w:r>
                </w:p>
              </w:tc>
              <w:tc>
                <w:tcPr>
                  <w:tcW w:w="10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Упражнения на развитие  зрительной памяти.  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A133C" w:rsidTr="00AA133C">
              <w:trPr>
                <w:tblCellSpacing w:w="0" w:type="dxa"/>
                <w:jc w:val="center"/>
              </w:trPr>
              <w:tc>
                <w:tcPr>
                  <w:tcW w:w="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9-10</w:t>
                  </w:r>
                </w:p>
              </w:tc>
              <w:tc>
                <w:tcPr>
                  <w:tcW w:w="10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Упражнения на развитие внимания, ассоциативной памяти.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A133C" w:rsidTr="00AA133C">
              <w:trPr>
                <w:tblCellSpacing w:w="0" w:type="dxa"/>
                <w:jc w:val="center"/>
              </w:trPr>
              <w:tc>
                <w:tcPr>
                  <w:tcW w:w="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11-12</w:t>
                  </w:r>
                </w:p>
              </w:tc>
              <w:tc>
                <w:tcPr>
                  <w:tcW w:w="10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Упражнения на развитие пространственных представлений, мыслительных операций анализа и синтеза. 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A133C" w:rsidTr="00AA133C">
              <w:trPr>
                <w:tblCellSpacing w:w="0" w:type="dxa"/>
                <w:jc w:val="center"/>
              </w:trPr>
              <w:tc>
                <w:tcPr>
                  <w:tcW w:w="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13-14</w:t>
                  </w:r>
                </w:p>
              </w:tc>
              <w:tc>
                <w:tcPr>
                  <w:tcW w:w="10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Упражнения на развитие вербально - логического мышления.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A133C" w:rsidTr="00AA133C">
              <w:trPr>
                <w:tblCellSpacing w:w="0" w:type="dxa"/>
                <w:jc w:val="center"/>
              </w:trPr>
              <w:tc>
                <w:tcPr>
                  <w:tcW w:w="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15-16</w:t>
                  </w:r>
                </w:p>
              </w:tc>
              <w:tc>
                <w:tcPr>
                  <w:tcW w:w="10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Упражнения на развитие внимания.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A133C" w:rsidTr="00AA133C">
              <w:trPr>
                <w:tblCellSpacing w:w="0" w:type="dxa"/>
                <w:jc w:val="center"/>
              </w:trPr>
              <w:tc>
                <w:tcPr>
                  <w:tcW w:w="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17-18</w:t>
                  </w:r>
                </w:p>
              </w:tc>
              <w:tc>
                <w:tcPr>
                  <w:tcW w:w="10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Упражнения на развитие вербально - логического мышления.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A133C" w:rsidTr="00AA133C">
              <w:trPr>
                <w:tblCellSpacing w:w="0" w:type="dxa"/>
                <w:jc w:val="center"/>
              </w:trPr>
              <w:tc>
                <w:tcPr>
                  <w:tcW w:w="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19-20</w:t>
                  </w:r>
                </w:p>
              </w:tc>
              <w:tc>
                <w:tcPr>
                  <w:tcW w:w="10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Упражнения на развитие способности к классификации и абстрагированию.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A133C" w:rsidTr="00AA133C">
              <w:trPr>
                <w:tblCellSpacing w:w="0" w:type="dxa"/>
                <w:jc w:val="center"/>
              </w:trPr>
              <w:tc>
                <w:tcPr>
                  <w:tcW w:w="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21-22</w:t>
                  </w:r>
                </w:p>
              </w:tc>
              <w:tc>
                <w:tcPr>
                  <w:tcW w:w="10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Упражнения на развитие способности к классификации и абстрагированию.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A133C" w:rsidTr="00AA133C">
              <w:trPr>
                <w:tblCellSpacing w:w="0" w:type="dxa"/>
                <w:jc w:val="center"/>
              </w:trPr>
              <w:tc>
                <w:tcPr>
                  <w:tcW w:w="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23-24</w:t>
                  </w:r>
                </w:p>
              </w:tc>
              <w:tc>
                <w:tcPr>
                  <w:tcW w:w="10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Упражнения на развитие вербально - логического мышления.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A133C" w:rsidTr="00AA133C">
              <w:trPr>
                <w:tblCellSpacing w:w="0" w:type="dxa"/>
                <w:jc w:val="center"/>
              </w:trPr>
              <w:tc>
                <w:tcPr>
                  <w:tcW w:w="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25-26</w:t>
                  </w:r>
                </w:p>
              </w:tc>
              <w:tc>
                <w:tcPr>
                  <w:tcW w:w="10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Упражнения на развитие способности к классификации и абстрагированию.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A133C" w:rsidTr="00AA133C">
              <w:trPr>
                <w:tblCellSpacing w:w="0" w:type="dxa"/>
                <w:jc w:val="center"/>
              </w:trPr>
              <w:tc>
                <w:tcPr>
                  <w:tcW w:w="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27-28</w:t>
                  </w:r>
                </w:p>
              </w:tc>
              <w:tc>
                <w:tcPr>
                  <w:tcW w:w="10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Упражнения на установление связи между понятиями.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A133C" w:rsidTr="00AA133C">
              <w:trPr>
                <w:tblCellSpacing w:w="0" w:type="dxa"/>
                <w:jc w:val="center"/>
              </w:trPr>
              <w:tc>
                <w:tcPr>
                  <w:tcW w:w="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29-30</w:t>
                  </w:r>
                </w:p>
              </w:tc>
              <w:tc>
                <w:tcPr>
                  <w:tcW w:w="10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Упражнения на развитие способности к классификации и абстрагированию.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A133C" w:rsidTr="00AA133C">
              <w:trPr>
                <w:tblCellSpacing w:w="0" w:type="dxa"/>
                <w:jc w:val="center"/>
              </w:trPr>
              <w:tc>
                <w:tcPr>
                  <w:tcW w:w="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31-32</w:t>
                  </w:r>
                </w:p>
              </w:tc>
              <w:tc>
                <w:tcPr>
                  <w:tcW w:w="10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Упражнения на развитие концентрации и избирательности внимания. </w:t>
                  </w:r>
                </w:p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A133C" w:rsidTr="00AA133C">
              <w:trPr>
                <w:tblCellSpacing w:w="0" w:type="dxa"/>
                <w:jc w:val="center"/>
              </w:trPr>
              <w:tc>
                <w:tcPr>
                  <w:tcW w:w="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33-34</w:t>
                  </w:r>
                </w:p>
              </w:tc>
              <w:tc>
                <w:tcPr>
                  <w:tcW w:w="10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Упражнения на развитие внимания и ассоциативной памяти.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A133C" w:rsidTr="00AA133C">
              <w:trPr>
                <w:tblCellSpacing w:w="0" w:type="dxa"/>
                <w:jc w:val="center"/>
              </w:trPr>
              <w:tc>
                <w:tcPr>
                  <w:tcW w:w="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35-36</w:t>
                  </w:r>
                </w:p>
              </w:tc>
              <w:tc>
                <w:tcPr>
                  <w:tcW w:w="10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Упражнения на развитие вербально - логического мышления.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A133C" w:rsidTr="00AA133C">
              <w:trPr>
                <w:tblCellSpacing w:w="0" w:type="dxa"/>
                <w:jc w:val="center"/>
              </w:trPr>
              <w:tc>
                <w:tcPr>
                  <w:tcW w:w="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37-38</w:t>
                  </w:r>
                </w:p>
              </w:tc>
              <w:tc>
                <w:tcPr>
                  <w:tcW w:w="10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Упражнения на развитие способности к классификации и абстрагированию.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A133C" w:rsidTr="00AA133C">
              <w:trPr>
                <w:tblCellSpacing w:w="0" w:type="dxa"/>
                <w:jc w:val="center"/>
              </w:trPr>
              <w:tc>
                <w:tcPr>
                  <w:tcW w:w="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39-40</w:t>
                  </w:r>
                </w:p>
              </w:tc>
              <w:tc>
                <w:tcPr>
                  <w:tcW w:w="10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Упражнения на развитие вербально - логического мышления.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A133C" w:rsidTr="00AA133C">
              <w:trPr>
                <w:tblCellSpacing w:w="0" w:type="dxa"/>
                <w:jc w:val="center"/>
              </w:trPr>
              <w:tc>
                <w:tcPr>
                  <w:tcW w:w="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41-42</w:t>
                  </w:r>
                </w:p>
              </w:tc>
              <w:tc>
                <w:tcPr>
                  <w:tcW w:w="10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Упражнения на развитие вербально - логического мышления.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A133C" w:rsidTr="00AA133C">
              <w:trPr>
                <w:tblCellSpacing w:w="0" w:type="dxa"/>
                <w:jc w:val="center"/>
              </w:trPr>
              <w:tc>
                <w:tcPr>
                  <w:tcW w:w="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43-44</w:t>
                  </w:r>
                </w:p>
              </w:tc>
              <w:tc>
                <w:tcPr>
                  <w:tcW w:w="10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Упражнения на установления связи между понятиями.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A133C" w:rsidTr="00AA133C">
              <w:trPr>
                <w:tblCellSpacing w:w="0" w:type="dxa"/>
                <w:jc w:val="center"/>
              </w:trPr>
              <w:tc>
                <w:tcPr>
                  <w:tcW w:w="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45-46</w:t>
                  </w:r>
                </w:p>
              </w:tc>
              <w:tc>
                <w:tcPr>
                  <w:tcW w:w="10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Упражнения на развитие логического мышления.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A133C" w:rsidTr="00AA133C">
              <w:trPr>
                <w:tblCellSpacing w:w="0" w:type="dxa"/>
                <w:jc w:val="center"/>
              </w:trPr>
              <w:tc>
                <w:tcPr>
                  <w:tcW w:w="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47-48</w:t>
                  </w:r>
                </w:p>
              </w:tc>
              <w:tc>
                <w:tcPr>
                  <w:tcW w:w="10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Упражнения на развитие зрительной памяти.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A133C" w:rsidTr="00AA133C">
              <w:trPr>
                <w:tblCellSpacing w:w="0" w:type="dxa"/>
                <w:jc w:val="center"/>
              </w:trPr>
              <w:tc>
                <w:tcPr>
                  <w:tcW w:w="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49-50</w:t>
                  </w:r>
                </w:p>
              </w:tc>
              <w:tc>
                <w:tcPr>
                  <w:tcW w:w="10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Упражнения на развитие зрительной памяти.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A133C" w:rsidTr="00AA133C">
              <w:trPr>
                <w:tblCellSpacing w:w="0" w:type="dxa"/>
                <w:jc w:val="center"/>
              </w:trPr>
              <w:tc>
                <w:tcPr>
                  <w:tcW w:w="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51-52</w:t>
                  </w:r>
                </w:p>
              </w:tc>
              <w:tc>
                <w:tcPr>
                  <w:tcW w:w="10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Упражнения на развитие памяти, внимания, мышления.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A133C" w:rsidTr="00AA133C">
              <w:trPr>
                <w:tblCellSpacing w:w="0" w:type="dxa"/>
                <w:jc w:val="center"/>
              </w:trPr>
              <w:tc>
                <w:tcPr>
                  <w:tcW w:w="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53-54</w:t>
                  </w:r>
                </w:p>
              </w:tc>
              <w:tc>
                <w:tcPr>
                  <w:tcW w:w="10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Упражнения на развитие памяти, внимания, мышления.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A133C" w:rsidTr="00AA133C">
              <w:trPr>
                <w:tblCellSpacing w:w="0" w:type="dxa"/>
                <w:jc w:val="center"/>
              </w:trPr>
              <w:tc>
                <w:tcPr>
                  <w:tcW w:w="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55-56</w:t>
                  </w:r>
                </w:p>
              </w:tc>
              <w:tc>
                <w:tcPr>
                  <w:tcW w:w="10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Упражнения на развитие логического мышления.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A133C" w:rsidTr="00AA133C">
              <w:trPr>
                <w:tblCellSpacing w:w="0" w:type="dxa"/>
                <w:jc w:val="center"/>
              </w:trPr>
              <w:tc>
                <w:tcPr>
                  <w:tcW w:w="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57-58</w:t>
                  </w:r>
                </w:p>
              </w:tc>
              <w:tc>
                <w:tcPr>
                  <w:tcW w:w="10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Упражнения на развитие памяти, внимания, мышления.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A133C" w:rsidTr="00AA133C">
              <w:trPr>
                <w:tblCellSpacing w:w="0" w:type="dxa"/>
                <w:jc w:val="center"/>
              </w:trPr>
              <w:tc>
                <w:tcPr>
                  <w:tcW w:w="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59-60</w:t>
                  </w:r>
                </w:p>
              </w:tc>
              <w:tc>
                <w:tcPr>
                  <w:tcW w:w="10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Упражнения на развитие памяти, внимания, мышления.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A133C" w:rsidTr="00AA133C">
              <w:trPr>
                <w:tblCellSpacing w:w="0" w:type="dxa"/>
                <w:jc w:val="center"/>
              </w:trPr>
              <w:tc>
                <w:tcPr>
                  <w:tcW w:w="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61-62</w:t>
                  </w:r>
                </w:p>
              </w:tc>
              <w:tc>
                <w:tcPr>
                  <w:tcW w:w="10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Упражнения на развитие логического мышления.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A133C" w:rsidTr="00AA133C">
              <w:trPr>
                <w:tblCellSpacing w:w="0" w:type="dxa"/>
                <w:jc w:val="center"/>
              </w:trPr>
              <w:tc>
                <w:tcPr>
                  <w:tcW w:w="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63-64</w:t>
                  </w:r>
                </w:p>
              </w:tc>
              <w:tc>
                <w:tcPr>
                  <w:tcW w:w="10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Упражнения  на развитие ассоциативного мышления.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A133C" w:rsidTr="00AA133C">
              <w:trPr>
                <w:tblCellSpacing w:w="0" w:type="dxa"/>
                <w:jc w:val="center"/>
              </w:trPr>
              <w:tc>
                <w:tcPr>
                  <w:tcW w:w="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65-66</w:t>
                  </w:r>
                </w:p>
              </w:tc>
              <w:tc>
                <w:tcPr>
                  <w:tcW w:w="10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Подведение итогов</w:t>
                  </w:r>
                </w:p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Итоговая диагностика и тестирование.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A133C" w:rsidTr="00AA133C">
              <w:trPr>
                <w:tblCellSpacing w:w="0" w:type="dxa"/>
                <w:jc w:val="center"/>
              </w:trPr>
              <w:tc>
                <w:tcPr>
                  <w:tcW w:w="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67-68</w:t>
                  </w:r>
                </w:p>
              </w:tc>
              <w:tc>
                <w:tcPr>
                  <w:tcW w:w="10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Выставка-конкурс «Лучшая книга».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A133C" w:rsidTr="00AA133C">
              <w:trPr>
                <w:tblCellSpacing w:w="0" w:type="dxa"/>
                <w:jc w:val="center"/>
              </w:trPr>
              <w:tc>
                <w:tcPr>
                  <w:tcW w:w="9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A133C" w:rsidRDefault="00AA13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Итого: 68 часов</w:t>
                  </w:r>
                </w:p>
              </w:tc>
              <w:tc>
                <w:tcPr>
                  <w:tcW w:w="1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A133C" w:rsidRDefault="00AA133C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A133C" w:rsidRDefault="00AA133C" w:rsidP="00AA13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2330" w:rsidRPr="00AE098D" w:rsidRDefault="004A2330" w:rsidP="00D5750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F5B" w:rsidRPr="00CC1D7B" w:rsidRDefault="00F47F5B" w:rsidP="00F47F5B">
      <w:pPr>
        <w:pStyle w:val="a4"/>
        <w:shd w:val="clear" w:color="auto" w:fill="FFFFFF"/>
        <w:spacing w:after="0" w:line="240" w:lineRule="auto"/>
        <w:ind w:right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4F89" w:rsidRPr="00CC1D7B" w:rsidRDefault="00264F89" w:rsidP="00F47F5B">
      <w:pPr>
        <w:pStyle w:val="a4"/>
        <w:shd w:val="clear" w:color="auto" w:fill="FFFFFF"/>
        <w:spacing w:after="0" w:line="240" w:lineRule="auto"/>
        <w:ind w:right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младших школьников, и, соответственно, продолжительность обучения занимает 4 года.</w:t>
      </w:r>
    </w:p>
    <w:p w:rsidR="00264F89" w:rsidRPr="00CC1D7B" w:rsidRDefault="00264F89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F15706" w:rsidRPr="00CC1D7B" w:rsidRDefault="00F15706" w:rsidP="00F15706">
      <w:pPr>
        <w:tabs>
          <w:tab w:val="left" w:pos="1560"/>
          <w:tab w:val="left" w:pos="3220"/>
        </w:tabs>
        <w:ind w:left="580"/>
        <w:rPr>
          <w:rFonts w:ascii="Times New Roman" w:eastAsia="Times New Roman" w:hAnsi="Times New Roman" w:cs="Times New Roman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sz w:val="24"/>
          <w:szCs w:val="24"/>
        </w:rPr>
        <w:t>Объем программы составляет</w:t>
      </w:r>
    </w:p>
    <w:p w:rsidR="00F15706" w:rsidRPr="00CC1D7B" w:rsidRDefault="0032791A" w:rsidP="00AA133C">
      <w:pPr>
        <w:pStyle w:val="a4"/>
        <w:numPr>
          <w:ilvl w:val="0"/>
          <w:numId w:val="2"/>
        </w:numPr>
        <w:tabs>
          <w:tab w:val="left" w:pos="1560"/>
          <w:tab w:val="left" w:pos="32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1 классе – 66</w:t>
      </w:r>
      <w:r w:rsidR="00264F89" w:rsidRPr="00CC1D7B">
        <w:rPr>
          <w:rFonts w:ascii="Times New Roman" w:eastAsia="Times New Roman" w:hAnsi="Times New Roman" w:cs="Times New Roman"/>
          <w:sz w:val="24"/>
          <w:szCs w:val="24"/>
        </w:rPr>
        <w:t xml:space="preserve"> часов в год;</w:t>
      </w:r>
    </w:p>
    <w:p w:rsidR="00264F89" w:rsidRPr="00CC1D7B" w:rsidRDefault="00264F89" w:rsidP="00AA133C">
      <w:pPr>
        <w:pStyle w:val="a4"/>
        <w:numPr>
          <w:ilvl w:val="0"/>
          <w:numId w:val="1"/>
        </w:numPr>
        <w:tabs>
          <w:tab w:val="left" w:pos="1560"/>
          <w:tab w:val="left" w:pos="32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sz w:val="24"/>
          <w:szCs w:val="24"/>
        </w:rPr>
        <w:t>во 2-4 классах – 68 часов в год.</w:t>
      </w:r>
    </w:p>
    <w:p w:rsidR="00C77D56" w:rsidRPr="00CC1D7B" w:rsidRDefault="00CB4AD5" w:rsidP="00CB4AD5">
      <w:pPr>
        <w:tabs>
          <w:tab w:val="left" w:pos="1560"/>
          <w:tab w:val="left" w:pos="32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План работы с родителями</w:t>
      </w:r>
    </w:p>
    <w:tbl>
      <w:tblPr>
        <w:tblStyle w:val="a9"/>
        <w:tblW w:w="0" w:type="auto"/>
        <w:tblLook w:val="04A0"/>
      </w:tblPr>
      <w:tblGrid>
        <w:gridCol w:w="817"/>
        <w:gridCol w:w="7655"/>
        <w:gridCol w:w="5953"/>
      </w:tblGrid>
      <w:tr w:rsidR="00CB4AD5" w:rsidRPr="00CC1D7B" w:rsidTr="00090EE5">
        <w:tc>
          <w:tcPr>
            <w:tcW w:w="817" w:type="dxa"/>
          </w:tcPr>
          <w:p w:rsidR="00CB4AD5" w:rsidRPr="00CC1D7B" w:rsidRDefault="00CB4AD5" w:rsidP="00CB4AD5">
            <w:pPr>
              <w:tabs>
                <w:tab w:val="left" w:pos="1560"/>
                <w:tab w:val="left" w:pos="32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1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C1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C1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</w:tcPr>
          <w:p w:rsidR="00CB4AD5" w:rsidRPr="00CC1D7B" w:rsidRDefault="00CB4AD5" w:rsidP="00CB4AD5">
            <w:pPr>
              <w:tabs>
                <w:tab w:val="left" w:pos="1560"/>
                <w:tab w:val="left" w:pos="32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5953" w:type="dxa"/>
          </w:tcPr>
          <w:p w:rsidR="00CB4AD5" w:rsidRPr="00CC1D7B" w:rsidRDefault="00CB4AD5" w:rsidP="00CB4AD5">
            <w:pPr>
              <w:tabs>
                <w:tab w:val="left" w:pos="1560"/>
                <w:tab w:val="left" w:pos="32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CB4AD5" w:rsidRPr="00CC1D7B" w:rsidTr="00090EE5">
        <w:tc>
          <w:tcPr>
            <w:tcW w:w="817" w:type="dxa"/>
          </w:tcPr>
          <w:p w:rsidR="00CB4AD5" w:rsidRPr="00CC1D7B" w:rsidRDefault="00CB4AD5" w:rsidP="00AA133C">
            <w:pPr>
              <w:pStyle w:val="a4"/>
              <w:numPr>
                <w:ilvl w:val="0"/>
                <w:numId w:val="3"/>
              </w:numPr>
              <w:tabs>
                <w:tab w:val="left" w:pos="1560"/>
                <w:tab w:val="left" w:pos="3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B4AD5" w:rsidRPr="00CC1D7B" w:rsidRDefault="00CB4AD5" w:rsidP="00CB4AD5">
            <w:pPr>
              <w:tabs>
                <w:tab w:val="left" w:pos="1560"/>
                <w:tab w:val="left" w:pos="32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родителей, чьи дети имеют статус ОВЗ</w:t>
            </w:r>
          </w:p>
        </w:tc>
        <w:tc>
          <w:tcPr>
            <w:tcW w:w="5953" w:type="dxa"/>
          </w:tcPr>
          <w:p w:rsidR="00CB4AD5" w:rsidRPr="00CC1D7B" w:rsidRDefault="00D57509" w:rsidP="00090EE5">
            <w:pPr>
              <w:tabs>
                <w:tab w:val="left" w:pos="1560"/>
                <w:tab w:val="left" w:pos="32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  <w:r w:rsidR="00CB4AD5"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запросу.</w:t>
            </w:r>
          </w:p>
        </w:tc>
      </w:tr>
      <w:tr w:rsidR="00CB4AD5" w:rsidRPr="00CC1D7B" w:rsidTr="00090EE5">
        <w:tc>
          <w:tcPr>
            <w:tcW w:w="817" w:type="dxa"/>
          </w:tcPr>
          <w:p w:rsidR="00CB4AD5" w:rsidRPr="00CC1D7B" w:rsidRDefault="00CB4AD5" w:rsidP="00AA133C">
            <w:pPr>
              <w:pStyle w:val="a4"/>
              <w:numPr>
                <w:ilvl w:val="0"/>
                <w:numId w:val="3"/>
              </w:numPr>
              <w:tabs>
                <w:tab w:val="left" w:pos="1560"/>
                <w:tab w:val="left" w:pos="3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B4AD5" w:rsidRPr="00CC1D7B" w:rsidRDefault="00CB4AD5" w:rsidP="00CB4AD5">
            <w:pPr>
              <w:tabs>
                <w:tab w:val="left" w:pos="1560"/>
                <w:tab w:val="left" w:pos="32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домашнего задания совместно с детьми</w:t>
            </w:r>
          </w:p>
        </w:tc>
        <w:tc>
          <w:tcPr>
            <w:tcW w:w="5953" w:type="dxa"/>
          </w:tcPr>
          <w:p w:rsidR="00CB4AD5" w:rsidRPr="00CC1D7B" w:rsidRDefault="00D57509" w:rsidP="00090EE5">
            <w:pPr>
              <w:tabs>
                <w:tab w:val="left" w:pos="1560"/>
                <w:tab w:val="left" w:pos="32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  <w:r w:rsidR="00CB4AD5"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запросу.</w:t>
            </w:r>
          </w:p>
        </w:tc>
      </w:tr>
      <w:tr w:rsidR="00CB4AD5" w:rsidRPr="00CC1D7B" w:rsidTr="00090EE5">
        <w:tc>
          <w:tcPr>
            <w:tcW w:w="817" w:type="dxa"/>
          </w:tcPr>
          <w:p w:rsidR="00CB4AD5" w:rsidRPr="00CC1D7B" w:rsidRDefault="00CB4AD5" w:rsidP="00AA133C">
            <w:pPr>
              <w:pStyle w:val="a4"/>
              <w:numPr>
                <w:ilvl w:val="0"/>
                <w:numId w:val="3"/>
              </w:numPr>
              <w:tabs>
                <w:tab w:val="left" w:pos="1560"/>
                <w:tab w:val="left" w:pos="3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B4AD5" w:rsidRPr="00CC1D7B" w:rsidRDefault="00CB4AD5" w:rsidP="00CB4AD5">
            <w:pPr>
              <w:tabs>
                <w:tab w:val="left" w:pos="1560"/>
                <w:tab w:val="left" w:pos="32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психолого-педагогических рекомендаций по взаимодействию с ребенком.</w:t>
            </w:r>
          </w:p>
        </w:tc>
        <w:tc>
          <w:tcPr>
            <w:tcW w:w="5953" w:type="dxa"/>
          </w:tcPr>
          <w:p w:rsidR="00CB4AD5" w:rsidRPr="00CC1D7B" w:rsidRDefault="00D57509" w:rsidP="00CB4AD5">
            <w:pPr>
              <w:tabs>
                <w:tab w:val="left" w:pos="1560"/>
                <w:tab w:val="left" w:pos="32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  <w:r w:rsidR="00CB4AD5"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запросу.</w:t>
            </w:r>
          </w:p>
        </w:tc>
      </w:tr>
      <w:tr w:rsidR="00CB4AD5" w:rsidRPr="00CC1D7B" w:rsidTr="00090EE5">
        <w:tc>
          <w:tcPr>
            <w:tcW w:w="817" w:type="dxa"/>
          </w:tcPr>
          <w:p w:rsidR="00CB4AD5" w:rsidRPr="00CC1D7B" w:rsidRDefault="00CB4AD5" w:rsidP="00AA133C">
            <w:pPr>
              <w:pStyle w:val="a4"/>
              <w:numPr>
                <w:ilvl w:val="0"/>
                <w:numId w:val="3"/>
              </w:numPr>
              <w:tabs>
                <w:tab w:val="left" w:pos="1560"/>
                <w:tab w:val="left" w:pos="32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B4AD5" w:rsidRPr="00CC1D7B" w:rsidRDefault="00CC1D7B" w:rsidP="00CC1D7B">
            <w:pPr>
              <w:tabs>
                <w:tab w:val="left" w:pos="1560"/>
                <w:tab w:val="left" w:pos="32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 для родителей, тематических родительских собраний</w:t>
            </w:r>
          </w:p>
        </w:tc>
        <w:tc>
          <w:tcPr>
            <w:tcW w:w="5953" w:type="dxa"/>
          </w:tcPr>
          <w:p w:rsidR="00CB4AD5" w:rsidRPr="00CC1D7B" w:rsidRDefault="00CC1D7B" w:rsidP="00CC1D7B">
            <w:pPr>
              <w:tabs>
                <w:tab w:val="left" w:pos="1560"/>
                <w:tab w:val="left" w:pos="32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1B20A1" w:rsidRDefault="001B20A1" w:rsidP="00CB4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A32" w:rsidRPr="00CC1D7B" w:rsidRDefault="00D92A32" w:rsidP="00D92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Раздел 1. Введение в программу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Занятие 1.1 Вводное занятие.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sz w:val="24"/>
          <w:szCs w:val="24"/>
        </w:rPr>
        <w:t>Знакомство с программой и обучением. Инструктаж по технике безопасности.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Занятие 1.2 Вводное занятие.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sz w:val="24"/>
          <w:szCs w:val="24"/>
        </w:rPr>
        <w:t>Начальная диагностика и тестирование.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Раздел 2. Развивающие занятия.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классифицировать предметы и слова.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«Допиши по аналогии», «Раздели на группы», «Нарисуй по точкам».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обобщать, анализировать, сопоставлять понятия.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слово в слове», «Шифровальщик», «Повтори фигуру».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2.3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владеть операциями анализа и синтеза.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«Преврати одни слова в другие», «Вставь слово», «Нарисуй по точкам».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2.4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зрительно-моторной координации.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«Восстанови порядок», «Нарисуй по точкам», «Найди слова».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2.5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понятийного мышления (умение обобщать).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общее название», «Соедини половинки слов», «Нарисуй по точкам».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2.6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способности к классификации, абстрагированию.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«Замени одним словом», «Найди лишнее слово», «Нарисуй по точкам».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2.7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понятийного мышления (умение обобщать).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«Замени одним словом», «Найди общее название», «Нарисуй по точкам».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2.8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зрительно-моторной координации.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«Восстанови слова», «Выбери правильный ответ», «Нарисуй по точкам».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2.9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Упражнения на развитие умения устанавливать связи между понятиями. 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«Подчеркни «наоборот», «Вставь числа», «Нарисуй по точкам».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2.10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понятийного мышления (умение обобщать).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общее название», «Шифровальщик», «Нарисуй по точкам».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2.11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устанавливать связи между понятиями.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лишнее слово», «Допиши по аналогии», «Нарисуй такую же фигуру».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Занятие 2.12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устанавливать связи между понятиями.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 «Допиши по аналогии», «»Допиши «наоборот», «Нарисуй такую же фигуру».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2.13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способности к классификации, абстрагированию.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лишнее слово», «Восстанови слова», «Нарисуй такую же фигуру».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2.14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понятийного мышления (умение обобщать).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«Продолжи ряд слов», «Соедини половинки слов», «Нарисуй такую же фигуру».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2.15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зрительно-моторной координации.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слова», «Найди лишнее слово», «Нарисуй такую же фигуру».</w:t>
      </w:r>
    </w:p>
    <w:p w:rsidR="00D92A32" w:rsidRPr="00CC1D7B" w:rsidRDefault="00D92A32" w:rsidP="00D92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2.16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понятийного мышления (умение обобщать).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«Допиши «наоборот», «Найди общее название», «Нарисуй такую же фигуру».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2.17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обобщать, анализировать, сопоставлять понятия.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«Выбери правильный ответ», «Найди слово в слове», «Нарисуй такую же фигуру».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2.18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способности к классификации, абстрагированию.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слова», «Найди лишнее слово», «Нарисуй такую же фигуру».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2.19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понятийного мышления (умение обобщать).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«Выбери правильный ответ», «Найди общее название», «Нарисуй такую же фигуру».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2.20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устанавливать связи между понятиями.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«Вставь по аналогии», «Допиши по аналогии», «Нарисуй такую же фигуру».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2.21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классифицировать предметы и слова.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лишнее слово», «Раздели на группы», «Раскрась картинку».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2.22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 внимания, наблюдательности, навыков устного счёта.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«Тренируй внимание», «Соедини половинки слов», «Раскрась картинку».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2.23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внимания.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«Тренируй внимание», «Найди пару», «Раскрась картинку».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2.24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устанавливать связи между понятиями.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«Подчеркни «наоборот», «Найди слова», «Раскрась картинку».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2.25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владеть операциями анализа и синтеза.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«Преврати одни слова в другие», «Составь слова», «Раскрась картинку».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2.26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зрительно-моторной координации.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«Выбери правильный ответ», «Найди слова», «Раскрась картинку».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2.27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внимания, ассоциативной памяти.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«Собери слова», «Шифровальщик», «Раскрась картинку».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2.28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устанавливать связи между понятиями.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«Допиши по аналогии», «Соедини выражения», «Раскрась картинку».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2.29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устанавливать связи между понятиями.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«Допиши по аналогии», «Вставь числа», «Раскрась картинку».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Занятие 2.30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владеть операциями анализа и синтеза.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пару», «Найди слова», «Раскрась картинку».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Раздел 3. Подведение итогов.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Занятие 3.1 Итоговая диагностика и тестирование.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3.2.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Выставка-конкурс «Лучшая книга».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AD5" w:rsidRPr="00CC1D7B" w:rsidRDefault="001B20A1" w:rsidP="00CB4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</w:t>
      </w:r>
      <w:r w:rsidR="00CB4AD5" w:rsidRPr="00CC1D7B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sz w:val="24"/>
          <w:szCs w:val="24"/>
        </w:rPr>
        <w:t>ирование</w:t>
      </w:r>
    </w:p>
    <w:p w:rsidR="00CB4AD5" w:rsidRPr="00CC1D7B" w:rsidRDefault="00CB4AD5" w:rsidP="00CB4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AD5" w:rsidRDefault="00CB4AD5" w:rsidP="00CB4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CC1D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класс</w:t>
      </w:r>
    </w:p>
    <w:p w:rsidR="00E56700" w:rsidRPr="00CC1D7B" w:rsidRDefault="00E56700" w:rsidP="00CB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260" w:type="dxa"/>
        <w:jc w:val="center"/>
        <w:tblCellSpacing w:w="0" w:type="dxa"/>
        <w:tblInd w:w="-3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061"/>
        <w:gridCol w:w="10348"/>
        <w:gridCol w:w="851"/>
      </w:tblGrid>
      <w:tr w:rsidR="00D92A32" w:rsidRPr="00CC1D7B" w:rsidTr="00D92A32">
        <w:trPr>
          <w:tblCellSpacing w:w="0" w:type="dxa"/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1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C1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C1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D92A32" w:rsidRPr="00CC1D7B" w:rsidTr="00D92A32">
        <w:trPr>
          <w:trHeight w:val="500"/>
          <w:tblCellSpacing w:w="0" w:type="dxa"/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в программу.</w:t>
            </w:r>
          </w:p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Знакомство с программой и обучением. Инструктаж по технике безопасности.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rHeight w:val="476"/>
          <w:tblCellSpacing w:w="0" w:type="dxa"/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Начальная диагностика и тестирование.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Развивающие занятия.</w:t>
            </w:r>
          </w:p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умения классифицировать предметы и слова.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формирование коммуникативных навыков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на развитие умения обобщать, анализировать, сопоставлять понятия.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умения владеть операциями анализа и синтеза.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зрительно-моторной координации.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на развитие понятийного мышления (умение обобщать).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способности к классификации, абстрагированию.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на формирование коммуникативных навыков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понятийного мышления (умение обобщать).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зрительно-моторной координации.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умения устанавливать связи между понятиями.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понятийного мышления (умение обобщать).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умения устанавливать связи между понятиями.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формирования адекватной самооценки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умения устанавливать связи между понятиями.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способности к классификации, абстрагированию.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понятийного мышления (умение обобщать).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зрительно-моторной координации.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понятийного мышления (умение обобщать).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умения обобщать, анализировать, сопоставлять понятия.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способности к классификации, абстрагированию.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понятийного мышления (умение обобщать).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умения устанавливать связи между понятиями.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умения классифицировать предметы и слова.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 внимания, наблюдательности, навыков устного счёта.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формирование адекватной самооценки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внимания.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умения устанавливать связи между понятиями.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на развитие умения владеть операциями анализа и синтеза.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зрительно-моторной координации.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внимания, ассоциативной памяти.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умения устанавливать связи между понятиями.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на развитие умения устанавливать связи между понятиями.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умения владеть операциями анализа и синтеза.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диагностика и тестирование.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92A32" w:rsidRDefault="00D92A32" w:rsidP="00D92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</w:t>
      </w:r>
    </w:p>
    <w:p w:rsidR="00D92A32" w:rsidRPr="00CC1D7B" w:rsidRDefault="00D92A32" w:rsidP="00D92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Раздел 1. Введение в программу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Занятие 1.1 Вводное занятие.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sz w:val="24"/>
          <w:szCs w:val="24"/>
        </w:rPr>
        <w:t>Знакомство с программой и обучением. Инструктаж по технике безопасности.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Занятие 1.2 Вводное занятие.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sz w:val="24"/>
          <w:szCs w:val="24"/>
        </w:rPr>
        <w:t>Начальная диагностика и тестирование.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Раздел 2. Развивающие занятия.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владеть операциями анализа и синтеза.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«Восстанови слова», «Найди слова», «Найди пару», «Нарисуй такую же фигуру».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 устанавливать связи между понятиями.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«Вставь по аналогии», «Слова рассыпались», «Развивай быстроту реакции», «Нарисуй такую же фигуру».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2.3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классифицировать предметы и слова.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лишнее слово», «Найди слова», «Допиши пословицу», «Нарисуй такую же фигуру».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2.4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устанавливать различные виды отношений между понятиями.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«Соедини половинки слов», «Слова рассыпались», «Наоборот», «Нарисуй такую же фигуру».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2.5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мышления (процессы синтеза).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лишнее слово», «Восстанови слова», «Составь новое слово», «Нарисуй такую же фигуру».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2.6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вербально – смыслового анализа.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«Составь новое слово», «Вставь по аналогии», «Крылатые» выражения», «Нарисуй такую же фигуру».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2.7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 устанавливать связи между понятиями.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«Вставь по аналогии», «Найди лишнее слово», «Найди пару», «Нарисуй такую же фигуру».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2.8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логического мышления.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«Подбери слово», «Тренируй логическое мышление», «Найди общее название», «Нарисуй такую же фигуру».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2.9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 устанавливать связи между понятиями.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лишнее слово», «Проведи аналогию», «Составь новые слова», «Нарисуй такую же фигуру».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2.10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быстроты реакции.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«Вставь по аналогии», «Развивай быстроту реакции», «Составь пару», «Нарисуй такую же фигуру».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2.11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 устанавливать связи между понятиями.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«Вставь по аналогии», «Составь пару», «Превращение слов», «Нарисуй такую же фигуру».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2.12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вербально - понятийного мышления.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«Составь пару», «Найди общее название», «Найди пару», «Нарисуй такую же фигуру».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2.13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классифицировать предметы и слова.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общее название», «Раздели слова на группы», «Найди пару», «Нарисуй такую же фигуру».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2.14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вербально - понятийного мышления.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пару», «Найди общее название», «Нарисуй такую же фигуру», «Найди лишнее слово».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2.15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устанавливать различные виды отношений между понятиями.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«Составь новые слова», «Найди лишнее слово», «Наоборот», «Нарисуй такую же фигуру».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2.16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мышления (процессы синтеза).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слова», «Слова рассыпались», «Найди общее название», «Нарисуй такую же фигуру».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2.17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 устанавливать связи между понятиями.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«Вставь по аналогии», «Составь слова», «Продолжи числовой ряд», «Нарисуй такую же фигуру».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2.18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вербально – логического мышления.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«Допиши определения», «Найди лишнее слово», «Нарисуй такую же фигуру», «Продолжи числовой ряд».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2.19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внимания, ассоциативной памяти.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«Шифровальщик», «Найди пару», «Допиши определения», «Нарисуй такую же фигуру».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2.20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устанавливать различные виды отношений между понятиями.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общее название», «Восстанови слова», «Развивай логику», «Нарисуй такую же фигуру».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2.21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внимания.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«Раздели слова на группы», «Найди пару», «Тренируй внимание», «Нарисуй такую же фигуру».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2.22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 устанавливать связи между понятиями.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все слова в строчках», «Вставь по аналогии», «Впиши слова», «Нарисуй такую же фигуру».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2.23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 устанавливать связи между понятиями.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«Раздели слова на группы», «Составь слово», «Волшебный квадрат», «Нарисуй такую же фигуру».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2.24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 устанавливать связи между понятиями.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«Превращение слов», «Вставь по аналогии», «Шифровальщик», «Нарисуй такую же фигуру».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2.25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мыслительной операции анализ через синтез.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«Развивай логику», «Восстанови слова», «Анаграммы», «Нарисуй такую же фигуру».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2.26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внимания, ассоциативной памяти.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«Раздели слова на группы», «Шифровальщик», «Найди лишнее слово», «Нарисуй такую же фигуру».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2.27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 устанавливать связи между понятиями.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«Вставь по аналогии», «Найди лишнее слово», «продолжи числовой ряд», «Нарисуй такую же фигуру».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2.28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вербально – смыслового анализа.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«Раздели слова на группы», «Крылатые выражения», «Развивай внимание», «Нарисуй такую же фигуру».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2.29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внимания.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общее название», «Слова рассыпались», «Развивай внимание», «Нарисуй такую же фигуру».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2.30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умения  устанавливать связи между понятиями.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«Слова рассыпались», «Вставь по аналогии», «Нарисуй такую же фигуру», «Найди общее название».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Раздел 3. Подведение итогов.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Занятие 3.1 Итоговая диагностика и тестирование.</w:t>
      </w:r>
    </w:p>
    <w:p w:rsidR="00D92A32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3.2.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Выставка-конкурс «Лучшая книга».</w:t>
      </w:r>
    </w:p>
    <w:p w:rsidR="00D92A32" w:rsidRDefault="00D92A32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2A32" w:rsidRDefault="00D92A32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6700" w:rsidRPr="00CC1D7B" w:rsidRDefault="00E56700" w:rsidP="00CB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Ind w:w="-42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383"/>
        <w:gridCol w:w="9101"/>
        <w:gridCol w:w="821"/>
      </w:tblGrid>
      <w:tr w:rsidR="00D92A32" w:rsidRPr="00CC1D7B" w:rsidTr="00D92A32">
        <w:trPr>
          <w:trHeight w:val="276"/>
          <w:tblCellSpacing w:w="0" w:type="dxa"/>
          <w:jc w:val="center"/>
        </w:trPr>
        <w:tc>
          <w:tcPr>
            <w:tcW w:w="23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1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C1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C1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8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D92A32" w:rsidRPr="00CC1D7B" w:rsidTr="00E56700">
        <w:trPr>
          <w:trHeight w:val="276"/>
          <w:tblCellSpacing w:w="0" w:type="dxa"/>
          <w:jc w:val="center"/>
        </w:trPr>
        <w:tc>
          <w:tcPr>
            <w:tcW w:w="23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2A32" w:rsidRPr="00CC1D7B" w:rsidTr="00E56700">
        <w:trPr>
          <w:trHeight w:val="500"/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в программу.</w:t>
            </w:r>
          </w:p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программой и обучением. Инструктаж по технике безопасности.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E56700">
        <w:trPr>
          <w:trHeight w:val="476"/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диагностика и тестирование.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E56700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Развивающие занятия.</w:t>
            </w:r>
          </w:p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умения владеть операциями анализа и синтеза.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E56700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умения  устанавливать связи между понятиями.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E56700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умения классифицировать предметы и слова.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A32" w:rsidRPr="00CC1D7B" w:rsidTr="00E56700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формирование коммуникативных навыков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Default="00D92A32" w:rsidP="00FE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A32" w:rsidRPr="00CC1D7B" w:rsidTr="00E56700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умения устанавливать различные виды отношений между понятиями.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E56700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мышления (процессы синтеза).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E56700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вербально – смыслового анализа.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E56700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умения  устанавливать связи между понятиями.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E56700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логического мышления.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E56700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умения  устанавливать связи между понятиями.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E56700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быстроты реакции.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E56700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умения  устанавливать связи между понятиями.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E56700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вербально - понятийного мышления.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E56700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умения классифицировать предметы и слова.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E56700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вербально - понятийного мышления.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A32" w:rsidRPr="00CC1D7B" w:rsidTr="00E56700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формирование коммуникативных навыков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Default="00D92A32" w:rsidP="00FE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A32" w:rsidRPr="00CC1D7B" w:rsidTr="00E56700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на развитие умения устанавливать различные виды отношений между понятиями. 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E56700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мышления (процессы синтеза).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E56700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умения  устанавливать связи между понятиями.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E56700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вербально – логического мышления.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E56700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внимания, ассоциативной памяти.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E56700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умения устанавливать различные виды отношений между понятиями.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E56700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внимания.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E56700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умения  устанавливать связи между понятиями.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E56700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умения  устанавливать связи между понятиями.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E56700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умения  устанавливать связи между понятиями.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E56700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мыслительной операции анализ через синтез.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A32" w:rsidRPr="00CC1D7B" w:rsidTr="00E56700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формирование адекватной самооценки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Default="00D92A32" w:rsidP="00FE17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A32" w:rsidRPr="00CC1D7B" w:rsidTr="00E56700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внимания, ассоциативной памяти.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E56700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умения  устанавливать связи между понятиями.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E56700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вербально – смыслового анализа.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E56700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внимания.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E56700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умения  устанавливать связи между понятиями.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E56700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диагностика и тестирование.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E56700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Выставка-конкурс «Лучшая книга».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EE5" w:rsidRDefault="00090EE5" w:rsidP="00CB4AD5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AD5" w:rsidRDefault="00CB4AD5" w:rsidP="00CB4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bCs/>
          <w:sz w:val="24"/>
          <w:szCs w:val="24"/>
        </w:rPr>
        <w:t>3 класс</w:t>
      </w:r>
    </w:p>
    <w:p w:rsidR="00D92A32" w:rsidRPr="00CC1D7B" w:rsidRDefault="00D92A32" w:rsidP="00D92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D92A32" w:rsidRPr="00CC1D7B" w:rsidRDefault="00D92A32" w:rsidP="00D92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Раздел 1. Введение в программу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Занятие 1.1 Вводное занятие.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sz w:val="24"/>
          <w:szCs w:val="24"/>
        </w:rPr>
        <w:t>Знакомство с программой и обучением. Инструктаж по технике безопасности.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Занятие 1.2 Вводное занятие.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sz w:val="24"/>
          <w:szCs w:val="24"/>
        </w:rPr>
        <w:t>Начальная диагностика и тестирование.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Раздел 2. Развивающие занятия.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Занятие 2.1 Упражнения на развитие мышления (вербальное, мыслительные операции анализа и синтеза). Развитие пространственных представлений.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«Проведи аналогию», «Шифровальщик», «Составь анаграмму», «Дорисуй по клеточкам».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 Упражнения на развитие  зрительной памяти.  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«Вставь недостающее слово», «Найди лишнее слово»», «Найди слова в слове», «Потренируй память», 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2.3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внимания, ассоциативной памяти.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«Проведи аналогию», «Шифровальщик», «Развивай внимание», «Дорисуй по клеточкам».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Занятие 2.4 Упражнения на развитие пространственных представлений, мыслительных операций анализа и синтеза.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«Потренируй логическое мышление», «Развивай память», «Найди слова в слове», «Нарисуй фигуру по клеточкам».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2.5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вербально - логического мышления.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общее название», «Развивай внимание», «Найди все слова в строчках», «Дорисуй по клеточкам».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2.6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внимания.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«Проведи аналогию», «Найди лишнее слово», «Развивай быстроту реакции», «Развивай внимание».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2.7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вербально - логического мышления.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«Тренируй внимание», «Найди лишнее слово», «Тренируй внимание», «Развивай быстроту реакции».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2.8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способности к классификации и абстрагированию.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«Проведи аналогию», «Найди общее название», «Получи новое слово», «Тренируй память».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2.9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способности к классификации и абстрагированию.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«Объедини слова по смыслу», «Найди общее название», «Развивай логическое мышление», «Развивай внимание».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2.10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вербально - логического мышления.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«Восстанови слова», «Найди лишнее слово», «Проведи аналогию», «Посмотри и запомни».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2.11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способности к классификации и абстрагированию.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«Восстанови рассказ», «Найди все слова в строчках», «Развивай внимание», «Выбери два главных слова».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2.12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установление связи между понятиями.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лишнее словосочетание», «Тренируй логической мышление», «Дорисуй по клеточкам», «Вставь по аналогии».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2.13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способности к классификации и абстрагированию.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«Составь пропорции», «Расшифруй предложения», «Развивай логической мышление», «Дорисуй по клеточкам».</w:t>
      </w:r>
    </w:p>
    <w:p w:rsidR="00D92A32" w:rsidRPr="00CC1D7B" w:rsidRDefault="00D92A32" w:rsidP="00D92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2.14  Упражнения на развитие концентрации и избирательности внимания. 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лишнее словосочетание», «Вставь букву», «Найди все слова в строчках», «Дорисуй по клеточкам».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2.15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внимания и ассоциативной памяти.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«Составь слова», «Восстанови слова», «Найди лишнее слово», «Тренируй внимание».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2.16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вербально - логического мышления.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«Составь анаграмму», «Нарисуй по клеточкам», «Шифровальщик», «Соедини половинки слов»,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2.17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способности к классификации и абстрагированию.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«Составь слова», «Проведи аналогию», «Нарисуй по клеточкам», «Закончи предложение».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2.18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вербально - логического мышления.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лишнее слово», «Восстанови слова», «Соедини половинки слов», «Нарисуй по клеточкам».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2.19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вербально - логического мышления.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«Проведи аналогию», «Восстанови рассказ», «Выбери два главных слова», «Нарисуй по клеточкам».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2.20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установления связи между понятиями.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«Составь пропорции», «Составь слова», «Из двух слов составь одно», «Нарисуй по клеточкам».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2.21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логического мышления.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«Развивай логическое мышление», «Продолжи числовой ряд», «Найди лишнее слово», «Нарисуй по клеточкам».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2.22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зрительной памяти.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«Развивай зрительную память», «Найди общее название», «Нарисуй по клеточкам», «Восстанови рассказ».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2.23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зрительной памяти.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«Получи новое слово», «Проведи аналогию», «Развивай зрительную память», «Исправь ошибки».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2.24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памяти, внимания, мышления.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«Проведи аналогию», «Развивай зрительную память», «Развивай логическое мышление», «Нарисуй по клеточкам».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2.25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памяти, внимания, мышления.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«Составь пропорции», «Найди лишнее слово», «Нарисуй по клеточкам», «Вставь недостающее слово».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2.26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логического мышления.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слова в слове», «Тренируй логическое мышление», «Развивай внимание», «Нарисуй по клеточкам».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2.27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памяти, внимания, мышления.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«Проведи аналогию», «Развивай логическое мышление», «Мегаграммы», «Развивай зрительную память».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2.28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памяти, внимания, мышления.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C1D7B">
        <w:rPr>
          <w:rFonts w:ascii="Times New Roman" w:hAnsi="Times New Roman" w:cs="Times New Roman"/>
          <w:sz w:val="24"/>
          <w:szCs w:val="24"/>
        </w:rPr>
        <w:t>Двойные</w:t>
      </w:r>
      <w:proofErr w:type="gramEnd"/>
      <w:r w:rsidRPr="00CC1D7B">
        <w:rPr>
          <w:rFonts w:ascii="Times New Roman" w:hAnsi="Times New Roman" w:cs="Times New Roman"/>
          <w:sz w:val="24"/>
          <w:szCs w:val="24"/>
        </w:rPr>
        <w:t xml:space="preserve"> значение», «Найди общее название», «Найди лишнее слово», «Тренируй внимание».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2.29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логического мышления.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«Развивай логическое мышление», «Найди лишнее слово», «Соедини половинки слов», «Нарисуй по клеточкам».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2.30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 на развитие ассоциативного мышления.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«Развивай ассоциативное мышление», «Развивай быстроту реакции», «Нарисуй по клеточкам», «Составь слова».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Раздел 3. Подведение итогов.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Занятие 3.1 Итоговая диагностика и тестирование.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3.2.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Выставка-конкурс «Лучшая книга».</w:t>
      </w:r>
    </w:p>
    <w:p w:rsidR="00D92A32" w:rsidRDefault="00D92A32" w:rsidP="00CB4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6700" w:rsidRPr="00CC1D7B" w:rsidRDefault="00E56700" w:rsidP="00CB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Ind w:w="-43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27"/>
        <w:gridCol w:w="10690"/>
        <w:gridCol w:w="1403"/>
      </w:tblGrid>
      <w:tr w:rsidR="00D92A32" w:rsidRPr="00CC1D7B" w:rsidTr="00D92A32">
        <w:trPr>
          <w:trHeight w:val="312"/>
          <w:tblCellSpacing w:w="0" w:type="dxa"/>
          <w:jc w:val="center"/>
        </w:trPr>
        <w:tc>
          <w:tcPr>
            <w:tcW w:w="9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1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C1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C1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</w:t>
            </w:r>
            <w:r w:rsidRPr="00CC1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 часов</w:t>
            </w:r>
          </w:p>
        </w:tc>
      </w:tr>
      <w:tr w:rsidR="00D92A32" w:rsidRPr="00CC1D7B" w:rsidTr="00D92A32">
        <w:trPr>
          <w:trHeight w:val="276"/>
          <w:tblCellSpacing w:w="0" w:type="dxa"/>
          <w:jc w:val="center"/>
        </w:trPr>
        <w:tc>
          <w:tcPr>
            <w:tcW w:w="9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2A32" w:rsidRPr="00CC1D7B" w:rsidTr="00D92A32">
        <w:trPr>
          <w:trHeight w:val="500"/>
          <w:tblCellSpacing w:w="0" w:type="dxa"/>
          <w:jc w:val="center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в программу.</w:t>
            </w:r>
          </w:p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программой и обучением. Инструктаж по технике безопасности.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rHeight w:val="476"/>
          <w:tblCellSpacing w:w="0" w:type="dxa"/>
          <w:jc w:val="center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0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диагностика и тестирование.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0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Развивающие занятия.</w:t>
            </w:r>
          </w:p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мышления (вербальное, мыслительные операции анализа и синтеза). Развитие пространственных представлений.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0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 зрительной памяти. 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0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внимания, ассоциативной памяти.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0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7B">
              <w:rPr>
                <w:rFonts w:ascii="Times New Roman" w:hAnsi="Times New Roman"/>
                <w:sz w:val="24"/>
                <w:szCs w:val="24"/>
              </w:rPr>
              <w:t xml:space="preserve">Упражнения на развитие пространственных представлений, мыслительных операций анализа и синтеза.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0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вербально - логического мышления.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0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внимания.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0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вербально - логического мышления.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0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0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0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вербально - логического мышления.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0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0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установление связи между понятиями.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0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0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концентрации и избирательности внимания. </w:t>
            </w:r>
          </w:p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0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внимания и ассоциативной памяти.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0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вербально - логического мышления.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0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0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вербально - логического мышления.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0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вербально - логического мышления.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0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установления связи между понятиями.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0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логического мышления.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0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зрительной памяти.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0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зрительной памяти.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0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памяти, внимания, мышления.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0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памяти, внимания, мышления.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0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логического мышления.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0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памяти, внимания, мышления.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0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памяти, внимания, мышления.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0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логического мышления.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0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 на развитие ассоциативного мышления.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0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диагностика и тестирование.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A32" w:rsidRPr="00CC1D7B" w:rsidTr="00D92A32">
        <w:trPr>
          <w:tblCellSpacing w:w="0" w:type="dxa"/>
          <w:jc w:val="center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0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Выставка-конкурс «Лучшая книга».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2A32" w:rsidRPr="00CC1D7B" w:rsidRDefault="00D92A32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4AD5" w:rsidRDefault="00CB4AD5" w:rsidP="00CB4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bCs/>
          <w:sz w:val="24"/>
          <w:szCs w:val="24"/>
        </w:rPr>
        <w:t>4 класс</w:t>
      </w:r>
    </w:p>
    <w:p w:rsidR="00D92A32" w:rsidRDefault="00D92A32" w:rsidP="00CB4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2A32" w:rsidRPr="00CC1D7B" w:rsidRDefault="00D92A32" w:rsidP="00D92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Раздел 1. Введение в программу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Занятие 1.1 Вводное занятие.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программой и обучением. Инструктаж по технике безопасности. 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Занятие 1.2 Вводное занятие.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eastAsia="Times New Roman" w:hAnsi="Times New Roman" w:cs="Times New Roman"/>
          <w:sz w:val="24"/>
          <w:szCs w:val="24"/>
        </w:rPr>
        <w:t>Начальная диагностика и тестирование.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Раздел 2. Развивающие занятия.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вербально – логического мышления.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«Сделай равенство верным», «Вставь по аналогии», «Подбери выражения», «Какой фигуры не хватает?», «Восстанови рисунок по коду».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аналитических познавательных способностей.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«Вставь недостающий слог», «Составь слова», «Найди антонимы», «Какой фигуры не хватает?», «Восстанови рисунок по коду».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2.3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вербально – логического мышления.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«Вставь букву «а», «Вставь недостающий слог», «Вставь по аналогии», «Какой фигуры не хватает?», «Восстанови рисунок по коду».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2.4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классификацию различным способом.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лишнее слово», «Найди названия животных», «Вставь пропущенное слово», «Какой фигуры не хватает?», «Нарисуй такую же картину».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2.5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способности к объединению частей в систему.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«Запиши одним словом», «Восстанови слова», «Проведи аналогию», «Какой фигуры не хватает?», «Восстанови рисунок по коду».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2.6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способности к классификации и абстрагированию.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лишнее слово», «Какой фигуры не хватает?», «Расшифруй», «Запиши одним словом», «Нарисуй такую же картину».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2.7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способности к объединению частей в систему.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«Вставь недостающее слово», «Продолжи числовой ряд», «Получи новое слово», «Какой фигуры не хватает?», «Нарисуй такую же фигуру».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2.8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аналитических познавательных способностей.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«Восстанови слова», «Продолжи числовой ряд», «Найди антонимы», «Какой фигуры не хватает?», «Восстанови рисунок по коду».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2.9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вербально – логического мышления.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похожие слова», «Запиши одним словом», «Найди пропущенные числа», «Какой фигуры не хватает?», «Восстанови рисунок по коду».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2.10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внимания и ассоциативной памяти.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«Восстанови слова», «Расшифруй», «Проведи аналогию», «Какой фигуры не хватает?», «Нарисуй такую же фигуру».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2.11  </w:t>
      </w:r>
      <w:r w:rsidRPr="00CC1D7B">
        <w:rPr>
          <w:rFonts w:ascii="Times New Roman" w:hAnsi="Times New Roman" w:cs="Times New Roman"/>
          <w:b/>
          <w:bCs/>
          <w:sz w:val="24"/>
          <w:szCs w:val="24"/>
        </w:rPr>
        <w:t>Упражнения на развитие мыслительных операций анализа и синтеза, установление закономерностей, пространственных представлений.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«Составь третье слово», «Допиши стихотворение», «Восстанови слова», «Какой фигуры не хватает?», «Нарисуй такой же замок».</w:t>
      </w:r>
    </w:p>
    <w:p w:rsidR="00D92A32" w:rsidRPr="00CC1D7B" w:rsidRDefault="00D92A32" w:rsidP="00D92A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2.12 </w:t>
      </w:r>
      <w:r w:rsidRPr="00CC1D7B">
        <w:rPr>
          <w:rFonts w:ascii="Times New Roman" w:hAnsi="Times New Roman" w:cs="Times New Roman"/>
          <w:b/>
          <w:bCs/>
          <w:sz w:val="24"/>
          <w:szCs w:val="24"/>
        </w:rPr>
        <w:t>Упражнения на развитие способности к анализу, синтезу, классификации.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«Из двух слов составь одно», «Какой фигуры не хватает?», «Проведи аналогию», «Сделай равенство верным», «Нарисуй такую же рыбку, но в зеркальном отражении».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Занятие 2.13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аналитических познавательных способностей.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лишнее слово», «Какой фигуры не хватает?», «Из двух слов составь одно», «Проведи аналогию», «Нарисуй такую же лису, но в зеркальном отражении».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2.14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аналитических познавательных способностей.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«Получи новое слово», «Восстанови слова», «Продолжи числовой ряд», «Какой фигуры не хватает?», «Восстанови рисунок по коду».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2.15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вербально–логического мышления.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«Восстанови слова», «Найди лишнее слово», «Анаграммы», «Какой фигуры не хватает?», «Нарисуй такого же крокодила, но в зеркальном отражении».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Занятие 2.16 Упражнения</w:t>
      </w:r>
      <w:r w:rsidRPr="00CC1D7B">
        <w:rPr>
          <w:rFonts w:ascii="Times New Roman" w:hAnsi="Times New Roman" w:cs="Times New Roman"/>
          <w:b/>
          <w:bCs/>
          <w:sz w:val="24"/>
          <w:szCs w:val="24"/>
        </w:rPr>
        <w:t xml:space="preserve"> на развитие концентрации и избирательности внимания.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все слова в строчках», «Восстанови слова», «Продолжи числовой ряд», «Какой фигуры не хватает?», «Нарисуй такую же сову».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Занятие 2.17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вербально–логического мышления.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«Восстанови слова», «Какой фигуры не хватает?», «Выбери два главных слова», «Составь анаграмму», «Нарисуй такую же лодку, но в зеркальном отражении».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2.18  Упражнения на развитие распределения и избирательности внимания.  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«Расшифруй», «Из двух слов составь одно», «Расставь знаки», «Какой фигуры не хватает?», «Восстанови рисунок по коду».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2.19 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способности к классификации и абстрагированию.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«Вставь недостающее слово», «Найди лишнее слово», «Составь анаграмму», «Нарисуй кабана в зеркальном отражении», «Какой фигуры не хватает?».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Занятие 2.20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 xml:space="preserve"> Упражнения на развитие вербально–логического мышления.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«Из двух слов составь одно», «Найди общее название», «Вставь по аналогии», «Какой фигуры не хватает?», «Нарисуй такую же картину, но в зеркальном отражении».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2.21  </w:t>
      </w:r>
      <w:r w:rsidRPr="00CC1D7B">
        <w:rPr>
          <w:rFonts w:ascii="Times New Roman" w:hAnsi="Times New Roman" w:cs="Times New Roman"/>
          <w:b/>
          <w:bCs/>
          <w:sz w:val="24"/>
          <w:szCs w:val="24"/>
        </w:rPr>
        <w:t>Упражнения на развитие мыслительных операций анализа и синтеза, установление закономерностей, пространственных представлений.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«Вставь по аналогии», «Составь третье слово», «Соедини слоги», «Какой фигуры не хватает?», «Нарисуй такой же автомобиль, но в зеркальном отражении».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Занятие 2.22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вербально–логического мышления.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«Вставь по аналогии», «Какой фигуры не хватает?», «Найди пропущенные числа», «Найди общее название», «Восстанови рисунок по коду».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Занятие 2.23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вербально–логического мышления.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«Вставь недостающее слово», «Вставь по аналогии», «Найди общее название», «Нарисуй вторую половину замка», «Какой фигуры не хватает?».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2.24 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 на развитие ассоциативного мышления.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общее название», «Найди пропущенные числа», «Какой фигуры не хватает?», «Вставь недостающее слово», «Восстанови рисунок по коду».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2.25  </w:t>
      </w:r>
      <w:r w:rsidRPr="00CC1D7B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Упражнения на развитие  </w:t>
      </w:r>
      <w:proofErr w:type="spellStart"/>
      <w:r w:rsidRPr="00CC1D7B">
        <w:rPr>
          <w:rFonts w:ascii="Times New Roman" w:hAnsi="Times New Roman" w:cs="Times New Roman"/>
          <w:b/>
          <w:bCs/>
          <w:sz w:val="24"/>
          <w:szCs w:val="24"/>
        </w:rPr>
        <w:t>межпонятийных</w:t>
      </w:r>
      <w:proofErr w:type="spellEnd"/>
      <w:r w:rsidRPr="00CC1D7B">
        <w:rPr>
          <w:rFonts w:ascii="Times New Roman" w:hAnsi="Times New Roman" w:cs="Times New Roman"/>
          <w:b/>
          <w:bCs/>
          <w:sz w:val="24"/>
          <w:szCs w:val="24"/>
        </w:rPr>
        <w:t xml:space="preserve"> связей.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«Найди общее название», «Вставь по аналогии», «Какой фигуры не хватает?», «Восстанови рассказ», «Дорисуй вторую половину робота».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2.26  </w:t>
      </w:r>
      <w:r w:rsidRPr="00CC1D7B">
        <w:rPr>
          <w:rFonts w:ascii="Times New Roman" w:hAnsi="Times New Roman" w:cs="Times New Roman"/>
          <w:b/>
          <w:bCs/>
          <w:sz w:val="24"/>
          <w:szCs w:val="24"/>
        </w:rPr>
        <w:t>Упражнения на развитие мыслительных операций анализа и синтеза, установление закономерностей, пространственных представлений.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«Анаграммы», «Грамматическая арифметика», «Вставь недостающее слово», «Какой фигуры не хватает?», «Нарисуй такого же лебедя, но в зеркальном отражении».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Занятие 2.27</w:t>
      </w:r>
      <w:r w:rsidRPr="00CC1D7B">
        <w:rPr>
          <w:rFonts w:ascii="Times New Roman" w:hAnsi="Times New Roman" w:cs="Times New Roman"/>
          <w:b/>
          <w:bCs/>
          <w:sz w:val="24"/>
          <w:szCs w:val="24"/>
        </w:rPr>
        <w:t>Упражнения на развитие произвольного внимания, установление закономерностей.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«Грамматическая арифметика», «Найди слова в слове», «Найди лишнее слово», «Какой фигуры не хватает?», «</w:t>
      </w:r>
      <w:proofErr w:type="gramStart"/>
      <w:r w:rsidRPr="00CC1D7B">
        <w:rPr>
          <w:rFonts w:ascii="Times New Roman" w:hAnsi="Times New Roman" w:cs="Times New Roman"/>
          <w:sz w:val="24"/>
          <w:szCs w:val="24"/>
        </w:rPr>
        <w:t>Нарисуй</w:t>
      </w:r>
      <w:proofErr w:type="gramEnd"/>
      <w:r w:rsidRPr="00CC1D7B">
        <w:rPr>
          <w:rFonts w:ascii="Times New Roman" w:hAnsi="Times New Roman" w:cs="Times New Roman"/>
          <w:sz w:val="24"/>
          <w:szCs w:val="24"/>
        </w:rPr>
        <w:t xml:space="preserve"> такай же вертолёт, но в зеркальном отражении».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2.28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памяти, внимания, мышления.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 «Найди животное», «Расставь знаки», «Проведи аналогию», «Какой фигуры не хватает?», «Нарисуй такую же змею».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2.29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Упражнения на развитие вербально–логического мышления.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«Проведи аналогию», «Расставь знаки», «Закончи выражения», «Какой фигуры не хватает?», «Нарисуй такого же жирафа, только в зеркальном отражении».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2.30 </w:t>
      </w:r>
      <w:r w:rsidRPr="00CC1D7B">
        <w:rPr>
          <w:rFonts w:ascii="Times New Roman" w:hAnsi="Times New Roman" w:cs="Times New Roman"/>
          <w:b/>
          <w:bCs/>
          <w:sz w:val="24"/>
          <w:szCs w:val="24"/>
        </w:rPr>
        <w:t>Упражнения на развитие произвольной сферы, пространственных представлений, установление связей.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«Вставь недостающее слово», «Какой фигуры не хватает?», «Проведи аналогию», «Составь цепочку слов», «Нарисуй такую же голову лошади, но в зеркальном отражении».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Раздел 3. Подведение итогов.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>Занятие 3.1 Итоговая диагностика и тестирование.</w:t>
      </w:r>
    </w:p>
    <w:p w:rsidR="00D92A32" w:rsidRPr="00CC1D7B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b/>
          <w:sz w:val="24"/>
          <w:szCs w:val="24"/>
        </w:rPr>
        <w:t xml:space="preserve">Занятие 3.2. </w:t>
      </w:r>
      <w:r w:rsidRPr="00CC1D7B">
        <w:rPr>
          <w:rFonts w:ascii="Times New Roman" w:eastAsia="Times New Roman" w:hAnsi="Times New Roman" w:cs="Times New Roman"/>
          <w:b/>
          <w:sz w:val="24"/>
          <w:szCs w:val="24"/>
        </w:rPr>
        <w:t>Выставка-конкурс «Лучшая книга».</w:t>
      </w:r>
    </w:p>
    <w:p w:rsidR="00D92A32" w:rsidRDefault="00D92A32" w:rsidP="00D92A32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0" w:rsidRPr="00CC1D7B" w:rsidRDefault="004A2330" w:rsidP="00CB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Ind w:w="-5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36"/>
        <w:gridCol w:w="10117"/>
        <w:gridCol w:w="797"/>
      </w:tblGrid>
      <w:tr w:rsidR="00BE7D3D" w:rsidRPr="00CC1D7B" w:rsidTr="004A2330">
        <w:trPr>
          <w:trHeight w:val="323"/>
          <w:tblCellSpacing w:w="0" w:type="dxa"/>
          <w:jc w:val="center"/>
        </w:trPr>
        <w:tc>
          <w:tcPr>
            <w:tcW w:w="9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E7D3D" w:rsidRPr="00CC1D7B" w:rsidRDefault="00BE7D3D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C1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C1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7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BE7D3D" w:rsidRPr="00CC1D7B" w:rsidTr="004A2330">
        <w:trPr>
          <w:trHeight w:val="276"/>
          <w:tblCellSpacing w:w="0" w:type="dxa"/>
          <w:jc w:val="center"/>
        </w:trPr>
        <w:tc>
          <w:tcPr>
            <w:tcW w:w="9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7D3D" w:rsidRPr="00CC1D7B" w:rsidTr="004A2330">
        <w:trPr>
          <w:trHeight w:val="500"/>
          <w:tblCellSpacing w:w="0" w:type="dxa"/>
          <w:jc w:val="center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в программу.</w:t>
            </w:r>
          </w:p>
          <w:p w:rsidR="00BE7D3D" w:rsidRPr="00CC1D7B" w:rsidRDefault="00BE7D3D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программой и обучением. Инструктаж по технике безопасности.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D3D" w:rsidRPr="00CC1D7B" w:rsidTr="004A2330">
        <w:trPr>
          <w:trHeight w:val="387"/>
          <w:tblCellSpacing w:w="0" w:type="dxa"/>
          <w:jc w:val="center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0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диагностика и тестирование.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D3D" w:rsidRPr="00CC1D7B" w:rsidTr="004A2330">
        <w:trPr>
          <w:tblCellSpacing w:w="0" w:type="dxa"/>
          <w:jc w:val="center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0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Развивающие занятия.</w:t>
            </w:r>
          </w:p>
          <w:p w:rsidR="00BE7D3D" w:rsidRPr="00CC1D7B" w:rsidRDefault="00BE7D3D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вербально – логического мышления.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D3D" w:rsidRPr="00CC1D7B" w:rsidTr="004A2330">
        <w:trPr>
          <w:tblCellSpacing w:w="0" w:type="dxa"/>
          <w:jc w:val="center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0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D3D" w:rsidRPr="00CC1D7B" w:rsidTr="004A2330">
        <w:trPr>
          <w:tblCellSpacing w:w="0" w:type="dxa"/>
          <w:jc w:val="center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0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вербально – логического мышления.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D3D" w:rsidRPr="00CC1D7B" w:rsidTr="004A2330">
        <w:trPr>
          <w:tblCellSpacing w:w="0" w:type="dxa"/>
          <w:jc w:val="center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0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классификацию различным способом.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D3D" w:rsidRPr="00CC1D7B" w:rsidTr="004A2330">
        <w:trPr>
          <w:tblCellSpacing w:w="0" w:type="dxa"/>
          <w:jc w:val="center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0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способности к объединению частей в систему.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D3D" w:rsidRPr="00CC1D7B" w:rsidTr="004A2330">
        <w:trPr>
          <w:tblCellSpacing w:w="0" w:type="dxa"/>
          <w:jc w:val="center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0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D3D" w:rsidRPr="00CC1D7B" w:rsidTr="004A2330">
        <w:trPr>
          <w:tblCellSpacing w:w="0" w:type="dxa"/>
          <w:jc w:val="center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0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способности к объединению частей в систему.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D3D" w:rsidRPr="00CC1D7B" w:rsidTr="004A2330">
        <w:trPr>
          <w:tblCellSpacing w:w="0" w:type="dxa"/>
          <w:jc w:val="center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0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D3D" w:rsidRPr="00CC1D7B" w:rsidTr="004A2330">
        <w:trPr>
          <w:tblCellSpacing w:w="0" w:type="dxa"/>
          <w:jc w:val="center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0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вербально – логического мышления.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D3D" w:rsidRPr="00CC1D7B" w:rsidTr="004A2330">
        <w:trPr>
          <w:tblCellSpacing w:w="0" w:type="dxa"/>
          <w:jc w:val="center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0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внимания и ассоциативной памяти.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D3D" w:rsidRPr="00CC1D7B" w:rsidTr="004A2330">
        <w:trPr>
          <w:tblCellSpacing w:w="0" w:type="dxa"/>
          <w:jc w:val="center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0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Упражнения на развитие мыслительных операций анализа и синтеза, установление закономерностей, пространственных представлений. 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D3D" w:rsidRPr="00CC1D7B" w:rsidTr="004A2330">
        <w:trPr>
          <w:tblCellSpacing w:w="0" w:type="dxa"/>
          <w:jc w:val="center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0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развитие способности к анализу, синтезу, классификации.</w:t>
            </w:r>
          </w:p>
          <w:p w:rsidR="00BE7D3D" w:rsidRPr="00CC1D7B" w:rsidRDefault="00BE7D3D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D3D" w:rsidRPr="00CC1D7B" w:rsidTr="004A2330">
        <w:trPr>
          <w:tblCellSpacing w:w="0" w:type="dxa"/>
          <w:jc w:val="center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0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D3D" w:rsidRPr="00CC1D7B" w:rsidTr="004A2330">
        <w:trPr>
          <w:tblCellSpacing w:w="0" w:type="dxa"/>
          <w:jc w:val="center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0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D3D" w:rsidRPr="00CC1D7B" w:rsidTr="004A2330">
        <w:trPr>
          <w:tblCellSpacing w:w="0" w:type="dxa"/>
          <w:jc w:val="center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0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вербально – логического мышления.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D3D" w:rsidRPr="00CC1D7B" w:rsidTr="004A2330">
        <w:trPr>
          <w:tblCellSpacing w:w="0" w:type="dxa"/>
          <w:jc w:val="center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0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развитие  концентрации и избирательности внимания.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D3D" w:rsidRPr="00CC1D7B" w:rsidTr="004A2330">
        <w:trPr>
          <w:tblCellSpacing w:w="0" w:type="dxa"/>
          <w:jc w:val="center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0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вербально – логического мышления.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D3D" w:rsidRPr="00CC1D7B" w:rsidTr="004A2330">
        <w:trPr>
          <w:tblCellSpacing w:w="0" w:type="dxa"/>
          <w:jc w:val="center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0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распределения и избирательности внимания.  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D3D" w:rsidRPr="00CC1D7B" w:rsidTr="004A2330">
        <w:trPr>
          <w:tblCellSpacing w:w="0" w:type="dxa"/>
          <w:jc w:val="center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0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D3D" w:rsidRPr="00CC1D7B" w:rsidTr="004A2330">
        <w:trPr>
          <w:tblCellSpacing w:w="0" w:type="dxa"/>
          <w:jc w:val="center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0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вербально – логического мышления.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D3D" w:rsidRPr="00CC1D7B" w:rsidTr="004A2330">
        <w:trPr>
          <w:tblCellSpacing w:w="0" w:type="dxa"/>
          <w:jc w:val="center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0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представлений.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D3D" w:rsidRPr="00CC1D7B" w:rsidTr="004A2330">
        <w:trPr>
          <w:tblCellSpacing w:w="0" w:type="dxa"/>
          <w:jc w:val="center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0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вербально – логического мышления.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D3D" w:rsidRPr="00CC1D7B" w:rsidTr="004A2330">
        <w:trPr>
          <w:tblCellSpacing w:w="0" w:type="dxa"/>
          <w:jc w:val="center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0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вербально – логического мышления.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D3D" w:rsidRPr="00CC1D7B" w:rsidTr="004A2330">
        <w:trPr>
          <w:tblCellSpacing w:w="0" w:type="dxa"/>
          <w:jc w:val="center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0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 на развитие ассоциативного мышления.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D3D" w:rsidRPr="00CC1D7B" w:rsidTr="004A2330">
        <w:trPr>
          <w:tblCellSpacing w:w="0" w:type="dxa"/>
          <w:jc w:val="center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0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Упражнения на развитие  </w:t>
            </w:r>
            <w:proofErr w:type="spellStart"/>
            <w:r w:rsidRPr="00CC1D7B">
              <w:rPr>
                <w:rFonts w:ascii="Times New Roman" w:hAnsi="Times New Roman" w:cs="Times New Roman"/>
                <w:bCs/>
                <w:sz w:val="24"/>
                <w:szCs w:val="24"/>
              </w:rPr>
              <w:t>межпонятийных</w:t>
            </w:r>
            <w:proofErr w:type="spellEnd"/>
            <w:r w:rsidRPr="00CC1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связей.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D3D" w:rsidRPr="00CC1D7B" w:rsidTr="004A2330">
        <w:trPr>
          <w:tblCellSpacing w:w="0" w:type="dxa"/>
          <w:jc w:val="center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0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представлений.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D3D" w:rsidRPr="00CC1D7B" w:rsidTr="004A2330">
        <w:trPr>
          <w:tblCellSpacing w:w="0" w:type="dxa"/>
          <w:jc w:val="center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0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развитие произвольного внимания, установление закономерностей.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D3D" w:rsidRPr="00CC1D7B" w:rsidTr="004A2330">
        <w:trPr>
          <w:tblCellSpacing w:w="0" w:type="dxa"/>
          <w:jc w:val="center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0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памяти, внимания, мышления.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D3D" w:rsidRPr="00CC1D7B" w:rsidTr="004A2330">
        <w:trPr>
          <w:tblCellSpacing w:w="0" w:type="dxa"/>
          <w:jc w:val="center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0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вербально – логического мышления.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D3D" w:rsidRPr="00CC1D7B" w:rsidTr="004A2330">
        <w:trPr>
          <w:tblCellSpacing w:w="0" w:type="dxa"/>
          <w:jc w:val="center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0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развитие произвольной сферы, пространственных представлений, установление связей.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D3D" w:rsidRPr="00CC1D7B" w:rsidTr="004A2330">
        <w:trPr>
          <w:tblCellSpacing w:w="0" w:type="dxa"/>
          <w:jc w:val="center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0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  <w:p w:rsidR="00BE7D3D" w:rsidRPr="00CC1D7B" w:rsidRDefault="00BE7D3D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диагностика и тестирование.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D3D" w:rsidRPr="00CC1D7B" w:rsidTr="004A2330">
        <w:trPr>
          <w:tblCellSpacing w:w="0" w:type="dxa"/>
          <w:jc w:val="center"/>
        </w:trPr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0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Выставка-конкурс «Лучшая книга».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D3D" w:rsidRPr="00CC1D7B" w:rsidRDefault="00BE7D3D" w:rsidP="00FE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6854" w:rsidRDefault="002E6854" w:rsidP="00CB4AD5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854" w:rsidRDefault="002E6854" w:rsidP="00CB4AD5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854" w:rsidRDefault="002E6854" w:rsidP="00CB4AD5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854" w:rsidRDefault="002E6854" w:rsidP="00CB4AD5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854" w:rsidRPr="00CC1D7B" w:rsidRDefault="002E6854" w:rsidP="00CB4AD5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D7B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 xml:space="preserve">Содержание занятий психологического развития основывается </w:t>
      </w:r>
      <w:proofErr w:type="gramStart"/>
      <w:r w:rsidRPr="00CC1D7B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CC1D7B">
        <w:rPr>
          <w:rFonts w:ascii="Times New Roman" w:hAnsi="Times New Roman" w:cs="Times New Roman"/>
          <w:bCs/>
          <w:sz w:val="24"/>
          <w:szCs w:val="24"/>
        </w:rPr>
        <w:t>: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CC1D7B">
        <w:rPr>
          <w:rFonts w:ascii="Times New Roman" w:hAnsi="Times New Roman" w:cs="Times New Roman"/>
          <w:bCs/>
          <w:sz w:val="24"/>
          <w:szCs w:val="24"/>
        </w:rPr>
        <w:t>анализе</w:t>
      </w:r>
      <w:proofErr w:type="gramEnd"/>
      <w:r w:rsidRPr="00CC1D7B">
        <w:rPr>
          <w:rFonts w:ascii="Times New Roman" w:hAnsi="Times New Roman" w:cs="Times New Roman"/>
          <w:bCs/>
          <w:sz w:val="24"/>
          <w:szCs w:val="24"/>
        </w:rPr>
        <w:t xml:space="preserve"> психологических причин трудностей, которые испытывают младшие школьники при усвоении учебного материала;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- необходимости целенаправленного формирования психологических новообразований младшего школьного возраста;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- необходимости формирования психологической готовности учащихся к переходу в среднюю школу.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Анализ этих и других факторов позволил определить содержание таких занятий. Они включают: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развитие познавательных процессов (памяти, внимания, мышления, пространственного восприятия);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D7B">
        <w:rPr>
          <w:rFonts w:ascii="Times New Roman" w:hAnsi="Times New Roman" w:cs="Times New Roman"/>
          <w:sz w:val="24"/>
          <w:szCs w:val="24"/>
        </w:rPr>
        <w:t xml:space="preserve">* создание психологических предпосылок овладения учебной деятельностью, т. е. таких психологических качеств и умений, без которых учебная деятельность не может осуществляться успешно (умение копировать образец, умение слушать и слышать учителя, т. е. умение подчиняться словесным указаниям учителя; умение учитывать в своей работе заданную </w:t>
      </w:r>
      <w:proofErr w:type="gramEnd"/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систему требований);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* формирование психологических новообразований младшего школьного возраста (внутреннего плана действия, т. е. умения выполнять задания в интеллектуальном плане без опоры и реального манипулирования объектами; произвольности в управлении не только двигательными, но, главным образом, интеллектуальными процессами, т.е. школьник должен научиться </w:t>
      </w:r>
      <w:proofErr w:type="gramStart"/>
      <w:r w:rsidRPr="00CC1D7B">
        <w:rPr>
          <w:rFonts w:ascii="Times New Roman" w:hAnsi="Times New Roman" w:cs="Times New Roman"/>
          <w:sz w:val="24"/>
          <w:szCs w:val="24"/>
        </w:rPr>
        <w:t>произвольно</w:t>
      </w:r>
      <w:proofErr w:type="gramEnd"/>
      <w:r w:rsidRPr="00CC1D7B">
        <w:rPr>
          <w:rFonts w:ascii="Times New Roman" w:hAnsi="Times New Roman" w:cs="Times New Roman"/>
          <w:sz w:val="24"/>
          <w:szCs w:val="24"/>
        </w:rPr>
        <w:t xml:space="preserve"> управлять своим восприятием, вниманием, произвольно запоминать, подчинять мыслительную деятельность поставленной задаче, рефлексии, т.е. умению осознавать свои психические процессы, ход своей деятельности, анализировать свой ответ, затруднения, ошибки);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* не менее важной является и задача подготовки младшего школьника к переходу в среднюю школу. Хорошо известно, что школьники испытывают порой значительные трудности, начиная учиться в средних классах, требования в которых к степени развития различных сторон психической деятельности учащихся достаточно высокие. Поэтому у учащихся должны быть сформированы такие индивидуальные качества и умения, которые позволили бы им наиболее легко адаптироваться к требованиям средней школы. Это значит, что психологические процессы учащихся должны быть сформированы на новом, более высоком уровне: должны функционировать более сложные, опосредованные формы памяти, быть развиты предпосылки к переходу на уровень абстрактного, словесно-логического (понятийного) мышления, иметь место достаточно высокий уровень произвольности в управлении как двигательными, так и интеллектуальными процессами.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    Приведенные ниже задания, составляющие основу программы «Учись учиться» для младших школьников, классифицированы по основным  направлениям программы. </w:t>
      </w:r>
      <w:proofErr w:type="gramStart"/>
      <w:r w:rsidRPr="00CC1D7B">
        <w:rPr>
          <w:rFonts w:ascii="Times New Roman" w:hAnsi="Times New Roman" w:cs="Times New Roman"/>
          <w:sz w:val="24"/>
          <w:szCs w:val="24"/>
        </w:rPr>
        <w:t>Все познавательные процессы (внимание, мышление, память и т.д.) не существуют в «чистом» виде, а представляют собой единую систему и развиваются, следовательно, в комплексе.</w:t>
      </w:r>
      <w:proofErr w:type="gramEnd"/>
      <w:r w:rsidRPr="00CC1D7B">
        <w:rPr>
          <w:rFonts w:ascii="Times New Roman" w:hAnsi="Times New Roman" w:cs="Times New Roman"/>
          <w:sz w:val="24"/>
          <w:szCs w:val="24"/>
        </w:rPr>
        <w:t xml:space="preserve"> Например,  упражнение «Дорисуй по клеточкам», отнесенное в силу своей специфики к заданиям на развитие пространственной ориентировки, эффективно способствует также развитию внимания, памяти, самоконтроля, функций мелкой моторики руки, а задание «Анаграмма» при своей выраженной логической направленности требует от учащихся также концентрации внимания и стимулирует развитие памяти.</w:t>
      </w:r>
      <w:r w:rsidRPr="00CC1D7B">
        <w:rPr>
          <w:rFonts w:ascii="Times New Roman" w:hAnsi="Times New Roman" w:cs="Times New Roman"/>
          <w:sz w:val="24"/>
          <w:szCs w:val="24"/>
        </w:rPr>
        <w:br/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C1D7B">
        <w:rPr>
          <w:rFonts w:ascii="Times New Roman" w:hAnsi="Times New Roman" w:cs="Times New Roman"/>
          <w:bCs/>
          <w:sz w:val="24"/>
          <w:szCs w:val="24"/>
          <w:u w:val="single"/>
        </w:rPr>
        <w:t>1.Задания на развитие  мышления.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C1D7B">
        <w:rPr>
          <w:rFonts w:ascii="Times New Roman" w:hAnsi="Times New Roman" w:cs="Times New Roman"/>
          <w:bCs/>
          <w:sz w:val="24"/>
          <w:szCs w:val="24"/>
          <w:u w:val="single"/>
        </w:rPr>
        <w:t>Развитие математического аспекта логического мышления.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«Продолжи числовой ряд» - ученикам предлагается продолжить некоторый ряд чисел, используя для этого выявленную закономерность.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«Продолжи закономерность» - выявить закономерность в графическом изображении на основе наблюдения, анализа, сравнения с последующим использованием подмеченной закономерности для выполнения задания.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«Тренируй логическое мышление» - между числами надо вставить пропущенные знаки математических действий, так, чтобы получился данный ответ. (Например, 3  4  5  6  7  8 = 17,        3  4  5  6  7  8 = 21).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 xml:space="preserve">* «Развивай быстроту реакции» - найти за 2 минуты по три числа в ряду, сумма которых равна числу, данному отдельно (Например, «8  11  7  10   3    4       </w:t>
      </w:r>
      <w:r w:rsidRPr="00CC1D7B">
        <w:rPr>
          <w:rFonts w:ascii="Times New Roman" w:hAnsi="Times New Roman" w:cs="Times New Roman"/>
          <w:bCs/>
          <w:sz w:val="24"/>
          <w:szCs w:val="24"/>
          <w:u w:val="single"/>
        </w:rPr>
        <w:t>25</w:t>
      </w:r>
      <w:r w:rsidRPr="00CC1D7B">
        <w:rPr>
          <w:rFonts w:ascii="Times New Roman" w:hAnsi="Times New Roman" w:cs="Times New Roman"/>
          <w:bCs/>
          <w:sz w:val="24"/>
          <w:szCs w:val="24"/>
        </w:rPr>
        <w:t>»).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Текстовые аналитические задачи.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«Развивай логическое мышление» - вписать в клеточки квадратов такие числа, чтобы сумма их по вертикали, горизонтали и диагонали была одна и та же.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 xml:space="preserve">* «Вставь пропущенное число» - определить, как получено число в скобках в первой строке, и по аналогии вставить пропущенное число во вторую строку.   </w:t>
      </w:r>
      <w:proofErr w:type="gramStart"/>
      <w:r w:rsidRPr="00CC1D7B">
        <w:rPr>
          <w:rFonts w:ascii="Times New Roman" w:hAnsi="Times New Roman" w:cs="Times New Roman"/>
          <w:bCs/>
          <w:sz w:val="24"/>
          <w:szCs w:val="24"/>
        </w:rPr>
        <w:t>(Например, «42 (44) 38</w:t>
      </w:r>
      <w:proofErr w:type="gramEnd"/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 xml:space="preserve">                      23 (….) 28»).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C1D7B">
        <w:rPr>
          <w:rFonts w:ascii="Times New Roman" w:hAnsi="Times New Roman" w:cs="Times New Roman"/>
          <w:bCs/>
          <w:sz w:val="24"/>
          <w:szCs w:val="24"/>
          <w:u w:val="single"/>
        </w:rPr>
        <w:t>Развитие невербального мышления.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«Дорисуй девятое» - детям предлагается дорисовать недостающую фигуру, используя выявленные логические закономерности.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C1D7B">
        <w:rPr>
          <w:rFonts w:ascii="Times New Roman" w:hAnsi="Times New Roman" w:cs="Times New Roman"/>
          <w:bCs/>
          <w:sz w:val="24"/>
          <w:szCs w:val="24"/>
          <w:u w:val="single"/>
        </w:rPr>
        <w:t>Развитие вербального мышления.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 xml:space="preserve">* «Найди лишнее слово» - детям предъявляется группа слов, которые, за исключением одного из них, объединены общим родовым понятием. Необходимо найти «лишнее» слово, не относящееся к указанному понятию. 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«Вставь недостающее слово» - задание направлено на развитие способности к объединению отдельных частей в систему. Надо подобрать такое слово, которое подходило бы  сразу обоим предложенным словам, и вписать его в скобки. (Например, разговор (затяжной) дождь, друг (старый) шкаф.)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 xml:space="preserve">* «Подбери пару»  или «Проведи аналогию» - эти задания способствуют развитию </w:t>
      </w:r>
      <w:proofErr w:type="spellStart"/>
      <w:r w:rsidRPr="00CC1D7B">
        <w:rPr>
          <w:rFonts w:ascii="Times New Roman" w:hAnsi="Times New Roman" w:cs="Times New Roman"/>
          <w:bCs/>
          <w:sz w:val="24"/>
          <w:szCs w:val="24"/>
        </w:rPr>
        <w:t>межпонятийных</w:t>
      </w:r>
      <w:proofErr w:type="spellEnd"/>
      <w:r w:rsidRPr="00CC1D7B">
        <w:rPr>
          <w:rFonts w:ascii="Times New Roman" w:hAnsi="Times New Roman" w:cs="Times New Roman"/>
          <w:bCs/>
          <w:sz w:val="24"/>
          <w:szCs w:val="24"/>
        </w:rPr>
        <w:t xml:space="preserve"> связей. Предлагается пара слов, находящихся в определённой логической связи (например, причина-следствие, род-вид и т.п.) К указанному третьему слову необходимо подобрать из ряда </w:t>
      </w:r>
      <w:proofErr w:type="gramStart"/>
      <w:r w:rsidRPr="00CC1D7B">
        <w:rPr>
          <w:rFonts w:ascii="Times New Roman" w:hAnsi="Times New Roman" w:cs="Times New Roman"/>
          <w:bCs/>
          <w:sz w:val="24"/>
          <w:szCs w:val="24"/>
        </w:rPr>
        <w:t>имеющихся</w:t>
      </w:r>
      <w:proofErr w:type="gramEnd"/>
      <w:r w:rsidRPr="00CC1D7B">
        <w:rPr>
          <w:rFonts w:ascii="Times New Roman" w:hAnsi="Times New Roman" w:cs="Times New Roman"/>
          <w:bCs/>
          <w:sz w:val="24"/>
          <w:szCs w:val="24"/>
        </w:rPr>
        <w:t xml:space="preserve"> (или придумать самостоятельно) слово, которое находится с ним в той же логической связи. (Например, «Юрий-Москва, ……… - Петербург»). </w:t>
      </w:r>
      <w:proofErr w:type="gramStart"/>
      <w:r w:rsidRPr="00CC1D7B">
        <w:rPr>
          <w:rFonts w:ascii="Times New Roman" w:hAnsi="Times New Roman" w:cs="Times New Roman"/>
          <w:bCs/>
          <w:sz w:val="24"/>
          <w:szCs w:val="24"/>
        </w:rPr>
        <w:t>Дописать следующее слово, не нарушая закономерности  (Например, «А, Б, В, ……»,  «сентябрь, октябрь, ноябрь, ……»).</w:t>
      </w:r>
      <w:proofErr w:type="gramEnd"/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 xml:space="preserve">* «Выбери два главных слова» - ученикам предлагается выбрать  из скобок и подчеркнуть два слова, которые являются главными (существенными) для слова перед скобками. </w:t>
      </w:r>
      <w:proofErr w:type="gramStart"/>
      <w:r w:rsidRPr="00CC1D7B">
        <w:rPr>
          <w:rFonts w:ascii="Times New Roman" w:hAnsi="Times New Roman" w:cs="Times New Roman"/>
          <w:bCs/>
          <w:sz w:val="24"/>
          <w:szCs w:val="24"/>
        </w:rPr>
        <w:t>(Например, «война (аэроплан, пушки, сражения, солдаты, ружьё»)</w:t>
      </w:r>
      <w:proofErr w:type="gramEnd"/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«Из двух слов составь одно» - слово в скобках в верхнем ряду образовано из двух рядом стоящих. Надо понять закономерность словообразования и по аналогии записать слово в скобках нижнего ряда.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C1D7B">
        <w:rPr>
          <w:rFonts w:ascii="Times New Roman" w:hAnsi="Times New Roman" w:cs="Times New Roman"/>
          <w:bCs/>
          <w:sz w:val="24"/>
          <w:szCs w:val="24"/>
        </w:rPr>
        <w:t xml:space="preserve">(Например, </w:t>
      </w:r>
      <w:r w:rsidRPr="00CC1D7B">
        <w:rPr>
          <w:rFonts w:ascii="Times New Roman" w:hAnsi="Times New Roman" w:cs="Times New Roman"/>
          <w:bCs/>
          <w:sz w:val="24"/>
          <w:szCs w:val="24"/>
          <w:u w:val="single"/>
        </w:rPr>
        <w:t>с</w:t>
      </w:r>
      <w:r w:rsidRPr="00CC1D7B">
        <w:rPr>
          <w:rFonts w:ascii="Times New Roman" w:hAnsi="Times New Roman" w:cs="Times New Roman"/>
          <w:bCs/>
          <w:sz w:val="24"/>
          <w:szCs w:val="24"/>
        </w:rPr>
        <w:t>л</w:t>
      </w:r>
      <w:r w:rsidRPr="00CC1D7B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  <w:r w:rsidRPr="00CC1D7B">
        <w:rPr>
          <w:rFonts w:ascii="Times New Roman" w:hAnsi="Times New Roman" w:cs="Times New Roman"/>
          <w:bCs/>
          <w:sz w:val="24"/>
          <w:szCs w:val="24"/>
        </w:rPr>
        <w:t xml:space="preserve">ва (сапог) </w:t>
      </w:r>
      <w:r w:rsidRPr="00CC1D7B">
        <w:rPr>
          <w:rFonts w:ascii="Times New Roman" w:hAnsi="Times New Roman" w:cs="Times New Roman"/>
          <w:bCs/>
          <w:sz w:val="24"/>
          <w:szCs w:val="24"/>
          <w:u w:val="single"/>
        </w:rPr>
        <w:t>по</w:t>
      </w:r>
      <w:r w:rsidRPr="00CC1D7B">
        <w:rPr>
          <w:rFonts w:ascii="Times New Roman" w:hAnsi="Times New Roman" w:cs="Times New Roman"/>
          <w:bCs/>
          <w:sz w:val="24"/>
          <w:szCs w:val="24"/>
        </w:rPr>
        <w:t>ро</w:t>
      </w:r>
      <w:r w:rsidRPr="00CC1D7B">
        <w:rPr>
          <w:rFonts w:ascii="Times New Roman" w:hAnsi="Times New Roman" w:cs="Times New Roman"/>
          <w:bCs/>
          <w:sz w:val="24"/>
          <w:szCs w:val="24"/>
          <w:u w:val="single"/>
        </w:rPr>
        <w:t>г</w:t>
      </w:r>
      <w:proofErr w:type="gramEnd"/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  <w:u w:val="single"/>
        </w:rPr>
        <w:t>п</w:t>
      </w:r>
      <w:r w:rsidRPr="00CC1D7B">
        <w:rPr>
          <w:rFonts w:ascii="Times New Roman" w:hAnsi="Times New Roman" w:cs="Times New Roman"/>
          <w:bCs/>
          <w:sz w:val="24"/>
          <w:szCs w:val="24"/>
        </w:rPr>
        <w:t>л</w:t>
      </w:r>
      <w:r w:rsidRPr="00CC1D7B">
        <w:rPr>
          <w:rFonts w:ascii="Times New Roman" w:hAnsi="Times New Roman" w:cs="Times New Roman"/>
          <w:bCs/>
          <w:sz w:val="24"/>
          <w:szCs w:val="24"/>
          <w:u w:val="single"/>
        </w:rPr>
        <w:t>е</w:t>
      </w:r>
      <w:r w:rsidRPr="00CC1D7B">
        <w:rPr>
          <w:rFonts w:ascii="Times New Roman" w:hAnsi="Times New Roman" w:cs="Times New Roman"/>
          <w:bCs/>
          <w:sz w:val="24"/>
          <w:szCs w:val="24"/>
        </w:rPr>
        <w:t>шь</w:t>
      </w:r>
      <w:proofErr w:type="gramStart"/>
      <w:r w:rsidRPr="00CC1D7B">
        <w:rPr>
          <w:rFonts w:ascii="Times New Roman" w:hAnsi="Times New Roman" w:cs="Times New Roman"/>
          <w:bCs/>
          <w:sz w:val="24"/>
          <w:szCs w:val="24"/>
        </w:rPr>
        <w:t xml:space="preserve"> (……) </w:t>
      </w:r>
      <w:proofErr w:type="gramEnd"/>
      <w:r w:rsidRPr="00CC1D7B">
        <w:rPr>
          <w:rFonts w:ascii="Times New Roman" w:hAnsi="Times New Roman" w:cs="Times New Roman"/>
          <w:bCs/>
          <w:sz w:val="24"/>
          <w:szCs w:val="24"/>
          <w:u w:val="single"/>
        </w:rPr>
        <w:t>на</w:t>
      </w:r>
      <w:r w:rsidRPr="00CC1D7B">
        <w:rPr>
          <w:rFonts w:ascii="Times New Roman" w:hAnsi="Times New Roman" w:cs="Times New Roman"/>
          <w:bCs/>
          <w:sz w:val="24"/>
          <w:szCs w:val="24"/>
        </w:rPr>
        <w:t>де</w:t>
      </w:r>
      <w:r w:rsidRPr="00CC1D7B">
        <w:rPr>
          <w:rFonts w:ascii="Times New Roman" w:hAnsi="Times New Roman" w:cs="Times New Roman"/>
          <w:bCs/>
          <w:sz w:val="24"/>
          <w:szCs w:val="24"/>
          <w:u w:val="single"/>
        </w:rPr>
        <w:t>л</w:t>
      </w:r>
      <w:r w:rsidRPr="00CC1D7B">
        <w:rPr>
          <w:rFonts w:ascii="Times New Roman" w:hAnsi="Times New Roman" w:cs="Times New Roman"/>
          <w:bCs/>
          <w:sz w:val="24"/>
          <w:szCs w:val="24"/>
        </w:rPr>
        <w:t>)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C1D7B">
        <w:rPr>
          <w:rFonts w:ascii="Times New Roman" w:hAnsi="Times New Roman" w:cs="Times New Roman"/>
          <w:bCs/>
          <w:sz w:val="24"/>
          <w:szCs w:val="24"/>
          <w:u w:val="single"/>
        </w:rPr>
        <w:t>Развитие способности к анализу, синтезу, классификации.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«Какой фигуры не хватает?» - написать на месте пропуска номер фигуры, которой не хватает.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C1D7B">
        <w:rPr>
          <w:rFonts w:ascii="Times New Roman" w:hAnsi="Times New Roman" w:cs="Times New Roman"/>
          <w:bCs/>
          <w:sz w:val="24"/>
          <w:szCs w:val="24"/>
        </w:rPr>
        <w:t>* «Анаграмма» - переставляя буквы в словах, надо получить новое слово (Например, «валик – вилка», «тёрка – актёр»).</w:t>
      </w:r>
      <w:proofErr w:type="gramEnd"/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 xml:space="preserve">* «Составь новое слово» - из каждого слова надо выбрать определённые слог и составить новое слово. (Например, «каша, река, тарелка – карета»). 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«Найди общее название» - написать общее название каждой группе слов. (Например, «малина, клубника, черника</w:t>
      </w:r>
      <w:proofErr w:type="gramStart"/>
      <w:r w:rsidRPr="00CC1D7B">
        <w:rPr>
          <w:rFonts w:ascii="Times New Roman" w:hAnsi="Times New Roman" w:cs="Times New Roman"/>
          <w:bCs/>
          <w:sz w:val="24"/>
          <w:szCs w:val="24"/>
        </w:rPr>
        <w:t xml:space="preserve"> - ……………»).</w:t>
      </w:r>
      <w:proofErr w:type="gramEnd"/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«Раздели слова на группы» - дан набор слов, которые надо разделить на группы – по три слова в каждой (по семь слов). Объяснить принцип группировки и дать название каждой группе.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«Восстанови слова» - переставить буквы, не пропуская и не добавляя ни одной буквы. Слова могут быть только существительными. (Например, «</w:t>
      </w:r>
      <w:proofErr w:type="spellStart"/>
      <w:r w:rsidRPr="00CC1D7B">
        <w:rPr>
          <w:rFonts w:ascii="Times New Roman" w:hAnsi="Times New Roman" w:cs="Times New Roman"/>
          <w:bCs/>
          <w:sz w:val="24"/>
          <w:szCs w:val="24"/>
        </w:rPr>
        <w:t>наул</w:t>
      </w:r>
      <w:proofErr w:type="spellEnd"/>
      <w:r w:rsidRPr="00CC1D7B">
        <w:rPr>
          <w:rFonts w:ascii="Times New Roman" w:hAnsi="Times New Roman" w:cs="Times New Roman"/>
          <w:bCs/>
          <w:sz w:val="24"/>
          <w:szCs w:val="24"/>
        </w:rPr>
        <w:t xml:space="preserve"> - …….», «</w:t>
      </w:r>
      <w:proofErr w:type="spellStart"/>
      <w:r w:rsidRPr="00CC1D7B">
        <w:rPr>
          <w:rFonts w:ascii="Times New Roman" w:hAnsi="Times New Roman" w:cs="Times New Roman"/>
          <w:bCs/>
          <w:sz w:val="24"/>
          <w:szCs w:val="24"/>
        </w:rPr>
        <w:t>фражи</w:t>
      </w:r>
      <w:proofErr w:type="spellEnd"/>
      <w:r w:rsidRPr="00CC1D7B">
        <w:rPr>
          <w:rFonts w:ascii="Times New Roman" w:hAnsi="Times New Roman" w:cs="Times New Roman"/>
          <w:bCs/>
          <w:sz w:val="24"/>
          <w:szCs w:val="24"/>
        </w:rPr>
        <w:t xml:space="preserve"> - …….»).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«Сделай равенство верным» - заменить слова в скобках так, чтобы равенство было верным. (Например, «с + (шерсть) = (эмоция) – смех).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«Вставь недостающий слог» - вставить в скобки слог из двух букв, чтобы получилось по два слова в каждой строке: первое будет заканчиваться на угаданный слог, второе – начинаться с него. (Например, «ме</w:t>
      </w:r>
      <w:proofErr w:type="gramStart"/>
      <w:r w:rsidRPr="00CC1D7B">
        <w:rPr>
          <w:rFonts w:ascii="Times New Roman" w:hAnsi="Times New Roman" w:cs="Times New Roman"/>
          <w:bCs/>
          <w:sz w:val="24"/>
          <w:szCs w:val="24"/>
        </w:rPr>
        <w:t>т(</w:t>
      </w:r>
      <w:proofErr w:type="gramEnd"/>
      <w:r w:rsidRPr="00CC1D7B">
        <w:rPr>
          <w:rFonts w:ascii="Times New Roman" w:hAnsi="Times New Roman" w:cs="Times New Roman"/>
          <w:bCs/>
          <w:sz w:val="24"/>
          <w:szCs w:val="24"/>
        </w:rPr>
        <w:t>…)</w:t>
      </w:r>
      <w:proofErr w:type="spellStart"/>
      <w:r w:rsidRPr="00CC1D7B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CC1D7B">
        <w:rPr>
          <w:rFonts w:ascii="Times New Roman" w:hAnsi="Times New Roman" w:cs="Times New Roman"/>
          <w:bCs/>
          <w:sz w:val="24"/>
          <w:szCs w:val="24"/>
        </w:rPr>
        <w:t xml:space="preserve"> – метро, роса).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«Составь третье слово» - путём перестановки букв в каждой паре слов составить третье слово – имя существительное. Должны быть использованы все буквы. (Например, «охра + под = пароход»).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C1D7B">
        <w:rPr>
          <w:rFonts w:ascii="Times New Roman" w:hAnsi="Times New Roman" w:cs="Times New Roman"/>
          <w:bCs/>
          <w:sz w:val="24"/>
          <w:szCs w:val="24"/>
          <w:u w:val="single"/>
        </w:rPr>
        <w:t>2. Задания  на развитие различных аспектов внимания.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C1D7B">
        <w:rPr>
          <w:rFonts w:ascii="Times New Roman" w:hAnsi="Times New Roman" w:cs="Times New Roman"/>
          <w:bCs/>
          <w:i/>
          <w:sz w:val="24"/>
          <w:szCs w:val="24"/>
        </w:rPr>
        <w:t>Упражнения, направленные на увеличение уровня распределения внимания.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В таблицах в произвольном порядке расставлены числа от 1 до 20. Но чисел – 20, а клеточек – 16. Надо найти и записать по четыре отсутствующие цифры в каждой таблице.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В каждой строчке надо найти пропущенные числа.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Поставить буквы из правого кроссворда в порядке, который указан в левом кроссворде. Должны получиться четыре слова.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C1D7B">
        <w:rPr>
          <w:rFonts w:ascii="Times New Roman" w:hAnsi="Times New Roman" w:cs="Times New Roman"/>
          <w:bCs/>
          <w:i/>
          <w:sz w:val="24"/>
          <w:szCs w:val="24"/>
        </w:rPr>
        <w:t>Упражнения, направленные на усиление концентрации и устойчивости внимания.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Не водя карандашом по линиям, а лишь отслеживая их глазами, определить буквы, соответствующие цифрам. Выписать их по порядку и прочитать рассыпанные слова.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Соединить буквы по линиям и записать загадку.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Изменить одну букву в каждом слове, чтобы получилось новое слово.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Найти в каждом слове спрятанное слово.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«Шифровальщик» - каждой цифре  соответствует определённая буква (ключ дан в задании). Дети вместо цифр должны записать соответствующие буквы и получить слово.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В таблице записаны буквы и цифры. Дети должны гласные буквы обвести в кружок, согласные буквы – в треугольник, цифры – зачеркнуть.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C1D7B">
        <w:rPr>
          <w:rFonts w:ascii="Times New Roman" w:hAnsi="Times New Roman" w:cs="Times New Roman"/>
          <w:bCs/>
          <w:i/>
          <w:sz w:val="24"/>
          <w:szCs w:val="24"/>
        </w:rPr>
        <w:t>Упражнения, направленные на тренировку распределения и избирательности внимания.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Среди буквенного сплошного текста имеются слова. Надо найти и подчеркнуть эти слова.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Расставить цифры в кружочках так, чтобы стрелка всегда была направлена от кружка с большей цифрой к кружку с меньшей цифрой.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В таблице, заполненной буквами надо найти названия 10 животных (птиц, рыб и т.п.). Названия располагаются по горизонтали и по вертикали.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Дан набор слов, надо выписать вторую букву каждого слова – должна получиться строка из хорошо известного стихотворения.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C1D7B">
        <w:rPr>
          <w:rFonts w:ascii="Times New Roman" w:hAnsi="Times New Roman" w:cs="Times New Roman"/>
          <w:bCs/>
          <w:sz w:val="24"/>
          <w:szCs w:val="24"/>
          <w:u w:val="single"/>
        </w:rPr>
        <w:t>3. Задания на развитие  различных аспектов памяти.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В 4 квадратах  определённым образом расставлены точки (фигуры). Ребёнок должен внимательно посмотреть на эти квадраты и постараться запомнить расположение точек (фигур) в течение 30 с. Затем закрыть и попробовать точно так же расставить эти точки (фигуры) в пустых квадратах.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Прочитать слова, постараться их запомнить. Закрыть их листом бумаги и письменно ответить на вопросы («Сколько бу</w:t>
      </w:r>
      <w:proofErr w:type="gramStart"/>
      <w:r w:rsidRPr="00CC1D7B">
        <w:rPr>
          <w:rFonts w:ascii="Times New Roman" w:hAnsi="Times New Roman" w:cs="Times New Roman"/>
          <w:bCs/>
          <w:sz w:val="24"/>
          <w:szCs w:val="24"/>
        </w:rPr>
        <w:t>кв в пр</w:t>
      </w:r>
      <w:proofErr w:type="gramEnd"/>
      <w:r w:rsidRPr="00CC1D7B">
        <w:rPr>
          <w:rFonts w:ascii="Times New Roman" w:hAnsi="Times New Roman" w:cs="Times New Roman"/>
          <w:bCs/>
          <w:sz w:val="24"/>
          <w:szCs w:val="24"/>
        </w:rPr>
        <w:t xml:space="preserve">едпоследнем слове?», «Сколько слов заканчивалось на согласную?» и т.д.). 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 xml:space="preserve">* Рассмотреть в течение 10 с. рисунки, запомнить их расположение, форму, детали. Затем закрыть рисунки и только после этого прочитать вопросы и ответить на них («На какой странице открыта книга?», «В какую сторону смотрит собака?»). 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Прочитать внимательно один раз 10 пар слов, попытаться их запомнить. Затем закрыть и попробовать по памяти написать второе слово из каждой пары.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Перед учащимися 9 фигур, которые они должны запомнить. Затем  надо закрыть таблицу с фигурами и попробовать их узнать среди 25 фигур на другой таблице.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C1D7B">
        <w:rPr>
          <w:rFonts w:ascii="Times New Roman" w:hAnsi="Times New Roman" w:cs="Times New Roman"/>
          <w:bCs/>
          <w:sz w:val="24"/>
          <w:szCs w:val="24"/>
          <w:u w:val="single"/>
        </w:rPr>
        <w:t>4. Пространственно – ориентационные задания, развитие зрительно – моторной координации, развитие умения копировать образец.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 xml:space="preserve">«Нарисуй по точкам» - 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 xml:space="preserve">«Повтори фигуру», «Нарисуй такую же фигуру, но в зеркальном отражении» - 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 xml:space="preserve">«Дорисуй по клеточкам» - 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«Восстанови рисунок по коду» - построить указанные точки по их координатам и последовательно соединить ломаной линией, чтобы получился рисунок.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C1D7B">
        <w:rPr>
          <w:rFonts w:ascii="Times New Roman" w:hAnsi="Times New Roman" w:cs="Times New Roman"/>
          <w:bCs/>
          <w:sz w:val="24"/>
          <w:szCs w:val="24"/>
          <w:u w:val="single"/>
        </w:rPr>
        <w:t>5. Развитие речи, обогащение словарного запаса.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«Подбери выражения» - подобрать с помощью стрелочек выражения, противоположные по значению. (Например, «Светло, хоть иголки собирай» - «Ни зги не видно»).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«Составь пару» - соединить с помощью стрелочек предложения с совпадающими по значению словами и выражениями. (Например</w:t>
      </w:r>
      <w:proofErr w:type="gramStart"/>
      <w:r w:rsidRPr="00CC1D7B">
        <w:rPr>
          <w:rFonts w:ascii="Times New Roman" w:hAnsi="Times New Roman" w:cs="Times New Roman"/>
          <w:bCs/>
          <w:sz w:val="24"/>
          <w:szCs w:val="24"/>
        </w:rPr>
        <w:t>,«</w:t>
      </w:r>
      <w:proofErr w:type="gramEnd"/>
      <w:r w:rsidRPr="00CC1D7B">
        <w:rPr>
          <w:rFonts w:ascii="Times New Roman" w:hAnsi="Times New Roman" w:cs="Times New Roman"/>
          <w:bCs/>
          <w:sz w:val="24"/>
          <w:szCs w:val="24"/>
        </w:rPr>
        <w:t>Глаза на лоб лезут» - «Сильно удивляться»).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 xml:space="preserve">* «Найди антонимы» - два слова в каждом ряду являются противоположными по своему значению в большей степени, чем остальные. Надо найти эти антонимы и выписать их. 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«Запиши одним словом» - заменить выражения одним глаголом. (Например, «путаться под ногами - ……»</w:t>
      </w:r>
      <w:proofErr w:type="gramStart"/>
      <w:r w:rsidRPr="00CC1D7B">
        <w:rPr>
          <w:rFonts w:ascii="Times New Roman" w:hAnsi="Times New Roman" w:cs="Times New Roman"/>
          <w:bCs/>
          <w:sz w:val="24"/>
          <w:szCs w:val="24"/>
        </w:rPr>
        <w:t>, «</w:t>
      </w:r>
      <w:proofErr w:type="gramEnd"/>
      <w:r w:rsidRPr="00CC1D7B">
        <w:rPr>
          <w:rFonts w:ascii="Times New Roman" w:hAnsi="Times New Roman" w:cs="Times New Roman"/>
          <w:bCs/>
          <w:sz w:val="24"/>
          <w:szCs w:val="24"/>
        </w:rPr>
        <w:t>водить за нос - ………).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«Восстанови рассказ» - в текст надо вставить пропущенные слова так, чтобы получился рассказ на определённую тему.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«Расшифруй предложения» - в предложениях перепутались слова, следует восстановить их порядок и прочитать предложения.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«Допиши стихотворение» - вставить в стихотворение подходящие по смыслу предлоги.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«Найди слова в слове» - составить их букв данного слова новые слова (буквы в слове не повторять, составлять только имена существительные).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«Закончи выражения», «Допиши пословицу» - дано начало «крылатой фразы», ученик должен дописать вторую часть фразы и объяснить её значение. (Например, «набрать в рот…..», «не успел глазом …….»).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«Наоборот» - написать слова, которые имеют противоположный смысл данным.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«Крылатые выражения» - объяснить одним словом, что обозначают данные выражения. (Например, «Бить баклуши», «Намылить шею», «Витать в облаках»).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 xml:space="preserve">* «Подбери слово» - подобрать слово, которое подходит к каждому выражению. Объяснить смысл данных выражений. </w:t>
      </w:r>
      <w:proofErr w:type="gramStart"/>
      <w:r w:rsidRPr="00CC1D7B">
        <w:rPr>
          <w:rFonts w:ascii="Times New Roman" w:hAnsi="Times New Roman" w:cs="Times New Roman"/>
          <w:bCs/>
          <w:sz w:val="24"/>
          <w:szCs w:val="24"/>
        </w:rPr>
        <w:t>(Например, «Сбыть с …….», «Как в ….. канул», «Мастер на все …..», «Много ….. утекло).</w:t>
      </w:r>
      <w:proofErr w:type="gramEnd"/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«Составь пару» - подобрать имя существительное к имени прилагательному. (Например, «</w:t>
      </w:r>
      <w:proofErr w:type="gramStart"/>
      <w:r w:rsidRPr="00CC1D7B">
        <w:rPr>
          <w:rFonts w:ascii="Times New Roman" w:hAnsi="Times New Roman" w:cs="Times New Roman"/>
          <w:bCs/>
          <w:sz w:val="24"/>
          <w:szCs w:val="24"/>
        </w:rPr>
        <w:t>апельсиновый</w:t>
      </w:r>
      <w:proofErr w:type="gramEnd"/>
      <w:r w:rsidRPr="00CC1D7B">
        <w:rPr>
          <w:rFonts w:ascii="Times New Roman" w:hAnsi="Times New Roman" w:cs="Times New Roman"/>
          <w:bCs/>
          <w:sz w:val="24"/>
          <w:szCs w:val="24"/>
        </w:rPr>
        <w:t>……..»,  «пчелиный …….», «чайная ……»).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 xml:space="preserve">* «Допиши определения» - дописать определения, вставляя подходящие по смыслу слова. </w:t>
      </w:r>
      <w:proofErr w:type="gramStart"/>
      <w:r w:rsidRPr="00CC1D7B">
        <w:rPr>
          <w:rFonts w:ascii="Times New Roman" w:hAnsi="Times New Roman" w:cs="Times New Roman"/>
          <w:bCs/>
          <w:sz w:val="24"/>
          <w:szCs w:val="24"/>
        </w:rPr>
        <w:t>(Например, «Берлога-это дом для ……………».</w:t>
      </w:r>
      <w:proofErr w:type="gramEnd"/>
      <w:r w:rsidRPr="00CC1D7B">
        <w:rPr>
          <w:rFonts w:ascii="Times New Roman" w:hAnsi="Times New Roman" w:cs="Times New Roman"/>
          <w:bCs/>
          <w:sz w:val="24"/>
          <w:szCs w:val="24"/>
        </w:rPr>
        <w:t xml:space="preserve"> «Москвич-это ………. Москвы»).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«Получи новое слово» - вставить любые буквы так, чтобы получились новые слова. (Например, «….  …..  бра,  ….    ……      …… очки).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D7B">
        <w:rPr>
          <w:rFonts w:ascii="Times New Roman" w:hAnsi="Times New Roman" w:cs="Times New Roman"/>
          <w:b/>
          <w:bCs/>
          <w:sz w:val="24"/>
          <w:szCs w:val="24"/>
        </w:rPr>
        <w:t>Общие рекомендации по проведению занятий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CC1D7B">
        <w:rPr>
          <w:rFonts w:ascii="Times New Roman" w:hAnsi="Times New Roman" w:cs="Times New Roman"/>
          <w:bCs/>
          <w:sz w:val="24"/>
          <w:szCs w:val="24"/>
        </w:rPr>
        <w:t>Занятия по развитию познавательных процессов могут быть эффективными только при условии их систематического проведения (как минимум 1 раз в неделю).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 При проведении занятий очень важно, чтобы все ученики правильно понимали инструкцию.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Pr="00CC1D7B">
        <w:rPr>
          <w:rFonts w:ascii="Times New Roman" w:hAnsi="Times New Roman" w:cs="Times New Roman"/>
          <w:sz w:val="24"/>
          <w:szCs w:val="24"/>
        </w:rPr>
        <w:t>Следует предоставлять учащимся как можно большую самостоятельность при выполнении заданий, учитель только помогает, объясняет, направляет. Обязательно обсуждать ответы учеников и вовлекать в это обсуждение  всех детей.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*</w:t>
      </w:r>
      <w:r w:rsidRPr="00CC1D7B">
        <w:rPr>
          <w:rFonts w:ascii="Times New Roman" w:hAnsi="Times New Roman" w:cs="Times New Roman"/>
          <w:sz w:val="24"/>
          <w:szCs w:val="24"/>
        </w:rPr>
        <w:t>     Необходимо четко соблюдать время предъявления  тестового материала, где это обусловлено инструкцией.</w:t>
      </w:r>
    </w:p>
    <w:p w:rsidR="00CB4AD5" w:rsidRPr="00CC1D7B" w:rsidRDefault="00CB4AD5" w:rsidP="00CB4AD5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     Занятия построены так, что один вид деятельности сменяется другим – это позволяет сделать работу динамичной  и менее утомительной. Многие задания из класса в класс повторяются, на всё более усложняющемся материале. Сильные дети могут работать с книгой индивидуально. Перед каждым заданием даётся краткая инструкция, а учитель контролирует, правильно ли ребёнок его выполнил. В учебно-методическом комплекте используются задания разной сложности, поэтому удаётся включить в активную познавательную деятельность слабых учеников, повысить их интерес, так для них можно подобрать задания, которые они могут решить успешно.  В конце года рекомендуется провести конкурс-смотр на лучшую книгу, сделать выставку. Объявить об этом следует на первом же занятии, чтобы каждый ребёнок был заинтересован в лучшем результате. По усмотрению учителя некоторые задания могут не ограничиваться по времени. Пусть каждый ребёнок потратит столько времени, сколько ему нужно. В следующий раз, когда он встретит задание подобного типа, он справится с ним быстрее.  Все задания, представленные в пособии, допускают творческое отношение к ним учителя: изменение хода заданий в плане обогащения, усложнения процедуры выполнения; внесение дополнительных игровых моментов в ход работы. </w:t>
      </w:r>
    </w:p>
    <w:p w:rsidR="00CB4AD5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>Многие  задания могут вызвать затруднения, так как не встречаются  в учебной деятельности, поэтому каждое досконально разбирается. Только когда будет сформировано устойчивое и последовательное умение устанавливать логические ассоциации, можно будет переходить к заданиям для самостоятельной работы.</w:t>
      </w:r>
    </w:p>
    <w:p w:rsidR="004A2330" w:rsidRPr="00CC1D7B" w:rsidRDefault="004A2330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C1D7B">
        <w:rPr>
          <w:rFonts w:ascii="Times New Roman" w:hAnsi="Times New Roman" w:cs="Times New Roman"/>
          <w:b/>
          <w:sz w:val="24"/>
          <w:szCs w:val="24"/>
          <w:lang w:val="tt-RU"/>
        </w:rPr>
        <w:t>Техническое обеспечение программы</w:t>
      </w:r>
    </w:p>
    <w:p w:rsidR="00CB4AD5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D7B">
        <w:rPr>
          <w:rFonts w:ascii="Times New Roman" w:hAnsi="Times New Roman" w:cs="Times New Roman"/>
          <w:bCs/>
          <w:sz w:val="24"/>
          <w:szCs w:val="24"/>
        </w:rPr>
        <w:t xml:space="preserve">     Занятия должны проводиться в помещении с хорошим освещением, вентиляцией. Для занятий необходимы столы и стулья, соответствующие росту детей. Каждому ребёнку необходимо иметь:  пособие «Развивающие задания. </w:t>
      </w:r>
      <w:proofErr w:type="gramStart"/>
      <w:r w:rsidRPr="00CC1D7B">
        <w:rPr>
          <w:rFonts w:ascii="Times New Roman" w:hAnsi="Times New Roman" w:cs="Times New Roman"/>
          <w:bCs/>
          <w:sz w:val="24"/>
          <w:szCs w:val="24"/>
        </w:rPr>
        <w:t>Тесты, игры, упражнения» (1,2,3,4 класс), простой карандаш, набор цветных карандашей, ручку, чтобы подчёркивать, рисовать, писать.</w:t>
      </w:r>
      <w:proofErr w:type="gramEnd"/>
    </w:p>
    <w:p w:rsidR="004A2330" w:rsidRPr="00CC1D7B" w:rsidRDefault="004A2330" w:rsidP="00CB4A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C1D7B">
        <w:rPr>
          <w:rFonts w:ascii="Times New Roman" w:hAnsi="Times New Roman" w:cs="Times New Roman"/>
          <w:b/>
          <w:sz w:val="24"/>
          <w:szCs w:val="24"/>
          <w:lang w:val="tt-RU"/>
        </w:rPr>
        <w:t>Список литературы</w:t>
      </w:r>
    </w:p>
    <w:p w:rsidR="00CB4AD5" w:rsidRPr="00CC1D7B" w:rsidRDefault="00CB4AD5" w:rsidP="00CB4AD5">
      <w:pPr>
        <w:tabs>
          <w:tab w:val="left" w:pos="5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1D7B">
        <w:rPr>
          <w:rFonts w:ascii="Times New Roman" w:hAnsi="Times New Roman" w:cs="Times New Roman"/>
          <w:sz w:val="24"/>
          <w:szCs w:val="24"/>
          <w:u w:val="single"/>
        </w:rPr>
        <w:t xml:space="preserve">Литература, использованная для составления книги </w:t>
      </w:r>
    </w:p>
    <w:p w:rsidR="00CB4AD5" w:rsidRPr="00CC1D7B" w:rsidRDefault="00CB4AD5" w:rsidP="00CB4AD5">
      <w:pPr>
        <w:tabs>
          <w:tab w:val="left" w:pos="5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1D7B">
        <w:rPr>
          <w:rFonts w:ascii="Times New Roman" w:hAnsi="Times New Roman" w:cs="Times New Roman"/>
          <w:sz w:val="24"/>
          <w:szCs w:val="24"/>
          <w:u w:val="single"/>
        </w:rPr>
        <w:t>«Развивающие задания. Тесты, игры, упражнения»  1 класс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Н.К. Развиваем способности детей. 1 класс: Рабочая тетрадь. М.: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>, 2002.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2. Волина В.В. Учимся играя. – М.: Новая школа, 1994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3. Волшебные картинки. – ИП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С.В. г. Киров, 2005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Голубина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Т.С. Чему научит клеточка. – М.: Издательство «Мозаика-Синтез», 2001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6. Тетрадь с заданиями для развития детей. Рисуем по клеточкам. Часть 2. ИП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С.В. г. Киров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7. Тетрадь для рисования. Развитие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творческих=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способностей. Часть 1, 2. /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Гаврина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С.Е.,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Кутявина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Н.Л., Топоркова И.Г.,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Щербинина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С.В </w:t>
      </w:r>
      <w:proofErr w:type="gramStart"/>
      <w:r w:rsidRPr="00CC1D7B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CC1D7B">
        <w:rPr>
          <w:rFonts w:ascii="Times New Roman" w:hAnsi="Times New Roman" w:cs="Times New Roman"/>
          <w:sz w:val="24"/>
          <w:szCs w:val="24"/>
        </w:rPr>
        <w:t>ОГУП «Кировская областная типография», 2005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8. Холодова О. Юным умникам и умницам: Задания по развитию познавательных способностей (6 – 7 лет) / Методическое пособие, 1 класс. Курс «РПС». – 3-е изд. – М.: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Росткнига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>, 2007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О.В., Нефёдова Е.А. 1000 упражнений для подготовки к школе. ООО «Издательство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>», 2007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Ундзенкова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Колтыгина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Л.С. ГРАФЕМИКА. – Екатеринбург: Изд-во «ЛИТУР», 2006</w:t>
      </w:r>
    </w:p>
    <w:p w:rsidR="00CB4AD5" w:rsidRPr="00CC1D7B" w:rsidRDefault="00CB4AD5" w:rsidP="00CB4AD5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AD5" w:rsidRPr="00CC1D7B" w:rsidRDefault="00CB4AD5" w:rsidP="00CB4AD5">
      <w:pPr>
        <w:tabs>
          <w:tab w:val="left" w:pos="5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1D7B">
        <w:rPr>
          <w:rFonts w:ascii="Times New Roman" w:hAnsi="Times New Roman" w:cs="Times New Roman"/>
          <w:sz w:val="24"/>
          <w:szCs w:val="24"/>
          <w:u w:val="single"/>
        </w:rPr>
        <w:t xml:space="preserve">Литература, использованная для составления книги </w:t>
      </w:r>
    </w:p>
    <w:p w:rsidR="00CB4AD5" w:rsidRPr="00CC1D7B" w:rsidRDefault="00CB4AD5" w:rsidP="00CB4AD5">
      <w:pPr>
        <w:tabs>
          <w:tab w:val="left" w:pos="5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1D7B">
        <w:rPr>
          <w:rFonts w:ascii="Times New Roman" w:hAnsi="Times New Roman" w:cs="Times New Roman"/>
          <w:sz w:val="24"/>
          <w:szCs w:val="24"/>
          <w:u w:val="single"/>
        </w:rPr>
        <w:t>«Развивающие задания. Тесты, игры, упражнения»  2 класс</w:t>
      </w:r>
    </w:p>
    <w:p w:rsidR="00CB4AD5" w:rsidRPr="00CC1D7B" w:rsidRDefault="00CB4AD5" w:rsidP="00CB4AD5">
      <w:pPr>
        <w:tabs>
          <w:tab w:val="left" w:pos="5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1. Анисимова Н.П.,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Винакова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Е.Д. Обучающие и развивающие игры: 1-4 классы. М.: Первое сентября, 2004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Н.К. Развиваем способности детей. 2 класс: Рабочая тетрадь. М.: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– Пресс, 2002.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3. Волина В.В. Учимся играя. – М.: Новая школа, 1994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4. Голубь В.Т. Графические диктанты. – М.: ВАКО, 2006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Зак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 А.З. Как развивать логическое мышление? 800 занимательных задач для детей 6-15 лет. – 2-е изд.,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>. и доп. – М.: АРКТИ, 2003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6. Игра – занятие «Умные клеточки – 2». ОАО «Радуга», </w:t>
      </w:r>
      <w:smartTag w:uri="urn:schemas-microsoft-com:office:smarttags" w:element="metricconverter">
        <w:smartTagPr>
          <w:attr w:name="ProductID" w:val="2004, г"/>
        </w:smartTagPr>
        <w:r w:rsidRPr="00CC1D7B">
          <w:rPr>
            <w:rFonts w:ascii="Times New Roman" w:hAnsi="Times New Roman" w:cs="Times New Roman"/>
            <w:sz w:val="24"/>
            <w:szCs w:val="24"/>
          </w:rPr>
          <w:t>2004, г</w:t>
        </w:r>
      </w:smartTag>
      <w:r w:rsidRPr="00CC1D7B">
        <w:rPr>
          <w:rFonts w:ascii="Times New Roman" w:hAnsi="Times New Roman" w:cs="Times New Roman"/>
          <w:sz w:val="24"/>
          <w:szCs w:val="24"/>
        </w:rPr>
        <w:t>. Киров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7. Королёва Е.В. Предметные олимпиады в начальной школе. Математика. Русский язык. Литература. Природоведение: Методические рекомендации для руководителей образовательных учреждений. – М.: АРКТИ, 2005.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О.И. Рисуем по клеточкам. – СПб</w:t>
      </w:r>
      <w:proofErr w:type="gramStart"/>
      <w:r w:rsidRPr="00CC1D7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C1D7B">
        <w:rPr>
          <w:rFonts w:ascii="Times New Roman" w:hAnsi="Times New Roman" w:cs="Times New Roman"/>
          <w:sz w:val="24"/>
          <w:szCs w:val="24"/>
        </w:rPr>
        <w:t>Издательский Дом «Литера», 2007.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10. Леонова Н.В. Лучшие развивающие игры для детей от 7 до 11 лет. – М.: ООО «ИД РИПОЛ классик», ООО Издательство «ДОМ. </w:t>
      </w:r>
      <w:r w:rsidRPr="00CC1D7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C1D7B">
        <w:rPr>
          <w:rFonts w:ascii="Times New Roman" w:hAnsi="Times New Roman" w:cs="Times New Roman"/>
          <w:sz w:val="24"/>
          <w:szCs w:val="24"/>
        </w:rPr>
        <w:t xml:space="preserve"> век», 2007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11. Соколова Т.Н. Школа развития речи: Курс «Речь»: Методическое пособие. 2 класс. – М.: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Росткнига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, 2007    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И.Г. Занимательные материалы: Начальная школа. – М.: ВАКО, 2004.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13. Тетрадь с заданиями для развития детей. Рисуем по клеточкам. Часть 2. ИП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С.В. г. Киров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14. Тихомирова Л.Ф. Упражнения на каждый день: Логика для младших школьников: Популярное пособие для родителей и педагогов. Ярославль: Академия развития, 1998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15. Холодова О. Юным умникам и умницам: Задания по развитию познавательных способностей (7 – 8 лет) / Методическое пособие, 2 класс. Курс «РПС». – 3-е изд. – М.: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Росткнига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>, 2007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О.В., Нефёдова Е.А. 1000 упражнений для подготовки к школе. ООО «Издательство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>», 2007</w:t>
      </w:r>
    </w:p>
    <w:p w:rsidR="00CB4AD5" w:rsidRPr="00CC1D7B" w:rsidRDefault="00CB4AD5" w:rsidP="00CB4AD5">
      <w:pPr>
        <w:tabs>
          <w:tab w:val="left" w:pos="5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4AD5" w:rsidRPr="00CC1D7B" w:rsidRDefault="00CB4AD5" w:rsidP="00CB4AD5">
      <w:pPr>
        <w:tabs>
          <w:tab w:val="left" w:pos="5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1D7B">
        <w:rPr>
          <w:rFonts w:ascii="Times New Roman" w:hAnsi="Times New Roman" w:cs="Times New Roman"/>
          <w:sz w:val="24"/>
          <w:szCs w:val="24"/>
          <w:u w:val="single"/>
        </w:rPr>
        <w:t xml:space="preserve">Литература, использованная для составления книги </w:t>
      </w:r>
    </w:p>
    <w:p w:rsidR="00CB4AD5" w:rsidRPr="00CC1D7B" w:rsidRDefault="00CB4AD5" w:rsidP="00CB4AD5">
      <w:pPr>
        <w:tabs>
          <w:tab w:val="left" w:pos="5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1D7B">
        <w:rPr>
          <w:rFonts w:ascii="Times New Roman" w:hAnsi="Times New Roman" w:cs="Times New Roman"/>
          <w:sz w:val="24"/>
          <w:szCs w:val="24"/>
          <w:u w:val="single"/>
        </w:rPr>
        <w:t>«Развивающие задания. Тесты, игры, упражнения»   3 класс</w:t>
      </w:r>
    </w:p>
    <w:p w:rsidR="00CB4AD5" w:rsidRPr="00CC1D7B" w:rsidRDefault="00CB4AD5" w:rsidP="00CB4AD5">
      <w:pPr>
        <w:tabs>
          <w:tab w:val="left" w:pos="5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1. Анисимова Н.П.,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Винакова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Е.Д. Обучающие и развивающие игры: 1-4 классы. М.: Первое сентября, 2004</w:t>
      </w:r>
    </w:p>
    <w:p w:rsidR="00CB4AD5" w:rsidRPr="00CC1D7B" w:rsidRDefault="00CB4AD5" w:rsidP="00CB4AD5">
      <w:pPr>
        <w:tabs>
          <w:tab w:val="left" w:pos="5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2. Бабкина Н.В. Программа занятий по развитию познавательной деятельности младших школьников: Книга для учителя. 2-е изд., доп. М.: АРКТИ, 2002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Н. Лучшие тесты на развитие творческих способностей: Книга для детей, учителей и родителей. М.: АСТ – ПРЕСС, 1999.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Гаврина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С.Е.,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Кутявина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Н.Л., Топоркова И.Г.,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Щербинина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С.В. Развитие творческих способностей. 1, 2 части.  Киров, 2004.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Зак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 А.З. Как развивать логическое мышление? 800 занимательных задач для детей 6-15 лет. 2-е изд.,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>. И доп. М.: АРКТИ, 2003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О.И. Рисуем по клеточкам. – СПб</w:t>
      </w:r>
      <w:proofErr w:type="gramStart"/>
      <w:r w:rsidRPr="00CC1D7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C1D7B">
        <w:rPr>
          <w:rFonts w:ascii="Times New Roman" w:hAnsi="Times New Roman" w:cs="Times New Roman"/>
          <w:sz w:val="24"/>
          <w:szCs w:val="24"/>
        </w:rPr>
        <w:t>Издательский Дом «Литера», 2007.</w:t>
      </w:r>
    </w:p>
    <w:p w:rsidR="00CB4AD5" w:rsidRPr="00CC1D7B" w:rsidRDefault="004A2330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B4AD5" w:rsidRPr="00CC1D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B4AD5" w:rsidRPr="00CC1D7B">
        <w:rPr>
          <w:rFonts w:ascii="Times New Roman" w:hAnsi="Times New Roman" w:cs="Times New Roman"/>
          <w:sz w:val="24"/>
          <w:szCs w:val="24"/>
        </w:rPr>
        <w:t>Ратанова</w:t>
      </w:r>
      <w:proofErr w:type="spellEnd"/>
      <w:r w:rsidR="00CB4AD5" w:rsidRPr="00CC1D7B">
        <w:rPr>
          <w:rFonts w:ascii="Times New Roman" w:hAnsi="Times New Roman" w:cs="Times New Roman"/>
          <w:sz w:val="24"/>
          <w:szCs w:val="24"/>
        </w:rPr>
        <w:t xml:space="preserve"> Т.А. Общая психология. Диагностика умственных способностей детей. М.: Московский психолого-социальный институт – Флинта, 1998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AD5" w:rsidRPr="00CC1D7B" w:rsidRDefault="00CB4AD5" w:rsidP="00CB4AD5">
      <w:pPr>
        <w:tabs>
          <w:tab w:val="left" w:pos="5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1D7B">
        <w:rPr>
          <w:rFonts w:ascii="Times New Roman" w:hAnsi="Times New Roman" w:cs="Times New Roman"/>
          <w:sz w:val="24"/>
          <w:szCs w:val="24"/>
          <w:u w:val="single"/>
        </w:rPr>
        <w:t xml:space="preserve">Литература, использованная для составления книги </w:t>
      </w:r>
    </w:p>
    <w:p w:rsidR="00CB4AD5" w:rsidRPr="00CC1D7B" w:rsidRDefault="00CB4AD5" w:rsidP="00CB4AD5">
      <w:pPr>
        <w:tabs>
          <w:tab w:val="left" w:pos="5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1D7B">
        <w:rPr>
          <w:rFonts w:ascii="Times New Roman" w:hAnsi="Times New Roman" w:cs="Times New Roman"/>
          <w:sz w:val="24"/>
          <w:szCs w:val="24"/>
          <w:u w:val="single"/>
        </w:rPr>
        <w:t>«Развивающие задания. Тесты, игры, упражнения»   4 класс</w:t>
      </w:r>
    </w:p>
    <w:p w:rsidR="00CB4AD5" w:rsidRPr="00CC1D7B" w:rsidRDefault="00CB4AD5" w:rsidP="00CB4AD5">
      <w:pPr>
        <w:tabs>
          <w:tab w:val="left" w:pos="5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1. Анисимова Н.П.,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Винакова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Е.Д. Обучающие и развивающие игры: 1-4 классы. М.: Первое сентября, 2004</w:t>
      </w:r>
    </w:p>
    <w:p w:rsidR="00CB4AD5" w:rsidRPr="00CC1D7B" w:rsidRDefault="00CB4AD5" w:rsidP="00CB4AD5">
      <w:pPr>
        <w:tabs>
          <w:tab w:val="left" w:pos="5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2. Бабкина Н.В. Программа занятий по развитию познавательной деятельности младших школьников: Книга для учителя. 2-е изд., доп. М.: АРКТИ, 2002</w:t>
      </w:r>
    </w:p>
    <w:p w:rsidR="00CB4AD5" w:rsidRPr="00CC1D7B" w:rsidRDefault="00CB4AD5" w:rsidP="00CB4AD5">
      <w:pPr>
        <w:tabs>
          <w:tab w:val="left" w:pos="5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3. Бабкина Н.В.,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Вильшанская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А.Д. Рисуем на клеточках. Транспорт. – М.: Айрис – пресс, 2007.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Н.К. Лучшие тесты на развитие творческих способностей: Книга для детей, учителей и родителей. М.: АСТ – ПРЕСС, 1999.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Н.К. Подумаем вместе. Развивающие задачи. Упражнения. Задания. Книга 3.  – М.: РОСТ,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Скрин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>, 1998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Н.К. Подумаем вместе. Книга 4. – М.: РОСТ,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Скрин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>, 1998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Н.К. Подумаем вместе. Книга 5. – М.: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Росткнига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>, 1999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Н.К. Подумаем вместе. Книга 6. – М.: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Росткнига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>, 2002.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Н.К. Развиваем способности детей. 3 класс: Рабочая тетрадь. М.: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– Пресс, 2004.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Н.К. Развиваем способности детей. 4 класс: Рабочая тетрадь. М.: ООО «Издательство «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– Пресс», 2003.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11. Волина В.В. Учимся играя. – М.: Новая школа, 1994.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12. Волшебная клеточка, прописи. – М.: Издательство «Адонис», 2006.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13. Голубь В.Т. Графические диктанты. – М.: ВАКО, 2006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Голубкова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Г. 365 задач для эрудитов.  - М.: АСТ – ПРЕСС КНИГА, 2006.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Г.Т. Математика. 2-4 классы: олимпиадные задания. - Волгоград: Учитель, 2006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Зак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 А.З. Совершенствование познавательных умений у детей 5 – 12 лет. – М.: Московский </w:t>
      </w:r>
      <w:proofErr w:type="spellStart"/>
      <w:proofErr w:type="gramStart"/>
      <w:r w:rsidRPr="00CC1D7B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– социальный</w:t>
      </w:r>
      <w:proofErr w:type="gramEnd"/>
      <w:r w:rsidRPr="00CC1D7B">
        <w:rPr>
          <w:rFonts w:ascii="Times New Roman" w:hAnsi="Times New Roman" w:cs="Times New Roman"/>
          <w:sz w:val="24"/>
          <w:szCs w:val="24"/>
        </w:rPr>
        <w:t xml:space="preserve"> институт: Воронеж: Издательство НПО «МОДЭК», 1999.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17. Козлова М.А. Я иду на урок в начальную школу: Внеклассная работа: Олимпиады и интеллектуальные игры: Книга для учителя. – М.: Издательство «Первое сентября», 2000.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 xml:space="preserve">18. Королёва Е.В. Предметные олимпиады в начальной школе. Математика. Русский язык. Литература. Природоведение: Методические рекомендации для руководителей образовательных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учрежедний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>. – М.: АРКТИ, 2005.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D7B">
        <w:rPr>
          <w:rFonts w:ascii="Times New Roman" w:hAnsi="Times New Roman" w:cs="Times New Roman"/>
          <w:sz w:val="24"/>
          <w:szCs w:val="24"/>
        </w:rPr>
        <w:t>19</w:t>
      </w:r>
      <w:r w:rsidR="004A2330">
        <w:rPr>
          <w:rFonts w:ascii="Times New Roman" w:hAnsi="Times New Roman" w:cs="Times New Roman"/>
          <w:sz w:val="24"/>
          <w:szCs w:val="24"/>
        </w:rPr>
        <w:t>.</w:t>
      </w:r>
      <w:r w:rsidRPr="00CC1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D7B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CC1D7B">
        <w:rPr>
          <w:rFonts w:ascii="Times New Roman" w:hAnsi="Times New Roman" w:cs="Times New Roman"/>
          <w:sz w:val="24"/>
          <w:szCs w:val="24"/>
        </w:rPr>
        <w:t xml:space="preserve"> О.И. Рисуем по клеточкам. – СПб</w:t>
      </w:r>
      <w:proofErr w:type="gramStart"/>
      <w:r w:rsidRPr="00CC1D7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C1D7B">
        <w:rPr>
          <w:rFonts w:ascii="Times New Roman" w:hAnsi="Times New Roman" w:cs="Times New Roman"/>
          <w:sz w:val="24"/>
          <w:szCs w:val="24"/>
        </w:rPr>
        <w:t>Издательский Дом «Литера», 2007.</w:t>
      </w:r>
    </w:p>
    <w:p w:rsidR="00CB4AD5" w:rsidRPr="00CC1D7B" w:rsidRDefault="004A2330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B4AD5" w:rsidRPr="00CC1D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B4AD5" w:rsidRPr="00CC1D7B">
        <w:rPr>
          <w:rFonts w:ascii="Times New Roman" w:hAnsi="Times New Roman" w:cs="Times New Roman"/>
          <w:sz w:val="24"/>
          <w:szCs w:val="24"/>
        </w:rPr>
        <w:t>Ратанова</w:t>
      </w:r>
      <w:proofErr w:type="spellEnd"/>
      <w:r w:rsidR="00CB4AD5" w:rsidRPr="00CC1D7B">
        <w:rPr>
          <w:rFonts w:ascii="Times New Roman" w:hAnsi="Times New Roman" w:cs="Times New Roman"/>
          <w:sz w:val="24"/>
          <w:szCs w:val="24"/>
        </w:rPr>
        <w:t xml:space="preserve"> Т.А. Диагностика умственных способностей детей: Учебное пособие М.: Московский психолого-социальный институт – Флинта, 1998</w:t>
      </w:r>
    </w:p>
    <w:p w:rsidR="00CB4AD5" w:rsidRPr="00CC1D7B" w:rsidRDefault="004A2330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B4AD5" w:rsidRPr="00CC1D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B4AD5" w:rsidRPr="00CC1D7B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="00CB4AD5" w:rsidRPr="00CC1D7B">
        <w:rPr>
          <w:rFonts w:ascii="Times New Roman" w:hAnsi="Times New Roman" w:cs="Times New Roman"/>
          <w:sz w:val="24"/>
          <w:szCs w:val="24"/>
        </w:rPr>
        <w:t xml:space="preserve"> И.Г. Занимательные материалы: Начальная школа. – М.: ВАКО, 2004.</w:t>
      </w:r>
    </w:p>
    <w:p w:rsidR="00CB4AD5" w:rsidRPr="00CC1D7B" w:rsidRDefault="004A2330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CB4AD5" w:rsidRPr="00CC1D7B">
        <w:rPr>
          <w:rFonts w:ascii="Times New Roman" w:hAnsi="Times New Roman" w:cs="Times New Roman"/>
          <w:sz w:val="24"/>
          <w:szCs w:val="24"/>
        </w:rPr>
        <w:t>. Тихомирова Л.Ф. Упражнения на каждый день: Логика для младших школьников: Популярное пособие для родителей и педагогов. Ярославль: Академия развития, 2007</w:t>
      </w:r>
    </w:p>
    <w:p w:rsidR="00CB4AD5" w:rsidRPr="00CC1D7B" w:rsidRDefault="004A2330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CB4AD5" w:rsidRPr="00CC1D7B">
        <w:rPr>
          <w:rFonts w:ascii="Times New Roman" w:hAnsi="Times New Roman" w:cs="Times New Roman"/>
          <w:sz w:val="24"/>
          <w:szCs w:val="24"/>
        </w:rPr>
        <w:t>. Тихомирова Л.Ф. Упражнения на каждый день: Логика для младших школьников: Популярное пособие для родителей и педагогов. Ярославль: Академия развития, 1998</w:t>
      </w:r>
    </w:p>
    <w:p w:rsidR="00CB4AD5" w:rsidRPr="00CC1D7B" w:rsidRDefault="004A2330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CB4AD5" w:rsidRPr="00CC1D7B">
        <w:rPr>
          <w:rFonts w:ascii="Times New Roman" w:hAnsi="Times New Roman" w:cs="Times New Roman"/>
          <w:sz w:val="24"/>
          <w:szCs w:val="24"/>
        </w:rPr>
        <w:t>. Тихомирова Л.Ф. Развитие интеллектуальных способностей школьников. Популярное пособие для родителей и педагогов. Ярославль: Академия развития, 2006</w:t>
      </w:r>
    </w:p>
    <w:p w:rsidR="00CB4AD5" w:rsidRPr="00CC1D7B" w:rsidRDefault="004A2330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CB4AD5" w:rsidRPr="00CC1D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B4AD5" w:rsidRPr="00CC1D7B">
        <w:rPr>
          <w:rFonts w:ascii="Times New Roman" w:hAnsi="Times New Roman" w:cs="Times New Roman"/>
          <w:sz w:val="24"/>
          <w:szCs w:val="24"/>
        </w:rPr>
        <w:t>Ходова</w:t>
      </w:r>
      <w:proofErr w:type="spellEnd"/>
      <w:r w:rsidR="00CB4AD5" w:rsidRPr="00CC1D7B">
        <w:rPr>
          <w:rFonts w:ascii="Times New Roman" w:hAnsi="Times New Roman" w:cs="Times New Roman"/>
          <w:sz w:val="24"/>
          <w:szCs w:val="24"/>
        </w:rPr>
        <w:t xml:space="preserve"> Т.В. Подготовка к олимпиадам по русскому языку. Начальная школа. 2-4 классы. – М.: Айрис – пресс, 2007.</w:t>
      </w:r>
    </w:p>
    <w:p w:rsidR="00CB4AD5" w:rsidRPr="00CC1D7B" w:rsidRDefault="004A2330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B4AD5" w:rsidRPr="00CC1D7B">
        <w:rPr>
          <w:rFonts w:ascii="Times New Roman" w:hAnsi="Times New Roman" w:cs="Times New Roman"/>
          <w:sz w:val="24"/>
          <w:szCs w:val="24"/>
        </w:rPr>
        <w:t xml:space="preserve">. Холодова О. Юным умникам и умницам: Задания по развитию познавательных способностей (9 – 10 лет) / Методическое пособие, 4 класс. Курс «РПС». – 3-е изд. – М.: </w:t>
      </w:r>
      <w:proofErr w:type="spellStart"/>
      <w:r w:rsidR="00CB4AD5" w:rsidRPr="00CC1D7B">
        <w:rPr>
          <w:rFonts w:ascii="Times New Roman" w:hAnsi="Times New Roman" w:cs="Times New Roman"/>
          <w:sz w:val="24"/>
          <w:szCs w:val="24"/>
        </w:rPr>
        <w:t>Росткнига</w:t>
      </w:r>
      <w:proofErr w:type="spellEnd"/>
      <w:r w:rsidR="00CB4AD5" w:rsidRPr="00CC1D7B">
        <w:rPr>
          <w:rFonts w:ascii="Times New Roman" w:hAnsi="Times New Roman" w:cs="Times New Roman"/>
          <w:sz w:val="24"/>
          <w:szCs w:val="24"/>
        </w:rPr>
        <w:t>, 2007</w:t>
      </w:r>
    </w:p>
    <w:p w:rsidR="00CB4AD5" w:rsidRPr="00CC1D7B" w:rsidRDefault="004A2330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CB4AD5" w:rsidRPr="00CC1D7B">
        <w:rPr>
          <w:rFonts w:ascii="Times New Roman" w:hAnsi="Times New Roman" w:cs="Times New Roman"/>
          <w:sz w:val="24"/>
          <w:szCs w:val="24"/>
        </w:rPr>
        <w:t xml:space="preserve">. Холодова О. Юным умникам и умницам: Задания по развитию познавательных способностей (8 – 9 лет) / Методическое пособие, 3 класс. -  5-е изд., </w:t>
      </w:r>
      <w:proofErr w:type="spellStart"/>
      <w:r w:rsidR="00CB4AD5" w:rsidRPr="00CC1D7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CB4AD5" w:rsidRPr="00CC1D7B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="00CB4AD5" w:rsidRPr="00CC1D7B">
        <w:rPr>
          <w:rFonts w:ascii="Times New Roman" w:hAnsi="Times New Roman" w:cs="Times New Roman"/>
          <w:sz w:val="24"/>
          <w:szCs w:val="24"/>
        </w:rPr>
        <w:t>Росткнига</w:t>
      </w:r>
      <w:proofErr w:type="spellEnd"/>
      <w:r w:rsidR="00CB4AD5" w:rsidRPr="00CC1D7B">
        <w:rPr>
          <w:rFonts w:ascii="Times New Roman" w:hAnsi="Times New Roman" w:cs="Times New Roman"/>
          <w:sz w:val="24"/>
          <w:szCs w:val="24"/>
        </w:rPr>
        <w:t>, 2007</w:t>
      </w:r>
    </w:p>
    <w:p w:rsidR="00CB4AD5" w:rsidRPr="00CC1D7B" w:rsidRDefault="004A2330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CB4AD5" w:rsidRPr="00CC1D7B">
        <w:rPr>
          <w:rFonts w:ascii="Times New Roman" w:hAnsi="Times New Roman" w:cs="Times New Roman"/>
          <w:sz w:val="24"/>
          <w:szCs w:val="24"/>
        </w:rPr>
        <w:t>. Шведова Л.М. Развитие логического мышления, сообразительности, воображения и интеллекта.  – Ростов - на – Дону: ООО «Удача», Москва: ЗАО «БАО – ПРЕСС», 2007.</w:t>
      </w:r>
    </w:p>
    <w:p w:rsidR="00CB4AD5" w:rsidRPr="00CC1D7B" w:rsidRDefault="00CB4AD5" w:rsidP="00CB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AD5" w:rsidRPr="00CC1D7B" w:rsidRDefault="00CB4AD5" w:rsidP="00CB4AD5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AD5" w:rsidRPr="00CC1D7B" w:rsidRDefault="00CB4AD5" w:rsidP="00CB4AD5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AD5" w:rsidRPr="00CC1D7B" w:rsidRDefault="00CB4AD5" w:rsidP="00CB4AD5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AD5" w:rsidRPr="00CC1D7B" w:rsidRDefault="00CB4AD5" w:rsidP="00CB4AD5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AD5" w:rsidRPr="00CC1D7B" w:rsidRDefault="00CB4AD5" w:rsidP="00CB4AD5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AD5" w:rsidRPr="00CC1D7B" w:rsidRDefault="00CB4AD5" w:rsidP="00CB4AD5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AD5" w:rsidRPr="00CC1D7B" w:rsidRDefault="00CB4AD5" w:rsidP="00CB4AD5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AD5" w:rsidRPr="00CC1D7B" w:rsidRDefault="00CB4AD5" w:rsidP="00CB4AD5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AD5" w:rsidRPr="00CC1D7B" w:rsidRDefault="00CB4AD5" w:rsidP="00CB4AD5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AD5" w:rsidRPr="00CC1D7B" w:rsidRDefault="00CB4AD5" w:rsidP="00CB4AD5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AD5" w:rsidRPr="00CC1D7B" w:rsidRDefault="00CB4AD5" w:rsidP="00CB4AD5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AD5" w:rsidRPr="00CC1D7B" w:rsidRDefault="00CB4AD5" w:rsidP="00CB4AD5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AD5" w:rsidRPr="00CC1D7B" w:rsidRDefault="00CB4AD5" w:rsidP="00CB4AD5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AD5" w:rsidRPr="00CC1D7B" w:rsidRDefault="00CB4AD5" w:rsidP="00CB4AD5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AD5" w:rsidRPr="00CC1D7B" w:rsidRDefault="00CB4AD5" w:rsidP="00CB4AD5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AD5" w:rsidRPr="00CC1D7B" w:rsidRDefault="00CB4AD5" w:rsidP="00CB4AD5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AD5" w:rsidRPr="00CC1D7B" w:rsidRDefault="00CB4AD5" w:rsidP="00CB4AD5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AD5" w:rsidRPr="00CC1D7B" w:rsidRDefault="00CB4AD5" w:rsidP="00CB4AD5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AD5" w:rsidRPr="00CC1D7B" w:rsidRDefault="00CB4AD5" w:rsidP="00CB4AD5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AD5" w:rsidRPr="00CC1D7B" w:rsidRDefault="00CB4AD5" w:rsidP="00CB4AD5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AD5" w:rsidRPr="00CC1D7B" w:rsidRDefault="00CB4AD5" w:rsidP="00CB4AD5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AD5" w:rsidRPr="00CC1D7B" w:rsidRDefault="00CB4AD5" w:rsidP="00CB4AD5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AD5" w:rsidRPr="00CC1D7B" w:rsidRDefault="00CB4AD5" w:rsidP="00CB4AD5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CB4AD5" w:rsidRPr="00CC1D7B" w:rsidRDefault="00CB4AD5" w:rsidP="00CB4AD5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C77D56" w:rsidRPr="00CC1D7B" w:rsidRDefault="00C77D56" w:rsidP="00F15706">
      <w:pPr>
        <w:tabs>
          <w:tab w:val="left" w:pos="1560"/>
          <w:tab w:val="left" w:pos="322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D56" w:rsidRPr="00CC1D7B" w:rsidRDefault="00C77D56" w:rsidP="00F15706">
      <w:pPr>
        <w:tabs>
          <w:tab w:val="left" w:pos="1560"/>
          <w:tab w:val="left" w:pos="322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D56" w:rsidRPr="00CC1D7B" w:rsidRDefault="00C77D56" w:rsidP="00F15706">
      <w:pPr>
        <w:tabs>
          <w:tab w:val="left" w:pos="1560"/>
          <w:tab w:val="left" w:pos="322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D56" w:rsidRPr="00CC1D7B" w:rsidRDefault="00C77D56" w:rsidP="00F15706">
      <w:pPr>
        <w:tabs>
          <w:tab w:val="left" w:pos="1560"/>
          <w:tab w:val="left" w:pos="322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AD5" w:rsidRPr="00CC1D7B" w:rsidRDefault="00CB4AD5" w:rsidP="00F15706">
      <w:pPr>
        <w:tabs>
          <w:tab w:val="left" w:pos="1560"/>
          <w:tab w:val="left" w:pos="322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AD5" w:rsidRPr="00CC1D7B" w:rsidRDefault="00CB4AD5" w:rsidP="00F15706">
      <w:pPr>
        <w:tabs>
          <w:tab w:val="left" w:pos="1560"/>
          <w:tab w:val="left" w:pos="322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AD5" w:rsidRPr="00CC1D7B" w:rsidRDefault="00CB4AD5" w:rsidP="00F15706">
      <w:pPr>
        <w:tabs>
          <w:tab w:val="left" w:pos="1560"/>
          <w:tab w:val="left" w:pos="322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AD5" w:rsidRPr="00CC1D7B" w:rsidRDefault="00CB4AD5" w:rsidP="00F15706">
      <w:pPr>
        <w:tabs>
          <w:tab w:val="left" w:pos="1560"/>
          <w:tab w:val="left" w:pos="322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AD5" w:rsidRPr="00CC1D7B" w:rsidRDefault="00CB4AD5" w:rsidP="00F15706">
      <w:pPr>
        <w:tabs>
          <w:tab w:val="left" w:pos="1560"/>
          <w:tab w:val="left" w:pos="322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AD5" w:rsidRPr="00CC1D7B" w:rsidRDefault="00CB4AD5" w:rsidP="00F15706">
      <w:pPr>
        <w:tabs>
          <w:tab w:val="left" w:pos="1560"/>
          <w:tab w:val="left" w:pos="322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AD5" w:rsidRPr="00CC1D7B" w:rsidRDefault="00CB4AD5" w:rsidP="00F15706">
      <w:pPr>
        <w:tabs>
          <w:tab w:val="left" w:pos="1560"/>
          <w:tab w:val="left" w:pos="322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AD5" w:rsidRPr="00CC1D7B" w:rsidRDefault="00CB4AD5" w:rsidP="00F15706">
      <w:pPr>
        <w:tabs>
          <w:tab w:val="left" w:pos="1560"/>
          <w:tab w:val="left" w:pos="322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AD5" w:rsidRPr="00CC1D7B" w:rsidRDefault="00CB4AD5" w:rsidP="00F15706">
      <w:pPr>
        <w:tabs>
          <w:tab w:val="left" w:pos="1560"/>
          <w:tab w:val="left" w:pos="322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4F89" w:rsidRPr="00CC1D7B" w:rsidRDefault="00264F8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64F89" w:rsidRPr="00CC1D7B" w:rsidRDefault="00264F8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F51C9" w:rsidRPr="00CC1D7B" w:rsidRDefault="008F51C9" w:rsidP="003812B3">
      <w:pPr>
        <w:spacing w:line="234" w:lineRule="auto"/>
        <w:ind w:right="4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51C9" w:rsidRPr="00CC1D7B" w:rsidRDefault="008F51C9" w:rsidP="003812B3">
      <w:pPr>
        <w:spacing w:line="234" w:lineRule="auto"/>
        <w:ind w:right="4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51C9" w:rsidRPr="00CC1D7B" w:rsidRDefault="008F51C9" w:rsidP="003812B3">
      <w:pPr>
        <w:spacing w:line="234" w:lineRule="auto"/>
        <w:ind w:right="4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1EC8" w:rsidRPr="00CC1D7B" w:rsidRDefault="00111EC8">
      <w:pPr>
        <w:rPr>
          <w:rFonts w:ascii="Times New Roman" w:hAnsi="Times New Roman" w:cs="Times New Roman"/>
          <w:sz w:val="24"/>
          <w:szCs w:val="24"/>
        </w:rPr>
      </w:pPr>
    </w:p>
    <w:sectPr w:rsidR="00111EC8" w:rsidRPr="00CC1D7B" w:rsidSect="0068001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331"/>
    <w:multiLevelType w:val="hybridMultilevel"/>
    <w:tmpl w:val="E0944E1C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1BBE79E8"/>
    <w:multiLevelType w:val="multilevel"/>
    <w:tmpl w:val="00F4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24BC3"/>
    <w:multiLevelType w:val="hybridMultilevel"/>
    <w:tmpl w:val="5024CBDC"/>
    <w:lvl w:ilvl="0" w:tplc="6520FB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E7D1D"/>
    <w:multiLevelType w:val="hybridMultilevel"/>
    <w:tmpl w:val="B3A2F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14E61"/>
    <w:multiLevelType w:val="hybridMultilevel"/>
    <w:tmpl w:val="3AA076DA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>
    <w:nsid w:val="3E7D78A7"/>
    <w:multiLevelType w:val="hybridMultilevel"/>
    <w:tmpl w:val="DAAE0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06624"/>
    <w:multiLevelType w:val="hybridMultilevel"/>
    <w:tmpl w:val="90B2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B6291"/>
    <w:multiLevelType w:val="multilevel"/>
    <w:tmpl w:val="37AE6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3E7FD8"/>
    <w:multiLevelType w:val="multilevel"/>
    <w:tmpl w:val="D1621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1D24FA"/>
    <w:multiLevelType w:val="hybridMultilevel"/>
    <w:tmpl w:val="D71AB0CE"/>
    <w:lvl w:ilvl="0" w:tplc="C8225BE4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111EC8"/>
    <w:rsid w:val="000273BF"/>
    <w:rsid w:val="00040DF3"/>
    <w:rsid w:val="00047B2A"/>
    <w:rsid w:val="00090EE5"/>
    <w:rsid w:val="000A50C3"/>
    <w:rsid w:val="00111EC8"/>
    <w:rsid w:val="0014370D"/>
    <w:rsid w:val="00193F35"/>
    <w:rsid w:val="0019564B"/>
    <w:rsid w:val="001B20A1"/>
    <w:rsid w:val="002258A6"/>
    <w:rsid w:val="00264F89"/>
    <w:rsid w:val="00283D0B"/>
    <w:rsid w:val="002A3800"/>
    <w:rsid w:val="002E6854"/>
    <w:rsid w:val="00323335"/>
    <w:rsid w:val="00323B41"/>
    <w:rsid w:val="0032791A"/>
    <w:rsid w:val="003812B3"/>
    <w:rsid w:val="003A2E83"/>
    <w:rsid w:val="004A2330"/>
    <w:rsid w:val="00514550"/>
    <w:rsid w:val="00570842"/>
    <w:rsid w:val="005D01A9"/>
    <w:rsid w:val="005F74E9"/>
    <w:rsid w:val="00633B0D"/>
    <w:rsid w:val="00634111"/>
    <w:rsid w:val="00680012"/>
    <w:rsid w:val="00691DC8"/>
    <w:rsid w:val="006F58CE"/>
    <w:rsid w:val="007929A2"/>
    <w:rsid w:val="007A35F9"/>
    <w:rsid w:val="007F0FF4"/>
    <w:rsid w:val="00835905"/>
    <w:rsid w:val="008D086B"/>
    <w:rsid w:val="008F51C9"/>
    <w:rsid w:val="009269D9"/>
    <w:rsid w:val="0098518D"/>
    <w:rsid w:val="009B2E01"/>
    <w:rsid w:val="009D2652"/>
    <w:rsid w:val="009E2E1A"/>
    <w:rsid w:val="00AA133C"/>
    <w:rsid w:val="00AF3F09"/>
    <w:rsid w:val="00B64C7B"/>
    <w:rsid w:val="00BC0309"/>
    <w:rsid w:val="00BE7D3D"/>
    <w:rsid w:val="00C566E1"/>
    <w:rsid w:val="00C77D56"/>
    <w:rsid w:val="00C8140D"/>
    <w:rsid w:val="00C83BCE"/>
    <w:rsid w:val="00CB4AD5"/>
    <w:rsid w:val="00CC1D7B"/>
    <w:rsid w:val="00D57509"/>
    <w:rsid w:val="00D60E95"/>
    <w:rsid w:val="00D92A32"/>
    <w:rsid w:val="00DC7D93"/>
    <w:rsid w:val="00E56700"/>
    <w:rsid w:val="00F15706"/>
    <w:rsid w:val="00F30EF6"/>
    <w:rsid w:val="00F47F5B"/>
    <w:rsid w:val="00F54721"/>
    <w:rsid w:val="00FE1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5F9"/>
    <w:rPr>
      <w:color w:val="0000FF"/>
      <w:u w:val="single"/>
    </w:rPr>
  </w:style>
  <w:style w:type="paragraph" w:customStyle="1" w:styleId="c4">
    <w:name w:val="c4"/>
    <w:basedOn w:val="a"/>
    <w:rsid w:val="002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64F89"/>
  </w:style>
  <w:style w:type="paragraph" w:styleId="a4">
    <w:name w:val="List Paragraph"/>
    <w:basedOn w:val="a"/>
    <w:uiPriority w:val="34"/>
    <w:qFormat/>
    <w:rsid w:val="00264F89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7F0FF4"/>
    <w:pPr>
      <w:suppressAutoHyphens/>
      <w:spacing w:after="120" w:line="276" w:lineRule="auto"/>
    </w:pPr>
    <w:rPr>
      <w:rFonts w:ascii="Calibri" w:eastAsia="Arial Unicode MS" w:hAnsi="Calibri" w:cs="Times New Roman"/>
      <w:color w:val="00000A"/>
      <w:kern w:val="1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7F0FF4"/>
    <w:rPr>
      <w:rFonts w:ascii="Calibri" w:eastAsia="Arial Unicode MS" w:hAnsi="Calibri" w:cs="Times New Roman"/>
      <w:color w:val="00000A"/>
      <w:kern w:val="1"/>
      <w:lang w:eastAsia="en-US"/>
    </w:rPr>
  </w:style>
  <w:style w:type="paragraph" w:customStyle="1" w:styleId="a7">
    <w:name w:val="А ОСН ТЕКСТ"/>
    <w:basedOn w:val="a"/>
    <w:link w:val="a8"/>
    <w:rsid w:val="007F0FF4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en-US"/>
    </w:rPr>
  </w:style>
  <w:style w:type="character" w:customStyle="1" w:styleId="a8">
    <w:name w:val="А ОСН ТЕКСТ Знак"/>
    <w:link w:val="a7"/>
    <w:rsid w:val="007F0FF4"/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en-US"/>
    </w:rPr>
  </w:style>
  <w:style w:type="character" w:customStyle="1" w:styleId="1">
    <w:name w:val="Основной текст + Курсив1"/>
    <w:rsid w:val="007F0FF4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table" w:styleId="a9">
    <w:name w:val="Table Grid"/>
    <w:basedOn w:val="a1"/>
    <w:uiPriority w:val="59"/>
    <w:rsid w:val="00F15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CB4AD5"/>
    <w:pPr>
      <w:spacing w:after="120" w:line="276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CB4AD5"/>
    <w:rPr>
      <w:rFonts w:ascii="Calibri" w:eastAsia="Calibri" w:hAnsi="Calibri" w:cs="Times New Roman"/>
      <w:lang w:eastAsia="en-US"/>
    </w:rPr>
  </w:style>
  <w:style w:type="paragraph" w:customStyle="1" w:styleId="c5">
    <w:name w:val="c5"/>
    <w:basedOn w:val="a"/>
    <w:rsid w:val="005D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D01A9"/>
  </w:style>
  <w:style w:type="paragraph" w:customStyle="1" w:styleId="c45">
    <w:name w:val="c45"/>
    <w:basedOn w:val="a"/>
    <w:rsid w:val="005D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D01A9"/>
  </w:style>
  <w:style w:type="paragraph" w:styleId="ac">
    <w:name w:val="No Spacing"/>
    <w:link w:val="ad"/>
    <w:uiPriority w:val="1"/>
    <w:qFormat/>
    <w:rsid w:val="004A23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4A2330"/>
    <w:rPr>
      <w:rFonts w:ascii="Calibri" w:eastAsia="Times New Roman" w:hAnsi="Calibri" w:cs="Times New Roman"/>
    </w:rPr>
  </w:style>
  <w:style w:type="character" w:styleId="ae">
    <w:name w:val="Strong"/>
    <w:basedOn w:val="a0"/>
    <w:uiPriority w:val="22"/>
    <w:qFormat/>
    <w:rsid w:val="004A233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6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27</Pages>
  <Words>11165</Words>
  <Characters>63643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Учитель</cp:lastModifiedBy>
  <cp:revision>17</cp:revision>
  <cp:lastPrinted>2021-09-09T13:35:00Z</cp:lastPrinted>
  <dcterms:created xsi:type="dcterms:W3CDTF">2018-10-03T08:29:00Z</dcterms:created>
  <dcterms:modified xsi:type="dcterms:W3CDTF">2021-09-20T18:05:00Z</dcterms:modified>
</cp:coreProperties>
</file>