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b/>
                <w:sz w:val="24"/>
                <w:szCs w:val="24"/>
              </w:rPr>
              <w:t>ФИО слушателя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Математическая 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Анненкова З. М., </w:t>
            </w: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Разыева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Л. З.</w:t>
            </w:r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, Карпова Н. В,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Матаева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Т. Ю,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Иманова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В. И.,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В. Г.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Разыева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Л. З., Мухина Е. В.</w:t>
            </w:r>
            <w:proofErr w:type="gram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27221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арпова</w:t>
            </w:r>
            <w:proofErr w:type="gram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Н. В,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Матаева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Т. Ю,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Иманова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В. И.,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В. Г.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Читательская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Якшина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Т. Н., </w:t>
            </w: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Квет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Л. В., Аликова Р. А., Мухина Ю. Н., Карпова Н. В.</w:t>
            </w:r>
            <w:r w:rsidR="00B05CCD">
              <w:rPr>
                <w:rFonts w:ascii="Times New Roman" w:hAnsi="Times New Roman" w:cs="Times New Roman"/>
                <w:sz w:val="24"/>
                <w:szCs w:val="24"/>
              </w:rPr>
              <w:t>, Абрамова Н. А.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Глобальные компетенции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Бесчастных А. Б., </w:t>
            </w: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М. М.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Бесчастных А. Б., Анненкова З. М., </w:t>
            </w: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М. М.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Креативное мышление</w:t>
            </w: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Якшина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Т. Н, </w:t>
            </w:r>
            <w:proofErr w:type="spellStart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>Квет</w:t>
            </w:r>
            <w:proofErr w:type="spellEnd"/>
            <w:r w:rsidRPr="00720360">
              <w:rPr>
                <w:rFonts w:ascii="Times New Roman" w:hAnsi="Times New Roman" w:cs="Times New Roman"/>
                <w:sz w:val="24"/>
                <w:szCs w:val="24"/>
              </w:rPr>
              <w:t xml:space="preserve"> Л. В., Бесчастных А. Б.</w:t>
            </w:r>
            <w:r w:rsidR="001A5D22">
              <w:rPr>
                <w:rFonts w:ascii="Times New Roman" w:hAnsi="Times New Roman" w:cs="Times New Roman"/>
                <w:sz w:val="24"/>
                <w:szCs w:val="24"/>
              </w:rPr>
              <w:t xml:space="preserve">, Мухина Ю.Н., </w:t>
            </w:r>
            <w:proofErr w:type="spellStart"/>
            <w:r w:rsidR="001A5D22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="001A5D22">
              <w:rPr>
                <w:rFonts w:ascii="Times New Roman" w:hAnsi="Times New Roman" w:cs="Times New Roman"/>
                <w:sz w:val="24"/>
                <w:szCs w:val="24"/>
              </w:rPr>
              <w:t xml:space="preserve"> М. М.</w:t>
            </w:r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72212">
              <w:rPr>
                <w:rFonts w:ascii="Times New Roman" w:hAnsi="Times New Roman" w:cs="Times New Roman"/>
                <w:sz w:val="24"/>
                <w:szCs w:val="24"/>
              </w:rPr>
              <w:t>Матаева</w:t>
            </w:r>
            <w:proofErr w:type="spellEnd"/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 Т. Ю.</w:t>
            </w:r>
          </w:p>
        </w:tc>
      </w:tr>
      <w:tr w:rsidR="00720360" w:rsidRPr="00720360" w:rsidTr="00720360">
        <w:tc>
          <w:tcPr>
            <w:tcW w:w="4672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720360" w:rsidRPr="00720360" w:rsidRDefault="00720360" w:rsidP="007203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2091" w:rsidRPr="00720360" w:rsidRDefault="00CF2091" w:rsidP="007203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F2091" w:rsidRPr="0072036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69A" w:rsidRDefault="00C7669A" w:rsidP="00272212">
      <w:pPr>
        <w:spacing w:after="0" w:line="240" w:lineRule="auto"/>
      </w:pPr>
      <w:r>
        <w:separator/>
      </w:r>
    </w:p>
  </w:endnote>
  <w:endnote w:type="continuationSeparator" w:id="0">
    <w:p w:rsidR="00C7669A" w:rsidRDefault="00C7669A" w:rsidP="002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69A" w:rsidRDefault="00C7669A" w:rsidP="00272212">
      <w:pPr>
        <w:spacing w:after="0" w:line="240" w:lineRule="auto"/>
      </w:pPr>
      <w:r>
        <w:separator/>
      </w:r>
    </w:p>
  </w:footnote>
  <w:footnote w:type="continuationSeparator" w:id="0">
    <w:p w:rsidR="00C7669A" w:rsidRDefault="00C7669A" w:rsidP="002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212" w:rsidRDefault="00272212" w:rsidP="00272212">
    <w:pPr>
      <w:pStyle w:val="a4"/>
      <w:jc w:val="center"/>
      <w:rPr>
        <w:b/>
        <w:sz w:val="28"/>
        <w:szCs w:val="28"/>
      </w:rPr>
    </w:pPr>
    <w:r w:rsidRPr="00272212">
      <w:rPr>
        <w:b/>
        <w:sz w:val="28"/>
        <w:szCs w:val="28"/>
      </w:rPr>
      <w:t xml:space="preserve">Список слушателей </w:t>
    </w:r>
    <w:proofErr w:type="spellStart"/>
    <w:r w:rsidRPr="00272212">
      <w:rPr>
        <w:b/>
        <w:sz w:val="28"/>
        <w:szCs w:val="28"/>
      </w:rPr>
      <w:t>вебинаров</w:t>
    </w:r>
    <w:proofErr w:type="spellEnd"/>
    <w:r w:rsidRPr="00272212">
      <w:rPr>
        <w:b/>
        <w:sz w:val="28"/>
        <w:szCs w:val="28"/>
      </w:rPr>
      <w:t xml:space="preserve"> по функциональной грамотности</w:t>
    </w:r>
  </w:p>
  <w:p w:rsidR="00272212" w:rsidRPr="00272212" w:rsidRDefault="00272212" w:rsidP="00272212">
    <w:pPr>
      <w:pStyle w:val="a4"/>
      <w:jc w:val="center"/>
      <w:rPr>
        <w:b/>
        <w:sz w:val="28"/>
        <w:szCs w:val="28"/>
      </w:rPr>
    </w:pPr>
    <w:r>
      <w:rPr>
        <w:b/>
        <w:sz w:val="28"/>
        <w:szCs w:val="28"/>
      </w:rPr>
      <w:t>МАОУ Зареченская СОШ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513"/>
    <w:rsid w:val="001A5D22"/>
    <w:rsid w:val="00272212"/>
    <w:rsid w:val="00720360"/>
    <w:rsid w:val="00B05CCD"/>
    <w:rsid w:val="00B44513"/>
    <w:rsid w:val="00C7669A"/>
    <w:rsid w:val="00CF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7F5E"/>
  <w15:chartTrackingRefBased/>
  <w15:docId w15:val="{2766D574-C118-43DC-B93D-5DF09BBC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2212"/>
  </w:style>
  <w:style w:type="paragraph" w:styleId="a6">
    <w:name w:val="footer"/>
    <w:basedOn w:val="a"/>
    <w:link w:val="a7"/>
    <w:uiPriority w:val="99"/>
    <w:unhideWhenUsed/>
    <w:rsid w:val="002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2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2022-02-01T07:31:00Z</dcterms:created>
  <dcterms:modified xsi:type="dcterms:W3CDTF">2022-02-01T08:57:00Z</dcterms:modified>
</cp:coreProperties>
</file>