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82" w:rsidRDefault="00275B82" w:rsidP="007E70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82" w:rsidRDefault="00847DBE" w:rsidP="007E70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130" cy="8422679"/>
            <wp:effectExtent l="19050" t="0" r="0" b="0"/>
            <wp:docPr id="15" name="Рисунок 15" descr="C:\Users\Учитель\Pictures\Сканы\Скан_20230914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Учитель\Pictures\Сканы\Скан_20230914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82" w:rsidRPr="002923DC" w:rsidRDefault="00275B82" w:rsidP="007E7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DBE" w:rsidRPr="00847DBE" w:rsidRDefault="00847DBE" w:rsidP="00177ABC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ABC" w:rsidRPr="002923DC" w:rsidRDefault="00177ABC" w:rsidP="00177ABC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177ABC" w:rsidRPr="002923DC" w:rsidRDefault="00177ABC" w:rsidP="00177AB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23DC">
        <w:rPr>
          <w:rFonts w:ascii="Times New Roman" w:hAnsi="Times New Roman" w:cs="Times New Roman"/>
          <w:sz w:val="28"/>
          <w:szCs w:val="28"/>
        </w:rPr>
        <w:t>Данная рабочая программа составлена на основании:</w:t>
      </w:r>
    </w:p>
    <w:p w:rsidR="00177ABC" w:rsidRPr="002923DC" w:rsidRDefault="00177ABC" w:rsidP="00177A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3D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(утверждён Приказом Министерства Просвещения России от 31.05.2021 № 286 "Об утверждении Федерального государственного образовательного стандарта начального общего образования"</w:t>
      </w:r>
    </w:p>
    <w:p w:rsidR="00177ABC" w:rsidRPr="002923DC" w:rsidRDefault="00177ABC" w:rsidP="00177A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3DC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М</w:t>
      </w:r>
      <w:r w:rsidR="000C174B" w:rsidRPr="002923DC">
        <w:rPr>
          <w:rFonts w:ascii="Times New Roman" w:hAnsi="Times New Roman" w:cs="Times New Roman"/>
          <w:sz w:val="28"/>
          <w:szCs w:val="28"/>
        </w:rPr>
        <w:t>А</w:t>
      </w:r>
      <w:r w:rsidRPr="002923DC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0C174B" w:rsidRPr="002923DC">
        <w:rPr>
          <w:rFonts w:ascii="Times New Roman" w:hAnsi="Times New Roman" w:cs="Times New Roman"/>
          <w:sz w:val="28"/>
          <w:szCs w:val="28"/>
        </w:rPr>
        <w:t>Зареченской</w:t>
      </w:r>
      <w:proofErr w:type="gramEnd"/>
      <w:r w:rsidR="000C174B" w:rsidRPr="002923DC">
        <w:rPr>
          <w:rFonts w:ascii="Times New Roman" w:hAnsi="Times New Roman" w:cs="Times New Roman"/>
          <w:sz w:val="28"/>
          <w:szCs w:val="28"/>
        </w:rPr>
        <w:t xml:space="preserve"> </w:t>
      </w:r>
      <w:r w:rsidRPr="002923DC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177ABC" w:rsidRPr="002923DC" w:rsidRDefault="00177ABC" w:rsidP="00177ABC">
      <w:pPr>
        <w:pStyle w:val="a3"/>
        <w:numPr>
          <w:ilvl w:val="0"/>
          <w:numId w:val="2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3D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Учебный план М</w:t>
      </w:r>
      <w:r w:rsidR="000C174B" w:rsidRPr="002923D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923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ОУ </w:t>
      </w:r>
      <w:r w:rsidR="000C174B" w:rsidRPr="002923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Зареченской </w:t>
      </w:r>
      <w:r w:rsidRPr="002923D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СОШ на 202</w:t>
      </w:r>
      <w:r w:rsidR="000C174B" w:rsidRPr="002923D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923DC">
        <w:rPr>
          <w:rFonts w:ascii="Times New Roman" w:eastAsiaTheme="minorHAnsi" w:hAnsi="Times New Roman" w:cs="Times New Roman"/>
          <w:sz w:val="28"/>
          <w:szCs w:val="28"/>
          <w:lang w:eastAsia="en-US"/>
        </w:rPr>
        <w:t>-202</w:t>
      </w:r>
      <w:r w:rsidR="000C174B" w:rsidRPr="002923D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923DC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</w:p>
    <w:p w:rsidR="00186043" w:rsidRPr="002923DC" w:rsidRDefault="00186043" w:rsidP="001C07C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923DC">
        <w:rPr>
          <w:rFonts w:ascii="Times New Roman" w:hAnsi="Times New Roman" w:cs="Times New Roman"/>
          <w:bCs/>
          <w:sz w:val="28"/>
          <w:szCs w:val="28"/>
        </w:rPr>
        <w:t>Рабочая программа по предмету «</w:t>
      </w:r>
      <w:r w:rsidR="001E4D2B">
        <w:rPr>
          <w:rFonts w:ascii="Times New Roman" w:hAnsi="Times New Roman" w:cs="Times New Roman"/>
          <w:bCs/>
          <w:sz w:val="28"/>
          <w:szCs w:val="28"/>
        </w:rPr>
        <w:t xml:space="preserve">Русский  родной </w:t>
      </w:r>
      <w:r w:rsidRPr="002923DC">
        <w:rPr>
          <w:rFonts w:ascii="Times New Roman" w:hAnsi="Times New Roman" w:cs="Times New Roman"/>
          <w:bCs/>
          <w:sz w:val="28"/>
          <w:szCs w:val="28"/>
        </w:rPr>
        <w:t>язык » для 3 класса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программы по учебному предмету «</w:t>
      </w:r>
      <w:r w:rsidR="001E4D2B">
        <w:rPr>
          <w:rFonts w:ascii="Times New Roman" w:hAnsi="Times New Roman" w:cs="Times New Roman"/>
          <w:bCs/>
          <w:sz w:val="28"/>
          <w:szCs w:val="28"/>
        </w:rPr>
        <w:t xml:space="preserve">Русский родной язык» </w:t>
      </w:r>
      <w:r w:rsidRPr="002923DC">
        <w:rPr>
          <w:rFonts w:ascii="Times New Roman" w:hAnsi="Times New Roman" w:cs="Times New Roman"/>
          <w:bCs/>
          <w:sz w:val="28"/>
          <w:szCs w:val="28"/>
        </w:rPr>
        <w:t>и соответствует содержанию учебного пособия «</w:t>
      </w:r>
      <w:r w:rsidR="001E4D2B">
        <w:rPr>
          <w:rFonts w:ascii="Times New Roman" w:hAnsi="Times New Roman" w:cs="Times New Roman"/>
          <w:bCs/>
          <w:sz w:val="28"/>
          <w:szCs w:val="28"/>
        </w:rPr>
        <w:t>Русский родной язык»</w:t>
      </w:r>
      <w:r w:rsidRPr="002923DC">
        <w:rPr>
          <w:rFonts w:ascii="Times New Roman" w:hAnsi="Times New Roman" w:cs="Times New Roman"/>
          <w:bCs/>
          <w:sz w:val="28"/>
          <w:szCs w:val="28"/>
        </w:rPr>
        <w:t>3 класс авторов: О.М. Александровой, Л.А.</w:t>
      </w:r>
      <w:r w:rsidR="00B20270" w:rsidRPr="00292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DC">
        <w:rPr>
          <w:rFonts w:ascii="Times New Roman" w:hAnsi="Times New Roman" w:cs="Times New Roman"/>
          <w:bCs/>
          <w:sz w:val="28"/>
          <w:szCs w:val="28"/>
        </w:rPr>
        <w:t>Вербицкой</w:t>
      </w:r>
      <w:r w:rsidR="00B20270" w:rsidRPr="002923DC">
        <w:rPr>
          <w:rFonts w:ascii="Times New Roman" w:hAnsi="Times New Roman" w:cs="Times New Roman"/>
          <w:bCs/>
          <w:sz w:val="28"/>
          <w:szCs w:val="28"/>
        </w:rPr>
        <w:t>,</w:t>
      </w:r>
      <w:r w:rsidRPr="002923DC">
        <w:rPr>
          <w:rFonts w:ascii="Times New Roman" w:hAnsi="Times New Roman" w:cs="Times New Roman"/>
          <w:bCs/>
          <w:sz w:val="28"/>
          <w:szCs w:val="28"/>
        </w:rPr>
        <w:t xml:space="preserve"> С.И.</w:t>
      </w:r>
      <w:r w:rsidR="00B20270" w:rsidRPr="00292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DC">
        <w:rPr>
          <w:rFonts w:ascii="Times New Roman" w:hAnsi="Times New Roman" w:cs="Times New Roman"/>
          <w:bCs/>
          <w:sz w:val="28"/>
          <w:szCs w:val="28"/>
        </w:rPr>
        <w:t>Богданова</w:t>
      </w:r>
      <w:r w:rsidR="00B20270" w:rsidRPr="002923DC">
        <w:rPr>
          <w:rFonts w:ascii="Times New Roman" w:hAnsi="Times New Roman" w:cs="Times New Roman"/>
          <w:bCs/>
          <w:sz w:val="28"/>
          <w:szCs w:val="28"/>
        </w:rPr>
        <w:t>,</w:t>
      </w:r>
      <w:r w:rsidRPr="002923DC">
        <w:rPr>
          <w:rFonts w:ascii="Times New Roman" w:hAnsi="Times New Roman" w:cs="Times New Roman"/>
          <w:bCs/>
          <w:sz w:val="28"/>
          <w:szCs w:val="28"/>
        </w:rPr>
        <w:t xml:space="preserve"> М.И.</w:t>
      </w:r>
      <w:r w:rsidR="00B20270" w:rsidRPr="00292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DC">
        <w:rPr>
          <w:rFonts w:ascii="Times New Roman" w:hAnsi="Times New Roman" w:cs="Times New Roman"/>
          <w:bCs/>
          <w:sz w:val="28"/>
          <w:szCs w:val="28"/>
        </w:rPr>
        <w:t>Кузнецовой, Л.В.</w:t>
      </w:r>
      <w:r w:rsidR="00B20270" w:rsidRPr="002923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23DC">
        <w:rPr>
          <w:rFonts w:ascii="Times New Roman" w:hAnsi="Times New Roman" w:cs="Times New Roman"/>
          <w:bCs/>
          <w:sz w:val="28"/>
          <w:szCs w:val="28"/>
        </w:rPr>
        <w:t>Петленко</w:t>
      </w:r>
      <w:proofErr w:type="spellEnd"/>
      <w:r w:rsidR="00B20270" w:rsidRPr="002923DC">
        <w:rPr>
          <w:rFonts w:ascii="Times New Roman" w:hAnsi="Times New Roman" w:cs="Times New Roman"/>
          <w:bCs/>
          <w:sz w:val="28"/>
          <w:szCs w:val="28"/>
        </w:rPr>
        <w:t>,</w:t>
      </w:r>
      <w:r w:rsidRPr="002923DC">
        <w:rPr>
          <w:rFonts w:ascii="Times New Roman" w:hAnsi="Times New Roman" w:cs="Times New Roman"/>
          <w:bCs/>
          <w:sz w:val="28"/>
          <w:szCs w:val="28"/>
        </w:rPr>
        <w:t xml:space="preserve"> В.Ю.</w:t>
      </w:r>
      <w:r w:rsidR="00B20270" w:rsidRPr="00292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3DC">
        <w:rPr>
          <w:rFonts w:ascii="Times New Roman" w:hAnsi="Times New Roman" w:cs="Times New Roman"/>
          <w:bCs/>
          <w:sz w:val="28"/>
          <w:szCs w:val="28"/>
        </w:rPr>
        <w:t>Романовой</w:t>
      </w:r>
      <w:r w:rsidR="00B20270" w:rsidRPr="002923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23DC">
        <w:rPr>
          <w:rFonts w:ascii="Times New Roman" w:hAnsi="Times New Roman" w:cs="Times New Roman"/>
          <w:bCs/>
          <w:sz w:val="28"/>
          <w:szCs w:val="28"/>
        </w:rPr>
        <w:t>Л.А. Рябининой.</w:t>
      </w:r>
    </w:p>
    <w:p w:rsidR="001C07CA" w:rsidRPr="002923DC" w:rsidRDefault="001C07CA" w:rsidP="001C07CA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43" w:rsidRPr="002923DC" w:rsidRDefault="00177ABC" w:rsidP="000457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23DC">
        <w:rPr>
          <w:rFonts w:ascii="Times New Roman" w:hAnsi="Times New Roman" w:cs="Times New Roman"/>
          <w:b/>
          <w:bCs/>
          <w:sz w:val="28"/>
          <w:szCs w:val="28"/>
        </w:rPr>
        <w:t>ЦЕЛИ ИЗУЧЕНИЯ УЧЕБНОГО ПРЕДМЕТА</w:t>
      </w:r>
      <w:r w:rsidR="00045741" w:rsidRPr="002923DC">
        <w:rPr>
          <w:rFonts w:ascii="Times New Roman" w:hAnsi="Times New Roman" w:cs="Times New Roman"/>
          <w:b/>
          <w:bCs/>
          <w:sz w:val="28"/>
          <w:szCs w:val="28"/>
        </w:rPr>
        <w:t xml:space="preserve"> «РУССКИЙ РОДНОЙ ЯЗЫК»</w:t>
      </w:r>
    </w:p>
    <w:p w:rsidR="001C07CA" w:rsidRPr="002923DC" w:rsidRDefault="00186043" w:rsidP="0004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«Русск</w:t>
      </w:r>
      <w:r w:rsidR="00045741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родной язык» разработана для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функционирующих в субъектах Росси</w:t>
      </w:r>
      <w:r w:rsidR="00045741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йской Федерации школ, в которых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</w:t>
      </w:r>
      <w:r w:rsidR="00045741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вательным стандартом начального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наряду с изучением обя</w:t>
      </w:r>
      <w:r w:rsidR="00045741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зательного курса русского языка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изучение русского языка как родного языка обучающихся.</w:t>
      </w:r>
    </w:p>
    <w:p w:rsidR="00186043" w:rsidRPr="002923DC" w:rsidRDefault="00186043" w:rsidP="0004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ориентировано н</w:t>
      </w:r>
      <w:r w:rsidR="00045741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сопровождение основного курса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языка, обязательного для изу</w:t>
      </w:r>
      <w:r w:rsidR="00045741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во всех школах Российской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и направлено на достижение результатов осво</w:t>
      </w:r>
      <w:r w:rsidR="00045741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основной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начального</w:t>
      </w:r>
      <w:r w:rsidR="00045741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по русскому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языку, заданных соответствующим федеральным государственным</w:t>
      </w:r>
    </w:p>
    <w:p w:rsidR="00186043" w:rsidRPr="002923DC" w:rsidRDefault="00186043" w:rsidP="0004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стандартом. В то же вр</w:t>
      </w:r>
      <w:r w:rsidR="00045741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емя цели курса русского родного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в рамках образовательной обла</w:t>
      </w:r>
      <w:r w:rsidR="00045741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«Родной язык и литературное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 родном языке» имею</w:t>
      </w:r>
      <w:r w:rsidR="00045741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свою специфику, обусловленную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 характером курса, а также особенностями</w:t>
      </w:r>
    </w:p>
    <w:p w:rsidR="00186043" w:rsidRPr="002923DC" w:rsidRDefault="00186043" w:rsidP="0004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русского язы</w:t>
      </w:r>
      <w:r w:rsidR="00045741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в разных регионах Российской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186043" w:rsidRPr="002923DC" w:rsidRDefault="00186043" w:rsidP="0004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 курс русского родного языка направлен на</w:t>
      </w:r>
    </w:p>
    <w:p w:rsidR="00186043" w:rsidRPr="002923DC" w:rsidRDefault="00186043" w:rsidP="0004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следующих целей:</w:t>
      </w:r>
    </w:p>
    <w:p w:rsidR="00186043" w:rsidRPr="002923DC" w:rsidRDefault="00045741" w:rsidP="0004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представлени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 русском языке как духовной,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нравственной и культурной ценности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народа; осознание национального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своеобразия русского языка; формирование по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знавательного интереса,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любви, уважительного отношения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B20270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 языку, а через него  к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родной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культуре; воспитание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уважительного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культурам и языкам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России; овладение культурой межнационального общения;</w:t>
      </w:r>
    </w:p>
    <w:p w:rsidR="00186043" w:rsidRPr="002923DC" w:rsidRDefault="00045741" w:rsidP="0004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первоначальных п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редставлений о национальной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специфике языковых единиц русского яз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ыка (прежде всего лексических и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фразеологических единиц с национа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льно-культурной семантикой), об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нормах русского литературного языка и русском речевом этикете;</w:t>
      </w:r>
    </w:p>
    <w:p w:rsidR="00186043" w:rsidRPr="002923DC" w:rsidRDefault="00045741" w:rsidP="0004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умений наблюдать за функционированием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языковых единиц, анализировать и клас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сифицировать их, оценивать их с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зрения особенностей картины мира, отражённой в языке;</w:t>
      </w:r>
    </w:p>
    <w:p w:rsidR="00186043" w:rsidRPr="002923DC" w:rsidRDefault="00045741" w:rsidP="0004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умений р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аботать с текстом, осуществлять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элементарный информационный пои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ск, извлекать и преобразовывать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 информацию;</w:t>
      </w:r>
    </w:p>
    <w:p w:rsidR="00186043" w:rsidRPr="002923DC" w:rsidRDefault="00045741" w:rsidP="0004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коммуник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ативных умений и культуры речи,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 владение русск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литературным языком в разных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 его использования;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словарного запаса и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грамматического строя речи; развитие потребности к речевому</w:t>
      </w:r>
    </w:p>
    <w:p w:rsidR="00186043" w:rsidRPr="002923DC" w:rsidRDefault="00186043" w:rsidP="0004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самосовершенствованию;</w:t>
      </w:r>
    </w:p>
    <w:p w:rsidR="00186043" w:rsidRPr="002923DC" w:rsidRDefault="00045741" w:rsidP="0004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практического опыта исследовательской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</w:t>
      </w:r>
      <w:r w:rsidR="00186043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языку, воспитание самостоятельности в приобретении знаний</w:t>
      </w:r>
    </w:p>
    <w:p w:rsidR="001C07CA" w:rsidRPr="002923DC" w:rsidRDefault="001C07CA" w:rsidP="001C07CA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</w:t>
      </w:r>
    </w:p>
    <w:p w:rsidR="001C07CA" w:rsidRPr="002923DC" w:rsidRDefault="001C07CA" w:rsidP="001C07C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М</w:t>
      </w:r>
      <w:r w:rsidR="005E5B3D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5E5B3D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Зареченска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СОШ на 202</w:t>
      </w:r>
      <w:r w:rsidR="005E5B3D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E5B3D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предусматривает 34 учебные недели в 3 классе. В соответствии с ФГОС НОО и учебным планом школы на 202</w:t>
      </w:r>
      <w:r w:rsidR="001E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1E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   для начального общего обра</w:t>
      </w:r>
      <w:r w:rsidR="00191355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на учебный предмет </w:t>
      </w:r>
      <w:r w:rsidR="00191355" w:rsidRPr="002923DC">
        <w:rPr>
          <w:rFonts w:ascii="Times New Roman" w:hAnsi="Times New Roman" w:cs="Times New Roman"/>
          <w:color w:val="000000"/>
          <w:sz w:val="28"/>
          <w:szCs w:val="28"/>
        </w:rPr>
        <w:t>«Русский родной язык»</w:t>
      </w:r>
      <w:r w:rsidR="00045741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 классе отводится 1 час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неделю, т.</w:t>
      </w:r>
      <w:r w:rsidR="00045741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е.34 часа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 </w:t>
      </w:r>
    </w:p>
    <w:p w:rsidR="001C07CA" w:rsidRPr="002923DC" w:rsidRDefault="001C07CA" w:rsidP="001C07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23DC">
        <w:rPr>
          <w:rFonts w:ascii="Times New Roman" w:hAnsi="Times New Roman" w:cs="Times New Roman"/>
          <w:color w:val="000000"/>
          <w:sz w:val="28"/>
          <w:szCs w:val="28"/>
        </w:rPr>
        <w:t>Общее число</w:t>
      </w:r>
      <w:r w:rsidR="00C136BD" w:rsidRPr="002923DC">
        <w:rPr>
          <w:rFonts w:ascii="Times New Roman" w:hAnsi="Times New Roman" w:cs="Times New Roman"/>
          <w:color w:val="000000"/>
          <w:sz w:val="28"/>
          <w:szCs w:val="28"/>
        </w:rPr>
        <w:t xml:space="preserve"> часов, отведённых на изучение «Русский родной язык»</w:t>
      </w:r>
      <w:r w:rsidR="00045741" w:rsidRPr="002923DC">
        <w:rPr>
          <w:rFonts w:ascii="Times New Roman" w:hAnsi="Times New Roman" w:cs="Times New Roman"/>
          <w:color w:val="000000"/>
          <w:sz w:val="28"/>
          <w:szCs w:val="28"/>
        </w:rPr>
        <w:t>, в 3 классе — 3</w:t>
      </w:r>
      <w:r w:rsidR="005E5B3D" w:rsidRPr="002923D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923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</w:p>
    <w:p w:rsidR="001C07CA" w:rsidRPr="002923DC" w:rsidRDefault="001C07CA" w:rsidP="001C07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7CA" w:rsidRPr="002923DC" w:rsidRDefault="00C05C6F" w:rsidP="00C05C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23DC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«РУССКИЙ РОДНОЙ ЯЗЫК»</w:t>
      </w:r>
    </w:p>
    <w:p w:rsidR="00C05C6F" w:rsidRPr="002923DC" w:rsidRDefault="00C05C6F" w:rsidP="001C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Раздел 1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Русский </w:t>
      </w:r>
      <w:r w:rsidR="00D01B8A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язык: прошлое и настоящее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связанные с особенностями мировосприятия и отношений между людьми (например, правда – ложь, друг – недруг, брат – братство – побратим).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называющие предметы и явления традиционной русской культуры:</w:t>
      </w:r>
      <w:r w:rsidR="00D01B8A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называющие занятия людей (например, ямщик, извозчик, коробейник, лавочник).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обозначающие предметы традиционной русской культуры: слова, называющие музыкальные инструменты (например, балалайка, гусли, гармонь).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традиционные сказочные образы, эпитеты и сравнения (например, Снегурочка, дубрава, сокол, соловей, зорька, солнце и т. п.): уточнение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значений, наблюдение за использованием в произведениях фольклора и художественной литературы.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старинных русских городов, сведения о происхождении этих названий.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Проектные задания. Откуда в русском языке эта фамилия? История моего имени и фамилии (приобретение опыта поиска информации о происхождении слов).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Раздел 2</w:t>
      </w:r>
      <w:r w:rsidR="00D01B8A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Язык в действии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суффиксов, позволяющих выразить различные оттенки значения и различную оценку, как специфическая особенность русского языка (например, книга, книжка, книжечка, книжица, книжонка, книжища; заяц, зайчик, зайчонок, зайчишка, заинька и т. п.) (на практическом уровне).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орфографического оформления текста.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Раздел 3.</w:t>
      </w:r>
      <w:r w:rsidR="00D01B8A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Секреты речи и текста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устного выступления. Создание текстов-повествований: о путешествии по городам; об участии в мастер-классах, связанных с народными промыслами.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текстов-рассуждений с использованием различных способов аргументации (в рамках изученного).</w:t>
      </w:r>
    </w:p>
    <w:p w:rsidR="00045741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Редактирование предложенных текстов с целью совершенствования их содержания и формы (в пределах изученного в основном курсе). 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045741" w:rsidRPr="002923DC" w:rsidRDefault="00045741" w:rsidP="001C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C6F" w:rsidRPr="002923DC" w:rsidRDefault="00BC4985" w:rsidP="001C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 ПЛАНИРУЕМЫЕ ОБРАЗОВАТЕЛЬНЫЕ РЕЗУЛЬТАТЫ</w:t>
      </w:r>
      <w:r w:rsidRPr="002923DC">
        <w:rPr>
          <w:rFonts w:ascii="Times New Roman" w:hAnsi="Times New Roman" w:cs="Times New Roman"/>
          <w:sz w:val="28"/>
          <w:szCs w:val="28"/>
        </w:rPr>
        <w:t xml:space="preserve"> </w:t>
      </w:r>
      <w:r w:rsidRPr="0029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ПРЕДМЕТА </w:t>
      </w:r>
      <w:r w:rsidRPr="002923DC">
        <w:rPr>
          <w:rFonts w:ascii="Times New Roman" w:hAnsi="Times New Roman" w:cs="Times New Roman"/>
          <w:b/>
          <w:bCs/>
          <w:sz w:val="28"/>
          <w:szCs w:val="28"/>
        </w:rPr>
        <w:t>«РУССКИЙ РОДНОЙ ЯЗЫК»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третьего года изучения курса русского родного языка в начальной школе обучающийся научится: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при реализации содержательной линии «Русский язык: прошлое и настоящее»: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растения; слова, называющие занятия людей; слова, называющие музыкальные инструменты);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словарные статьи учебного пособия для определения лексического значения слова;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значение русских пословиц и поговорок, связанных с изученными темами;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собственный словарный запас для свободного выражения мыслей и чувств на родном языке адекватно ситуации и стилю общения;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при реализации содержательной линии «Язык в действии»: 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</w:t>
      </w:r>
      <w:r w:rsidR="00B20270"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предмету или явлению реальной </w:t>
      </w: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действительности; проводить синонимические замены с учётом особенностей текста;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употреблять отдельные формы множественного числа имен существительных;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учебными толковыми словарями для определения лексического значения слова;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орфографическим словарём для определения нормативного написания слов;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при реализации содержательной линии «Секреты речи и текста»: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этикетные формы обращения в официальной и неофициальной речевой ситуации;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правилами корректного речевого поведения в ходе диалога;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тексты-повествования об участии в мастер-классах, связанных с народными промыслами;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устные и письменные речевые высказывания с точки зрения точного, уместного и выразительного словоупотребления;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текста; </w:t>
      </w:r>
    </w:p>
    <w:p w:rsidR="00C05C6F" w:rsidRPr="002923DC" w:rsidRDefault="00C05C6F" w:rsidP="00C0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C05C6F" w:rsidRPr="002923DC" w:rsidRDefault="00C05C6F" w:rsidP="001C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C6F" w:rsidRPr="002923DC" w:rsidRDefault="00BC4985" w:rsidP="001C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DC">
        <w:rPr>
          <w:rFonts w:ascii="Times New Roman" w:hAnsi="Times New Roman" w:cs="Times New Roman"/>
          <w:b/>
          <w:sz w:val="28"/>
          <w:szCs w:val="28"/>
        </w:rPr>
        <w:t>4. ТЕМАТИЧЕСКОЕ ПЛАНИРОВАНИЕ</w:t>
      </w:r>
      <w:r w:rsidRPr="002923DC">
        <w:rPr>
          <w:rFonts w:ascii="Times New Roman" w:hAnsi="Times New Roman" w:cs="Times New Roman"/>
          <w:sz w:val="28"/>
          <w:szCs w:val="28"/>
        </w:rPr>
        <w:t xml:space="preserve"> </w:t>
      </w:r>
      <w:r w:rsidRPr="002923DC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2923DC">
        <w:rPr>
          <w:rFonts w:ascii="Times New Roman" w:hAnsi="Times New Roman" w:cs="Times New Roman"/>
          <w:b/>
          <w:bCs/>
          <w:sz w:val="28"/>
          <w:szCs w:val="28"/>
        </w:rPr>
        <w:t>«РУССКИЙ РОДНОЙ ЯЗЫК»</w:t>
      </w:r>
    </w:p>
    <w:p w:rsidR="00BC4985" w:rsidRPr="002923DC" w:rsidRDefault="00BC4985" w:rsidP="001C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9634" w:type="dxa"/>
        <w:tblLayout w:type="fixed"/>
        <w:tblLook w:val="04A0"/>
      </w:tblPr>
      <w:tblGrid>
        <w:gridCol w:w="1555"/>
        <w:gridCol w:w="567"/>
        <w:gridCol w:w="567"/>
        <w:gridCol w:w="567"/>
        <w:gridCol w:w="2574"/>
        <w:gridCol w:w="6"/>
        <w:gridCol w:w="3798"/>
      </w:tblGrid>
      <w:tr w:rsidR="008C050F" w:rsidRPr="002923DC" w:rsidTr="00D01B8A">
        <w:tc>
          <w:tcPr>
            <w:tcW w:w="1555" w:type="dxa"/>
            <w:vMerge w:val="restart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Наименова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</w:t>
            </w:r>
          </w:p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ние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разделов</w:t>
            </w:r>
          </w:p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и тем</w:t>
            </w:r>
          </w:p>
        </w:tc>
        <w:tc>
          <w:tcPr>
            <w:tcW w:w="1701" w:type="dxa"/>
            <w:gridSpan w:val="3"/>
          </w:tcPr>
          <w:p w:rsidR="008C050F" w:rsidRPr="002923DC" w:rsidRDefault="008C050F" w:rsidP="008C050F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Количество часов, отводи </w:t>
            </w: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мых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на освоен </w:t>
            </w: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ие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каждого раз дела и темы</w:t>
            </w:r>
          </w:p>
        </w:tc>
        <w:tc>
          <w:tcPr>
            <w:tcW w:w="2580" w:type="dxa"/>
            <w:gridSpan w:val="2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Электронные учебно-методические материалы</w:t>
            </w:r>
          </w:p>
        </w:tc>
        <w:tc>
          <w:tcPr>
            <w:tcW w:w="3798" w:type="dxa"/>
          </w:tcPr>
          <w:p w:rsidR="008C050F" w:rsidRPr="001E4D2B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1E4D2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Воспитательный компонент содержания рабочей программы</w:t>
            </w:r>
          </w:p>
        </w:tc>
      </w:tr>
      <w:tr w:rsidR="008C050F" w:rsidRPr="002923DC" w:rsidTr="00D01B8A">
        <w:tc>
          <w:tcPr>
            <w:tcW w:w="1555" w:type="dxa"/>
            <w:vMerge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  <w:tc>
          <w:tcPr>
            <w:tcW w:w="567" w:type="dxa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Все</w:t>
            </w:r>
          </w:p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го </w:t>
            </w:r>
          </w:p>
        </w:tc>
        <w:tc>
          <w:tcPr>
            <w:tcW w:w="567" w:type="dxa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К. р</w:t>
            </w:r>
          </w:p>
        </w:tc>
        <w:tc>
          <w:tcPr>
            <w:tcW w:w="567" w:type="dxa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Пр. р.</w:t>
            </w:r>
          </w:p>
        </w:tc>
        <w:tc>
          <w:tcPr>
            <w:tcW w:w="2574" w:type="dxa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  <w:tc>
          <w:tcPr>
            <w:tcW w:w="3804" w:type="dxa"/>
            <w:gridSpan w:val="2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</w:tr>
      <w:tr w:rsidR="008C050F" w:rsidRPr="002923DC" w:rsidTr="00D01B8A">
        <w:tc>
          <w:tcPr>
            <w:tcW w:w="1555" w:type="dxa"/>
          </w:tcPr>
          <w:p w:rsidR="008C050F" w:rsidRPr="002923DC" w:rsidRDefault="008C050F" w:rsidP="00B20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u w:color="000000"/>
                <w:shd w:val="clear" w:color="auto" w:fill="FFFFFF"/>
              </w:rPr>
              <w:t>1.</w:t>
            </w:r>
            <w:r w:rsidRPr="002923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Русский язык: прошлое и настоящее </w:t>
            </w:r>
          </w:p>
          <w:p w:rsidR="008C050F" w:rsidRPr="002923DC" w:rsidRDefault="008C050F" w:rsidP="00B2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  <w:tc>
          <w:tcPr>
            <w:tcW w:w="567" w:type="dxa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1</w:t>
            </w:r>
            <w:r w:rsidR="00D01B8A"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6</w:t>
            </w:r>
          </w:p>
        </w:tc>
        <w:tc>
          <w:tcPr>
            <w:tcW w:w="567" w:type="dxa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  <w:tc>
          <w:tcPr>
            <w:tcW w:w="567" w:type="dxa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1</w:t>
            </w:r>
          </w:p>
        </w:tc>
        <w:tc>
          <w:tcPr>
            <w:tcW w:w="2574" w:type="dxa"/>
          </w:tcPr>
          <w:p w:rsidR="008C050F" w:rsidRPr="002923DC" w:rsidRDefault="00F2121C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hyperlink r:id="rId9" w:history="1">
              <w:r w:rsidR="008C050F"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https://uchi.ru/</w:t>
              </w:r>
            </w:hyperlink>
          </w:p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мульимедийные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презентации, видео</w:t>
            </w:r>
          </w:p>
        </w:tc>
        <w:tc>
          <w:tcPr>
            <w:tcW w:w="3804" w:type="dxa"/>
            <w:gridSpan w:val="2"/>
            <w:vMerge w:val="restart"/>
          </w:tcPr>
          <w:p w:rsidR="008C050F" w:rsidRPr="002923DC" w:rsidRDefault="008C050F" w:rsidP="008C05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8C050F" w:rsidRPr="002923DC" w:rsidRDefault="008C050F" w:rsidP="008C05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 к родной культуре; </w:t>
            </w:r>
          </w:p>
          <w:p w:rsidR="008C050F" w:rsidRPr="002923DC" w:rsidRDefault="008C050F" w:rsidP="008C05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первоначальных представлений о национальной специфике языковых единиц русского яз</w:t>
            </w:r>
            <w:r w:rsidR="00D01B8A" w:rsidRPr="0029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ыка (прежде всего лексических и </w:t>
            </w:r>
            <w:r w:rsidRPr="0029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фразеологических единиц с национально-культурной </w:t>
            </w:r>
            <w:r w:rsidRPr="0029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семантикой), об основных нормах русского литературного языка и русском речевом этикете;</w:t>
            </w:r>
          </w:p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</w:tr>
      <w:tr w:rsidR="008C050F" w:rsidRPr="002923DC" w:rsidTr="00D01B8A">
        <w:tc>
          <w:tcPr>
            <w:tcW w:w="1555" w:type="dxa"/>
          </w:tcPr>
          <w:p w:rsidR="008C050F" w:rsidRPr="002923DC" w:rsidRDefault="008C050F" w:rsidP="00B2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2. </w:t>
            </w: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 xml:space="preserve">Язык в действии. </w:t>
            </w:r>
          </w:p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  <w:tc>
          <w:tcPr>
            <w:tcW w:w="567" w:type="dxa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9</w:t>
            </w:r>
          </w:p>
        </w:tc>
        <w:tc>
          <w:tcPr>
            <w:tcW w:w="567" w:type="dxa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  <w:tc>
          <w:tcPr>
            <w:tcW w:w="567" w:type="dxa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1</w:t>
            </w:r>
          </w:p>
        </w:tc>
        <w:tc>
          <w:tcPr>
            <w:tcW w:w="2574" w:type="dxa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</w:t>
            </w:r>
            <w:hyperlink r:id="rId10" w:history="1"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https://viki.rdf.ru/</w:t>
              </w:r>
            </w:hyperlink>
          </w:p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мульимедийные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презентации</w:t>
            </w:r>
          </w:p>
        </w:tc>
        <w:tc>
          <w:tcPr>
            <w:tcW w:w="3804" w:type="dxa"/>
            <w:gridSpan w:val="2"/>
            <w:vMerge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</w:tr>
      <w:tr w:rsidR="008C050F" w:rsidRPr="002923DC" w:rsidTr="00D01B8A">
        <w:tc>
          <w:tcPr>
            <w:tcW w:w="1555" w:type="dxa"/>
          </w:tcPr>
          <w:p w:rsidR="008C050F" w:rsidRPr="002923DC" w:rsidRDefault="008C050F" w:rsidP="00B20270">
            <w:pPr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3. Секреты речи и текста. </w:t>
            </w:r>
          </w:p>
        </w:tc>
        <w:tc>
          <w:tcPr>
            <w:tcW w:w="567" w:type="dxa"/>
          </w:tcPr>
          <w:p w:rsidR="008C050F" w:rsidRPr="002923DC" w:rsidRDefault="00D01B8A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8</w:t>
            </w:r>
          </w:p>
        </w:tc>
        <w:tc>
          <w:tcPr>
            <w:tcW w:w="567" w:type="dxa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  <w:tc>
          <w:tcPr>
            <w:tcW w:w="567" w:type="dxa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1</w:t>
            </w:r>
          </w:p>
        </w:tc>
        <w:tc>
          <w:tcPr>
            <w:tcW w:w="2574" w:type="dxa"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</w:t>
            </w:r>
            <w:hyperlink r:id="rId11" w:history="1"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  <w:lang w:val="en-US"/>
                </w:rPr>
                <w:t>www</w:t>
              </w:r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.</w:t>
              </w:r>
              <w:proofErr w:type="spellStart"/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  <w:lang w:val="en-US"/>
                </w:rPr>
                <w:t>nachalka</w:t>
              </w:r>
              <w:proofErr w:type="spellEnd"/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.</w:t>
              </w:r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  <w:lang w:val="en-US"/>
                </w:rPr>
                <w:t>com</w:t>
              </w:r>
            </w:hyperlink>
          </w:p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мульимедийные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презентации</w:t>
            </w:r>
          </w:p>
        </w:tc>
        <w:tc>
          <w:tcPr>
            <w:tcW w:w="3804" w:type="dxa"/>
            <w:gridSpan w:val="2"/>
            <w:vMerge/>
          </w:tcPr>
          <w:p w:rsidR="008C050F" w:rsidRPr="002923DC" w:rsidRDefault="008C050F" w:rsidP="006804B6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</w:tr>
    </w:tbl>
    <w:p w:rsidR="00177ABC" w:rsidRPr="002923DC" w:rsidRDefault="00177ABC" w:rsidP="00177AB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741" w:rsidRPr="002923DC" w:rsidRDefault="00045741" w:rsidP="00177AB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741" w:rsidRPr="002923DC" w:rsidRDefault="00045741" w:rsidP="00045741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2923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КАЛЕНДАРНО-ТЕМАТИЧЕСКОЕ ПЛАНИРОВАНИЕ</w:t>
      </w:r>
      <w:r w:rsidRPr="002923DC">
        <w:rPr>
          <w:rFonts w:ascii="Times New Roman" w:hAnsi="Times New Roman" w:cs="Times New Roman"/>
          <w:sz w:val="28"/>
          <w:szCs w:val="28"/>
        </w:rPr>
        <w:t xml:space="preserve"> </w:t>
      </w:r>
      <w:r w:rsidRPr="002923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ПРЕДМЕТА </w:t>
      </w:r>
      <w:r w:rsidR="00BC4985" w:rsidRPr="002923DC">
        <w:rPr>
          <w:rFonts w:ascii="Times New Roman" w:hAnsi="Times New Roman" w:cs="Times New Roman"/>
          <w:b/>
          <w:bCs/>
          <w:sz w:val="28"/>
          <w:szCs w:val="28"/>
        </w:rPr>
        <w:t>«РУССКИЙ РОДНОЙ ЯЗЫК»</w:t>
      </w:r>
    </w:p>
    <w:p w:rsidR="00BC4985" w:rsidRPr="002923DC" w:rsidRDefault="00BC4985" w:rsidP="00045741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2"/>
        <w:tblW w:w="9627" w:type="dxa"/>
        <w:tblLayout w:type="fixed"/>
        <w:tblLook w:val="04A0"/>
      </w:tblPr>
      <w:tblGrid>
        <w:gridCol w:w="491"/>
        <w:gridCol w:w="629"/>
        <w:gridCol w:w="3039"/>
        <w:gridCol w:w="1223"/>
        <w:gridCol w:w="850"/>
        <w:gridCol w:w="3395"/>
      </w:tblGrid>
      <w:tr w:rsidR="00B750DB" w:rsidRPr="002923DC" w:rsidTr="00B750DB">
        <w:trPr>
          <w:trHeight w:val="838"/>
        </w:trPr>
        <w:tc>
          <w:tcPr>
            <w:tcW w:w="491" w:type="dxa"/>
          </w:tcPr>
          <w:p w:rsidR="00B750DB" w:rsidRPr="002923DC" w:rsidRDefault="00B750DB" w:rsidP="0068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9" w:type="dxa"/>
          </w:tcPr>
          <w:p w:rsidR="00B750DB" w:rsidRPr="002923DC" w:rsidRDefault="00B750DB" w:rsidP="0068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№ в разделе</w:t>
            </w:r>
          </w:p>
        </w:tc>
        <w:tc>
          <w:tcPr>
            <w:tcW w:w="3039" w:type="dxa"/>
          </w:tcPr>
          <w:p w:rsidR="00B750DB" w:rsidRPr="002923DC" w:rsidRDefault="00B750DB" w:rsidP="0068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23" w:type="dxa"/>
          </w:tcPr>
          <w:p w:rsidR="00B750DB" w:rsidRPr="002923DC" w:rsidRDefault="005E5B3D" w:rsidP="0068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</w:t>
            </w:r>
            <w:r w:rsidR="00B750DB" w:rsidRPr="002923D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850" w:type="dxa"/>
          </w:tcPr>
          <w:p w:rsidR="00B750DB" w:rsidRPr="002923DC" w:rsidRDefault="00B750DB" w:rsidP="006804B6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95" w:type="dxa"/>
          </w:tcPr>
          <w:p w:rsidR="00B750DB" w:rsidRPr="002923DC" w:rsidRDefault="00B750DB" w:rsidP="0068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Электронные учебно-методические материалы</w:t>
            </w:r>
          </w:p>
        </w:tc>
      </w:tr>
      <w:tr w:rsidR="00B750DB" w:rsidRPr="002923DC" w:rsidTr="00B750DB">
        <w:trPr>
          <w:trHeight w:val="559"/>
        </w:trPr>
        <w:tc>
          <w:tcPr>
            <w:tcW w:w="491" w:type="dxa"/>
          </w:tcPr>
          <w:p w:rsidR="00B750DB" w:rsidRPr="002923DC" w:rsidRDefault="00B750DB" w:rsidP="0066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" w:type="dxa"/>
          </w:tcPr>
          <w:p w:rsidR="00B750DB" w:rsidRPr="002923DC" w:rsidRDefault="00B750DB" w:rsidP="00661A60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39" w:type="dxa"/>
          </w:tcPr>
          <w:p w:rsidR="00B750DB" w:rsidRPr="002923DC" w:rsidRDefault="00B750DB" w:rsidP="0066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Где путь прямой, там не езди по кривой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661A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B750DB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hyperlink r:id="rId12" w:history="1">
              <w:r w:rsidR="00B750DB"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https://uchi.ru/</w:t>
              </w:r>
            </w:hyperlink>
          </w:p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мульимедийные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презентации, видео</w:t>
            </w:r>
          </w:p>
        </w:tc>
      </w:tr>
      <w:tr w:rsidR="00B750DB" w:rsidRPr="002923DC" w:rsidTr="00B750DB">
        <w:trPr>
          <w:trHeight w:val="903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Слова, связанные с особенностями мировосприятия и отношений между людьми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1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4.75pt;height:44.25pt">
                  <v:imagedata r:id="rId13" o:title=""/>
                </v:shape>
              </w:pict>
            </w:r>
          </w:p>
        </w:tc>
      </w:tr>
      <w:tr w:rsidR="00B750DB" w:rsidRPr="002923DC" w:rsidTr="00B750DB">
        <w:trPr>
          <w:trHeight w:val="903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Кто друг прямой, тот брат родной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1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474.75pt;height:44.25pt">
                  <v:imagedata r:id="rId13" o:title=""/>
                </v:shape>
              </w:pict>
            </w:r>
          </w:p>
        </w:tc>
      </w:tr>
      <w:tr w:rsidR="00B750DB" w:rsidRPr="002923DC" w:rsidTr="00B750DB">
        <w:trPr>
          <w:trHeight w:val="903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Дождик вымочит, а красно солнышко высушит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1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474.75pt;height:44.25pt">
                  <v:imagedata r:id="rId13" o:title=""/>
                </v:shape>
              </w:pict>
            </w:r>
          </w:p>
        </w:tc>
      </w:tr>
      <w:tr w:rsidR="00B750DB" w:rsidRPr="002923DC" w:rsidTr="00B750DB">
        <w:trPr>
          <w:trHeight w:val="903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Слова, называющие природные явления.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21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style="width:474.75pt;height:44.25pt">
                  <v:imagedata r:id="rId13" o:title=""/>
                </v:shape>
              </w:pict>
            </w:r>
          </w:p>
        </w:tc>
      </w:tr>
      <w:tr w:rsidR="00B750DB" w:rsidRPr="002923DC" w:rsidTr="00B750DB">
        <w:trPr>
          <w:trHeight w:val="903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Сошлись два друга – мороз да вьюга</w:t>
            </w:r>
          </w:p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Образные названия природных явлений.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1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75" style="width:474.75pt;height:44.25pt">
                  <v:imagedata r:id="rId13" o:title=""/>
                </v:shape>
              </w:pict>
            </w:r>
          </w:p>
        </w:tc>
      </w:tr>
      <w:tr w:rsidR="00B750DB" w:rsidRPr="002923DC" w:rsidTr="00B750DB">
        <w:trPr>
          <w:trHeight w:val="903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Ветер без крыльев летает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1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style="width:474.75pt;height:44.25pt">
                  <v:imagedata r:id="rId13" o:title=""/>
                </v:shape>
              </w:pict>
            </w:r>
          </w:p>
        </w:tc>
      </w:tr>
      <w:tr w:rsidR="00B750DB" w:rsidRPr="002923DC" w:rsidTr="00B750DB">
        <w:trPr>
          <w:trHeight w:val="924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Образные названия ветра, дождя, снега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1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1" type="#_x0000_t75" style="width:474.75pt;height:44.25pt">
                  <v:imagedata r:id="rId13" o:title=""/>
                </v:shape>
              </w:pict>
            </w:r>
          </w:p>
        </w:tc>
      </w:tr>
      <w:tr w:rsidR="00B750DB" w:rsidRPr="002923DC" w:rsidTr="00B750DB">
        <w:trPr>
          <w:trHeight w:val="903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Какой лес без чудес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21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2" type="#_x0000_t75" style="width:474.75pt;height:44.25pt">
                  <v:imagedata r:id="rId13" o:title=""/>
                </v:shape>
              </w:pict>
            </w:r>
          </w:p>
        </w:tc>
      </w:tr>
      <w:tr w:rsidR="00B750DB" w:rsidRPr="002923DC" w:rsidTr="00B750DB">
        <w:trPr>
          <w:trHeight w:val="903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Слова, называющие растения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21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3" type="#_x0000_t75" style="width:474.75pt;height:44.25pt">
                  <v:imagedata r:id="rId13" o:title=""/>
                </v:shape>
              </w:pict>
            </w:r>
          </w:p>
        </w:tc>
      </w:tr>
      <w:tr w:rsidR="00B750DB" w:rsidRPr="002923DC" w:rsidTr="00B750DB">
        <w:trPr>
          <w:trHeight w:val="903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 xml:space="preserve">Дело мастера боится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21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4" type="#_x0000_t75" style="width:474.75pt;height:44.25pt">
                  <v:imagedata r:id="rId13" o:title=""/>
                </v:shape>
              </w:pict>
            </w:r>
          </w:p>
        </w:tc>
      </w:tr>
      <w:tr w:rsidR="00B750DB" w:rsidRPr="002923DC" w:rsidTr="00B750DB">
        <w:trPr>
          <w:trHeight w:val="903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Заиграйте, мои гусли…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21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5" type="#_x0000_t75" style="width:474.75pt;height:44.25pt">
                  <v:imagedata r:id="rId13" o:title=""/>
                </v:shape>
              </w:pict>
            </w:r>
          </w:p>
        </w:tc>
      </w:tr>
      <w:tr w:rsidR="00B750DB" w:rsidRPr="002923DC" w:rsidTr="00B750DB">
        <w:trPr>
          <w:trHeight w:val="903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Что ни город, то норов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21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6" type="#_x0000_t75" style="width:474.75pt;height:44.25pt">
                  <v:imagedata r:id="rId13" o:title=""/>
                </v:shape>
              </w:pict>
            </w:r>
          </w:p>
        </w:tc>
      </w:tr>
      <w:tr w:rsidR="00B750DB" w:rsidRPr="002923DC" w:rsidTr="00B750DB">
        <w:trPr>
          <w:trHeight w:val="903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У земли ясно солнце, у человека - слово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21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7" type="#_x0000_t75" style="width:474.75pt;height:44.25pt">
                  <v:imagedata r:id="rId13" o:title=""/>
                </v:shape>
              </w:pict>
            </w:r>
          </w:p>
        </w:tc>
      </w:tr>
      <w:tr w:rsidR="00B750DB" w:rsidRPr="002923DC" w:rsidTr="00B750DB">
        <w:trPr>
          <w:trHeight w:val="903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Русские традиционные сказочные образы, эпитеты и сравнения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21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8" type="#_x0000_t75" style="width:474.75pt;height:44.25pt">
                  <v:imagedata r:id="rId13" o:title=""/>
                </v:shape>
              </w:pict>
            </w:r>
          </w:p>
        </w:tc>
      </w:tr>
      <w:tr w:rsidR="00B750DB" w:rsidRPr="002923DC" w:rsidTr="00B750DB">
        <w:trPr>
          <w:trHeight w:val="838"/>
        </w:trPr>
        <w:tc>
          <w:tcPr>
            <w:tcW w:w="491" w:type="dxa"/>
          </w:tcPr>
          <w:p w:rsidR="00B750DB" w:rsidRPr="002923DC" w:rsidRDefault="00B750DB" w:rsidP="00D0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9" w:type="dxa"/>
          </w:tcPr>
          <w:p w:rsidR="00B750DB" w:rsidRPr="002923DC" w:rsidRDefault="00B750DB" w:rsidP="00D01B8A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3039" w:type="dxa"/>
          </w:tcPr>
          <w:p w:rsidR="00B750DB" w:rsidRPr="001E4D2B" w:rsidRDefault="00B750DB" w:rsidP="00D01B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D2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разделу «Русский язык: прошлое и настоящее»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D01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50DB" w:rsidRPr="002923DC" w:rsidRDefault="00040B52" w:rsidP="00D01B8A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3395" w:type="dxa"/>
          </w:tcPr>
          <w:p w:rsidR="00B750DB" w:rsidRPr="002923DC" w:rsidRDefault="00B750DB" w:rsidP="00D01B8A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0DB" w:rsidRPr="002923DC" w:rsidTr="00B750DB">
        <w:trPr>
          <w:trHeight w:val="559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Для чего нужны суффиксы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28.12</w:t>
            </w:r>
          </w:p>
        </w:tc>
        <w:tc>
          <w:tcPr>
            <w:tcW w:w="3395" w:type="dxa"/>
          </w:tcPr>
          <w:p w:rsidR="00B750DB" w:rsidRPr="002923DC" w:rsidRDefault="00B750DB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</w:t>
            </w:r>
            <w:hyperlink r:id="rId14" w:history="1"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https://viki.rdf.ru/</w:t>
              </w:r>
            </w:hyperlink>
          </w:p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мульимедийные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презентации</w:t>
            </w:r>
          </w:p>
        </w:tc>
      </w:tr>
      <w:tr w:rsidR="00B750DB" w:rsidRPr="002923DC" w:rsidTr="00B750DB">
        <w:trPr>
          <w:trHeight w:val="559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Многообразие суффиксов как специфика русского языка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11.01</w:t>
            </w:r>
          </w:p>
        </w:tc>
        <w:tc>
          <w:tcPr>
            <w:tcW w:w="3395" w:type="dxa"/>
          </w:tcPr>
          <w:p w:rsidR="00B750DB" w:rsidRPr="002923DC" w:rsidRDefault="00B750DB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</w:t>
            </w:r>
            <w:hyperlink r:id="rId15" w:history="1"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https://viki.rdf.ru/</w:t>
              </w:r>
            </w:hyperlink>
          </w:p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мульимедийные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презентации</w:t>
            </w:r>
          </w:p>
        </w:tc>
      </w:tr>
      <w:tr w:rsidR="00B750DB" w:rsidRPr="002923DC" w:rsidTr="00B750DB">
        <w:trPr>
          <w:trHeight w:val="838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Какие особенности рода имен существительных есть в русском языке?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18.01</w:t>
            </w:r>
          </w:p>
        </w:tc>
        <w:tc>
          <w:tcPr>
            <w:tcW w:w="3395" w:type="dxa"/>
          </w:tcPr>
          <w:p w:rsidR="00B750DB" w:rsidRPr="002923DC" w:rsidRDefault="00B750DB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</w:t>
            </w:r>
            <w:hyperlink r:id="rId16" w:history="1"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https://viki.rdf.ru/</w:t>
              </w:r>
            </w:hyperlink>
          </w:p>
          <w:p w:rsidR="00B750DB" w:rsidRPr="002923DC" w:rsidRDefault="00B750DB" w:rsidP="00B750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мульимедийные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презентации</w:t>
            </w:r>
          </w:p>
        </w:tc>
      </w:tr>
      <w:tr w:rsidR="00B750DB" w:rsidRPr="002923DC" w:rsidTr="00B750DB">
        <w:trPr>
          <w:trHeight w:val="559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Все ли имена существительные «умеют» изменятся по числам?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25.01</w:t>
            </w:r>
          </w:p>
        </w:tc>
        <w:tc>
          <w:tcPr>
            <w:tcW w:w="3395" w:type="dxa"/>
          </w:tcPr>
          <w:p w:rsidR="00B750DB" w:rsidRPr="002923DC" w:rsidRDefault="00B750DB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</w:t>
            </w:r>
            <w:hyperlink r:id="rId17" w:history="1"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https://viki.rdf.ru/</w:t>
              </w:r>
            </w:hyperlink>
          </w:p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мульимедийные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презентации</w:t>
            </w:r>
          </w:p>
        </w:tc>
      </w:tr>
      <w:tr w:rsidR="00B750DB" w:rsidRPr="002923DC" w:rsidTr="00B750DB">
        <w:trPr>
          <w:trHeight w:val="838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Как изменяются имена существительные во множественном числе?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1.02</w:t>
            </w:r>
          </w:p>
        </w:tc>
        <w:tc>
          <w:tcPr>
            <w:tcW w:w="3395" w:type="dxa"/>
          </w:tcPr>
          <w:p w:rsidR="00B750DB" w:rsidRPr="002923DC" w:rsidRDefault="00B750DB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</w:t>
            </w:r>
            <w:hyperlink r:id="rId18" w:history="1"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https://viki.rdf.ru/</w:t>
              </w:r>
            </w:hyperlink>
          </w:p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мульимедийные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презентации</w:t>
            </w:r>
          </w:p>
        </w:tc>
      </w:tr>
      <w:tr w:rsidR="00B750DB" w:rsidRPr="002923DC" w:rsidTr="00B750DB">
        <w:trPr>
          <w:trHeight w:val="838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 xml:space="preserve">Словоизменение отдельных форм множественного числа </w:t>
            </w:r>
            <w:r w:rsidRPr="00292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имён существительных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8.02</w:t>
            </w:r>
          </w:p>
        </w:tc>
        <w:tc>
          <w:tcPr>
            <w:tcW w:w="3395" w:type="dxa"/>
          </w:tcPr>
          <w:p w:rsidR="00B750DB" w:rsidRPr="002923DC" w:rsidRDefault="00B750DB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</w:t>
            </w:r>
            <w:hyperlink r:id="rId19" w:history="1"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https://viki.rdf.ru/</w:t>
              </w:r>
            </w:hyperlink>
          </w:p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мульимедийные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презентации</w:t>
            </w:r>
          </w:p>
        </w:tc>
      </w:tr>
      <w:tr w:rsidR="00B750DB" w:rsidRPr="002923DC" w:rsidTr="00B750DB">
        <w:trPr>
          <w:trHeight w:val="580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Зачем в русском языке такие разные предлоги?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15.02</w:t>
            </w:r>
          </w:p>
        </w:tc>
        <w:tc>
          <w:tcPr>
            <w:tcW w:w="3395" w:type="dxa"/>
          </w:tcPr>
          <w:p w:rsidR="00B750DB" w:rsidRPr="002923DC" w:rsidRDefault="00B750DB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</w:t>
            </w:r>
            <w:hyperlink r:id="rId20" w:history="1"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https://viki.rdf.ru/</w:t>
              </w:r>
            </w:hyperlink>
          </w:p>
          <w:p w:rsidR="00B750DB" w:rsidRPr="002923DC" w:rsidRDefault="00B750DB" w:rsidP="00B750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мульимедийные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презентации</w:t>
            </w:r>
          </w:p>
        </w:tc>
      </w:tr>
      <w:tr w:rsidR="00B750DB" w:rsidRPr="002923DC" w:rsidTr="00B750DB">
        <w:trPr>
          <w:trHeight w:val="559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Нормы правильного и точного употребления предлогов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22.02</w:t>
            </w:r>
          </w:p>
        </w:tc>
        <w:tc>
          <w:tcPr>
            <w:tcW w:w="3395" w:type="dxa"/>
          </w:tcPr>
          <w:p w:rsidR="00B750DB" w:rsidRPr="002923DC" w:rsidRDefault="00B750DB" w:rsidP="00B750DB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</w:t>
            </w:r>
            <w:hyperlink r:id="rId21" w:history="1"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https://viki.rdf.ru/</w:t>
              </w:r>
            </w:hyperlink>
          </w:p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мульимедийные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презентации</w:t>
            </w:r>
          </w:p>
        </w:tc>
      </w:tr>
      <w:tr w:rsidR="00B750DB" w:rsidRPr="002923DC" w:rsidTr="00B750DB">
        <w:trPr>
          <w:trHeight w:val="559"/>
        </w:trPr>
        <w:tc>
          <w:tcPr>
            <w:tcW w:w="491" w:type="dxa"/>
          </w:tcPr>
          <w:p w:rsidR="00B750DB" w:rsidRPr="002923DC" w:rsidRDefault="00B750DB" w:rsidP="00D0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9" w:type="dxa"/>
          </w:tcPr>
          <w:p w:rsidR="00B750DB" w:rsidRPr="002923DC" w:rsidRDefault="00B750DB" w:rsidP="00D01B8A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039" w:type="dxa"/>
          </w:tcPr>
          <w:p w:rsidR="00B750DB" w:rsidRPr="001E4D2B" w:rsidRDefault="00B750DB" w:rsidP="00D01B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D2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разделу «Язык в действии»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D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50DB" w:rsidRPr="002923DC" w:rsidRDefault="00040B52" w:rsidP="00D01B8A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3395" w:type="dxa"/>
          </w:tcPr>
          <w:p w:rsidR="00B750DB" w:rsidRPr="002923DC" w:rsidRDefault="00B750DB" w:rsidP="00D01B8A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0DB" w:rsidRPr="002923DC" w:rsidTr="00B750DB">
        <w:trPr>
          <w:trHeight w:val="279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Создаем тексты-рассуждения.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7.13</w:t>
            </w:r>
          </w:p>
        </w:tc>
        <w:tc>
          <w:tcPr>
            <w:tcW w:w="3395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</w:t>
            </w:r>
            <w:hyperlink r:id="rId22" w:history="1"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  <w:lang w:val="en-US"/>
                </w:rPr>
                <w:t>www</w:t>
              </w:r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.</w:t>
              </w:r>
              <w:proofErr w:type="spellStart"/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  <w:lang w:val="en-US"/>
                </w:rPr>
                <w:t>nachalka</w:t>
              </w:r>
              <w:proofErr w:type="spellEnd"/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.</w:t>
              </w:r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  <w:lang w:val="en-US"/>
                </w:rPr>
                <w:t>com</w:t>
              </w:r>
            </w:hyperlink>
          </w:p>
        </w:tc>
      </w:tr>
      <w:tr w:rsidR="00B750DB" w:rsidRPr="002923DC" w:rsidTr="00B750DB">
        <w:trPr>
          <w:trHeight w:val="559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Тексты-рассуждения. Способы аргументации.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3395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0DB" w:rsidRPr="002923DC" w:rsidTr="00B750DB">
        <w:trPr>
          <w:trHeight w:val="301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Учимся редактировать тексты.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21.03</w:t>
            </w:r>
          </w:p>
        </w:tc>
        <w:tc>
          <w:tcPr>
            <w:tcW w:w="3395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мульимедийные</w:t>
            </w:r>
            <w:proofErr w:type="spellEnd"/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презентации</w:t>
            </w:r>
          </w:p>
        </w:tc>
      </w:tr>
      <w:tr w:rsidR="00B750DB" w:rsidRPr="002923DC" w:rsidTr="00B750DB">
        <w:trPr>
          <w:trHeight w:val="838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Редактирование предложенных текстов с целью совершенствования их содержания и формы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4.04</w:t>
            </w:r>
          </w:p>
        </w:tc>
        <w:tc>
          <w:tcPr>
            <w:tcW w:w="3395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</w:t>
            </w:r>
            <w:hyperlink r:id="rId23" w:history="1"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  <w:lang w:val="en-US"/>
                </w:rPr>
                <w:t>www</w:t>
              </w:r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.</w:t>
              </w:r>
              <w:proofErr w:type="spellStart"/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  <w:lang w:val="en-US"/>
                </w:rPr>
                <w:t>nachalka</w:t>
              </w:r>
              <w:proofErr w:type="spellEnd"/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.</w:t>
              </w:r>
              <w:r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  <w:lang w:val="en-US"/>
                </w:rPr>
                <w:t>com</w:t>
              </w:r>
            </w:hyperlink>
          </w:p>
        </w:tc>
      </w:tr>
      <w:tr w:rsidR="00B750DB" w:rsidRPr="002923DC" w:rsidTr="00B750DB">
        <w:trPr>
          <w:trHeight w:val="559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Учимся оценивать и редактировать тексты.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750DB"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  <w:lang w:val="en-US"/>
                </w:rPr>
                <w:t>www</w:t>
              </w:r>
              <w:r w:rsidR="00B750DB"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.</w:t>
              </w:r>
              <w:proofErr w:type="spellStart"/>
              <w:r w:rsidR="00B750DB"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  <w:lang w:val="en-US"/>
                </w:rPr>
                <w:t>nachalka</w:t>
              </w:r>
              <w:proofErr w:type="spellEnd"/>
              <w:r w:rsidR="00B750DB"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.</w:t>
              </w:r>
              <w:r w:rsidR="00B750DB"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  <w:lang w:val="en-US"/>
                </w:rPr>
                <w:t>com</w:t>
              </w:r>
            </w:hyperlink>
          </w:p>
        </w:tc>
      </w:tr>
      <w:tr w:rsidR="00B750DB" w:rsidRPr="002923DC" w:rsidTr="00B750DB">
        <w:trPr>
          <w:trHeight w:val="279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Создаем тексты-повествования.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395" w:type="dxa"/>
          </w:tcPr>
          <w:p w:rsidR="00B750DB" w:rsidRPr="002923DC" w:rsidRDefault="00F2121C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B750DB"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  <w:lang w:val="en-US"/>
                </w:rPr>
                <w:t>www</w:t>
              </w:r>
              <w:r w:rsidR="00B750DB"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.</w:t>
              </w:r>
              <w:proofErr w:type="spellStart"/>
              <w:r w:rsidR="00B750DB"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  <w:lang w:val="en-US"/>
                </w:rPr>
                <w:t>nachalka</w:t>
              </w:r>
              <w:proofErr w:type="spellEnd"/>
              <w:r w:rsidR="00B750DB"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</w:rPr>
                <w:t>.</w:t>
              </w:r>
              <w:r w:rsidR="00B750DB" w:rsidRPr="002923DC">
                <w:rPr>
                  <w:rFonts w:ascii="Times New Roman" w:hAnsi="Times New Roman" w:cs="Times New Roman"/>
                  <w:color w:val="0000FF"/>
                  <w:spacing w:val="-2"/>
                  <w:sz w:val="28"/>
                  <w:szCs w:val="28"/>
                  <w:u w:val="single" w:color="000000"/>
                  <w:lang w:val="en-US"/>
                </w:rPr>
                <w:t>com</w:t>
              </w:r>
            </w:hyperlink>
            <w:proofErr w:type="spellStart"/>
            <w:r w:rsidR="00B750DB"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мульимедийные</w:t>
            </w:r>
            <w:proofErr w:type="spellEnd"/>
            <w:r w:rsidR="00B750DB" w:rsidRPr="002923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 xml:space="preserve"> презентации</w:t>
            </w:r>
          </w:p>
        </w:tc>
      </w:tr>
      <w:tr w:rsidR="00B750DB" w:rsidRPr="002923DC" w:rsidTr="00B750DB">
        <w:trPr>
          <w:trHeight w:val="559"/>
        </w:trPr>
        <w:tc>
          <w:tcPr>
            <w:tcW w:w="491" w:type="dxa"/>
          </w:tcPr>
          <w:p w:rsidR="00B750DB" w:rsidRPr="002923DC" w:rsidRDefault="00B750DB" w:rsidP="00D0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9" w:type="dxa"/>
          </w:tcPr>
          <w:p w:rsidR="00B750DB" w:rsidRPr="002923DC" w:rsidRDefault="00B750DB" w:rsidP="00D01B8A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039" w:type="dxa"/>
          </w:tcPr>
          <w:p w:rsidR="00B750DB" w:rsidRPr="001E4D2B" w:rsidRDefault="00B750DB" w:rsidP="00D01B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D2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разделу «Секреты речи и текста»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D0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50DB" w:rsidRPr="002923DC" w:rsidRDefault="00040B52" w:rsidP="00D01B8A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3395" w:type="dxa"/>
          </w:tcPr>
          <w:p w:rsidR="00B750DB" w:rsidRPr="002923DC" w:rsidRDefault="00B750DB" w:rsidP="00D01B8A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0DB" w:rsidRPr="002923DC" w:rsidTr="00B750DB">
        <w:trPr>
          <w:trHeight w:val="301"/>
        </w:trPr>
        <w:tc>
          <w:tcPr>
            <w:tcW w:w="491" w:type="dxa"/>
          </w:tcPr>
          <w:p w:rsidR="00B750DB" w:rsidRPr="002923DC" w:rsidRDefault="00B750DB" w:rsidP="00D0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9" w:type="dxa"/>
          </w:tcPr>
          <w:p w:rsidR="00B750DB" w:rsidRPr="002923DC" w:rsidRDefault="00B750DB" w:rsidP="00D01B8A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039" w:type="dxa"/>
          </w:tcPr>
          <w:p w:rsidR="00B750DB" w:rsidRPr="002923DC" w:rsidRDefault="00B750DB" w:rsidP="00D01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D01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D01B8A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3395" w:type="dxa"/>
          </w:tcPr>
          <w:p w:rsidR="00B750DB" w:rsidRPr="002923DC" w:rsidRDefault="00B750DB" w:rsidP="00D01B8A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0DB" w:rsidRPr="002923DC" w:rsidTr="00B750DB">
        <w:trPr>
          <w:trHeight w:val="279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0DB" w:rsidRPr="002923DC" w:rsidRDefault="00040B52" w:rsidP="00B750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3395" w:type="dxa"/>
          </w:tcPr>
          <w:p w:rsidR="00B750DB" w:rsidRPr="002923DC" w:rsidRDefault="00B750DB" w:rsidP="00B750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0DB" w:rsidRPr="002923DC" w:rsidTr="00B750DB">
        <w:trPr>
          <w:trHeight w:val="279"/>
        </w:trPr>
        <w:tc>
          <w:tcPr>
            <w:tcW w:w="491" w:type="dxa"/>
          </w:tcPr>
          <w:p w:rsidR="00B750DB" w:rsidRPr="002923DC" w:rsidRDefault="00B750DB" w:rsidP="00B7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B750DB" w:rsidRPr="002923DC" w:rsidRDefault="00B750DB" w:rsidP="00B750DB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</w:tcPr>
          <w:p w:rsidR="00B750DB" w:rsidRPr="002923DC" w:rsidRDefault="00B750DB" w:rsidP="00B7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DB" w:rsidRPr="002923DC" w:rsidRDefault="00B750DB" w:rsidP="00B750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750DB" w:rsidRPr="002923DC" w:rsidRDefault="00B750DB" w:rsidP="00B750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5" w:type="dxa"/>
          </w:tcPr>
          <w:p w:rsidR="00B750DB" w:rsidRPr="002923DC" w:rsidRDefault="00B750DB" w:rsidP="00B750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5B3D" w:rsidRPr="002923DC" w:rsidRDefault="005E5B3D" w:rsidP="005E5B3D">
      <w:pPr>
        <w:rPr>
          <w:rFonts w:ascii="Times New Roman" w:hAnsi="Times New Roman" w:cs="Times New Roman"/>
          <w:sz w:val="28"/>
          <w:szCs w:val="28"/>
        </w:rPr>
      </w:pPr>
      <w:bookmarkStart w:id="0" w:name="block-12527266"/>
      <w:r w:rsidRPr="002923DC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5E5B3D" w:rsidRPr="002923DC" w:rsidRDefault="005E5B3D" w:rsidP="005E5B3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923DC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5E5B3D" w:rsidRPr="002923DC" w:rsidRDefault="005E5B3D" w:rsidP="005E5B3D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23DC">
        <w:rPr>
          <w:rFonts w:ascii="Times New Roman" w:hAnsi="Times New Roman" w:cs="Times New Roman"/>
          <w:color w:val="000000"/>
          <w:sz w:val="28"/>
          <w:szCs w:val="28"/>
        </w:rPr>
        <w:t>​‌‌1.</w:t>
      </w:r>
      <w:r w:rsidRPr="002923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Учебник «Родной русский язык», О.М. Александрова, Л.В. Вербицкая</w:t>
      </w:r>
      <w:proofErr w:type="gramStart"/>
      <w:r w:rsidRPr="002923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2923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Издательство «Просвещение» , 2020г.</w:t>
      </w:r>
    </w:p>
    <w:p w:rsidR="005E5B3D" w:rsidRPr="002923DC" w:rsidRDefault="005E5B3D" w:rsidP="005E5B3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923D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МЕТОДИЧЕСКИЕ МАТЕРИАЛЫ ДЛЯ УЧИТЕЛЯ</w:t>
      </w:r>
    </w:p>
    <w:p w:rsidR="005E5B3D" w:rsidRPr="002923DC" w:rsidRDefault="005E5B3D" w:rsidP="005E5B3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923DC">
        <w:rPr>
          <w:rFonts w:ascii="Times New Roman" w:hAnsi="Times New Roman" w:cs="Times New Roman"/>
          <w:color w:val="000000"/>
          <w:sz w:val="28"/>
          <w:szCs w:val="28"/>
        </w:rPr>
        <w:t>​‌‌​</w:t>
      </w:r>
      <w:r w:rsidRPr="002923DC">
        <w:rPr>
          <w:rFonts w:ascii="Times New Roman" w:hAnsi="Times New Roman" w:cs="Times New Roman"/>
          <w:sz w:val="28"/>
          <w:szCs w:val="28"/>
        </w:rPr>
        <w:t>Поурочные разработки по русскому родному языку. 3 класс</w:t>
      </w:r>
      <w:proofErr w:type="gramStart"/>
      <w:r w:rsidRPr="002923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23DC">
        <w:rPr>
          <w:rFonts w:ascii="Times New Roman" w:hAnsi="Times New Roman" w:cs="Times New Roman"/>
          <w:sz w:val="28"/>
          <w:szCs w:val="28"/>
        </w:rPr>
        <w:t xml:space="preserve"> пособие для учителя / Т.Н. Ситникова. – 2-е изд., эл. – 1 файл </w:t>
      </w:r>
      <w:proofErr w:type="spellStart"/>
      <w:r w:rsidRPr="002923D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923DC">
        <w:rPr>
          <w:rFonts w:ascii="Times New Roman" w:hAnsi="Times New Roman" w:cs="Times New Roman"/>
          <w:sz w:val="28"/>
          <w:szCs w:val="28"/>
        </w:rPr>
        <w:t xml:space="preserve"> : 225 с. – Москва : ВАКО, 2021</w:t>
      </w:r>
    </w:p>
    <w:p w:rsidR="005E5B3D" w:rsidRPr="002923DC" w:rsidRDefault="005E5B3D" w:rsidP="005E5B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B3D" w:rsidRPr="002923DC" w:rsidRDefault="005E5B3D" w:rsidP="005E5B3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923DC">
        <w:rPr>
          <w:rFonts w:ascii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5E5B3D" w:rsidRPr="002923DC" w:rsidRDefault="005E5B3D" w:rsidP="005E5B3D">
      <w:p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DC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2923DC">
        <w:rPr>
          <w:rFonts w:ascii="Times New Roman" w:hAnsi="Times New Roman" w:cs="Times New Roman"/>
          <w:color w:val="333333"/>
          <w:sz w:val="28"/>
          <w:szCs w:val="28"/>
        </w:rPr>
        <w:t>​‌‌</w:t>
      </w:r>
      <w:r w:rsidRPr="002923DC">
        <w:rPr>
          <w:rFonts w:ascii="Times New Roman" w:hAnsi="Times New Roman" w:cs="Times New Roman"/>
          <w:color w:val="000000"/>
          <w:sz w:val="28"/>
          <w:szCs w:val="28"/>
        </w:rPr>
        <w:t>​</w:t>
      </w:r>
      <w:hyperlink r:id="rId26" w:history="1">
        <w:r w:rsidRPr="002923DC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00"/>
            <w:lang w:val="en-US"/>
          </w:rPr>
          <w:t>www</w:t>
        </w:r>
        <w:r w:rsidRPr="002923DC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00"/>
          </w:rPr>
          <w:t>.</w:t>
        </w:r>
        <w:proofErr w:type="spellStart"/>
        <w:r w:rsidRPr="002923DC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00"/>
            <w:lang w:val="en-US"/>
          </w:rPr>
          <w:t>nachalka</w:t>
        </w:r>
        <w:proofErr w:type="spellEnd"/>
        <w:r w:rsidRPr="002923DC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00"/>
          </w:rPr>
          <w:t>.</w:t>
        </w:r>
        <w:r w:rsidRPr="002923DC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00"/>
            <w:lang w:val="en-US"/>
          </w:rPr>
          <w:t>com</w:t>
        </w:r>
      </w:hyperlink>
      <w:proofErr w:type="spellStart"/>
      <w:r w:rsidRPr="002923DC">
        <w:rPr>
          <w:rFonts w:ascii="Times New Roman" w:hAnsi="Times New Roman" w:cs="Times New Roman"/>
          <w:color w:val="000000"/>
          <w:spacing w:val="-2"/>
          <w:sz w:val="28"/>
          <w:szCs w:val="28"/>
          <w:u w:color="000000"/>
        </w:rPr>
        <w:t>мульимедийные</w:t>
      </w:r>
      <w:proofErr w:type="spellEnd"/>
      <w:r w:rsidRPr="002923DC">
        <w:rPr>
          <w:rFonts w:ascii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презентации</w:t>
      </w:r>
    </w:p>
    <w:p w:rsidR="005E5B3D" w:rsidRPr="002923DC" w:rsidRDefault="005E5B3D" w:rsidP="005E5B3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045741" w:rsidRPr="002923DC" w:rsidRDefault="00045741" w:rsidP="00177AB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45741" w:rsidRPr="002923DC" w:rsidSect="002923DC">
      <w:footerReference w:type="default" r:id="rId2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3E" w:rsidRDefault="007C663E" w:rsidP="00D408C8">
      <w:pPr>
        <w:spacing w:after="0" w:line="240" w:lineRule="auto"/>
      </w:pPr>
      <w:r>
        <w:separator/>
      </w:r>
    </w:p>
  </w:endnote>
  <w:endnote w:type="continuationSeparator" w:id="0">
    <w:p w:rsidR="007C663E" w:rsidRDefault="007C663E" w:rsidP="00D4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245202"/>
      <w:docPartObj>
        <w:docPartGallery w:val="Page Numbers (Bottom of Page)"/>
        <w:docPartUnique/>
      </w:docPartObj>
    </w:sdtPr>
    <w:sdtContent>
      <w:p w:rsidR="002923DC" w:rsidRDefault="00F2121C">
        <w:pPr>
          <w:pStyle w:val="a7"/>
          <w:jc w:val="right"/>
        </w:pPr>
        <w:r>
          <w:fldChar w:fldCharType="begin"/>
        </w:r>
        <w:r w:rsidR="002923DC">
          <w:instrText>PAGE   \* MERGEFORMAT</w:instrText>
        </w:r>
        <w:r>
          <w:fldChar w:fldCharType="separate"/>
        </w:r>
        <w:r w:rsidR="00847DBE">
          <w:rPr>
            <w:noProof/>
          </w:rPr>
          <w:t>2</w:t>
        </w:r>
        <w:r>
          <w:fldChar w:fldCharType="end"/>
        </w:r>
      </w:p>
    </w:sdtContent>
  </w:sdt>
  <w:p w:rsidR="002923DC" w:rsidRDefault="002923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3E" w:rsidRDefault="007C663E" w:rsidP="00D408C8">
      <w:pPr>
        <w:spacing w:after="0" w:line="240" w:lineRule="auto"/>
      </w:pPr>
      <w:r>
        <w:separator/>
      </w:r>
    </w:p>
  </w:footnote>
  <w:footnote w:type="continuationSeparator" w:id="0">
    <w:p w:rsidR="007C663E" w:rsidRDefault="007C663E" w:rsidP="00D4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1628"/>
    <w:multiLevelType w:val="hybridMultilevel"/>
    <w:tmpl w:val="1566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B1692"/>
    <w:multiLevelType w:val="hybridMultilevel"/>
    <w:tmpl w:val="F220777C"/>
    <w:lvl w:ilvl="0" w:tplc="9CA61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D261CA"/>
    <w:multiLevelType w:val="hybridMultilevel"/>
    <w:tmpl w:val="DA44E838"/>
    <w:lvl w:ilvl="0" w:tplc="4B069FC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8930C2"/>
    <w:multiLevelType w:val="hybridMultilevel"/>
    <w:tmpl w:val="1C461DEA"/>
    <w:lvl w:ilvl="0" w:tplc="7E3A0A5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EB9"/>
    <w:rsid w:val="00040B52"/>
    <w:rsid w:val="00045741"/>
    <w:rsid w:val="00054106"/>
    <w:rsid w:val="000C174B"/>
    <w:rsid w:val="00177ABC"/>
    <w:rsid w:val="00186043"/>
    <w:rsid w:val="00191355"/>
    <w:rsid w:val="001C07CA"/>
    <w:rsid w:val="001E4D2B"/>
    <w:rsid w:val="00275B82"/>
    <w:rsid w:val="002923DC"/>
    <w:rsid w:val="00341B8C"/>
    <w:rsid w:val="003B0448"/>
    <w:rsid w:val="00407DDB"/>
    <w:rsid w:val="005A0647"/>
    <w:rsid w:val="005E5B3D"/>
    <w:rsid w:val="00653659"/>
    <w:rsid w:val="00661A60"/>
    <w:rsid w:val="007C0EB9"/>
    <w:rsid w:val="007C663E"/>
    <w:rsid w:val="007E70C4"/>
    <w:rsid w:val="00847DBE"/>
    <w:rsid w:val="008C050F"/>
    <w:rsid w:val="009D5525"/>
    <w:rsid w:val="00A32B80"/>
    <w:rsid w:val="00B20270"/>
    <w:rsid w:val="00B750DB"/>
    <w:rsid w:val="00BC4985"/>
    <w:rsid w:val="00C05C6F"/>
    <w:rsid w:val="00C136BD"/>
    <w:rsid w:val="00D01B8A"/>
    <w:rsid w:val="00D10A77"/>
    <w:rsid w:val="00D408C8"/>
    <w:rsid w:val="00DF039B"/>
    <w:rsid w:val="00DF42EE"/>
    <w:rsid w:val="00F2121C"/>
    <w:rsid w:val="00F8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B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17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04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04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8C8"/>
  </w:style>
  <w:style w:type="paragraph" w:styleId="a7">
    <w:name w:val="footer"/>
    <w:basedOn w:val="a"/>
    <w:link w:val="a8"/>
    <w:uiPriority w:val="99"/>
    <w:unhideWhenUsed/>
    <w:rsid w:val="00D4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8C8"/>
  </w:style>
  <w:style w:type="paragraph" w:styleId="a9">
    <w:name w:val="Balloon Text"/>
    <w:basedOn w:val="a"/>
    <w:link w:val="aa"/>
    <w:uiPriority w:val="99"/>
    <w:semiHidden/>
    <w:unhideWhenUsed/>
    <w:rsid w:val="0084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yperlink" Target="https://viki.rdf.ru/" TargetMode="External"/><Relationship Id="rId26" Type="http://schemas.openxmlformats.org/officeDocument/2006/relationships/hyperlink" Target="http://www.nachalk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ki.rd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viki.rdf.ru/" TargetMode="External"/><Relationship Id="rId25" Type="http://schemas.openxmlformats.org/officeDocument/2006/relationships/hyperlink" Target="http://www.nachalk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ki.rdf.ru/" TargetMode="External"/><Relationship Id="rId20" Type="http://schemas.openxmlformats.org/officeDocument/2006/relationships/hyperlink" Target="https://viki.rdf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chalka.com" TargetMode="External"/><Relationship Id="rId24" Type="http://schemas.openxmlformats.org/officeDocument/2006/relationships/hyperlink" Target="http://www.nachalk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ki.rdf.ru/" TargetMode="External"/><Relationship Id="rId23" Type="http://schemas.openxmlformats.org/officeDocument/2006/relationships/hyperlink" Target="http://www.nachalka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ki.rdf.ru/" TargetMode="External"/><Relationship Id="rId19" Type="http://schemas.openxmlformats.org/officeDocument/2006/relationships/hyperlink" Target="https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viki.rdf.ru/" TargetMode="External"/><Relationship Id="rId22" Type="http://schemas.openxmlformats.org/officeDocument/2006/relationships/hyperlink" Target="http://www.nachalka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4AB0-ACF0-4768-B597-DF06CEFF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</cp:revision>
  <cp:lastPrinted>2023-09-12T05:57:00Z</cp:lastPrinted>
  <dcterms:created xsi:type="dcterms:W3CDTF">2022-09-21T19:00:00Z</dcterms:created>
  <dcterms:modified xsi:type="dcterms:W3CDTF">2023-09-14T04:19:00Z</dcterms:modified>
</cp:coreProperties>
</file>