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C2" w:rsidRPr="00EE09ED" w:rsidRDefault="002575C2" w:rsidP="002575C2">
      <w:pPr>
        <w:spacing w:after="1"/>
        <w:ind w:left="720" w:hanging="10"/>
        <w:jc w:val="center"/>
      </w:pPr>
      <w:r w:rsidRPr="00EE09ED">
        <w:rPr>
          <w:rFonts w:ascii="Times New Roman" w:eastAsia="Times New Roman" w:hAnsi="Times New Roman" w:cs="Times New Roman"/>
          <w:sz w:val="30"/>
        </w:rPr>
        <w:t>МИНИСТЕРСТВО ПРОСВЕЩЕНИЯ РОССИЙСКОЙ ФЕДЕРАЦИИ</w:t>
      </w:r>
    </w:p>
    <w:p w:rsidR="002575C2" w:rsidRPr="00EE09ED" w:rsidRDefault="002575C2" w:rsidP="002575C2">
      <w:pPr>
        <w:spacing w:after="269"/>
        <w:ind w:left="321" w:hanging="10"/>
        <w:jc w:val="center"/>
      </w:pPr>
      <w:r w:rsidRPr="00EE09ED">
        <w:rPr>
          <w:rFonts w:ascii="Times New Roman" w:eastAsia="Times New Roman" w:hAnsi="Times New Roman" w:cs="Times New Roman"/>
          <w:sz w:val="30"/>
        </w:rPr>
        <w:t>ДЕПАРТАМЕНТ ОБРАЗОВАНИЯ И НАУКИ ТЮМЕНСКОЙ ОБЛАСТИ</w:t>
      </w:r>
    </w:p>
    <w:p w:rsidR="002575C2" w:rsidRPr="00EE09ED" w:rsidRDefault="002575C2" w:rsidP="002575C2">
      <w:pPr>
        <w:spacing w:after="177"/>
        <w:ind w:left="3456" w:right="374" w:hanging="1747"/>
      </w:pPr>
      <w:r w:rsidRPr="00EE09ED">
        <w:rPr>
          <w:rFonts w:ascii="Times New Roman" w:eastAsia="Times New Roman" w:hAnsi="Times New Roman" w:cs="Times New Roman"/>
          <w:sz w:val="30"/>
        </w:rPr>
        <w:t xml:space="preserve">Администрация </w:t>
      </w:r>
      <w:proofErr w:type="spellStart"/>
      <w:r w:rsidRPr="00EE09ED">
        <w:rPr>
          <w:rFonts w:ascii="Times New Roman" w:eastAsia="Times New Roman" w:hAnsi="Times New Roman" w:cs="Times New Roman"/>
          <w:sz w:val="30"/>
        </w:rPr>
        <w:t>Вагайского</w:t>
      </w:r>
      <w:proofErr w:type="spellEnd"/>
      <w:r w:rsidRPr="00EE09ED">
        <w:rPr>
          <w:rFonts w:ascii="Times New Roman" w:eastAsia="Times New Roman" w:hAnsi="Times New Roman" w:cs="Times New Roman"/>
          <w:sz w:val="30"/>
        </w:rPr>
        <w:t xml:space="preserve"> муниципального района МАОУ Зареченская СОШ</w:t>
      </w:r>
    </w:p>
    <w:tbl>
      <w:tblPr>
        <w:tblW w:w="9422" w:type="dxa"/>
        <w:tblInd w:w="-10" w:type="dxa"/>
        <w:tblCellMar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605"/>
        <w:gridCol w:w="2664"/>
      </w:tblGrid>
      <w:tr w:rsidR="002575C2" w:rsidTr="004075CB">
        <w:trPr>
          <w:trHeight w:val="40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5C2" w:rsidRDefault="002575C2" w:rsidP="004075CB">
            <w:pPr>
              <w:spacing w:after="0"/>
              <w:ind w:left="10"/>
            </w:pPr>
            <w:r w:rsidRPr="00344243">
              <w:rPr>
                <w:rFonts w:ascii="Times New Roman" w:eastAsia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5C2" w:rsidRDefault="002575C2" w:rsidP="004075CB">
            <w:pPr>
              <w:spacing w:after="0"/>
              <w:ind w:right="10"/>
              <w:jc w:val="center"/>
            </w:pPr>
            <w:r w:rsidRPr="00344243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5C2" w:rsidRDefault="002575C2" w:rsidP="004075CB">
            <w:pPr>
              <w:spacing w:after="0"/>
              <w:ind w:right="62"/>
              <w:jc w:val="right"/>
            </w:pPr>
            <w:r w:rsidRPr="00344243"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</w:tr>
      <w:tr w:rsidR="002575C2" w:rsidTr="004075CB">
        <w:trPr>
          <w:trHeight w:val="777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5C2" w:rsidRPr="00EE09ED" w:rsidRDefault="002575C2" w:rsidP="004075CB">
            <w:pPr>
              <w:spacing w:after="0"/>
              <w:ind w:firstLine="5"/>
              <w:jc w:val="both"/>
            </w:pPr>
            <w:r w:rsidRPr="00EE09ED">
              <w:rPr>
                <w:rFonts w:ascii="Times New Roman" w:eastAsia="Times New Roman" w:hAnsi="Times New Roman" w:cs="Times New Roman"/>
                <w:sz w:val="28"/>
              </w:rPr>
              <w:t>Руководитель ШМО директора по УВР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5C2" w:rsidRDefault="002575C2" w:rsidP="004075CB">
            <w:pPr>
              <w:spacing w:after="0"/>
              <w:ind w:left="624"/>
            </w:pPr>
            <w:r w:rsidRPr="00344243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5C2" w:rsidRDefault="002575C2" w:rsidP="004075CB">
            <w:pPr>
              <w:spacing w:after="0"/>
              <w:jc w:val="right"/>
            </w:pPr>
            <w:r w:rsidRPr="00344243">
              <w:rPr>
                <w:rFonts w:ascii="Times New Roman" w:eastAsia="Times New Roman" w:hAnsi="Times New Roman" w:cs="Times New Roman"/>
                <w:sz w:val="30"/>
              </w:rPr>
              <w:t>Директор школы</w:t>
            </w:r>
          </w:p>
        </w:tc>
      </w:tr>
    </w:tbl>
    <w:p w:rsidR="002575C2" w:rsidRPr="00EE09ED" w:rsidRDefault="002575C2" w:rsidP="002575C2">
      <w:pPr>
        <w:spacing w:after="699" w:line="433" w:lineRule="auto"/>
        <w:ind w:right="3240" w:hanging="1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4285615</wp:posOffset>
            </wp:positionH>
            <wp:positionV relativeFrom="paragraph">
              <wp:posOffset>12065</wp:posOffset>
            </wp:positionV>
            <wp:extent cx="2316480" cy="162179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F30">
        <w:rPr>
          <w:noProof/>
          <w:lang w:eastAsia="ru-RU"/>
        </w:rPr>
        <w:drawing>
          <wp:inline distT="0" distB="0" distL="0" distR="0">
            <wp:extent cx="7239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ED">
        <w:rPr>
          <w:rFonts w:ascii="Times New Roman" w:eastAsia="Times New Roman" w:hAnsi="Times New Roman" w:cs="Times New Roman"/>
          <w:sz w:val="28"/>
        </w:rPr>
        <w:t>[</w:t>
      </w:r>
      <w:proofErr w:type="spellStart"/>
      <w:r w:rsidRPr="00EE09ED">
        <w:rPr>
          <w:rFonts w:ascii="Times New Roman" w:eastAsia="Times New Roman" w:hAnsi="Times New Roman" w:cs="Times New Roman"/>
          <w:sz w:val="28"/>
        </w:rPr>
        <w:t>Якшина</w:t>
      </w:r>
      <w:proofErr w:type="spellEnd"/>
      <w:r w:rsidRPr="00EE09ED">
        <w:rPr>
          <w:rFonts w:ascii="Times New Roman" w:eastAsia="Times New Roman" w:hAnsi="Times New Roman" w:cs="Times New Roman"/>
          <w:sz w:val="28"/>
        </w:rPr>
        <w:t xml:space="preserve"> Т.Н./ </w:t>
      </w:r>
      <w:r w:rsidRPr="00002F30">
        <w:rPr>
          <w:noProof/>
          <w:lang w:eastAsia="ru-RU"/>
        </w:rPr>
        <w:drawing>
          <wp:inline distT="0" distB="0" distL="0" distR="0">
            <wp:extent cx="784860" cy="27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ED">
        <w:rPr>
          <w:rFonts w:ascii="Times New Roman" w:eastAsia="Times New Roman" w:hAnsi="Times New Roman" w:cs="Times New Roman"/>
          <w:sz w:val="28"/>
        </w:rPr>
        <w:t xml:space="preserve">[Бесчастных А. Б./ Протокол №1 Протокол № </w:t>
      </w:r>
      <w:r w:rsidRPr="00002F30">
        <w:rPr>
          <w:noProof/>
          <w:lang w:eastAsia="ru-RU"/>
        </w:rPr>
        <w:drawing>
          <wp:inline distT="0" distB="0" distL="0" distR="0">
            <wp:extent cx="45720" cy="12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ED">
        <w:rPr>
          <w:rFonts w:ascii="Times New Roman" w:eastAsia="Times New Roman" w:hAnsi="Times New Roman" w:cs="Times New Roman"/>
          <w:sz w:val="28"/>
        </w:rPr>
        <w:t>от ”29” августа 2023 г. от ”30” августа 2023 г.</w:t>
      </w:r>
    </w:p>
    <w:p w:rsidR="002575C2" w:rsidRPr="00EE09ED" w:rsidRDefault="002575C2" w:rsidP="002575C2">
      <w:pPr>
        <w:spacing w:after="1" w:line="345" w:lineRule="auto"/>
        <w:ind w:left="3336" w:right="298" w:hanging="1248"/>
      </w:pPr>
      <w:r w:rsidRPr="00EE09ED">
        <w:rPr>
          <w:rFonts w:ascii="Times New Roman" w:eastAsia="Times New Roman" w:hAnsi="Times New Roman" w:cs="Times New Roman"/>
          <w:sz w:val="30"/>
        </w:rPr>
        <w:t>АДАПТИРОВАННАЯ РАБОЧАЯ ПРОГРАММА учебного предмета «География»</w:t>
      </w:r>
    </w:p>
    <w:p w:rsidR="00BC5E70" w:rsidRPr="002575C2" w:rsidRDefault="002575C2" w:rsidP="00257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C2">
        <w:rPr>
          <w:rFonts w:ascii="Times New Roman" w:hAnsi="Times New Roman" w:cs="Times New Roman"/>
          <w:sz w:val="28"/>
          <w:szCs w:val="28"/>
        </w:rPr>
        <w:t>6 класса основного общего образования для обучающихся с задержкой психического развития (ЗПР) на 2023-2024 учебный год</w:t>
      </w:r>
    </w:p>
    <w:p w:rsidR="002575C2" w:rsidRPr="002575C2" w:rsidRDefault="002575C2" w:rsidP="002575C2">
      <w:pPr>
        <w:spacing w:after="5914" w:line="341" w:lineRule="auto"/>
        <w:ind w:left="1349" w:right="1128" w:firstLine="1330"/>
      </w:pPr>
    </w:p>
    <w:p w:rsidR="002575C2" w:rsidRPr="002575C2" w:rsidRDefault="002575C2" w:rsidP="00BC5E70">
      <w:pPr>
        <w:widowControl w:val="0"/>
        <w:numPr>
          <w:ilvl w:val="2"/>
          <w:numId w:val="1"/>
        </w:numPr>
        <w:tabs>
          <w:tab w:val="left" w:pos="4251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5C2">
        <w:rPr>
          <w:rFonts w:ascii="Times New Roman" w:eastAsia="Times New Roman" w:hAnsi="Times New Roman" w:cs="Times New Roman"/>
          <w:sz w:val="28"/>
          <w:szCs w:val="28"/>
        </w:rPr>
        <w:t>п. Заречный, 2023 г.</w:t>
      </w:r>
    </w:p>
    <w:p w:rsidR="002575C2" w:rsidRDefault="002575C2" w:rsidP="00BC5E70">
      <w:pPr>
        <w:widowControl w:val="0"/>
        <w:numPr>
          <w:ilvl w:val="2"/>
          <w:numId w:val="1"/>
        </w:numPr>
        <w:tabs>
          <w:tab w:val="left" w:pos="4251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E70" w:rsidRPr="00FC7B69" w:rsidRDefault="00FC7B69" w:rsidP="00BC5E70">
      <w:pPr>
        <w:widowControl w:val="0"/>
        <w:numPr>
          <w:ilvl w:val="2"/>
          <w:numId w:val="1"/>
        </w:numPr>
        <w:tabs>
          <w:tab w:val="left" w:pos="4251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C5E70" w:rsidRPr="00FC7B6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Программа по географии составлена на основе требований к результатам освоения ООП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программе воспитания, с учетом </w:t>
      </w:r>
      <w:proofErr w:type="gramStart"/>
      <w:r w:rsidRPr="00BC5E70">
        <w:rPr>
          <w:rFonts w:ascii="Times New Roman" w:eastAsia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ЗПР, и подлежит непосредственному применению при реализации обязательной части образовательной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основного общего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предметным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программ.</w:t>
      </w:r>
    </w:p>
    <w:p w:rsidR="00BC5E70" w:rsidRDefault="00BC5E70" w:rsidP="00BC5E70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содержание, предусматривает распределение его по классам и структурирование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его по разделам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темам курса, дает распределение учебных часов по тематическим разделам курса и последовательность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возрастных особенностей обучающихся с ЗПР и их особых образовательных потребностей; определяет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2575C2" w:rsidRDefault="002575C2" w:rsidP="00BC5E70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обусловливают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коррекционные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"География",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знаково-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символической) и речевой деятельности; повышение познавательной активности; формирование умения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свою учебную деятельность, использовать схемы, шаблоны, алгоритмы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осмысленного выполнения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2575C2" w:rsidRDefault="002575C2" w:rsidP="00BC5E70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2575C2" w:rsidRDefault="002575C2" w:rsidP="00257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5C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5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«ГЕОГРАФИЯ»</w:t>
      </w:r>
    </w:p>
    <w:p w:rsidR="00BC5E70" w:rsidRPr="00BC5E70" w:rsidRDefault="002575C2" w:rsidP="00257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География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формирующий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="00BC5E70" w:rsidRPr="00BC5E7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BC5E70" w:rsidRPr="00BC5E7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5E70" w:rsidRPr="00BC5E7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="00BC5E70" w:rsidRPr="00BC5E7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BC5E70" w:rsidRPr="00BC5E7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планете</w:t>
      </w:r>
      <w:r w:rsidR="00BC5E70" w:rsidRPr="00BC5E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BC5E70" w:rsidRPr="00BC5E7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5E70" w:rsidRPr="00BC5E7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BC5E70" w:rsidRPr="00BC5E7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bookmarkStart w:id="0" w:name="_GoBack"/>
      <w:bookmarkEnd w:id="0"/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="00BC5E70" w:rsidRPr="00BC5E7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BC5E70" w:rsidRPr="00BC5E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BC5E70" w:rsidRPr="00BC5E70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динамике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природных,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E70"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BC5E70"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подходах</w:t>
      </w:r>
      <w:r w:rsidR="00BC5E70"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устойчивому</w:t>
      </w:r>
      <w:r w:rsidR="00BC5E70"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BC5E70"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территорий.</w:t>
      </w:r>
    </w:p>
    <w:p w:rsidR="002575C2" w:rsidRDefault="00BC5E70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Содержание географии на уровне основного общего образования является базой для 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краеведческого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обучении,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теорий,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гипотез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базовым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звеном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непрерывного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основой для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уровневой дифференциации.</w:t>
      </w:r>
    </w:p>
    <w:p w:rsidR="002575C2" w:rsidRPr="002575C2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МЕСТО УЧЕБНОГО ПРЕДМЕТА «ГЕОГРАФИЯ» В УЧЕБНОМ ПЛАНЕ</w:t>
      </w: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Освоение содержания географии на уровне основного общего образования происходит с опорой 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географические знания и умения, сформированные ранее у обучающихся с ЗПР в рамках 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"Окружающий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мир".</w:t>
      </w:r>
    </w:p>
    <w:p w:rsidR="002575C2" w:rsidRDefault="002575C2" w:rsidP="00BC5E70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2575C2" w:rsidRDefault="002575C2" w:rsidP="002575C2">
      <w:pPr>
        <w:pStyle w:val="31"/>
        <w:numPr>
          <w:ilvl w:val="2"/>
          <w:numId w:val="1"/>
        </w:numPr>
        <w:tabs>
          <w:tab w:val="left" w:pos="2352"/>
        </w:tabs>
        <w:ind w:left="113" w:hanging="1314"/>
        <w:jc w:val="center"/>
        <w:rPr>
          <w:sz w:val="28"/>
          <w:szCs w:val="28"/>
        </w:rPr>
      </w:pPr>
      <w:r w:rsidRPr="005E16C0">
        <w:rPr>
          <w:sz w:val="28"/>
          <w:szCs w:val="28"/>
        </w:rPr>
        <w:t xml:space="preserve">4. ПЛАНИРУЕМЫЕ РЕЗУЛЬТАТЫ </w:t>
      </w:r>
      <w:r>
        <w:rPr>
          <w:spacing w:val="-52"/>
          <w:sz w:val="28"/>
          <w:szCs w:val="28"/>
        </w:rPr>
        <w:t xml:space="preserve">ОСВОЕНИЯ </w:t>
      </w:r>
      <w:r>
        <w:rPr>
          <w:spacing w:val="-52"/>
          <w:sz w:val="28"/>
          <w:szCs w:val="28"/>
        </w:rPr>
        <w:t xml:space="preserve">    </w:t>
      </w:r>
      <w:r>
        <w:rPr>
          <w:spacing w:val="-52"/>
          <w:sz w:val="28"/>
          <w:szCs w:val="28"/>
        </w:rPr>
        <w:t>ПРОГРАММЫ ПО ГЕОГРАФИИ</w:t>
      </w:r>
    </w:p>
    <w:p w:rsidR="002575C2" w:rsidRPr="005E16C0" w:rsidRDefault="002575C2" w:rsidP="002575C2">
      <w:pPr>
        <w:pStyle w:val="31"/>
        <w:numPr>
          <w:ilvl w:val="2"/>
          <w:numId w:val="1"/>
        </w:numPr>
        <w:tabs>
          <w:tab w:val="left" w:pos="2352"/>
        </w:tabs>
        <w:ind w:left="113" w:hanging="1314"/>
        <w:jc w:val="center"/>
        <w:rPr>
          <w:sz w:val="28"/>
          <w:szCs w:val="28"/>
        </w:rPr>
      </w:pPr>
    </w:p>
    <w:p w:rsidR="002575C2" w:rsidRPr="00BC5E70" w:rsidRDefault="002575C2" w:rsidP="002575C2">
      <w:pPr>
        <w:widowControl w:val="0"/>
        <w:numPr>
          <w:ilvl w:val="3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C5E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C5E7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BC5E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C5E70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ориентаций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числе в части: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воспитания: осознание российской гражданской идентичности в поликультурном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многоконфессиональном обществе, проявление интереса к познанию природы, населения, хозяйства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России, регионов и своего края, народов России; ценностное отношение к достижениям своей Родины -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цивилизационному вкладу России; ценностное отношение к историческому и природному наследию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Pr="00BC5E7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BC5E7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BC5E7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Pr="00BC5E7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Pr="00BC5E7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BC5E7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BC5E7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BC5E7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BC5E70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родной стране;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уважение 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символам России,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края;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гражданского воспитания: осознание российской гражданской идентичности (патриотизма, уважения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 Отечеству, к прошлому и настоящему многонационального народа России, чувства ответственности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Родиной);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людей;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сообщества,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устойчивого развития; представление о социальных нормах и правилах межличностных отношений 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обществе;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деятельности, стремление к взаимопониманию и взаимопомощи, готовность к участию в гуманитарной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535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нравственного выбора; готовность оценивать свое поведение и поступки, а также поведение и поступки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окружающей среды; развивать способности решать моральные проблемы на основе личностного выбора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 опорой на нравственные ценности и принятые в российском обществе правила и нормы поведения 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 окружающей среды;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восприимчивость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понимание роли этнических культурных традиций; ценностного отношения к природе и культуре своей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страны, своей малой родины; природе и культуре других регионов и стран мира, объектам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Всемирного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человечества;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познания: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представлений географических наук об основных закономерностях развития природы и общества, 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читательской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в географических науках, установка на осмысление опыта, наблюдений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благополучия;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558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благополучия: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осознание ценности жизни; ответственное отношение к своему здоровью и установка на здоровый образ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(здоровое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питание,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сбалансированный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регулярная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активность);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природе;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интернет-среде;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стрессовым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меняющимся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социальным,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осмысляя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собственный опыт и выстраивая дальнейшие цели; 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навыка рефлексии, признание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 ошибку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такого же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способность осознанно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выполнять и пропагандировать правила здорового, безопасного и экологически целесообразного образа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жизни; бережно относиться к природе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окружающей среде;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трудового воспитания: установка на активное участие в решении практических задач (в рамках семьи,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края)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инициировать,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планировать и самостоятельно выполнять такого рода деятельность; интерес к практическому изучению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рода,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знаний;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этого;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потребностей;</w:t>
      </w:r>
    </w:p>
    <w:p w:rsidR="002575C2" w:rsidRPr="00BC5E70" w:rsidRDefault="002575C2" w:rsidP="002575C2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left="11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экологического воспитания: ориентация на применение географических знаний для решения задач 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C5E7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C5E7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BC5E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BC5E7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BC5E7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C5E7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5E7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BC5E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BC5E7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75C2" w:rsidRPr="00BC5E70" w:rsidSect="002575C2">
          <w:footerReference w:type="default" r:id="rId12"/>
          <w:type w:val="continuous"/>
          <w:pgSz w:w="11910" w:h="16840"/>
          <w:pgMar w:top="1134" w:right="1134" w:bottom="1134" w:left="1134" w:header="0" w:footer="150" w:gutter="0"/>
          <w:cols w:space="720"/>
          <w:titlePg/>
          <w:docGrid w:linePitch="299"/>
        </w:sect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окружающей среды;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глобального характера экологических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путей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решения;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среде;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гражданина и потребителя в условиях взаимосвязи природной, технологической и социальной сред;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 экологической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2575C2" w:rsidRPr="00BC5E70" w:rsidRDefault="002575C2" w:rsidP="002575C2">
      <w:pPr>
        <w:widowControl w:val="0"/>
        <w:numPr>
          <w:ilvl w:val="3"/>
          <w:numId w:val="3"/>
        </w:numPr>
        <w:tabs>
          <w:tab w:val="left" w:pos="1771"/>
        </w:tabs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коммуникативные универсальные учебные действия, регулятивные универсальные учебные действия,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универсальных учебных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выявлять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явлений;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устанавливать существенный признак классификации географических объектов, процессов и явлений,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 их сравнения;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выявлять закономерности и противоречия в рассматриваемых фактах и данных наблюдений с учетом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 задачи;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выявлять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дефициты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необходимых 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выявлять причинно-следственные связи при изучении географических объектов, процессов и явлений;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дедуктивных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индуктивных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аналогии,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процессов 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явлений;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самостоятельно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(сравнивать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выделенных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познавательных универсальных учебных действий: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использовать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формулировать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фиксирующие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разрыв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реальным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желательным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ситуации, объекта, 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самостоятельно устанавливать искомое и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данное;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формировать гипотезу об истинности собственных суждений и суждений других, аргументировать свою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мнение по географическим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аспектам различных вопросов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проблем;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проводить по плану несложное географическое исследование, в том числе на краеведческом материале,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 установлению особенностей изучаемых географических объектов, причинно-следственных связей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географическими объектами,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явлениями;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оценивать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самостоятельно формулировать обобщения и выводы по результатам проведенного наблюдения или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достоверность полученных результатов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выводов;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прогнозировать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событий и их последствия в аналогичных или сходных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ситуациях, а также выдвигать предположения об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изменяющихся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условиях окружающей среды.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универсальных учебных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pacing w:val="-52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применять различные методы, инструменты и запросы при поиске и отборе информации или данных из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источников географической информации с учетом предложенной учебной задачи и заданных критериев;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    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выбирать, анализировать и интерпретировать географическую информацию различных видов и форм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находить сходные аргументы, подтверждающие или опровергающие одну и ту же идею, в различных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 информации;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самостоятельно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BC5E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BC5E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оценивать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надежность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самостоятельно;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систематизировать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географическую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формах.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BC5E7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BC5E7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BC5E7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BC5E7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BC5E7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аспектам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устных 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письменных текстах;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C5E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C5E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BC5E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BC5E7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BC5E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BC5E7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BC5E7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высказывать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нацеленные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 решение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поддержание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благожелательности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сопоставлять</w:t>
      </w:r>
      <w:r w:rsidRPr="00BC5E7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BC5E7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C5E7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различие и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сходство позиций;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публично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BC5E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  <w:sectPr w:rsidR="002575C2" w:rsidRPr="00BC5E70" w:rsidSect="00BC5E70">
          <w:type w:val="continuous"/>
          <w:pgSz w:w="11910" w:h="16840"/>
          <w:pgMar w:top="1134" w:right="1134" w:bottom="1134" w:left="1134" w:header="0" w:footer="150" w:gutter="0"/>
          <w:cols w:space="720"/>
        </w:sect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самоорганизации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регулятивных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самостоятельно составлять алгоритм решения географических задач и выбирать способ их решения 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 имеющихся ресурсов и собственных возможностей, аргументировать предлагаемые варианты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составлять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(план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намеченного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алгоритма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решения),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предложенный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новых знаний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 изучаемом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объекте.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интеллекта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регулятивных универсальных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владеть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рефлексии;</w:t>
      </w:r>
    </w:p>
    <w:p w:rsidR="002575C2" w:rsidRPr="00BC5E70" w:rsidRDefault="002575C2" w:rsidP="002575C2">
      <w:pPr>
        <w:widowControl w:val="0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объяснять причины достижения (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) результатов деятельности, давать </w:t>
      </w:r>
      <w:proofErr w:type="gramStart"/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>оценку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приобретенному</w:t>
      </w:r>
      <w:proofErr w:type="gramEnd"/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опыту;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вносить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BC5E7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изменившихся</w:t>
      </w:r>
      <w:r w:rsidRPr="00BC5E7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ошибок, возникших трудностей;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оценивать соответствие результата цели и условиям;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других: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другого.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     У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C5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принимать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достижению:                   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роли,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результат совместной работы;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планировать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предпочтений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взаимодействия),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достигать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свои действия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команды;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сравнивать результаты выполнения учебного географического проекта с исходной задачей и оценивать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каждого члена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достижение результатов,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разделять сферу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:rsidR="002575C2" w:rsidRPr="00BC5E70" w:rsidRDefault="002575C2" w:rsidP="002575C2">
      <w:pPr>
        <w:widowControl w:val="0"/>
        <w:numPr>
          <w:ilvl w:val="3"/>
          <w:numId w:val="3"/>
        </w:numPr>
        <w:tabs>
          <w:tab w:val="left" w:pos="1730"/>
        </w:tabs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widowControl w:val="0"/>
        <w:numPr>
          <w:ilvl w:val="3"/>
          <w:numId w:val="3"/>
        </w:numPr>
        <w:tabs>
          <w:tab w:val="left" w:pos="1730"/>
        </w:tabs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 с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ЗПР: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знать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осознавать после предварительного анализа роль географии в формировании качества жизни человека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планете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Земля,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населенного пункта, Российской Федерации, мирового сообщества, в том числе задачи устойчивого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развития под руководством педагога;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понимать и уметь объяснять с опорой на ключевые слова роль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 науки в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системе научных дисциплин;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знать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закономерностях,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древности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политической,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культурной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сферах;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владеть базовыми географическими понятиями и знаниями географической терминологии, уметь 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 и практических задач;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уметь сравнивать изученные географические объекты, явления и процессы на основе выделения 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 опорой на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алгоритм учебных действий;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классифицировать географические объекты и явления на основе их известных характерных свойств 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помощью учителя или с опорой на карту;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устанавливать на основе алгоритма учебных действий или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изученными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природными,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процессами,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реально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наблюдаемыми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процессами;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использовать географические знания для описания существенных признаков разнообразных явлений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процессов в повседневной жизни, положения и взаиморасположения объектов и явлений в пространстве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 план, ключевые слова;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объяснять после предварительного анализа влияние изученных географических объектов и явлений 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BC5E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качество окружающей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его среды;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выбирать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(картографические,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статистические,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текстовые,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видео-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фотоизображения,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данных), необходимые для решения учебных, практико-ориентированных задач с опорой на алгоритм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действий, а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также практических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ориентироваться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(картографические,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статистические,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текстовые, видео- и фотоизображения, компьютерные базы данных): находить и извлекать необходимую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информацию;</w:t>
      </w:r>
      <w:r w:rsidRPr="00BC5E7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  </w:t>
      </w:r>
    </w:p>
    <w:p w:rsidR="002575C2" w:rsidRDefault="002575C2" w:rsidP="00257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BC5E7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BC5E7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BC5E7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BC5E7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C5E7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BC5E7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количественные показатели,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характеризующие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картам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ругим источникам;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выявлять недостающую, взаимодополняющую и (или) противоречивую географическую информацию,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нескольких источниках;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уметь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карты,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графика,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описания)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географическую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описывать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карте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взаиморасположение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(картографических,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BC5E7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 xml:space="preserve">    уметь оценивать после предварительного анализа характер взаимодействия деятельности человека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развития;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575C2" w:rsidRPr="00BC5E70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C5E70">
        <w:rPr>
          <w:rFonts w:ascii="Times New Roman" w:eastAsia="Times New Roman" w:hAnsi="Times New Roman" w:cs="Times New Roman"/>
          <w:sz w:val="28"/>
          <w:szCs w:val="28"/>
        </w:rPr>
        <w:t>геоэкологического</w:t>
      </w:r>
      <w:proofErr w:type="spellEnd"/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содержания 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своей местности,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улучшения, а также задачи в сфере экономической географии для определения качества жизни человека,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финансового</w:t>
      </w:r>
      <w:r w:rsidRPr="00BC5E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2575C2" w:rsidRDefault="002575C2" w:rsidP="002575C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BC5E70" w:rsidRDefault="002575C2" w:rsidP="002575C2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E70">
        <w:rPr>
          <w:rFonts w:ascii="Times New Roman" w:hAnsi="Times New Roman" w:cs="Times New Roman"/>
          <w:sz w:val="28"/>
          <w:szCs w:val="28"/>
        </w:rPr>
        <w:t>К</w:t>
      </w:r>
      <w:r w:rsidRPr="00BC5E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hAnsi="Times New Roman" w:cs="Times New Roman"/>
          <w:sz w:val="28"/>
          <w:szCs w:val="28"/>
        </w:rPr>
        <w:t>концу</w:t>
      </w:r>
      <w:r w:rsidRPr="00BC5E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E70">
        <w:rPr>
          <w:rFonts w:ascii="Times New Roman" w:hAnsi="Times New Roman" w:cs="Times New Roman"/>
          <w:sz w:val="28"/>
          <w:szCs w:val="28"/>
        </w:rPr>
        <w:t>6 класса</w:t>
      </w:r>
      <w:r w:rsidRPr="00BC5E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E7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2575C2" w:rsidRDefault="002575C2" w:rsidP="002575C2">
      <w:pPr>
        <w:pStyle w:val="a3"/>
        <w:ind w:left="0" w:right="24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5E70">
        <w:rPr>
          <w:sz w:val="28"/>
          <w:szCs w:val="28"/>
        </w:rPr>
        <w:t xml:space="preserve">описывать с опорой на план по физической карте полушарий, физической карте </w:t>
      </w:r>
      <w:r>
        <w:rPr>
          <w:sz w:val="28"/>
          <w:szCs w:val="28"/>
        </w:rPr>
        <w:t xml:space="preserve">    </w:t>
      </w:r>
    </w:p>
    <w:p w:rsidR="002575C2" w:rsidRDefault="002575C2" w:rsidP="002575C2">
      <w:pPr>
        <w:pStyle w:val="a3"/>
        <w:ind w:left="0" w:right="2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России, карте океанов,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 xml:space="preserve">глобусу местоположение изученных географических </w:t>
      </w:r>
      <w:r>
        <w:rPr>
          <w:sz w:val="28"/>
          <w:szCs w:val="28"/>
        </w:rPr>
        <w:t xml:space="preserve">  </w:t>
      </w:r>
    </w:p>
    <w:p w:rsidR="002575C2" w:rsidRPr="00BC5E70" w:rsidRDefault="002575C2" w:rsidP="002575C2">
      <w:pPr>
        <w:pStyle w:val="a3"/>
        <w:ind w:left="0" w:right="2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объектов для решения учебных и (или) практико-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ориентированных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задач;</w:t>
      </w:r>
    </w:p>
    <w:p w:rsidR="002575C2" w:rsidRPr="00BC5E70" w:rsidRDefault="002575C2" w:rsidP="002575C2">
      <w:pPr>
        <w:pStyle w:val="a3"/>
        <w:ind w:right="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C5E70">
        <w:rPr>
          <w:sz w:val="28"/>
          <w:szCs w:val="28"/>
        </w:rPr>
        <w:t>находить с помощью учителя информацию об отдельных компонентах природы Земли, в том числе о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природе своей местности, необходимую для решения учебных и (или) практико-ориентированных задач,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извлекать ее из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различных источников;</w:t>
      </w:r>
    </w:p>
    <w:p w:rsidR="002575C2" w:rsidRPr="00BC5E70" w:rsidRDefault="002575C2" w:rsidP="002575C2">
      <w:pPr>
        <w:pStyle w:val="a3"/>
        <w:spacing w:before="2"/>
        <w:ind w:right="251"/>
        <w:rPr>
          <w:sz w:val="28"/>
          <w:szCs w:val="28"/>
        </w:rPr>
      </w:pPr>
      <w:r w:rsidRPr="00BC5E70">
        <w:rPr>
          <w:sz w:val="28"/>
          <w:szCs w:val="28"/>
        </w:rPr>
        <w:t>приводить с опорой на источник информации примеры опасных природных явлений в геосферах 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средств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их предупреждения;</w:t>
      </w:r>
    </w:p>
    <w:p w:rsidR="002575C2" w:rsidRPr="00BC5E70" w:rsidRDefault="002575C2" w:rsidP="002575C2">
      <w:pPr>
        <w:pStyle w:val="a3"/>
        <w:ind w:right="2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сравнивать с помощью учителя инструментарий (способы) получения географической информации на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этапах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географического изучения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Земли;</w:t>
      </w:r>
    </w:p>
    <w:p w:rsidR="002575C2" w:rsidRPr="00BC5E70" w:rsidRDefault="002575C2" w:rsidP="002575C2">
      <w:pPr>
        <w:pStyle w:val="a3"/>
        <w:rPr>
          <w:sz w:val="28"/>
          <w:szCs w:val="28"/>
        </w:rPr>
      </w:pPr>
      <w:r w:rsidRPr="00BC5E70">
        <w:rPr>
          <w:sz w:val="28"/>
          <w:szCs w:val="28"/>
        </w:rPr>
        <w:t>различать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свойства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вод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отдельных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частей</w:t>
      </w:r>
      <w:r w:rsidRPr="00BC5E70">
        <w:rPr>
          <w:spacing w:val="-4"/>
          <w:sz w:val="28"/>
          <w:szCs w:val="28"/>
        </w:rPr>
        <w:t xml:space="preserve"> </w:t>
      </w:r>
      <w:r w:rsidRPr="00BC5E70">
        <w:rPr>
          <w:sz w:val="28"/>
          <w:szCs w:val="28"/>
        </w:rPr>
        <w:t>Мирового</w:t>
      </w:r>
      <w:r w:rsidRPr="00BC5E70">
        <w:rPr>
          <w:spacing w:val="-5"/>
          <w:sz w:val="28"/>
          <w:szCs w:val="28"/>
        </w:rPr>
        <w:t xml:space="preserve"> </w:t>
      </w:r>
      <w:r w:rsidRPr="00BC5E70">
        <w:rPr>
          <w:sz w:val="28"/>
          <w:szCs w:val="28"/>
        </w:rPr>
        <w:t>океана;</w:t>
      </w:r>
    </w:p>
    <w:p w:rsidR="002575C2" w:rsidRPr="00BC5E70" w:rsidRDefault="002575C2" w:rsidP="002575C2">
      <w:pPr>
        <w:pStyle w:val="a3"/>
        <w:ind w:right="2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применять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помощью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учителя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понятия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"гидросфера",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"круговорот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воды",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"цунами",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"приливы</w:t>
      </w:r>
      <w:r w:rsidRPr="00BC5E70">
        <w:rPr>
          <w:spacing w:val="55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отливы" для решения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и (или) практико-ориентированных задач;</w:t>
      </w:r>
    </w:p>
    <w:p w:rsidR="002575C2" w:rsidRPr="00BC5E70" w:rsidRDefault="002575C2" w:rsidP="002575C2">
      <w:pPr>
        <w:pStyle w:val="a3"/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классифицировать с опорой на алгоритм учебных действий объекты гидросферы (моря, озера, реки,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подземные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воды, болота,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ледники) по заданным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признакам;</w:t>
      </w:r>
    </w:p>
    <w:p w:rsidR="002575C2" w:rsidRPr="00BC5E70" w:rsidRDefault="002575C2" w:rsidP="002575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различать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питание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режим</w:t>
      </w:r>
      <w:r w:rsidRPr="00BC5E70">
        <w:rPr>
          <w:spacing w:val="-6"/>
          <w:sz w:val="28"/>
          <w:szCs w:val="28"/>
        </w:rPr>
        <w:t xml:space="preserve"> </w:t>
      </w:r>
      <w:r w:rsidRPr="00BC5E70">
        <w:rPr>
          <w:sz w:val="28"/>
          <w:szCs w:val="28"/>
        </w:rPr>
        <w:t>рек;</w:t>
      </w:r>
    </w:p>
    <w:p w:rsidR="002575C2" w:rsidRPr="00BC5E70" w:rsidRDefault="002575C2" w:rsidP="002575C2">
      <w:pPr>
        <w:pStyle w:val="a3"/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сравнивать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алгоритм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</w:t>
      </w:r>
      <w:r w:rsidRPr="00BC5E70">
        <w:rPr>
          <w:spacing w:val="-4"/>
          <w:sz w:val="28"/>
          <w:szCs w:val="28"/>
        </w:rPr>
        <w:t xml:space="preserve"> </w:t>
      </w:r>
      <w:r w:rsidRPr="00BC5E70">
        <w:rPr>
          <w:sz w:val="28"/>
          <w:szCs w:val="28"/>
        </w:rPr>
        <w:t>действий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реки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по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заданным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признакам;</w:t>
      </w:r>
    </w:p>
    <w:p w:rsidR="002575C2" w:rsidRPr="00BC5E70" w:rsidRDefault="002575C2" w:rsidP="002575C2">
      <w:pPr>
        <w:pStyle w:val="a3"/>
        <w:ind w:right="249"/>
        <w:jc w:val="left"/>
        <w:rPr>
          <w:sz w:val="28"/>
          <w:szCs w:val="28"/>
        </w:rPr>
      </w:pPr>
      <w:r w:rsidRPr="00BC5E70">
        <w:rPr>
          <w:sz w:val="28"/>
          <w:szCs w:val="28"/>
        </w:rPr>
        <w:t>различать</w:t>
      </w:r>
      <w:r w:rsidRPr="00BC5E70">
        <w:rPr>
          <w:spacing w:val="1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2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0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2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11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1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понятия</w:t>
      </w:r>
      <w:r w:rsidRPr="00BC5E70">
        <w:rPr>
          <w:spacing w:val="10"/>
          <w:sz w:val="28"/>
          <w:szCs w:val="28"/>
        </w:rPr>
        <w:t xml:space="preserve"> </w:t>
      </w:r>
      <w:r w:rsidRPr="00BC5E70">
        <w:rPr>
          <w:sz w:val="28"/>
          <w:szCs w:val="28"/>
        </w:rPr>
        <w:t>"грунтовые,</w:t>
      </w:r>
      <w:r w:rsidRPr="00BC5E70">
        <w:rPr>
          <w:spacing w:val="12"/>
          <w:sz w:val="28"/>
          <w:szCs w:val="28"/>
        </w:rPr>
        <w:t xml:space="preserve"> </w:t>
      </w:r>
      <w:r w:rsidRPr="00BC5E70">
        <w:rPr>
          <w:sz w:val="28"/>
          <w:szCs w:val="28"/>
        </w:rPr>
        <w:t>межпластовые</w:t>
      </w:r>
      <w:r w:rsidRPr="00BC5E70">
        <w:rPr>
          <w:spacing w:val="12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11"/>
          <w:sz w:val="28"/>
          <w:szCs w:val="28"/>
        </w:rPr>
        <w:t xml:space="preserve"> </w:t>
      </w:r>
      <w:r w:rsidRPr="00BC5E70">
        <w:rPr>
          <w:sz w:val="28"/>
          <w:szCs w:val="28"/>
        </w:rPr>
        <w:t>артезианские</w:t>
      </w:r>
      <w:r w:rsidRPr="00BC5E70">
        <w:rPr>
          <w:spacing w:val="11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воды"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применять их для решения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 и (или) практико-ориентированных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задач;</w:t>
      </w:r>
    </w:p>
    <w:p w:rsidR="002575C2" w:rsidRPr="00BC5E70" w:rsidRDefault="002575C2" w:rsidP="002575C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устанавливать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помощью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учителя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причинно-следственные</w:t>
      </w:r>
      <w:r w:rsidRPr="00BC5E70">
        <w:rPr>
          <w:spacing w:val="46"/>
          <w:sz w:val="28"/>
          <w:szCs w:val="28"/>
        </w:rPr>
        <w:t xml:space="preserve"> </w:t>
      </w:r>
      <w:r w:rsidRPr="00BC5E70">
        <w:rPr>
          <w:sz w:val="28"/>
          <w:szCs w:val="28"/>
        </w:rPr>
        <w:t>связи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между</w:t>
      </w:r>
      <w:r w:rsidRPr="00BC5E70">
        <w:rPr>
          <w:spacing w:val="46"/>
          <w:sz w:val="28"/>
          <w:szCs w:val="28"/>
        </w:rPr>
        <w:t xml:space="preserve"> </w:t>
      </w:r>
      <w:r w:rsidRPr="00BC5E70">
        <w:rPr>
          <w:sz w:val="28"/>
          <w:szCs w:val="28"/>
        </w:rPr>
        <w:t>питанием,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режимом</w:t>
      </w:r>
      <w:r w:rsidRPr="00BC5E70">
        <w:rPr>
          <w:spacing w:val="45"/>
          <w:sz w:val="28"/>
          <w:szCs w:val="28"/>
        </w:rPr>
        <w:t xml:space="preserve"> </w:t>
      </w:r>
      <w:r w:rsidRPr="00BC5E70">
        <w:rPr>
          <w:sz w:val="28"/>
          <w:szCs w:val="28"/>
        </w:rPr>
        <w:t>реки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климатом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 территории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речного бассейна;</w:t>
      </w:r>
    </w:p>
    <w:p w:rsidR="002575C2" w:rsidRPr="00BC5E70" w:rsidRDefault="002575C2" w:rsidP="002575C2">
      <w:pPr>
        <w:pStyle w:val="a3"/>
        <w:spacing w:before="1"/>
        <w:ind w:right="2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>приводить</w:t>
      </w:r>
      <w:r w:rsidRPr="00BC5E70">
        <w:rPr>
          <w:spacing w:val="5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52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50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51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52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5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примеры</w:t>
      </w:r>
      <w:r w:rsidRPr="00BC5E70">
        <w:rPr>
          <w:spacing w:val="52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районов</w:t>
      </w:r>
      <w:r>
        <w:rPr>
          <w:spacing w:val="50"/>
          <w:sz w:val="28"/>
          <w:szCs w:val="28"/>
        </w:rPr>
        <w:t xml:space="preserve"> </w:t>
      </w:r>
      <w:r w:rsidRPr="00BC5E70">
        <w:rPr>
          <w:sz w:val="28"/>
          <w:szCs w:val="28"/>
        </w:rPr>
        <w:t>распространения</w:t>
      </w:r>
      <w:r w:rsidRPr="00BC5E70">
        <w:rPr>
          <w:spacing w:val="51"/>
          <w:sz w:val="28"/>
          <w:szCs w:val="28"/>
        </w:rPr>
        <w:t xml:space="preserve"> </w:t>
      </w:r>
      <w:r w:rsidRPr="00BC5E70">
        <w:rPr>
          <w:sz w:val="28"/>
          <w:szCs w:val="28"/>
        </w:rPr>
        <w:t>многолетней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мерзлоты;</w:t>
      </w:r>
    </w:p>
    <w:p w:rsidR="002575C2" w:rsidRPr="00BC5E70" w:rsidRDefault="002575C2" w:rsidP="002575C2">
      <w:pPr>
        <w:pStyle w:val="a3"/>
        <w:spacing w:line="251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иметь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представление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о</w:t>
      </w:r>
      <w:r w:rsidRPr="00BC5E70">
        <w:rPr>
          <w:spacing w:val="-5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причинах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образования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цунами,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приливов</w:t>
      </w:r>
      <w:r w:rsidRPr="00BC5E70">
        <w:rPr>
          <w:spacing w:val="-4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отливов;</w:t>
      </w:r>
    </w:p>
    <w:p w:rsidR="002575C2" w:rsidRPr="00BC5E70" w:rsidRDefault="002575C2" w:rsidP="002575C2">
      <w:pPr>
        <w:pStyle w:val="a3"/>
        <w:spacing w:before="1" w:line="252" w:lineRule="exact"/>
        <w:jc w:val="left"/>
        <w:rPr>
          <w:sz w:val="28"/>
          <w:szCs w:val="28"/>
        </w:rPr>
      </w:pPr>
      <w:r w:rsidRPr="00BC5E70">
        <w:rPr>
          <w:sz w:val="28"/>
          <w:szCs w:val="28"/>
        </w:rPr>
        <w:t>описывать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алгоритм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действий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состав,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строение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атмосферы;</w:t>
      </w:r>
    </w:p>
    <w:p w:rsidR="002575C2" w:rsidRPr="00BC5E70" w:rsidRDefault="002575C2" w:rsidP="002575C2">
      <w:pPr>
        <w:pStyle w:val="a3"/>
        <w:ind w:right="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определять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схемы,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таблицы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тенденции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изменения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температуры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воздуха,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количества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атмосферных осадков и атмосферного давления в зависимости от географического положения объектов;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амплитуду температуры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воздуха с использованием знаний об особенностях отдельных компонентов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природы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Земли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взаимосвязях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между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ними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для решения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 и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практических задач;</w:t>
      </w:r>
    </w:p>
    <w:p w:rsidR="002575C2" w:rsidRPr="00BC5E70" w:rsidRDefault="002575C2" w:rsidP="002575C2">
      <w:pPr>
        <w:pStyle w:val="a3"/>
        <w:spacing w:before="1"/>
        <w:ind w:right="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объяснять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2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12"/>
          <w:sz w:val="28"/>
          <w:szCs w:val="28"/>
        </w:rPr>
        <w:t xml:space="preserve"> </w:t>
      </w:r>
      <w:r w:rsidRPr="00BC5E70">
        <w:rPr>
          <w:sz w:val="28"/>
          <w:szCs w:val="28"/>
        </w:rPr>
        <w:t>образование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атмосферных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осадков;</w:t>
      </w:r>
      <w:r w:rsidRPr="00BC5E70">
        <w:rPr>
          <w:spacing w:val="14"/>
          <w:sz w:val="28"/>
          <w:szCs w:val="28"/>
        </w:rPr>
        <w:t xml:space="preserve"> </w:t>
      </w:r>
      <w:r w:rsidRPr="00BC5E70">
        <w:rPr>
          <w:sz w:val="28"/>
          <w:szCs w:val="28"/>
        </w:rPr>
        <w:t>направление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дневных</w:t>
      </w:r>
      <w:r w:rsidRPr="00BC5E70">
        <w:rPr>
          <w:spacing w:val="-53"/>
          <w:sz w:val="28"/>
          <w:szCs w:val="28"/>
        </w:rPr>
        <w:t xml:space="preserve"> </w:t>
      </w:r>
      <w:r w:rsidRPr="00BC5E70">
        <w:rPr>
          <w:sz w:val="28"/>
          <w:szCs w:val="28"/>
        </w:rPr>
        <w:t>и ночных бризов, муссонов; годовой ход температуры воздуха и распределение атмосферных осадков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для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отдельных территорий;</w:t>
      </w:r>
    </w:p>
    <w:p w:rsidR="002575C2" w:rsidRPr="00BC5E70" w:rsidRDefault="002575C2" w:rsidP="002575C2">
      <w:pPr>
        <w:pStyle w:val="a3"/>
        <w:spacing w:line="242" w:lineRule="auto"/>
        <w:ind w:right="2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различать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алгоритм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действий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свойства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воздуха;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климаты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Земли;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климатообразующие</w:t>
      </w:r>
      <w:r w:rsidRPr="00BC5E70">
        <w:rPr>
          <w:spacing w:val="-4"/>
          <w:sz w:val="28"/>
          <w:szCs w:val="28"/>
        </w:rPr>
        <w:t xml:space="preserve"> </w:t>
      </w:r>
      <w:r w:rsidRPr="00BC5E70">
        <w:rPr>
          <w:sz w:val="28"/>
          <w:szCs w:val="28"/>
        </w:rPr>
        <w:t>факторы;</w:t>
      </w:r>
    </w:p>
    <w:p w:rsidR="002575C2" w:rsidRPr="00BC5E70" w:rsidRDefault="002575C2" w:rsidP="002575C2">
      <w:pPr>
        <w:pStyle w:val="a3"/>
        <w:ind w:right="2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устанавливать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помощью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учителя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зависимость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между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нагреванием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земной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поверхности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55"/>
          <w:sz w:val="28"/>
          <w:szCs w:val="28"/>
        </w:rPr>
        <w:t xml:space="preserve"> </w:t>
      </w:r>
      <w:r w:rsidRPr="00BC5E70">
        <w:rPr>
          <w:sz w:val="28"/>
          <w:szCs w:val="28"/>
        </w:rPr>
        <w:t>углом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падения солнечных лучей; температурой воздуха и его относительной влажностью на основе данных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эмпирических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наблюдений;</w:t>
      </w:r>
    </w:p>
    <w:p w:rsidR="002575C2" w:rsidRPr="00BC5E70" w:rsidRDefault="002575C2" w:rsidP="002575C2">
      <w:pPr>
        <w:pStyle w:val="a3"/>
        <w:ind w:right="24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E70">
        <w:rPr>
          <w:sz w:val="28"/>
          <w:szCs w:val="28"/>
        </w:rPr>
        <w:t xml:space="preserve">сравнивать с опорой на алгоритм учебных действий свойства атмосферы в </w:t>
      </w:r>
      <w:r w:rsidRPr="00BC5E70">
        <w:rPr>
          <w:sz w:val="28"/>
          <w:szCs w:val="28"/>
        </w:rPr>
        <w:lastRenderedPageBreak/>
        <w:t>пунктах, расположенных на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разных</w:t>
      </w:r>
      <w:r w:rsidRPr="00BC5E70">
        <w:rPr>
          <w:spacing w:val="35"/>
          <w:sz w:val="28"/>
          <w:szCs w:val="28"/>
        </w:rPr>
        <w:t xml:space="preserve"> </w:t>
      </w:r>
      <w:r w:rsidRPr="00BC5E70">
        <w:rPr>
          <w:sz w:val="28"/>
          <w:szCs w:val="28"/>
        </w:rPr>
        <w:t>высотах</w:t>
      </w:r>
      <w:r w:rsidRPr="00BC5E70">
        <w:rPr>
          <w:spacing w:val="36"/>
          <w:sz w:val="28"/>
          <w:szCs w:val="28"/>
        </w:rPr>
        <w:t xml:space="preserve"> </w:t>
      </w:r>
      <w:r w:rsidRPr="00BC5E70">
        <w:rPr>
          <w:sz w:val="28"/>
          <w:szCs w:val="28"/>
        </w:rPr>
        <w:t>над</w:t>
      </w:r>
      <w:r w:rsidRPr="00BC5E70">
        <w:rPr>
          <w:spacing w:val="36"/>
          <w:sz w:val="28"/>
          <w:szCs w:val="28"/>
        </w:rPr>
        <w:t xml:space="preserve"> </w:t>
      </w:r>
      <w:r w:rsidRPr="00BC5E70">
        <w:rPr>
          <w:sz w:val="28"/>
          <w:szCs w:val="28"/>
        </w:rPr>
        <w:t>уровнем</w:t>
      </w:r>
      <w:r w:rsidRPr="00BC5E70">
        <w:rPr>
          <w:spacing w:val="35"/>
          <w:sz w:val="28"/>
          <w:szCs w:val="28"/>
        </w:rPr>
        <w:t xml:space="preserve"> </w:t>
      </w:r>
      <w:r w:rsidRPr="00BC5E70">
        <w:rPr>
          <w:sz w:val="28"/>
          <w:szCs w:val="28"/>
        </w:rPr>
        <w:t>моря;</w:t>
      </w:r>
      <w:r w:rsidRPr="00BC5E70">
        <w:rPr>
          <w:spacing w:val="36"/>
          <w:sz w:val="28"/>
          <w:szCs w:val="28"/>
        </w:rPr>
        <w:t xml:space="preserve"> </w:t>
      </w:r>
      <w:r w:rsidRPr="00BC5E70">
        <w:rPr>
          <w:sz w:val="28"/>
          <w:szCs w:val="28"/>
        </w:rPr>
        <w:t>количество</w:t>
      </w:r>
      <w:r w:rsidRPr="00BC5E70">
        <w:rPr>
          <w:spacing w:val="36"/>
          <w:sz w:val="28"/>
          <w:szCs w:val="28"/>
        </w:rPr>
        <w:t xml:space="preserve"> </w:t>
      </w:r>
      <w:r w:rsidRPr="00BC5E70">
        <w:rPr>
          <w:sz w:val="28"/>
          <w:szCs w:val="28"/>
        </w:rPr>
        <w:t>солнечного</w:t>
      </w:r>
      <w:r w:rsidRPr="00BC5E70">
        <w:rPr>
          <w:spacing w:val="36"/>
          <w:sz w:val="28"/>
          <w:szCs w:val="28"/>
        </w:rPr>
        <w:t xml:space="preserve"> </w:t>
      </w:r>
      <w:r w:rsidRPr="00BC5E70">
        <w:rPr>
          <w:sz w:val="28"/>
          <w:szCs w:val="28"/>
        </w:rPr>
        <w:t>тепла,</w:t>
      </w:r>
      <w:r w:rsidRPr="00BC5E70">
        <w:rPr>
          <w:spacing w:val="37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получаемого</w:t>
      </w:r>
      <w:r w:rsidRPr="00BC5E70">
        <w:rPr>
          <w:spacing w:val="35"/>
          <w:sz w:val="28"/>
          <w:szCs w:val="28"/>
        </w:rPr>
        <w:t xml:space="preserve"> </w:t>
      </w:r>
      <w:r w:rsidRPr="00BC5E70">
        <w:rPr>
          <w:sz w:val="28"/>
          <w:szCs w:val="28"/>
        </w:rPr>
        <w:t>земной</w:t>
      </w:r>
      <w:r w:rsidRPr="00BC5E70">
        <w:rPr>
          <w:spacing w:val="35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поверхностью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различных углах падения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солнечных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лучей;</w:t>
      </w:r>
    </w:p>
    <w:p w:rsidR="002575C2" w:rsidRDefault="002575C2" w:rsidP="002575C2">
      <w:pPr>
        <w:pStyle w:val="a3"/>
        <w:spacing w:before="67"/>
        <w:ind w:left="0" w:right="2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различать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информации: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виды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атмосферных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осадков;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понятия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"бризы"</w:t>
      </w:r>
      <w:r w:rsidRPr="00BC5E70">
        <w:rPr>
          <w:spacing w:val="55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"муссоны", понятия "погода" и "климат", по</w:t>
      </w:r>
      <w:r>
        <w:rPr>
          <w:sz w:val="28"/>
          <w:szCs w:val="28"/>
        </w:rPr>
        <w:t>нятия "атмосфера", "тропосфера";</w:t>
      </w:r>
      <w:r w:rsidRPr="002575C2">
        <w:rPr>
          <w:sz w:val="28"/>
          <w:szCs w:val="28"/>
        </w:rPr>
        <w:t xml:space="preserve"> </w:t>
      </w:r>
    </w:p>
    <w:p w:rsidR="002575C2" w:rsidRPr="00BC5E70" w:rsidRDefault="002575C2" w:rsidP="002575C2">
      <w:pPr>
        <w:pStyle w:val="a3"/>
        <w:spacing w:before="67"/>
        <w:ind w:left="0" w:right="2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5E70">
        <w:rPr>
          <w:sz w:val="28"/>
          <w:szCs w:val="28"/>
        </w:rPr>
        <w:t>применять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помощью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учителя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понятия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"атмосферное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давление",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"ветер",</w:t>
      </w:r>
      <w:r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"атмосферные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осадки",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"воздушные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массы"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для решения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 и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(или) практико-ориентированных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задач;</w:t>
      </w:r>
    </w:p>
    <w:p w:rsidR="002575C2" w:rsidRPr="00BC5E70" w:rsidRDefault="002575C2" w:rsidP="002575C2">
      <w:pPr>
        <w:pStyle w:val="a3"/>
        <w:ind w:right="2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иметь представление о глобальных климатических изменениях для решения учебных и (или) практико-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ориентированных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задач;</w:t>
      </w:r>
    </w:p>
    <w:p w:rsidR="002575C2" w:rsidRPr="00BC5E70" w:rsidRDefault="002575C2" w:rsidP="002575C2">
      <w:pPr>
        <w:pStyle w:val="a3"/>
        <w:ind w:right="2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проводить измерения с опорой на алгоритм учебных действий: температуры воздуха, атмосферного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давления, скорости и направления ветра с использованием аналоговых и (или) цифровых приборов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(термометр, барометр, анемометр, флюгер) и представлять результаты наблюдений в табличной и (или)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графической форме;</w:t>
      </w:r>
    </w:p>
    <w:p w:rsidR="002575C2" w:rsidRPr="00BC5E70" w:rsidRDefault="002575C2" w:rsidP="002575C2">
      <w:pPr>
        <w:pStyle w:val="a3"/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иметь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представление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о</w:t>
      </w:r>
      <w:r w:rsidRPr="00BC5E70">
        <w:rPr>
          <w:spacing w:val="-5"/>
          <w:sz w:val="28"/>
          <w:szCs w:val="28"/>
        </w:rPr>
        <w:t xml:space="preserve"> </w:t>
      </w:r>
      <w:r w:rsidRPr="00BC5E70">
        <w:rPr>
          <w:sz w:val="28"/>
          <w:szCs w:val="28"/>
        </w:rPr>
        <w:t>границах</w:t>
      </w:r>
      <w:r w:rsidRPr="00BC5E70">
        <w:rPr>
          <w:spacing w:val="-2"/>
          <w:sz w:val="28"/>
          <w:szCs w:val="28"/>
        </w:rPr>
        <w:t xml:space="preserve"> </w:t>
      </w:r>
      <w:r w:rsidRPr="00BC5E70">
        <w:rPr>
          <w:sz w:val="28"/>
          <w:szCs w:val="28"/>
        </w:rPr>
        <w:t>биосферы;</w:t>
      </w:r>
    </w:p>
    <w:p w:rsidR="002575C2" w:rsidRPr="00BC5E70" w:rsidRDefault="002575C2" w:rsidP="002575C2">
      <w:pPr>
        <w:pStyle w:val="a3"/>
        <w:ind w:right="2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приводить</w:t>
      </w:r>
      <w:r w:rsidRPr="00BC5E70">
        <w:rPr>
          <w:spacing w:val="50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49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46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52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примеры</w:t>
      </w:r>
      <w:r w:rsidRPr="00BC5E70">
        <w:rPr>
          <w:spacing w:val="49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приспособления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живых</w:t>
      </w:r>
      <w:r w:rsidRPr="00BC5E70">
        <w:rPr>
          <w:spacing w:val="49"/>
          <w:sz w:val="28"/>
          <w:szCs w:val="28"/>
        </w:rPr>
        <w:t xml:space="preserve"> </w:t>
      </w:r>
      <w:r w:rsidRPr="00BC5E70">
        <w:rPr>
          <w:sz w:val="28"/>
          <w:szCs w:val="28"/>
        </w:rPr>
        <w:t>организмов</w:t>
      </w:r>
      <w:r w:rsidRPr="00BC5E70">
        <w:rPr>
          <w:spacing w:val="46"/>
          <w:sz w:val="28"/>
          <w:szCs w:val="28"/>
        </w:rPr>
        <w:t xml:space="preserve"> </w:t>
      </w:r>
      <w:r w:rsidRPr="00BC5E70">
        <w:rPr>
          <w:sz w:val="28"/>
          <w:szCs w:val="28"/>
        </w:rPr>
        <w:t>к</w:t>
      </w:r>
      <w:r w:rsidRPr="00BC5E70">
        <w:rPr>
          <w:spacing w:val="52"/>
          <w:sz w:val="28"/>
          <w:szCs w:val="28"/>
        </w:rPr>
        <w:t xml:space="preserve"> </w:t>
      </w:r>
      <w:r w:rsidRPr="00BC5E70">
        <w:rPr>
          <w:sz w:val="28"/>
          <w:szCs w:val="28"/>
        </w:rPr>
        <w:t>среде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обитания</w:t>
      </w:r>
      <w:r w:rsidRPr="00BC5E70">
        <w:rPr>
          <w:spacing w:val="-3"/>
          <w:sz w:val="28"/>
          <w:szCs w:val="28"/>
        </w:rPr>
        <w:t xml:space="preserve"> </w:t>
      </w:r>
      <w:r w:rsidRPr="00BC5E70">
        <w:rPr>
          <w:sz w:val="28"/>
          <w:szCs w:val="28"/>
        </w:rPr>
        <w:t>в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разных природных зонах;</w:t>
      </w:r>
    </w:p>
    <w:p w:rsidR="002575C2" w:rsidRDefault="002575C2" w:rsidP="002575C2">
      <w:pPr>
        <w:pStyle w:val="a3"/>
        <w:jc w:val="left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различать с опорой на источник информации растительный и животный мир разных территорий Земли;</w:t>
      </w:r>
      <w:r w:rsidRPr="00BC5E70">
        <w:rPr>
          <w:spacing w:val="1"/>
          <w:sz w:val="28"/>
          <w:szCs w:val="28"/>
        </w:rPr>
        <w:t xml:space="preserve"> </w:t>
      </w:r>
    </w:p>
    <w:p w:rsidR="002575C2" w:rsidRPr="00BC5E70" w:rsidRDefault="002575C2" w:rsidP="002575C2">
      <w:pPr>
        <w:pStyle w:val="a3"/>
        <w:jc w:val="left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Pr="00BC5E70">
        <w:rPr>
          <w:sz w:val="28"/>
          <w:szCs w:val="28"/>
        </w:rPr>
        <w:t>объяснять</w:t>
      </w:r>
      <w:r w:rsidRPr="00BC5E70">
        <w:rPr>
          <w:spacing w:val="45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46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46"/>
          <w:sz w:val="28"/>
          <w:szCs w:val="28"/>
        </w:rPr>
        <w:t xml:space="preserve"> </w:t>
      </w:r>
      <w:r w:rsidRPr="00BC5E70">
        <w:rPr>
          <w:sz w:val="28"/>
          <w:szCs w:val="28"/>
        </w:rPr>
        <w:t>алгоритм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учебных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действий</w:t>
      </w:r>
      <w:r w:rsidRPr="00BC5E70">
        <w:rPr>
          <w:spacing w:val="48"/>
          <w:sz w:val="28"/>
          <w:szCs w:val="28"/>
        </w:rPr>
        <w:t xml:space="preserve"> </w:t>
      </w:r>
      <w:r w:rsidRPr="00BC5E70">
        <w:rPr>
          <w:sz w:val="28"/>
          <w:szCs w:val="28"/>
        </w:rPr>
        <w:t>взаимосвязи</w:t>
      </w:r>
      <w:r w:rsidRPr="00BC5E70">
        <w:rPr>
          <w:spacing w:val="51"/>
          <w:sz w:val="28"/>
          <w:szCs w:val="28"/>
        </w:rPr>
        <w:t xml:space="preserve"> </w:t>
      </w:r>
      <w:r w:rsidRPr="00BC5E70">
        <w:rPr>
          <w:sz w:val="28"/>
          <w:szCs w:val="28"/>
        </w:rPr>
        <w:t>компонентов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природы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в</w:t>
      </w:r>
      <w:r w:rsidRPr="00BC5E70">
        <w:rPr>
          <w:spacing w:val="47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природно-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территориальном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комплексе;</w:t>
      </w:r>
    </w:p>
    <w:p w:rsidR="002575C2" w:rsidRPr="00BC5E70" w:rsidRDefault="002575C2" w:rsidP="002575C2">
      <w:pPr>
        <w:pStyle w:val="a3"/>
        <w:ind w:right="11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сравнивать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особенности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растительного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животного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мира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в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различных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природных зонах;</w:t>
      </w:r>
    </w:p>
    <w:p w:rsidR="002575C2" w:rsidRPr="00BC5E70" w:rsidRDefault="002575C2" w:rsidP="002575C2">
      <w:pPr>
        <w:pStyle w:val="a3"/>
        <w:ind w:right="2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применять понятия "почва", "плодородие почв", "природный комплекс", "природно-территориальный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комплекс", "круговорот веществ в природе" для решения учебных и (или) практико-ориентированных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задач;</w:t>
      </w:r>
    </w:p>
    <w:p w:rsidR="002575C2" w:rsidRPr="00BC5E70" w:rsidRDefault="002575C2" w:rsidP="002575C2">
      <w:pPr>
        <w:pStyle w:val="a3"/>
        <w:ind w:right="2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5E70">
        <w:rPr>
          <w:sz w:val="28"/>
          <w:szCs w:val="28"/>
        </w:rPr>
        <w:t>сравнивать с опорой на алгоритм учебных действий плодородие почв в различных природных зонах;</w:t>
      </w:r>
      <w:r w:rsidRPr="00BC5E70">
        <w:rPr>
          <w:spacing w:val="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приводить</w:t>
      </w:r>
      <w:r w:rsidRPr="00BC5E70">
        <w:rPr>
          <w:spacing w:val="14"/>
          <w:sz w:val="28"/>
          <w:szCs w:val="28"/>
        </w:rPr>
        <w:t xml:space="preserve"> </w:t>
      </w:r>
      <w:r w:rsidRPr="00BC5E70">
        <w:rPr>
          <w:sz w:val="28"/>
          <w:szCs w:val="28"/>
        </w:rPr>
        <w:t>с</w:t>
      </w:r>
      <w:r w:rsidRPr="00BC5E70">
        <w:rPr>
          <w:spacing w:val="15"/>
          <w:sz w:val="28"/>
          <w:szCs w:val="28"/>
        </w:rPr>
        <w:t xml:space="preserve"> </w:t>
      </w:r>
      <w:r w:rsidRPr="00BC5E70">
        <w:rPr>
          <w:sz w:val="28"/>
          <w:szCs w:val="28"/>
        </w:rPr>
        <w:t>опорой</w:t>
      </w:r>
      <w:r w:rsidRPr="00BC5E70">
        <w:rPr>
          <w:spacing w:val="14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источник</w:t>
      </w:r>
      <w:r w:rsidRPr="00BC5E70">
        <w:rPr>
          <w:spacing w:val="15"/>
          <w:sz w:val="28"/>
          <w:szCs w:val="28"/>
        </w:rPr>
        <w:t xml:space="preserve"> </w:t>
      </w:r>
      <w:r w:rsidRPr="00BC5E70">
        <w:rPr>
          <w:sz w:val="28"/>
          <w:szCs w:val="28"/>
        </w:rPr>
        <w:t>информации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примеры</w:t>
      </w:r>
      <w:r w:rsidRPr="00BC5E70">
        <w:rPr>
          <w:spacing w:val="19"/>
          <w:sz w:val="28"/>
          <w:szCs w:val="28"/>
        </w:rPr>
        <w:t xml:space="preserve"> </w:t>
      </w:r>
      <w:r w:rsidRPr="00BC5E70">
        <w:rPr>
          <w:sz w:val="28"/>
          <w:szCs w:val="28"/>
        </w:rPr>
        <w:t>изменений</w:t>
      </w:r>
      <w:r w:rsidRPr="00BC5E70">
        <w:rPr>
          <w:spacing w:val="11"/>
          <w:sz w:val="28"/>
          <w:szCs w:val="28"/>
        </w:rPr>
        <w:t xml:space="preserve"> </w:t>
      </w:r>
      <w:r w:rsidRPr="00BC5E70">
        <w:rPr>
          <w:sz w:val="28"/>
          <w:szCs w:val="28"/>
        </w:rPr>
        <w:t>в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изученных</w:t>
      </w:r>
      <w:r w:rsidRPr="00BC5E70">
        <w:rPr>
          <w:spacing w:val="16"/>
          <w:sz w:val="28"/>
          <w:szCs w:val="28"/>
        </w:rPr>
        <w:t xml:space="preserve"> </w:t>
      </w:r>
      <w:r w:rsidRPr="00BC5E70">
        <w:rPr>
          <w:sz w:val="28"/>
          <w:szCs w:val="28"/>
        </w:rPr>
        <w:t>геосферах</w:t>
      </w:r>
      <w:r w:rsidRPr="00BC5E70">
        <w:rPr>
          <w:spacing w:val="14"/>
          <w:sz w:val="28"/>
          <w:szCs w:val="28"/>
        </w:rPr>
        <w:t xml:space="preserve"> </w:t>
      </w:r>
      <w:r w:rsidRPr="00BC5E70">
        <w:rPr>
          <w:sz w:val="28"/>
          <w:szCs w:val="28"/>
        </w:rPr>
        <w:t>в</w:t>
      </w:r>
      <w:r w:rsidRPr="00BC5E70">
        <w:rPr>
          <w:spacing w:val="13"/>
          <w:sz w:val="28"/>
          <w:szCs w:val="28"/>
        </w:rPr>
        <w:t xml:space="preserve"> </w:t>
      </w:r>
      <w:r w:rsidRPr="00BC5E70">
        <w:rPr>
          <w:sz w:val="28"/>
          <w:szCs w:val="28"/>
        </w:rPr>
        <w:t>результате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деятельности</w:t>
      </w:r>
      <w:r w:rsidRPr="00BC5E70">
        <w:rPr>
          <w:spacing w:val="17"/>
          <w:sz w:val="28"/>
          <w:szCs w:val="28"/>
        </w:rPr>
        <w:t xml:space="preserve"> </w:t>
      </w:r>
      <w:r w:rsidRPr="00BC5E70">
        <w:rPr>
          <w:sz w:val="28"/>
          <w:szCs w:val="28"/>
        </w:rPr>
        <w:t>человека</w:t>
      </w:r>
      <w:r w:rsidRPr="00BC5E70">
        <w:rPr>
          <w:spacing w:val="18"/>
          <w:sz w:val="28"/>
          <w:szCs w:val="28"/>
        </w:rPr>
        <w:t xml:space="preserve"> </w:t>
      </w:r>
      <w:r w:rsidRPr="00BC5E70">
        <w:rPr>
          <w:sz w:val="28"/>
          <w:szCs w:val="28"/>
        </w:rPr>
        <w:t>на</w:t>
      </w:r>
      <w:r w:rsidRPr="00BC5E70">
        <w:rPr>
          <w:spacing w:val="16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примере</w:t>
      </w:r>
      <w:r w:rsidRPr="00BC5E70">
        <w:rPr>
          <w:spacing w:val="18"/>
          <w:sz w:val="28"/>
          <w:szCs w:val="28"/>
        </w:rPr>
        <w:t xml:space="preserve"> </w:t>
      </w:r>
      <w:r w:rsidRPr="00BC5E70">
        <w:rPr>
          <w:sz w:val="28"/>
          <w:szCs w:val="28"/>
        </w:rPr>
        <w:t>территории</w:t>
      </w:r>
      <w:r w:rsidRPr="00BC5E70">
        <w:rPr>
          <w:spacing w:val="18"/>
          <w:sz w:val="28"/>
          <w:szCs w:val="28"/>
        </w:rPr>
        <w:t xml:space="preserve"> </w:t>
      </w:r>
      <w:r w:rsidRPr="00BC5E70">
        <w:rPr>
          <w:sz w:val="28"/>
          <w:szCs w:val="28"/>
        </w:rPr>
        <w:t>мира</w:t>
      </w:r>
      <w:r w:rsidRPr="00BC5E70">
        <w:rPr>
          <w:spacing w:val="18"/>
          <w:sz w:val="28"/>
          <w:szCs w:val="28"/>
        </w:rPr>
        <w:t xml:space="preserve"> </w:t>
      </w:r>
      <w:r w:rsidRPr="00BC5E70">
        <w:rPr>
          <w:sz w:val="28"/>
          <w:szCs w:val="28"/>
        </w:rPr>
        <w:t>и</w:t>
      </w:r>
      <w:r w:rsidRPr="00BC5E70">
        <w:rPr>
          <w:spacing w:val="18"/>
          <w:sz w:val="28"/>
          <w:szCs w:val="28"/>
        </w:rPr>
        <w:t xml:space="preserve"> </w:t>
      </w:r>
      <w:r w:rsidRPr="00BC5E70">
        <w:rPr>
          <w:sz w:val="28"/>
          <w:szCs w:val="28"/>
        </w:rPr>
        <w:t>своей</w:t>
      </w:r>
      <w:r w:rsidRPr="00BC5E70">
        <w:rPr>
          <w:spacing w:val="17"/>
          <w:sz w:val="28"/>
          <w:szCs w:val="28"/>
        </w:rPr>
        <w:t xml:space="preserve"> </w:t>
      </w:r>
      <w:r w:rsidRPr="00BC5E70">
        <w:rPr>
          <w:sz w:val="28"/>
          <w:szCs w:val="28"/>
        </w:rPr>
        <w:t>местности,</w:t>
      </w:r>
      <w:r w:rsidRPr="00BC5E70">
        <w:rPr>
          <w:spacing w:val="18"/>
          <w:sz w:val="28"/>
          <w:szCs w:val="28"/>
        </w:rPr>
        <w:t xml:space="preserve"> </w:t>
      </w:r>
      <w:r w:rsidRPr="00BC5E70">
        <w:rPr>
          <w:sz w:val="28"/>
          <w:szCs w:val="28"/>
        </w:rPr>
        <w:t>путей</w:t>
      </w:r>
      <w:r w:rsidRPr="00BC5E70">
        <w:rPr>
          <w:spacing w:val="17"/>
          <w:sz w:val="28"/>
          <w:szCs w:val="28"/>
        </w:rPr>
        <w:t xml:space="preserve"> </w:t>
      </w:r>
      <w:r w:rsidRPr="00BC5E70">
        <w:rPr>
          <w:sz w:val="28"/>
          <w:szCs w:val="28"/>
        </w:rPr>
        <w:t>решения</w:t>
      </w:r>
      <w:r w:rsidRPr="00BC5E70">
        <w:rPr>
          <w:spacing w:val="16"/>
          <w:sz w:val="28"/>
          <w:szCs w:val="28"/>
        </w:rPr>
        <w:t xml:space="preserve"> </w:t>
      </w:r>
      <w:r w:rsidRPr="00BC5E70">
        <w:rPr>
          <w:sz w:val="28"/>
          <w:szCs w:val="28"/>
        </w:rPr>
        <w:t>существующих</w:t>
      </w:r>
      <w:r w:rsidRPr="00BC5E70">
        <w:rPr>
          <w:spacing w:val="-52"/>
          <w:sz w:val="28"/>
          <w:szCs w:val="28"/>
        </w:rPr>
        <w:t xml:space="preserve"> </w:t>
      </w:r>
      <w:r w:rsidRPr="00BC5E70">
        <w:rPr>
          <w:sz w:val="28"/>
          <w:szCs w:val="28"/>
        </w:rPr>
        <w:t>экологических</w:t>
      </w:r>
      <w:r w:rsidRPr="00BC5E70">
        <w:rPr>
          <w:spacing w:val="-1"/>
          <w:sz w:val="28"/>
          <w:szCs w:val="28"/>
        </w:rPr>
        <w:t xml:space="preserve"> </w:t>
      </w:r>
      <w:r w:rsidRPr="00BC5E70">
        <w:rPr>
          <w:sz w:val="28"/>
          <w:szCs w:val="28"/>
        </w:rPr>
        <w:t>проблем.</w:t>
      </w:r>
    </w:p>
    <w:p w:rsidR="002575C2" w:rsidRDefault="002575C2" w:rsidP="002575C2">
      <w:pPr>
        <w:pStyle w:val="a3"/>
        <w:ind w:right="252"/>
        <w:rPr>
          <w:sz w:val="28"/>
          <w:szCs w:val="28"/>
        </w:rPr>
      </w:pPr>
      <w:r w:rsidRPr="00BC5E70">
        <w:rPr>
          <w:sz w:val="28"/>
          <w:szCs w:val="28"/>
        </w:rPr>
        <w:t>стратосфера", "верхние</w:t>
      </w:r>
      <w:r w:rsidRPr="00BC5E7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слои атмосферы"</w:t>
      </w:r>
    </w:p>
    <w:p w:rsidR="002575C2" w:rsidRPr="00BC5E70" w:rsidRDefault="002575C2" w:rsidP="002575C2">
      <w:pPr>
        <w:pStyle w:val="a3"/>
        <w:ind w:right="252"/>
        <w:rPr>
          <w:sz w:val="28"/>
          <w:szCs w:val="28"/>
        </w:rPr>
        <w:sectPr w:rsidR="002575C2" w:rsidRPr="00BC5E70" w:rsidSect="00BC5E70">
          <w:type w:val="continuous"/>
          <w:pgSz w:w="11910" w:h="16840"/>
          <w:pgMar w:top="1134" w:right="1134" w:bottom="1134" w:left="1134" w:header="0" w:footer="150" w:gutter="0"/>
          <w:cols w:space="720"/>
          <w:docGrid w:linePitch="299"/>
        </w:sectPr>
      </w:pPr>
    </w:p>
    <w:p w:rsidR="00BC5E70" w:rsidRPr="00A72B4B" w:rsidRDefault="002575C2" w:rsidP="002575C2">
      <w:pPr>
        <w:pStyle w:val="a3"/>
        <w:spacing w:before="67"/>
        <w:ind w:left="0" w:right="251"/>
        <w:jc w:val="center"/>
        <w:rPr>
          <w:sz w:val="28"/>
          <w:szCs w:val="28"/>
        </w:rPr>
      </w:pPr>
      <w:bookmarkStart w:id="1" w:name="block-4817565"/>
      <w:r>
        <w:rPr>
          <w:b/>
          <w:color w:val="000000"/>
          <w:sz w:val="28"/>
          <w:szCs w:val="28"/>
        </w:rPr>
        <w:lastRenderedPageBreak/>
        <w:t xml:space="preserve">5. </w:t>
      </w:r>
      <w:r w:rsidR="00BC5E70" w:rsidRPr="00A72B4B">
        <w:rPr>
          <w:b/>
          <w:color w:val="000000"/>
          <w:sz w:val="28"/>
          <w:szCs w:val="28"/>
        </w:rPr>
        <w:t>СОДЕРЖАНИЕ УЧЕБНОГО ПРЕДМЕТА</w:t>
      </w: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Раздел 1. Оболочки Земли</w:t>
      </w: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 1. Гидросфера — водная оболочка Земли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Гидросфера и методы её изучения. Части гидросферы. Мировой круговорот воды. Значение гидросферы.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Воды суши. Способы изображения внутренних вод на картах.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Многолетняя мерзлота. Болота, их образование.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Стихийные явления в гидросфере, методы наблюдения и защиты.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Человек и гидросфера. Использование человеком энергии воды.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Использование космических методов в исследовании влияния человека на гидросферу.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работы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1. Сравнение двух рек (России и мира) по заданным признакам.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2. Характеристика одного из крупнейших озёр России по плану в форме презентации.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3. Составление перечня поверхностных водных объектов своего края и их систематизация в форме таблицы.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Тема 2. Атмосфера — воздушная оболочка Земли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Воздушная оболочка Земли: газовый состав, строение и значение атмосферы.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 xml:space="preserve">Атмосферное давление. Ветер и причины его возникновения. Роза ветров. Бризы. Муссоны. 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Погода и её показатели. Причины изменения погоды.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работы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1. Представление результатов наблюдения за погодой своей местности.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Биосфера — оболочка жизни 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 xml:space="preserve">Биосфера — оболочка жизни. Границы биосферы. Профессии </w:t>
      </w:r>
      <w:proofErr w:type="spellStart"/>
      <w:r w:rsidRPr="00A72B4B">
        <w:rPr>
          <w:rFonts w:ascii="Times New Roman" w:hAnsi="Times New Roman" w:cs="Times New Roman"/>
          <w:color w:val="000000"/>
          <w:sz w:val="28"/>
          <w:szCs w:val="28"/>
        </w:rPr>
        <w:t>биогеограф</w:t>
      </w:r>
      <w:proofErr w:type="spellEnd"/>
      <w:r w:rsidRPr="00A72B4B">
        <w:rPr>
          <w:rFonts w:ascii="Times New Roman" w:hAnsi="Times New Roman" w:cs="Times New Roman"/>
          <w:color w:val="000000"/>
          <w:sz w:val="28"/>
          <w:szCs w:val="28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Человек как часть биосферы. Распространение людей на Земле.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Исследования и экологические проблемы.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работы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1. Характеристика растительности участка местности своего края.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Природно-территориальные комплексы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Природная среда. Охрана природы. Природные особо охраняемые территории. Всемирное наследие ЮНЕСКО.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(выполняется на местности)</w:t>
      </w:r>
    </w:p>
    <w:p w:rsidR="00BC5E70" w:rsidRPr="00A72B4B" w:rsidRDefault="00BC5E70" w:rsidP="00BC5E7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2B4B">
        <w:rPr>
          <w:rFonts w:ascii="Times New Roman" w:hAnsi="Times New Roman" w:cs="Times New Roman"/>
          <w:color w:val="000000"/>
          <w:sz w:val="28"/>
          <w:szCs w:val="28"/>
        </w:rPr>
        <w:t>1. Характеристика локального природного комплекса по плану.</w:t>
      </w:r>
    </w:p>
    <w:p w:rsidR="00BC5E70" w:rsidRPr="00A72B4B" w:rsidRDefault="00BC5E70" w:rsidP="00BC5E7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E70" w:rsidRPr="00FC7B69" w:rsidRDefault="00BC5E70" w:rsidP="00BC5E70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E70" w:rsidRPr="00BC5E70" w:rsidRDefault="002575C2" w:rsidP="002575C2"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BC5E70" w:rsidRPr="002575C2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</w:t>
      </w:r>
      <w:r w:rsidR="00BC5E70" w:rsidRPr="00BC5E7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BC5E70" w:rsidRPr="00BC5E70" w:rsidRDefault="00BC5E70" w:rsidP="00BC5E70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E70" w:rsidRPr="002575C2" w:rsidRDefault="00BC5E70" w:rsidP="00BC5E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815"/>
        <w:gridCol w:w="878"/>
        <w:gridCol w:w="1713"/>
        <w:gridCol w:w="1778"/>
        <w:gridCol w:w="2817"/>
      </w:tblGrid>
      <w:tr w:rsidR="00BC5E70" w:rsidRPr="00BC5E70" w:rsidTr="00BC5E7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2575C2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C5E70" w:rsidRPr="002575C2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2575C2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BC5E70" w:rsidRPr="002575C2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E70" w:rsidRPr="002575C2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2575C2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BC5E70" w:rsidRPr="002575C2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2575C2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2575C2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Раздел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Оболочки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Земли</w:t>
            </w:r>
            <w:proofErr w:type="spellEnd"/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Гидросфера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водная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оболочка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38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Атмосфера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воздушная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оболочка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38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Биосфера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оболочка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38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Заключение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Природно-территориальные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38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Резервное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414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38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5E70" w:rsidRPr="00BC5E70" w:rsidRDefault="00BC5E70" w:rsidP="00BC5E7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  <w:sectPr w:rsidR="00BC5E70" w:rsidRPr="00BC5E70" w:rsidSect="00BC5E70">
          <w:type w:val="continuous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BC5E70" w:rsidRPr="00BC5E70" w:rsidRDefault="00BC5E70" w:rsidP="00BC5E7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  <w:sectPr w:rsidR="00BC5E70" w:rsidRPr="00BC5E70" w:rsidSect="00BC5E70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BC5E70" w:rsidRPr="00BC5E70" w:rsidRDefault="00BC5E70" w:rsidP="00BC5E70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C5E70" w:rsidRPr="00BC5E70" w:rsidRDefault="00BC5E70" w:rsidP="00BC5E70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C5E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ПОУРОЧНОЕ ПЛАНИРОВАНИЕ </w:t>
      </w:r>
    </w:p>
    <w:p w:rsidR="00BC5E70" w:rsidRPr="00BC5E70" w:rsidRDefault="00BC5E70" w:rsidP="00BC5E7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5E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proofErr w:type="gramEnd"/>
      <w:r w:rsidRPr="00BC5E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846"/>
        <w:gridCol w:w="732"/>
        <w:gridCol w:w="1384"/>
        <w:gridCol w:w="1435"/>
        <w:gridCol w:w="1024"/>
        <w:gridCol w:w="2675"/>
      </w:tblGrid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№ п/п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урока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BC5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Гидросфера и методы её изучения. Части гидросферы. Мировой круговорот воды. Значение гидросферы. Стартовая диагностика.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18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/886530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Океанические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течения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11.09.23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19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/886531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18.09.23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0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/88653502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Движения вод Мирового океана. Стихийные явления в Мировом океане.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Способы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наблюдения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загрязнением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вод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Мирового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океана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1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/886536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2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/88653994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Озёра. Профессия гидролог. Практическая работа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09.10.23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3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Минеральные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источники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4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12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ледники: горные и покровные.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Профессия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гляциолог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Многолетняя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мерзлота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23.10.23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5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/88653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 гидросфера. Практическая работа "Составление перечня поверхностных водных объектов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13.11.23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6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/88654074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20.11.23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27.11.23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7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/88654466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8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/886545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Годовой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ход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температуры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воздуха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11.12.23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9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/886546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Атмосферное давление. Ветер и причины его возникновения.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Роза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ветров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18.12.23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0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/88654844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25.12.23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1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/886549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ca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и выпадение атмосферных осадков.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Виды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атмосферных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осадков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15.01.24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2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22.01.24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</w:t>
            </w:r>
            <w:hyperlink r:id="rId33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29.01.24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4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 атмосфера. Адаптация человека к климатическим условиям.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Стихийные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явления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атмосфере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5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/886551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Профессия метеоролог. Практическая работа «Анализ графиков суточного хода температуры воздуха и относительной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6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/88655302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Профессия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климатолог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7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/8865541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26.02.24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Биосфера — оболочка жизни. Границы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биосферы.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Профессии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биогеограф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геоэколог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</w:t>
            </w:r>
            <w:hyperlink r:id="rId38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/88655654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11.03.24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39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0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/88655942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в океане. Изменение животного и растительного мира океана с глубиной и географичес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01.04.24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1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af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как часть биосферы. Распространение людей на Земле.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Исследования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экологические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2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24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Взаимосвязь оболочек Земли. Понятие о природном комплексе.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Природно-территориальный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комплекс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3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/88655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50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комплексы своей местности. Практическая работа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29.04.24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4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/886560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ae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Круговороты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веществ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Земле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06.04.24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5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/8865627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Почва, её строение и состав.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Охрана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6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/886563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Природная среда. Охрана природы. Природные особо охраняемые территории. Всемирное наследие ЮНЕСКО. Итоговая промежуточная аттестация.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Билиотека</w:t>
            </w:r>
            <w:proofErr w:type="spellEnd"/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47"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/886564</w:t>
              </w:r>
              <w:r w:rsidRPr="00BC5E7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dc</w:t>
              </w:r>
            </w:hyperlink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урок. Обобщающее повторение. Контрольная работа по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E70" w:rsidRPr="00BC5E70" w:rsidTr="00BC5E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E70" w:rsidRPr="00BC5E70" w:rsidRDefault="00BC5E70" w:rsidP="00BC5E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5E70" w:rsidRPr="00BC5E70" w:rsidRDefault="00BC5E70" w:rsidP="00BC5E7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  <w:sectPr w:rsidR="00BC5E70" w:rsidRPr="00BC5E70" w:rsidSect="00261372">
          <w:type w:val="continuous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BC5E70" w:rsidRPr="00BC5E70" w:rsidRDefault="002575C2" w:rsidP="0025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BC5E70" w:rsidRPr="00BC5E70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E70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Pr="00BC5E70">
        <w:rPr>
          <w:rFonts w:ascii="Times New Roman" w:hAnsi="Times New Roman" w:cs="Times New Roman"/>
          <w:sz w:val="28"/>
          <w:szCs w:val="28"/>
        </w:rPr>
        <w:t xml:space="preserve"> Алексеев А.И., Николина В.В., Липкина Е.К. и другие. География, 5-6 класс/ Акционерное общество</w:t>
      </w:r>
      <w:r w:rsidRPr="00BC5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E70">
        <w:rPr>
          <w:rFonts w:ascii="Times New Roman" w:hAnsi="Times New Roman" w:cs="Times New Roman"/>
          <w:sz w:val="28"/>
          <w:szCs w:val="28"/>
        </w:rPr>
        <w:t>«Издательство «Просвещение»;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 xml:space="preserve">​‌‌​Атлас. 5—6 классы 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Контурные карты. 6 класс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УМК «Полярная звезда»: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 xml:space="preserve">География. Сборник примерных рабочих программ. Предметные линии «Полярная звезда». 5—11 классы. В. П. </w:t>
      </w:r>
      <w:proofErr w:type="spellStart"/>
      <w:r w:rsidRPr="00BC5E70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 xml:space="preserve">. 10— 11 классы. Базовый 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уровень :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 организаций / [А. И. Алексеев и др.]. — 2-е изд., </w:t>
      </w:r>
      <w:proofErr w:type="spellStart"/>
      <w:r w:rsidRPr="00BC5E7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 xml:space="preserve"> Просвещение, 2020. — 189 с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География. 5—6 классы. Учебник для общеобразовательных организаций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>А. И. Алексеев и др.].-12-е изд.-М: Просвещение. 2023-191с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 xml:space="preserve">География. Мой тренажёр. 5—6 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 организаций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В.В.Николина.-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>10-е изд.-М.:Просвещение.2020.-96с (экземпляр учителя)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География. Проверочные работы.5-6 классы: учебное пособие для общеобразовательных организаций/</w:t>
      </w:r>
      <w:proofErr w:type="spellStart"/>
      <w:r w:rsidRPr="00BC5E70">
        <w:rPr>
          <w:rFonts w:ascii="Times New Roman" w:hAnsi="Times New Roman" w:cs="Times New Roman"/>
          <w:sz w:val="28"/>
          <w:szCs w:val="28"/>
        </w:rPr>
        <w:t>М.В.Бондарева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E70">
        <w:rPr>
          <w:rFonts w:ascii="Times New Roman" w:hAnsi="Times New Roman" w:cs="Times New Roman"/>
          <w:sz w:val="28"/>
          <w:szCs w:val="28"/>
        </w:rPr>
        <w:t>И.М.Шидловский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>, -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>,2020-48с (экземпляр учителя)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География. Практические работы.5-6 классы: учебное пособие для общеобразовательных организаций/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С.П.Дубинина.-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>М.:Просвещение.2020.-32с (экземпляр учителя)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В. В. Николина. География. Поурочные разработки. 5—6 классы: учебное пособие для общеобразовательных организаций/</w:t>
      </w:r>
      <w:proofErr w:type="gramStart"/>
      <w:r w:rsidRPr="00BC5E70">
        <w:rPr>
          <w:rFonts w:ascii="Times New Roman" w:hAnsi="Times New Roman" w:cs="Times New Roman"/>
          <w:sz w:val="28"/>
          <w:szCs w:val="28"/>
        </w:rPr>
        <w:t>В.В.Николина.-</w:t>
      </w:r>
      <w:proofErr w:type="gramEnd"/>
      <w:r w:rsidRPr="00BC5E70">
        <w:rPr>
          <w:rFonts w:ascii="Times New Roman" w:hAnsi="Times New Roman" w:cs="Times New Roman"/>
          <w:sz w:val="28"/>
          <w:szCs w:val="28"/>
        </w:rPr>
        <w:t>4-е изд.-М.:Просвещение.2020-176с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 xml:space="preserve">Атлас. 5—6 классы 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</w:rPr>
        <w:t>Контурные карты. 6 класс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Pr="00BC5E70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C5E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C5E70"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5E7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5E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5E70">
        <w:rPr>
          <w:rFonts w:ascii="Times New Roman" w:hAnsi="Times New Roman" w:cs="Times New Roman"/>
          <w:sz w:val="28"/>
          <w:szCs w:val="28"/>
        </w:rPr>
        <w:t>/</w:t>
      </w:r>
      <w:r w:rsidRPr="00BC5E70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BC5E70">
        <w:rPr>
          <w:rFonts w:ascii="Times New Roman" w:hAnsi="Times New Roman" w:cs="Times New Roman"/>
          <w:sz w:val="28"/>
          <w:szCs w:val="28"/>
        </w:rPr>
        <w:t>/4/</w:t>
      </w: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FC7B69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</w:t>
        </w:r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edsoo</w:t>
        </w:r>
        <w:proofErr w:type="spellEnd"/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/88652</w:t>
        </w:r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</w:t>
        </w:r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</w:t>
        </w:r>
        <w:r w:rsidR="00BC5E70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</w:t>
        </w:r>
      </w:hyperlink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5E70" w:rsidRPr="00BC5E70" w:rsidSect="00BC5E70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  <w:r w:rsidRPr="00BC5E70">
        <w:rPr>
          <w:rFonts w:ascii="Times New Roman" w:hAnsi="Times New Roman" w:cs="Times New Roman"/>
          <w:sz w:val="28"/>
          <w:szCs w:val="28"/>
        </w:rPr>
        <w:t>https://infourok.ru</w:t>
      </w:r>
    </w:p>
    <w:p w:rsidR="00BC5E70" w:rsidRPr="00BC5E70" w:rsidRDefault="00BC5E70" w:rsidP="00BC5E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rPr>
          <w:rFonts w:ascii="Times New Roman" w:eastAsia="Times New Roman" w:hAnsi="Times New Roman" w:cs="Times New Roman"/>
          <w:sz w:val="28"/>
          <w:szCs w:val="28"/>
        </w:rPr>
        <w:sectPr w:rsidR="00BC5E70" w:rsidRPr="00BC5E70" w:rsidSect="00BC5E70">
          <w:type w:val="continuous"/>
          <w:pgSz w:w="11910" w:h="16840"/>
          <w:pgMar w:top="1134" w:right="1134" w:bottom="1134" w:left="1134" w:header="0" w:footer="150" w:gutter="0"/>
          <w:cols w:space="720"/>
          <w:docGrid w:linePitch="299"/>
        </w:sectPr>
      </w:pP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  <w:sectPr w:rsidR="00BC5E70" w:rsidRPr="00BC5E70" w:rsidSect="00BC5E70">
          <w:pgSz w:w="11910" w:h="16840"/>
          <w:pgMar w:top="1134" w:right="1134" w:bottom="1134" w:left="1134" w:header="0" w:footer="150" w:gutter="0"/>
          <w:cols w:space="720"/>
          <w:docGrid w:linePitch="299"/>
        </w:sectPr>
      </w:pPr>
    </w:p>
    <w:p w:rsidR="00855BE1" w:rsidRDefault="00855BE1"/>
    <w:sectPr w:rsidR="0085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E2" w:rsidRDefault="00EB29E2" w:rsidP="002575C2">
      <w:pPr>
        <w:spacing w:after="0" w:line="240" w:lineRule="auto"/>
      </w:pPr>
      <w:r>
        <w:separator/>
      </w:r>
    </w:p>
  </w:endnote>
  <w:endnote w:type="continuationSeparator" w:id="0">
    <w:p w:rsidR="00EB29E2" w:rsidRDefault="00EB29E2" w:rsidP="0025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754917"/>
      <w:docPartObj>
        <w:docPartGallery w:val="Page Numbers (Bottom of Page)"/>
        <w:docPartUnique/>
      </w:docPartObj>
    </w:sdtPr>
    <w:sdtContent>
      <w:p w:rsidR="002575C2" w:rsidRDefault="002575C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75C2">
          <w:rPr>
            <w:noProof/>
            <w:lang w:val="ru-RU"/>
          </w:rPr>
          <w:t>17</w:t>
        </w:r>
        <w:r>
          <w:fldChar w:fldCharType="end"/>
        </w:r>
      </w:p>
    </w:sdtContent>
  </w:sdt>
  <w:p w:rsidR="002575C2" w:rsidRDefault="002575C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E2" w:rsidRDefault="00EB29E2" w:rsidP="002575C2">
      <w:pPr>
        <w:spacing w:after="0" w:line="240" w:lineRule="auto"/>
      </w:pPr>
      <w:r>
        <w:separator/>
      </w:r>
    </w:p>
  </w:footnote>
  <w:footnote w:type="continuationSeparator" w:id="0">
    <w:p w:rsidR="00EB29E2" w:rsidRDefault="00EB29E2" w:rsidP="0025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252"/>
    <w:multiLevelType w:val="multilevel"/>
    <w:tmpl w:val="D096A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30B18"/>
    <w:multiLevelType w:val="multilevel"/>
    <w:tmpl w:val="8116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C55F3"/>
    <w:multiLevelType w:val="hybridMultilevel"/>
    <w:tmpl w:val="3B1E5D14"/>
    <w:lvl w:ilvl="0" w:tplc="5A56F550">
      <w:start w:val="1"/>
      <w:numFmt w:val="decimal"/>
      <w:lvlText w:val="%1)"/>
      <w:lvlJc w:val="left"/>
      <w:pPr>
        <w:ind w:left="542" w:hanging="259"/>
        <w:jc w:val="left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56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58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59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61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63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64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66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683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0A7C6311"/>
    <w:multiLevelType w:val="multilevel"/>
    <w:tmpl w:val="B20CF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477D4"/>
    <w:multiLevelType w:val="multilevel"/>
    <w:tmpl w:val="7E2E1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66B40"/>
    <w:multiLevelType w:val="multilevel"/>
    <w:tmpl w:val="ABF67D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44B59"/>
    <w:multiLevelType w:val="multilevel"/>
    <w:tmpl w:val="A732D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F645C"/>
    <w:multiLevelType w:val="multilevel"/>
    <w:tmpl w:val="DBF62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C06A5"/>
    <w:multiLevelType w:val="multilevel"/>
    <w:tmpl w:val="26F6E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22EB1"/>
    <w:multiLevelType w:val="multilevel"/>
    <w:tmpl w:val="EFC28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C1F4C"/>
    <w:multiLevelType w:val="multilevel"/>
    <w:tmpl w:val="ABFC6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13" w15:restartNumberingAfterBreak="0">
    <w:nsid w:val="4C8969A0"/>
    <w:multiLevelType w:val="multilevel"/>
    <w:tmpl w:val="C616D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5E4666"/>
    <w:multiLevelType w:val="multilevel"/>
    <w:tmpl w:val="E4EE3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A67DF"/>
    <w:multiLevelType w:val="multilevel"/>
    <w:tmpl w:val="64B4E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144C0C"/>
    <w:multiLevelType w:val="multilevel"/>
    <w:tmpl w:val="4642B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"/>
  </w:num>
  <w:num w:numId="14">
    <w:abstractNumId w:val="16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23"/>
    <w:rsid w:val="002575C2"/>
    <w:rsid w:val="00261372"/>
    <w:rsid w:val="00295523"/>
    <w:rsid w:val="00855BE1"/>
    <w:rsid w:val="00BC5E70"/>
    <w:rsid w:val="00EB29E2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98EF-9EB0-4303-838B-8BE96F35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E7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E7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5E7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5E7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5E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5E7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5E7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5E70"/>
  </w:style>
  <w:style w:type="table" w:customStyle="1" w:styleId="TableNormal">
    <w:name w:val="Table Normal"/>
    <w:uiPriority w:val="2"/>
    <w:semiHidden/>
    <w:unhideWhenUsed/>
    <w:qFormat/>
    <w:rsid w:val="00BC5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C5E70"/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BC5E70"/>
    <w:pPr>
      <w:widowControl w:val="0"/>
      <w:autoSpaceDE w:val="0"/>
      <w:autoSpaceDN w:val="0"/>
      <w:spacing w:before="71" w:after="0" w:line="240" w:lineRule="auto"/>
      <w:ind w:left="20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5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E70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BC5E70"/>
  </w:style>
  <w:style w:type="paragraph" w:styleId="a8">
    <w:name w:val="header"/>
    <w:basedOn w:val="a"/>
    <w:link w:val="a9"/>
    <w:uiPriority w:val="99"/>
    <w:unhideWhenUsed/>
    <w:rsid w:val="00BC5E7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C5E70"/>
    <w:rPr>
      <w:lang w:val="en-US"/>
    </w:rPr>
  </w:style>
  <w:style w:type="paragraph" w:styleId="aa">
    <w:name w:val="Normal Indent"/>
    <w:basedOn w:val="a"/>
    <w:uiPriority w:val="99"/>
    <w:unhideWhenUsed/>
    <w:rsid w:val="00BC5E70"/>
    <w:pPr>
      <w:spacing w:after="200" w:line="276" w:lineRule="auto"/>
      <w:ind w:left="720"/>
    </w:pPr>
    <w:rPr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BC5E7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BC5E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BC5E70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BC5E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">
    <w:name w:val="Emphasis"/>
    <w:basedOn w:val="a0"/>
    <w:uiPriority w:val="20"/>
    <w:qFormat/>
    <w:rsid w:val="00BC5E70"/>
    <w:rPr>
      <w:i/>
      <w:iCs/>
    </w:rPr>
  </w:style>
  <w:style w:type="character" w:styleId="af0">
    <w:name w:val="Hyperlink"/>
    <w:basedOn w:val="a0"/>
    <w:uiPriority w:val="99"/>
    <w:unhideWhenUsed/>
    <w:rsid w:val="00BC5E70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BC5E7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caption"/>
    <w:basedOn w:val="a"/>
    <w:next w:val="a"/>
    <w:uiPriority w:val="35"/>
    <w:semiHidden/>
    <w:unhideWhenUsed/>
    <w:qFormat/>
    <w:rsid w:val="00BC5E70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f3">
    <w:name w:val="footer"/>
    <w:basedOn w:val="a"/>
    <w:link w:val="af4"/>
    <w:uiPriority w:val="99"/>
    <w:unhideWhenUsed/>
    <w:rsid w:val="00BC5E70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BC5E70"/>
    <w:rPr>
      <w:lang w:val="en-US"/>
    </w:rPr>
  </w:style>
  <w:style w:type="character" w:styleId="af5">
    <w:name w:val="line number"/>
    <w:basedOn w:val="a0"/>
    <w:uiPriority w:val="99"/>
    <w:semiHidden/>
    <w:unhideWhenUsed/>
    <w:rsid w:val="00BC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886530d4" TargetMode="External"/><Relationship Id="rId26" Type="http://schemas.openxmlformats.org/officeDocument/2006/relationships/hyperlink" Target="https://m.edsoo.ru/88654074" TargetMode="External"/><Relationship Id="rId39" Type="http://schemas.openxmlformats.org/officeDocument/2006/relationships/hyperlink" Target="https://m.edsoo.ru/886557c6" TargetMode="External"/><Relationship Id="rId21" Type="http://schemas.openxmlformats.org/officeDocument/2006/relationships/hyperlink" Target="https://m.edsoo.ru/886536e2" TargetMode="External"/><Relationship Id="rId34" Type="http://schemas.openxmlformats.org/officeDocument/2006/relationships/hyperlink" Target="https://m.edsoo.ru/88654f2e" TargetMode="External"/><Relationship Id="rId42" Type="http://schemas.openxmlformats.org/officeDocument/2006/relationships/hyperlink" Target="https://m.edsoo.ru/88655e24" TargetMode="External"/><Relationship Id="rId47" Type="http://schemas.openxmlformats.org/officeDocument/2006/relationships/hyperlink" Target="https://m.edsoo.ru/886564d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46e6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m.edsoo.ru/88653e12" TargetMode="External"/><Relationship Id="rId32" Type="http://schemas.openxmlformats.org/officeDocument/2006/relationships/hyperlink" Target="https://m.edsoo.ru/88654b14" TargetMode="External"/><Relationship Id="rId37" Type="http://schemas.openxmlformats.org/officeDocument/2006/relationships/hyperlink" Target="https://m.edsoo.ru/8865541a" TargetMode="External"/><Relationship Id="rId40" Type="http://schemas.openxmlformats.org/officeDocument/2006/relationships/hyperlink" Target="https://m.edsoo.ru/88655942" TargetMode="External"/><Relationship Id="rId45" Type="http://schemas.openxmlformats.org/officeDocument/2006/relationships/hyperlink" Target="https://m.edsoo.ru/886562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3b2e" TargetMode="External"/><Relationship Id="rId28" Type="http://schemas.openxmlformats.org/officeDocument/2006/relationships/hyperlink" Target="https://m.edsoo.ru/886545c4" TargetMode="External"/><Relationship Id="rId36" Type="http://schemas.openxmlformats.org/officeDocument/2006/relationships/hyperlink" Target="https://m.edsoo.ru/88655302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.edsoo.ru/886531ec" TargetMode="External"/><Relationship Id="rId31" Type="http://schemas.openxmlformats.org/officeDocument/2006/relationships/hyperlink" Target="https://m.edsoo.ru/886549ca" TargetMode="External"/><Relationship Id="rId44" Type="http://schemas.openxmlformats.org/officeDocument/2006/relationships/hyperlink" Target="https://m.edsoo.ru/886560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3994" TargetMode="External"/><Relationship Id="rId27" Type="http://schemas.openxmlformats.org/officeDocument/2006/relationships/hyperlink" Target="https://m.edsoo.ru/88654466" TargetMode="External"/><Relationship Id="rId30" Type="http://schemas.openxmlformats.org/officeDocument/2006/relationships/hyperlink" Target="https://m.edsoo.ru/88654844" TargetMode="External"/><Relationship Id="rId35" Type="http://schemas.openxmlformats.org/officeDocument/2006/relationships/hyperlink" Target="https://m.edsoo.ru/886551a4" TargetMode="External"/><Relationship Id="rId43" Type="http://schemas.openxmlformats.org/officeDocument/2006/relationships/hyperlink" Target="https://m.edsoo.ru/88655f50" TargetMode="External"/><Relationship Id="rId48" Type="http://schemas.openxmlformats.org/officeDocument/2006/relationships/hyperlink" Target="https://m.edsoo.ru/88652f9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3f5c" TargetMode="External"/><Relationship Id="rId33" Type="http://schemas.openxmlformats.org/officeDocument/2006/relationships/hyperlink" Target="https://m.edsoo.ru/88654c54" TargetMode="External"/><Relationship Id="rId38" Type="http://schemas.openxmlformats.org/officeDocument/2006/relationships/hyperlink" Target="https://m.edsoo.ru/88655654" TargetMode="External"/><Relationship Id="rId46" Type="http://schemas.openxmlformats.org/officeDocument/2006/relationships/hyperlink" Target="https://m.edsoo.ru/886563ba" TargetMode="External"/><Relationship Id="rId20" Type="http://schemas.openxmlformats.org/officeDocument/2006/relationships/hyperlink" Target="https://m.edsoo.ru/88653502" TargetMode="External"/><Relationship Id="rId41" Type="http://schemas.openxmlformats.org/officeDocument/2006/relationships/hyperlink" Target="https://m.edsoo.ru/88655af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54EC-A91A-42B3-8DB7-0C196B8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2023-09-13T06:15:00Z</dcterms:created>
  <dcterms:modified xsi:type="dcterms:W3CDTF">2023-09-25T11:57:00Z</dcterms:modified>
</cp:coreProperties>
</file>