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F1" w:rsidRPr="00663B86" w:rsidRDefault="0063734C" w:rsidP="0063734C">
      <w:pPr>
        <w:spacing w:after="0"/>
        <w:ind w:left="-567"/>
        <w:rPr>
          <w:lang w:val="ru-RU"/>
        </w:rPr>
      </w:pPr>
      <w:bookmarkStart w:id="0" w:name="block-21932095"/>
      <w:r w:rsidRPr="0063734C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4C" w:rsidRDefault="0063734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1932096"/>
      <w:bookmarkEnd w:id="0"/>
    </w:p>
    <w:p w:rsidR="0063734C" w:rsidRDefault="0063734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734C" w:rsidRDefault="0063734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663B86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663B86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развитие способности обучающихся к личному самоопределению, самореализации, самоконтролю;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развитие интереса обучающихся к освоению социальных и гуманитарных дисциплин;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3C74F1" w:rsidRPr="00663B86" w:rsidRDefault="00663B8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3C74F1" w:rsidRPr="00663B86" w:rsidRDefault="00663B8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определение учебного содержания научной и практической значимостью включаемых в него положений и педагогическими целями </w:t>
      </w: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учебного предмета с учетом познавательных возможностей учащихся старшего подросткового возраста;</w:t>
      </w:r>
    </w:p>
    <w:p w:rsidR="003C74F1" w:rsidRPr="00663B86" w:rsidRDefault="00663B8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3C74F1" w:rsidRPr="00663B86" w:rsidRDefault="00663B8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:rsidR="003C74F1" w:rsidRPr="00663B86" w:rsidRDefault="00663B8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3C74F1" w:rsidRPr="00663B86" w:rsidRDefault="00663B8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:rsidR="003C74F1" w:rsidRDefault="00663B8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изучении нового теоретического содержания;</w:t>
      </w:r>
    </w:p>
    <w:p w:rsidR="003C74F1" w:rsidRPr="00663B86" w:rsidRDefault="00663B8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рассмотрении ряда ранее изученных социальных явлений и процессов в более сложных и разнообразных связях и отношениях;</w:t>
      </w:r>
    </w:p>
    <w:p w:rsidR="003C74F1" w:rsidRPr="00663B86" w:rsidRDefault="00663B8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освоении обучающимися базовых методов социального познания;</w:t>
      </w:r>
    </w:p>
    <w:p w:rsidR="003C74F1" w:rsidRPr="00663B86" w:rsidRDefault="00663B8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 w:rsidR="003C74F1" w:rsidRPr="00663B86" w:rsidRDefault="00663B8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 w:rsidR="0063734C" w:rsidRDefault="0063734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(БАЗОВЫЙ УРОВЕНЬ) В УЧЕБНОМ ПЛАНЕ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3C74F1" w:rsidRPr="00663B86" w:rsidRDefault="003C74F1">
      <w:pPr>
        <w:rPr>
          <w:lang w:val="ru-RU"/>
        </w:rPr>
        <w:sectPr w:rsidR="003C74F1" w:rsidRPr="00663B86" w:rsidSect="0063734C"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3C74F1" w:rsidRPr="00663B86" w:rsidRDefault="00663B86">
      <w:pPr>
        <w:spacing w:after="0"/>
        <w:ind w:left="120"/>
        <w:rPr>
          <w:lang w:val="ru-RU"/>
        </w:rPr>
      </w:pPr>
      <w:bookmarkStart w:id="2" w:name="block-21932098"/>
      <w:bookmarkEnd w:id="1"/>
      <w:r w:rsidRPr="00663B8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«ОБЩЕСТВОЗНАНИЕ» (БАЗОВЫЙ УРОВЕНЬ)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Человек в обществе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pacing w:val="2"/>
          <w:sz w:val="28"/>
          <w:lang w:val="ru-RU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663B8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Духовная культура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Мораль как общечеловеческая ценность и социальный регулятор. Категории морали. Гражданственность. Патриотизм.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pacing w:val="-2"/>
          <w:sz w:val="28"/>
          <w:lang w:val="ru-RU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образования, искусства.</w:t>
      </w: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Экономическая жизнь общества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pacing w:val="1"/>
          <w:sz w:val="28"/>
          <w:lang w:val="ru-RU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</w:t>
      </w: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3C74F1" w:rsidRPr="00663B86" w:rsidRDefault="003C74F1">
      <w:pPr>
        <w:rPr>
          <w:lang w:val="ru-RU"/>
        </w:rPr>
        <w:sectPr w:rsidR="003C74F1" w:rsidRPr="00663B86">
          <w:pgSz w:w="11906" w:h="16383"/>
          <w:pgMar w:top="1134" w:right="850" w:bottom="1134" w:left="1701" w:header="720" w:footer="720" w:gutter="0"/>
          <w:cols w:space="720"/>
        </w:sectPr>
      </w:pPr>
    </w:p>
    <w:p w:rsidR="003C74F1" w:rsidRPr="00663B86" w:rsidRDefault="00663B86">
      <w:pPr>
        <w:spacing w:after="0"/>
        <w:ind w:left="120"/>
        <w:rPr>
          <w:lang w:val="ru-RU"/>
        </w:rPr>
      </w:pPr>
      <w:bookmarkStart w:id="3" w:name="block-21932097"/>
      <w:bookmarkEnd w:id="2"/>
      <w:r w:rsidRPr="00663B8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ПРЕДМЕТА «ОБЩЕСТВОЗНАНИЕ» (БАЗОВЫЙ УРОВЕНЬ)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Гражданского воспитания: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3C74F1" w:rsidRPr="00663B86" w:rsidRDefault="00663B8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Патриотического воспитания:</w:t>
      </w:r>
    </w:p>
    <w:p w:rsidR="003C74F1" w:rsidRPr="00663B86" w:rsidRDefault="00663B86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3C74F1" w:rsidRPr="00663B86" w:rsidRDefault="00663B86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:rsidR="003C74F1" w:rsidRPr="00663B86" w:rsidRDefault="00663B86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Духовно-нравственного воспитания:</w:t>
      </w:r>
    </w:p>
    <w:p w:rsidR="003C74F1" w:rsidRPr="00663B86" w:rsidRDefault="00663B8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3C74F1" w:rsidRPr="00663B86" w:rsidRDefault="00663B8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3C74F1" w:rsidRPr="00663B86" w:rsidRDefault="00663B8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C74F1" w:rsidRPr="00663B86" w:rsidRDefault="00663B8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3C74F1" w:rsidRPr="00663B86" w:rsidRDefault="00663B8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Эстетического воспитания:</w:t>
      </w:r>
    </w:p>
    <w:p w:rsidR="003C74F1" w:rsidRPr="00663B86" w:rsidRDefault="00663B8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3C74F1" w:rsidRPr="00663B86" w:rsidRDefault="00663B8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3C74F1" w:rsidRPr="00663B86" w:rsidRDefault="00663B8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C74F1" w:rsidRPr="00663B86" w:rsidRDefault="00663B8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Физического воспитания:</w:t>
      </w:r>
    </w:p>
    <w:p w:rsidR="003C74F1" w:rsidRPr="00663B86" w:rsidRDefault="00663B86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3C74F1" w:rsidRPr="00663B86" w:rsidRDefault="00663B86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Трудового воспитания:</w:t>
      </w:r>
    </w:p>
    <w:p w:rsidR="003C74F1" w:rsidRPr="00663B86" w:rsidRDefault="00663B8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3C74F1" w:rsidRPr="00663B86" w:rsidRDefault="00663B8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3C74F1" w:rsidRPr="00663B86" w:rsidRDefault="00663B8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3C74F1" w:rsidRPr="00663B86" w:rsidRDefault="00663B8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жизни.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Экологического воспитания:</w:t>
      </w:r>
    </w:p>
    <w:p w:rsidR="003C74F1" w:rsidRPr="00663B86" w:rsidRDefault="00663B8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3C74F1" w:rsidRPr="00663B86" w:rsidRDefault="00663B8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3C74F1" w:rsidRPr="00663B86" w:rsidRDefault="00663B8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:rsidR="003C74F1" w:rsidRPr="00663B86" w:rsidRDefault="00663B8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3C74F1" w:rsidRPr="00663B86" w:rsidRDefault="00663B8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Ценности научного познания:</w:t>
      </w:r>
    </w:p>
    <w:p w:rsidR="003C74F1" w:rsidRPr="00663B86" w:rsidRDefault="00663B8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3C74F1" w:rsidRPr="00663B86" w:rsidRDefault="00663B8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:rsidR="003C74F1" w:rsidRPr="00663B86" w:rsidRDefault="00663B8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3C74F1" w:rsidRPr="00663B86" w:rsidRDefault="00663B8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3C74F1" w:rsidRPr="00663B86" w:rsidRDefault="003C74F1">
      <w:pPr>
        <w:spacing w:after="0"/>
        <w:ind w:left="120"/>
        <w:jc w:val="both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сформированность:</w:t>
      </w:r>
    </w:p>
    <w:p w:rsidR="003C74F1" w:rsidRPr="00663B86" w:rsidRDefault="00663B8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3C74F1" w:rsidRPr="00663B86" w:rsidRDefault="00663B8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3C74F1" w:rsidRPr="00663B86" w:rsidRDefault="00663B8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3C74F1" w:rsidRPr="00663B86" w:rsidRDefault="00663B8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3C74F1" w:rsidRPr="00663B86" w:rsidRDefault="00663B8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C74F1" w:rsidRPr="00663B86" w:rsidRDefault="00663B8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:rsidR="003C74F1" w:rsidRDefault="00663B86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ее всесторонне;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определять цели познавательной деятельности, задавать параметры и критерии их достижения;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процессах;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C74F1" w:rsidRPr="00663B86" w:rsidRDefault="00663B8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проблем, в том числе учебно-познавательных.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 социальных наук;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выдвигать новые идеи, предлагать оригинальные подходы и решения;</w:t>
      </w:r>
    </w:p>
    <w:p w:rsidR="003C74F1" w:rsidRPr="00663B86" w:rsidRDefault="00663B8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3C74F1" w:rsidRPr="00663B86" w:rsidRDefault="00663B8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C74F1" w:rsidRPr="00663B86" w:rsidRDefault="00663B8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3C74F1" w:rsidRPr="00663B86" w:rsidRDefault="00663B8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 различных видов и форм представления (в том числе полученной из интернет-источников), ее соответствие правовым и морально-этическим нормам;</w:t>
      </w:r>
    </w:p>
    <w:p w:rsidR="003C74F1" w:rsidRPr="00663B86" w:rsidRDefault="00663B8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C74F1" w:rsidRPr="00663B86" w:rsidRDefault="00663B8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C74F1" w:rsidRDefault="00663B86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Общение:</w:t>
      </w:r>
    </w:p>
    <w:p w:rsidR="003C74F1" w:rsidRPr="00663B86" w:rsidRDefault="00663B8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3C74F1" w:rsidRPr="00663B86" w:rsidRDefault="00663B8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C74F1" w:rsidRPr="00663B86" w:rsidRDefault="00663B8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уметь смягчать конфликтные ситуации;</w:t>
      </w:r>
    </w:p>
    <w:p w:rsidR="003C74F1" w:rsidRPr="00663B86" w:rsidRDefault="00663B8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развернуто и логично излагать свою точку зрения с использованием языковых средств.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деятельность:</w:t>
      </w:r>
    </w:p>
    <w:p w:rsidR="003C74F1" w:rsidRPr="00663B86" w:rsidRDefault="00663B8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C74F1" w:rsidRPr="00663B86" w:rsidRDefault="00663B8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663B86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учетом общих интересов</w:t>
      </w:r>
      <w:proofErr w:type="gramEnd"/>
      <w:r w:rsidRPr="00663B86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3C74F1" w:rsidRPr="00663B86" w:rsidRDefault="00663B8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3C74F1" w:rsidRPr="00663B86" w:rsidRDefault="00663B8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3C74F1" w:rsidRPr="00663B86" w:rsidRDefault="00663B8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3C74F1" w:rsidRPr="00663B86" w:rsidRDefault="00663B8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3C74F1" w:rsidRDefault="00663B86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Самоорганизация:</w:t>
      </w:r>
    </w:p>
    <w:p w:rsidR="003C74F1" w:rsidRPr="00663B86" w:rsidRDefault="00663B8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:rsidR="003C74F1" w:rsidRPr="00663B86" w:rsidRDefault="00663B8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3C74F1" w:rsidRPr="00663B86" w:rsidRDefault="00663B8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3C74F1" w:rsidRPr="00663B86" w:rsidRDefault="00663B8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3C74F1" w:rsidRPr="00663B86" w:rsidRDefault="00663B8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3C74F1" w:rsidRDefault="00663B86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приобретенный опыт;</w:t>
      </w:r>
    </w:p>
    <w:p w:rsidR="003C74F1" w:rsidRPr="00663B86" w:rsidRDefault="00663B8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Самоконтроль:</w:t>
      </w:r>
    </w:p>
    <w:p w:rsidR="003C74F1" w:rsidRPr="00663B86" w:rsidRDefault="00663B8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3C74F1" w:rsidRPr="00663B86" w:rsidRDefault="00663B8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3C74F1" w:rsidRPr="00663B86" w:rsidRDefault="00663B8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3C74F1" w:rsidRPr="00663B86" w:rsidRDefault="00663B8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деятельности.</w:t>
      </w:r>
    </w:p>
    <w:p w:rsidR="003C74F1" w:rsidRDefault="00663B8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Принятие себя и других:</w:t>
      </w:r>
    </w:p>
    <w:p w:rsidR="003C74F1" w:rsidRPr="00663B86" w:rsidRDefault="00663B8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C74F1" w:rsidRPr="00663B86" w:rsidRDefault="00663B8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C74F1" w:rsidRPr="00663B86" w:rsidRDefault="00663B8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признавать свое право и право других на ошибки;</w:t>
      </w:r>
    </w:p>
    <w:p w:rsidR="003C74F1" w:rsidRPr="00663B86" w:rsidRDefault="00663B8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/>
        <w:ind w:firstLine="60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об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механизмах принятия бюджетных решений; особенностях профессиональной деятельности в экономической и финансовой сферах.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</w:t>
      </w: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 жизнь общества».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pacing w:val="-2"/>
          <w:sz w:val="28"/>
          <w:lang w:val="ru-RU"/>
        </w:rPr>
        <w:t>классифицировать и типологизировать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 w:rsidRPr="00663B86">
        <w:rPr>
          <w:rFonts w:ascii="Times New Roman" w:hAnsi="Times New Roman"/>
          <w:color w:val="000000"/>
          <w:sz w:val="28"/>
          <w:lang w:val="ru-RU"/>
        </w:rPr>
        <w:t>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4) Владеть умениями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предпринимательства;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663B86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</w:t>
      </w: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 xml:space="preserve"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</w:t>
      </w:r>
      <w:r w:rsidRPr="00663B86">
        <w:rPr>
          <w:rFonts w:ascii="Times New Roman" w:hAnsi="Times New Roman"/>
          <w:color w:val="000000"/>
          <w:sz w:val="28"/>
          <w:lang w:val="ru-RU"/>
        </w:rPr>
        <w:lastRenderedPageBreak/>
        <w:t>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11) 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 w:rsidR="003C74F1" w:rsidRPr="00663B86" w:rsidRDefault="00663B86">
      <w:pPr>
        <w:spacing w:after="0"/>
        <w:ind w:firstLine="600"/>
        <w:jc w:val="both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3C74F1" w:rsidRPr="00663B86" w:rsidRDefault="003C74F1">
      <w:pPr>
        <w:rPr>
          <w:lang w:val="ru-RU"/>
        </w:rPr>
        <w:sectPr w:rsidR="003C74F1" w:rsidRPr="00663B86">
          <w:pgSz w:w="11906" w:h="16383"/>
          <w:pgMar w:top="1134" w:right="850" w:bottom="1134" w:left="1701" w:header="720" w:footer="720" w:gutter="0"/>
          <w:cols w:space="720"/>
        </w:sectPr>
      </w:pPr>
    </w:p>
    <w:p w:rsidR="003C74F1" w:rsidRDefault="00663B86">
      <w:pPr>
        <w:spacing w:after="0"/>
        <w:ind w:left="120"/>
      </w:pPr>
      <w:bookmarkStart w:id="4" w:name="block-21932092"/>
      <w:bookmarkEnd w:id="3"/>
      <w:r w:rsidRPr="00663B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C74F1" w:rsidRDefault="00663B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4899"/>
        <w:gridCol w:w="1195"/>
        <w:gridCol w:w="1841"/>
        <w:gridCol w:w="1910"/>
        <w:gridCol w:w="2824"/>
      </w:tblGrid>
      <w:tr w:rsidR="003C74F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74F1" w:rsidRDefault="003C74F1">
            <w:pPr>
              <w:spacing w:after="0"/>
              <w:ind w:left="135"/>
            </w:pPr>
          </w:p>
        </w:tc>
      </w:tr>
      <w:tr w:rsidR="003C74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в обществе</w:t>
            </w:r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Pr="00255590" w:rsidRDefault="002555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Pr="00255590" w:rsidRDefault="002555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4F1" w:rsidRDefault="003C74F1"/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Духовная культура</w:t>
            </w:r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Категории и принципы морали в жизни 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Pr="00255590" w:rsidRDefault="002555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Pr="00255590" w:rsidRDefault="002555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4F1" w:rsidRDefault="003C74F1"/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Экономическая жизнь общества</w:t>
            </w:r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Pr="00255590" w:rsidRDefault="002555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 w:rsidRPr="006373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4F1" w:rsidRDefault="003C74F1"/>
        </w:tc>
      </w:tr>
      <w:tr w:rsidR="003C74F1" w:rsidRPr="00637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Pr="00255590" w:rsidRDefault="002555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C74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C74F1" w:rsidRDefault="00255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C74F1" w:rsidRDefault="002555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663B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C74F1" w:rsidRDefault="003C74F1"/>
        </w:tc>
      </w:tr>
    </w:tbl>
    <w:p w:rsidR="003C74F1" w:rsidRDefault="003C74F1">
      <w:pPr>
        <w:sectPr w:rsidR="003C74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4F1" w:rsidRDefault="00663B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5" w:name="block-21932093"/>
      <w:bookmarkEnd w:id="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C74F1" w:rsidRDefault="00663B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3562"/>
        <w:gridCol w:w="1004"/>
        <w:gridCol w:w="1841"/>
        <w:gridCol w:w="1910"/>
        <w:gridCol w:w="1347"/>
        <w:gridCol w:w="3319"/>
      </w:tblGrid>
      <w:tr w:rsidR="003C74F1" w:rsidTr="00F55A51">
        <w:trPr>
          <w:trHeight w:val="144"/>
          <w:tblCellSpacing w:w="20" w:type="nil"/>
        </w:trPr>
        <w:tc>
          <w:tcPr>
            <w:tcW w:w="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3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4F1" w:rsidRDefault="003C74F1">
            <w:pPr>
              <w:spacing w:after="0"/>
              <w:ind w:left="135"/>
            </w:pPr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4F1" w:rsidRDefault="003C74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4F1" w:rsidRDefault="003C74F1"/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663B86">
            <w:pPr>
              <w:spacing w:after="0"/>
              <w:ind w:left="135"/>
              <w:rPr>
                <w:lang w:val="ru-RU"/>
              </w:rPr>
            </w:pPr>
            <w:r w:rsidRPr="00ED372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</w:t>
            </w:r>
            <w:r w:rsidR="00ED372B">
              <w:rPr>
                <w:rFonts w:ascii="Times New Roman" w:hAnsi="Times New Roman"/>
                <w:color w:val="000000"/>
                <w:sz w:val="24"/>
                <w:lang w:val="ru-RU"/>
              </w:rPr>
              <w:t>. Стартовая диагностика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ED37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институты в обществе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общественного развития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Глобализация и ее противоречия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современном обществе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индивидуальное сознание. </w:t>
            </w: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Самосознание и социальное поведение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63B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Познавательная деятельность человека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ее критерии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ED37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познание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ED37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Default="00634333">
            <w:pPr>
              <w:spacing w:after="0"/>
              <w:ind w:left="135"/>
            </w:pPr>
            <w:r>
              <w:rPr>
                <w:lang w:val="ru-RU"/>
              </w:rPr>
              <w:t>7.11.23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деятельность человека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Мораль как общечеловеческая ценность и социальный регулятор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морали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ее функции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Мировые и национальные религии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ED37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634333" w:rsidRDefault="006343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28.12.23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ED37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- основа жизнедеятельности общества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системы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цикл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механизмы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5A5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55A51" w:rsidRPr="00F55A51" w:rsidRDefault="00F55A51" w:rsidP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F55A51" w:rsidRPr="00663B86" w:rsidRDefault="00F55A51" w:rsidP="00F55A51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5A5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55A51" w:rsidRPr="00663B86" w:rsidRDefault="00F55A51" w:rsidP="00F55A51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55A51" w:rsidRDefault="00F55A51" w:rsidP="00F55A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55A51" w:rsidRPr="00F55A51" w:rsidRDefault="00F55A51" w:rsidP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F55A51" w:rsidRPr="00663B86" w:rsidRDefault="00F55A51" w:rsidP="00F55A51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экономическое поведение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Эффективность предприятия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ED37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Банковская система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255590">
              <w:rPr>
                <w:lang w:val="ru-RU"/>
              </w:rPr>
              <w:t>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</w:pPr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255590">
              <w:rPr>
                <w:lang w:val="ru-RU"/>
              </w:rPr>
              <w:t>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международной торговли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255590">
              <w:rPr>
                <w:lang w:val="ru-RU"/>
              </w:rPr>
              <w:t>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255590">
              <w:rPr>
                <w:lang w:val="ru-RU"/>
              </w:rPr>
              <w:t>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255590">
              <w:rPr>
                <w:lang w:val="ru-RU"/>
              </w:rPr>
              <w:t>.04.24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255590">
              <w:rPr>
                <w:lang w:val="ru-RU"/>
              </w:rPr>
              <w:t>.05.24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255590">
              <w:rPr>
                <w:lang w:val="ru-RU"/>
              </w:rPr>
              <w:t>.05.24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255590">
              <w:rPr>
                <w:lang w:val="ru-RU"/>
              </w:rPr>
              <w:t>.05.24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3C74F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F55A51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255590">
              <w:rPr>
                <w:lang w:val="ru-RU"/>
              </w:rPr>
              <w:t>.05.24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74F1" w:rsidRPr="0063734C" w:rsidTr="00F55A51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представление результатов проектно-исследовательской </w:t>
            </w: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  <w:r w:rsidR="00ED372B">
              <w:rPr>
                <w:rFonts w:ascii="Times New Roman" w:hAnsi="Times New Roman"/>
                <w:color w:val="000000"/>
                <w:sz w:val="24"/>
                <w:lang w:val="ru-RU"/>
              </w:rPr>
              <w:t>. Промежуточная аттестация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663B86">
            <w:pPr>
              <w:spacing w:after="0"/>
              <w:ind w:left="135"/>
              <w:jc w:val="center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D37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ED37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3C74F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C74F1" w:rsidRPr="00ED372B" w:rsidRDefault="00F55A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255590">
              <w:rPr>
                <w:lang w:val="ru-RU"/>
              </w:rPr>
              <w:t>.05.24</w:t>
            </w:r>
          </w:p>
        </w:tc>
        <w:tc>
          <w:tcPr>
            <w:tcW w:w="3319" w:type="dxa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3B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74F1" w:rsidTr="00F55A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Pr="00663B86" w:rsidRDefault="00663B86">
            <w:pPr>
              <w:spacing w:after="0"/>
              <w:ind w:left="135"/>
              <w:rPr>
                <w:lang w:val="ru-RU"/>
              </w:rPr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3C74F1" w:rsidRDefault="00663B86">
            <w:pPr>
              <w:spacing w:after="0"/>
              <w:ind w:left="135"/>
              <w:jc w:val="center"/>
            </w:pPr>
            <w:r w:rsidRPr="00663B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74F1" w:rsidRDefault="0063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663B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74F1" w:rsidRDefault="00634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663B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4F1" w:rsidRDefault="003C74F1"/>
        </w:tc>
      </w:tr>
    </w:tbl>
    <w:p w:rsidR="003C74F1" w:rsidRDefault="003C74F1">
      <w:pPr>
        <w:sectPr w:rsidR="003C74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4F1" w:rsidRDefault="003C74F1"/>
    <w:p w:rsidR="003C74F1" w:rsidRPr="00634333" w:rsidRDefault="00663B86">
      <w:pPr>
        <w:spacing w:after="0"/>
        <w:ind w:left="120"/>
        <w:rPr>
          <w:lang w:val="ru-RU"/>
        </w:rPr>
      </w:pPr>
      <w:bookmarkStart w:id="6" w:name="block-21932094"/>
      <w:bookmarkEnd w:id="5"/>
      <w:r w:rsidRPr="0063433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3C74F1" w:rsidRPr="00634333" w:rsidRDefault="00663B86">
      <w:pPr>
        <w:spacing w:after="0" w:line="480" w:lineRule="auto"/>
        <w:ind w:left="120"/>
        <w:rPr>
          <w:lang w:val="ru-RU"/>
        </w:rPr>
      </w:pPr>
      <w:r w:rsidRPr="0063433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C74F1" w:rsidRPr="00663B86" w:rsidRDefault="00663B86">
      <w:pPr>
        <w:spacing w:after="0" w:line="480" w:lineRule="auto"/>
        <w:ind w:left="120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​‌• Обществознание, 10 класс/ Боголюбов Л.Н., Лазебниковой А.Ю., Матвеев А.И. и другие; под редакцией Боголюбова Л.Н., Лазебниковой А.Ю., Акционерное общество «Издательство «Просвещение»</w:t>
      </w:r>
      <w:r w:rsidRPr="00663B86">
        <w:rPr>
          <w:sz w:val="28"/>
          <w:lang w:val="ru-RU"/>
        </w:rPr>
        <w:br/>
      </w:r>
      <w:bookmarkStart w:id="7" w:name="709e4831-5c1b-44e3-bddb-9944ecb0fbbd"/>
      <w:r w:rsidRPr="00663B86">
        <w:rPr>
          <w:rFonts w:ascii="Times New Roman" w:hAnsi="Times New Roman"/>
          <w:color w:val="000000"/>
          <w:sz w:val="28"/>
          <w:lang w:val="ru-RU"/>
        </w:rPr>
        <w:t xml:space="preserve"> • Обществознание, 11 класс/ Боголюбов Л.Н., Городецкая Н.И., Лазебниковой А.Ю. и другие; под редакцией Боголюбова Л.Н., Лазебниковой А.Ю., Акционерное общество «Издательство «Просвещение»</w:t>
      </w:r>
      <w:bookmarkEnd w:id="7"/>
      <w:r w:rsidRPr="00663B8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C74F1" w:rsidRPr="00663B86" w:rsidRDefault="00663B86">
      <w:pPr>
        <w:spacing w:after="0" w:line="480" w:lineRule="auto"/>
        <w:ind w:left="120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C74F1" w:rsidRPr="00663B86" w:rsidRDefault="00663B86">
      <w:pPr>
        <w:spacing w:after="0"/>
        <w:ind w:left="120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​</w:t>
      </w:r>
    </w:p>
    <w:p w:rsidR="003C74F1" w:rsidRPr="00663B86" w:rsidRDefault="00663B86">
      <w:pPr>
        <w:spacing w:after="0" w:line="480" w:lineRule="auto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C74F1" w:rsidRPr="00663B86" w:rsidRDefault="00663B86">
      <w:pPr>
        <w:spacing w:after="0" w:line="480" w:lineRule="auto"/>
        <w:ind w:left="120"/>
        <w:rPr>
          <w:lang w:val="ru-RU"/>
        </w:rPr>
      </w:pPr>
      <w:r w:rsidRPr="00663B8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C74F1" w:rsidRPr="00663B86" w:rsidRDefault="003C74F1">
      <w:pPr>
        <w:spacing w:after="0"/>
        <w:ind w:left="120"/>
        <w:rPr>
          <w:lang w:val="ru-RU"/>
        </w:rPr>
      </w:pPr>
    </w:p>
    <w:p w:rsidR="003C74F1" w:rsidRPr="00663B86" w:rsidRDefault="00663B86">
      <w:pPr>
        <w:spacing w:after="0" w:line="480" w:lineRule="auto"/>
        <w:ind w:left="120"/>
        <w:rPr>
          <w:lang w:val="ru-RU"/>
        </w:rPr>
      </w:pPr>
      <w:r w:rsidRPr="00663B8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E5663" w:rsidRDefault="00663B86" w:rsidP="0063734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Start w:id="8" w:name="_GoBack"/>
      <w:bookmarkEnd w:id="6"/>
      <w:bookmarkEnd w:id="8"/>
    </w:p>
    <w:sectPr w:rsidR="007E566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08F"/>
    <w:multiLevelType w:val="multilevel"/>
    <w:tmpl w:val="73EA3E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9D470D"/>
    <w:multiLevelType w:val="multilevel"/>
    <w:tmpl w:val="F0E63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AD4723"/>
    <w:multiLevelType w:val="multilevel"/>
    <w:tmpl w:val="7C869536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29708A"/>
    <w:multiLevelType w:val="multilevel"/>
    <w:tmpl w:val="59441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9154B4"/>
    <w:multiLevelType w:val="multilevel"/>
    <w:tmpl w:val="A4364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C40FB0"/>
    <w:multiLevelType w:val="multilevel"/>
    <w:tmpl w:val="2C9A9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8F041E"/>
    <w:multiLevelType w:val="multilevel"/>
    <w:tmpl w:val="2C0AC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7F05D0"/>
    <w:multiLevelType w:val="multilevel"/>
    <w:tmpl w:val="4FBA2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FCB5507"/>
    <w:multiLevelType w:val="multilevel"/>
    <w:tmpl w:val="60BCA4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2F24909"/>
    <w:multiLevelType w:val="multilevel"/>
    <w:tmpl w:val="51DE4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3732349"/>
    <w:multiLevelType w:val="multilevel"/>
    <w:tmpl w:val="C94A95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BB4109"/>
    <w:multiLevelType w:val="multilevel"/>
    <w:tmpl w:val="9064E3F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5D47573"/>
    <w:multiLevelType w:val="multilevel"/>
    <w:tmpl w:val="05029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8451736"/>
    <w:multiLevelType w:val="multilevel"/>
    <w:tmpl w:val="597ED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D165701"/>
    <w:multiLevelType w:val="multilevel"/>
    <w:tmpl w:val="05AAC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1802942"/>
    <w:multiLevelType w:val="multilevel"/>
    <w:tmpl w:val="FAB231D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3B72945"/>
    <w:multiLevelType w:val="multilevel"/>
    <w:tmpl w:val="F782C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6CB52B0"/>
    <w:multiLevelType w:val="multilevel"/>
    <w:tmpl w:val="EF542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A5748ED"/>
    <w:multiLevelType w:val="multilevel"/>
    <w:tmpl w:val="E03AB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1422E01"/>
    <w:multiLevelType w:val="multilevel"/>
    <w:tmpl w:val="0DA82C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362496F"/>
    <w:multiLevelType w:val="multilevel"/>
    <w:tmpl w:val="C4102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E816F0"/>
    <w:multiLevelType w:val="multilevel"/>
    <w:tmpl w:val="74763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D96304A"/>
    <w:multiLevelType w:val="multilevel"/>
    <w:tmpl w:val="A26EE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2"/>
  </w:num>
  <w:num w:numId="3">
    <w:abstractNumId w:val="18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17"/>
  </w:num>
  <w:num w:numId="9">
    <w:abstractNumId w:val="1"/>
  </w:num>
  <w:num w:numId="10">
    <w:abstractNumId w:val="14"/>
  </w:num>
  <w:num w:numId="11">
    <w:abstractNumId w:val="22"/>
  </w:num>
  <w:num w:numId="12">
    <w:abstractNumId w:val="13"/>
  </w:num>
  <w:num w:numId="13">
    <w:abstractNumId w:val="11"/>
  </w:num>
  <w:num w:numId="14">
    <w:abstractNumId w:val="3"/>
  </w:num>
  <w:num w:numId="15">
    <w:abstractNumId w:val="20"/>
  </w:num>
  <w:num w:numId="16">
    <w:abstractNumId w:val="0"/>
  </w:num>
  <w:num w:numId="17">
    <w:abstractNumId w:val="15"/>
  </w:num>
  <w:num w:numId="18">
    <w:abstractNumId w:val="21"/>
  </w:num>
  <w:num w:numId="19">
    <w:abstractNumId w:val="10"/>
  </w:num>
  <w:num w:numId="20">
    <w:abstractNumId w:val="2"/>
  </w:num>
  <w:num w:numId="21">
    <w:abstractNumId w:val="8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4F1"/>
    <w:rsid w:val="00255590"/>
    <w:rsid w:val="003C74F1"/>
    <w:rsid w:val="00634333"/>
    <w:rsid w:val="0063734C"/>
    <w:rsid w:val="00663B86"/>
    <w:rsid w:val="007E5663"/>
    <w:rsid w:val="00E856A5"/>
    <w:rsid w:val="00ED372B"/>
    <w:rsid w:val="00F5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6936"/>
  <w15:docId w15:val="{24640D5C-E4E1-475A-B237-E92C8D2D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c418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f5ecaa52" TargetMode="External"/><Relationship Id="rId47" Type="http://schemas.openxmlformats.org/officeDocument/2006/relationships/hyperlink" Target="https://m.edsoo.ru/f5ecbd30" TargetMode="External"/><Relationship Id="rId63" Type="http://schemas.openxmlformats.org/officeDocument/2006/relationships/hyperlink" Target="https://m.edsoo.ru/f5ecd7b6" TargetMode="External"/><Relationship Id="rId68" Type="http://schemas.openxmlformats.org/officeDocument/2006/relationships/hyperlink" Target="https://m.edsoo.ru/f5ecd1d0" TargetMode="External"/><Relationship Id="rId84" Type="http://schemas.openxmlformats.org/officeDocument/2006/relationships/hyperlink" Target="https://m.edsoo.ru/f5ed25d6" TargetMode="External"/><Relationship Id="rId16" Type="http://schemas.openxmlformats.org/officeDocument/2006/relationships/hyperlink" Target="https://m.edsoo.ru/7f41c418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b204" TargetMode="External"/><Relationship Id="rId37" Type="http://schemas.openxmlformats.org/officeDocument/2006/relationships/hyperlink" Target="https://m.edsoo.ru/f5ecbbaa" TargetMode="External"/><Relationship Id="rId53" Type="http://schemas.openxmlformats.org/officeDocument/2006/relationships/hyperlink" Target="https://m.edsoo.ru/f5ecc802" TargetMode="External"/><Relationship Id="rId58" Type="http://schemas.openxmlformats.org/officeDocument/2006/relationships/hyperlink" Target="https://m.edsoo.ru/f5ecf598" TargetMode="External"/><Relationship Id="rId74" Type="http://schemas.openxmlformats.org/officeDocument/2006/relationships/hyperlink" Target="https://m.edsoo.ru/f5ecea80" TargetMode="External"/><Relationship Id="rId79" Type="http://schemas.openxmlformats.org/officeDocument/2006/relationships/hyperlink" Target="https://m.edsoo.ru/f5ecfe62" TargetMode="External"/><Relationship Id="rId5" Type="http://schemas.openxmlformats.org/officeDocument/2006/relationships/image" Target="media/image1.emf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f5ecc514" TargetMode="External"/><Relationship Id="rId35" Type="http://schemas.openxmlformats.org/officeDocument/2006/relationships/hyperlink" Target="https://m.edsoo.ru/f5ecb88a" TargetMode="External"/><Relationship Id="rId43" Type="http://schemas.openxmlformats.org/officeDocument/2006/relationships/hyperlink" Target="https://m.edsoo.ru/f5ecab9c" TargetMode="External"/><Relationship Id="rId48" Type="http://schemas.openxmlformats.org/officeDocument/2006/relationships/hyperlink" Target="https://m.edsoo.ru/f5ecbd30" TargetMode="External"/><Relationship Id="rId56" Type="http://schemas.openxmlformats.org/officeDocument/2006/relationships/hyperlink" Target="https://m.edsoo.ru/f5ecf408" TargetMode="External"/><Relationship Id="rId64" Type="http://schemas.openxmlformats.org/officeDocument/2006/relationships/hyperlink" Target="https://m.edsoo.ru/f5ece56c" TargetMode="External"/><Relationship Id="rId69" Type="http://schemas.openxmlformats.org/officeDocument/2006/relationships/hyperlink" Target="https://m.edsoo.ru/f5ecd950" TargetMode="External"/><Relationship Id="rId77" Type="http://schemas.openxmlformats.org/officeDocument/2006/relationships/hyperlink" Target="https://m.edsoo.ru/f5ecf962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b07e" TargetMode="External"/><Relationship Id="rId72" Type="http://schemas.openxmlformats.org/officeDocument/2006/relationships/hyperlink" Target="https://m.edsoo.ru/f5ecdd38" TargetMode="External"/><Relationship Id="rId80" Type="http://schemas.openxmlformats.org/officeDocument/2006/relationships/hyperlink" Target="https://m.edsoo.ru/f5ed1bcc" TargetMode="External"/><Relationship Id="rId85" Type="http://schemas.openxmlformats.org/officeDocument/2006/relationships/hyperlink" Target="https://m.edsoo.ru/f5ed27a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be7a" TargetMode="External"/><Relationship Id="rId38" Type="http://schemas.openxmlformats.org/officeDocument/2006/relationships/hyperlink" Target="https://m.edsoo.ru/f5ecbd30" TargetMode="External"/><Relationship Id="rId46" Type="http://schemas.openxmlformats.org/officeDocument/2006/relationships/hyperlink" Target="https://m.edsoo.ru/f5ecc096" TargetMode="External"/><Relationship Id="rId59" Type="http://schemas.openxmlformats.org/officeDocument/2006/relationships/hyperlink" Target="https://m.edsoo.ru/f5ecd360" TargetMode="External"/><Relationship Id="rId67" Type="http://schemas.openxmlformats.org/officeDocument/2006/relationships/hyperlink" Target="https://m.edsoo.ru/f5ecd950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be7a" TargetMode="External"/><Relationship Id="rId54" Type="http://schemas.openxmlformats.org/officeDocument/2006/relationships/hyperlink" Target="https://m.edsoo.ru/f5ecc97e" TargetMode="External"/><Relationship Id="rId62" Type="http://schemas.openxmlformats.org/officeDocument/2006/relationships/hyperlink" Target="https://m.edsoo.ru/f5ecd7b6" TargetMode="External"/><Relationship Id="rId70" Type="http://schemas.openxmlformats.org/officeDocument/2006/relationships/hyperlink" Target="https://m.edsoo.ru/f5ecdaf4" TargetMode="External"/><Relationship Id="rId75" Type="http://schemas.openxmlformats.org/officeDocument/2006/relationships/hyperlink" Target="https://m.edsoo.ru/f5ecec2e" TargetMode="External"/><Relationship Id="rId83" Type="http://schemas.openxmlformats.org/officeDocument/2006/relationships/hyperlink" Target="https://m.edsoo.ru/f5ed23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f5eccb04" TargetMode="External"/><Relationship Id="rId36" Type="http://schemas.openxmlformats.org/officeDocument/2006/relationships/hyperlink" Target="https://m.edsoo.ru/f5ecba38" TargetMode="External"/><Relationship Id="rId49" Type="http://schemas.openxmlformats.org/officeDocument/2006/relationships/hyperlink" Target="https://m.edsoo.ru/f5ecc3ac" TargetMode="External"/><Relationship Id="rId57" Type="http://schemas.openxmlformats.org/officeDocument/2006/relationships/hyperlink" Target="https://m.edsoo.ru/f5ecd1d0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f5eca7e6" TargetMode="External"/><Relationship Id="rId44" Type="http://schemas.openxmlformats.org/officeDocument/2006/relationships/hyperlink" Target="https://m.edsoo.ru/f5ecacd2" TargetMode="External"/><Relationship Id="rId52" Type="http://schemas.openxmlformats.org/officeDocument/2006/relationships/hyperlink" Target="https://m.edsoo.ru/f5ecae26" TargetMode="External"/><Relationship Id="rId60" Type="http://schemas.openxmlformats.org/officeDocument/2006/relationships/hyperlink" Target="https://m.edsoo.ru/f5ecd5f4" TargetMode="External"/><Relationship Id="rId65" Type="http://schemas.openxmlformats.org/officeDocument/2006/relationships/hyperlink" Target="https://m.edsoo.ru/f5ecf408" TargetMode="External"/><Relationship Id="rId73" Type="http://schemas.openxmlformats.org/officeDocument/2006/relationships/hyperlink" Target="https://m.edsoo.ru/f5ece328" TargetMode="External"/><Relationship Id="rId78" Type="http://schemas.openxmlformats.org/officeDocument/2006/relationships/hyperlink" Target="https://m.edsoo.ru/f5ecfce6" TargetMode="External"/><Relationship Id="rId81" Type="http://schemas.openxmlformats.org/officeDocument/2006/relationships/hyperlink" Target="https://m.edsoo.ru/f5ed1dca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ceec" TargetMode="External"/><Relationship Id="rId34" Type="http://schemas.openxmlformats.org/officeDocument/2006/relationships/hyperlink" Target="https://m.edsoo.ru/f5ecb36c" TargetMode="External"/><Relationship Id="rId50" Type="http://schemas.openxmlformats.org/officeDocument/2006/relationships/hyperlink" Target="https://m.edsoo.ru/f5ecc3ac" TargetMode="External"/><Relationship Id="rId55" Type="http://schemas.openxmlformats.org/officeDocument/2006/relationships/hyperlink" Target="https://m.edsoo.ru/f5ecd1d0" TargetMode="External"/><Relationship Id="rId76" Type="http://schemas.openxmlformats.org/officeDocument/2006/relationships/hyperlink" Target="https://m.edsoo.ru/f5ecf7aa" TargetMode="Externa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dd3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ccc8a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f5ecd068" TargetMode="External"/><Relationship Id="rId45" Type="http://schemas.openxmlformats.org/officeDocument/2006/relationships/hyperlink" Target="https://m.edsoo.ru/f5ecc230" TargetMode="External"/><Relationship Id="rId66" Type="http://schemas.openxmlformats.org/officeDocument/2006/relationships/hyperlink" Target="https://m.edsoo.ru/f5ece8aa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m.edsoo.ru/f5ecd7b6" TargetMode="External"/><Relationship Id="rId82" Type="http://schemas.openxmlformats.org/officeDocument/2006/relationships/hyperlink" Target="https://m.edsoo.ru/f5ed21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7219</Words>
  <Characters>41152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7</cp:revision>
  <dcterms:created xsi:type="dcterms:W3CDTF">2023-09-17T19:16:00Z</dcterms:created>
  <dcterms:modified xsi:type="dcterms:W3CDTF">2023-10-10T11:51:00Z</dcterms:modified>
</cp:coreProperties>
</file>