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F4" w:rsidRDefault="00B06AF4" w:rsidP="00B06AF4">
      <w:pPr>
        <w:tabs>
          <w:tab w:val="left" w:pos="2865"/>
        </w:tabs>
        <w:rPr>
          <w:lang w:val="ru-RU"/>
        </w:rPr>
      </w:pPr>
      <w:bookmarkStart w:id="0" w:name="block-14832765"/>
      <w:r>
        <w:rPr>
          <w:lang w:val="ru-RU"/>
        </w:rPr>
        <w:tab/>
      </w:r>
      <w:bookmarkStart w:id="1" w:name="_GoBack"/>
      <w:r w:rsidRPr="00B06AF4">
        <w:rPr>
          <w:noProof/>
          <w:lang w:val="ru-RU" w:eastAsia="ru-RU"/>
        </w:rPr>
        <w:drawing>
          <wp:inline distT="0" distB="0" distL="0" distR="0">
            <wp:extent cx="8571229" cy="5257800"/>
            <wp:effectExtent l="0" t="0" r="0" b="0"/>
            <wp:docPr id="1" name="Рисунок 1" descr="C:\Users\Учитель\Pictures\Сканы\Скан_2023100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Скан_20231003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3730" cy="5259334"/>
                    </a:xfrm>
                    <a:prstGeom prst="rect">
                      <a:avLst/>
                    </a:prstGeom>
                    <a:noFill/>
                    <a:ln>
                      <a:noFill/>
                    </a:ln>
                  </pic:spPr>
                </pic:pic>
              </a:graphicData>
            </a:graphic>
          </wp:inline>
        </w:drawing>
      </w:r>
      <w:bookmarkEnd w:id="1"/>
    </w:p>
    <w:p w:rsidR="006B352C" w:rsidRPr="00B06AF4" w:rsidRDefault="00B06AF4" w:rsidP="00B06AF4">
      <w:pPr>
        <w:tabs>
          <w:tab w:val="left" w:pos="2865"/>
        </w:tabs>
        <w:rPr>
          <w:lang w:val="ru-RU"/>
        </w:rPr>
        <w:sectPr w:rsidR="006B352C" w:rsidRPr="00B06AF4" w:rsidSect="00B06AF4">
          <w:footerReference w:type="default" r:id="rId8"/>
          <w:pgSz w:w="16383" w:h="11906" w:orient="landscape"/>
          <w:pgMar w:top="1701" w:right="1134" w:bottom="850" w:left="1134" w:header="720" w:footer="720" w:gutter="0"/>
          <w:cols w:space="720"/>
          <w:titlePg/>
          <w:docGrid w:linePitch="299"/>
        </w:sectPr>
      </w:pPr>
      <w:r>
        <w:rPr>
          <w:lang w:val="ru-RU"/>
        </w:rPr>
        <w:tab/>
      </w:r>
    </w:p>
    <w:p w:rsidR="006B352C" w:rsidRPr="007978D4" w:rsidRDefault="00147D71" w:rsidP="005D2C45">
      <w:pPr>
        <w:spacing w:after="0" w:line="264" w:lineRule="auto"/>
        <w:ind w:left="120"/>
        <w:jc w:val="center"/>
        <w:rPr>
          <w:lang w:val="ru-RU"/>
        </w:rPr>
      </w:pPr>
      <w:bookmarkStart w:id="2" w:name="_Toc124426195"/>
      <w:bookmarkStart w:id="3" w:name="block-14832766"/>
      <w:bookmarkEnd w:id="0"/>
      <w:bookmarkEnd w:id="2"/>
      <w:r w:rsidRPr="007978D4">
        <w:rPr>
          <w:rFonts w:ascii="Times New Roman" w:hAnsi="Times New Roman"/>
          <w:b/>
          <w:color w:val="000000"/>
          <w:sz w:val="28"/>
          <w:lang w:val="ru-RU"/>
        </w:rPr>
        <w:lastRenderedPageBreak/>
        <w:t>СОДЕРЖАНИЕ ОБУЧЕНИЯ</w:t>
      </w:r>
    </w:p>
    <w:p w:rsidR="006B352C" w:rsidRPr="007978D4" w:rsidRDefault="00147D71" w:rsidP="005D2C45">
      <w:pPr>
        <w:spacing w:after="0" w:line="264" w:lineRule="auto"/>
        <w:jc w:val="center"/>
        <w:rPr>
          <w:lang w:val="ru-RU"/>
        </w:rPr>
      </w:pPr>
      <w:r w:rsidRPr="007978D4">
        <w:rPr>
          <w:rFonts w:ascii="Times New Roman" w:hAnsi="Times New Roman"/>
          <w:b/>
          <w:color w:val="000000"/>
          <w:sz w:val="28"/>
          <w:lang w:val="ru-RU"/>
        </w:rPr>
        <w:t>11 КЛАСС</w:t>
      </w:r>
    </w:p>
    <w:p w:rsidR="006B352C" w:rsidRPr="007978D4" w:rsidRDefault="006B352C">
      <w:pPr>
        <w:spacing w:after="0" w:line="264" w:lineRule="auto"/>
        <w:ind w:left="120"/>
        <w:jc w:val="both"/>
        <w:rPr>
          <w:lang w:val="ru-RU"/>
        </w:rPr>
      </w:pPr>
    </w:p>
    <w:p w:rsidR="006B352C" w:rsidRPr="007978D4" w:rsidRDefault="005D2C45">
      <w:pPr>
        <w:spacing w:after="0" w:line="264" w:lineRule="auto"/>
        <w:ind w:left="120"/>
        <w:jc w:val="both"/>
        <w:rPr>
          <w:lang w:val="ru-RU"/>
        </w:rPr>
      </w:pPr>
      <w:r>
        <w:rPr>
          <w:rFonts w:ascii="Times New Roman" w:hAnsi="Times New Roman"/>
          <w:b/>
          <w:color w:val="000000"/>
          <w:sz w:val="28"/>
          <w:lang w:val="ru-RU"/>
        </w:rPr>
        <w:t>Раздел 1</w:t>
      </w:r>
      <w:r w:rsidR="00147D71" w:rsidRPr="007978D4">
        <w:rPr>
          <w:rFonts w:ascii="Times New Roman" w:hAnsi="Times New Roman"/>
          <w:b/>
          <w:color w:val="000000"/>
          <w:sz w:val="28"/>
          <w:lang w:val="ru-RU"/>
        </w:rPr>
        <w:t>. Электродинамика</w:t>
      </w:r>
    </w:p>
    <w:p w:rsidR="006B352C" w:rsidRPr="007978D4" w:rsidRDefault="005D2C45">
      <w:pPr>
        <w:spacing w:after="0" w:line="264" w:lineRule="auto"/>
        <w:ind w:firstLine="600"/>
        <w:jc w:val="both"/>
        <w:rPr>
          <w:lang w:val="ru-RU"/>
        </w:rPr>
      </w:pPr>
      <w:r>
        <w:rPr>
          <w:rFonts w:ascii="Times New Roman" w:hAnsi="Times New Roman"/>
          <w:b/>
          <w:i/>
          <w:color w:val="000000"/>
          <w:sz w:val="28"/>
          <w:lang w:val="ru-RU"/>
        </w:rPr>
        <w:t>Тема 1</w:t>
      </w:r>
      <w:r w:rsidR="00147D71" w:rsidRPr="007978D4">
        <w:rPr>
          <w:rFonts w:ascii="Times New Roman" w:hAnsi="Times New Roman"/>
          <w:b/>
          <w:i/>
          <w:color w:val="000000"/>
          <w:sz w:val="28"/>
          <w:lang w:val="ru-RU"/>
        </w:rPr>
        <w:t>. Магнитное поле. Электромагнитная индукция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Сила Ампера, её модуль и направление.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Правило Ленца.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Индуктивность. Явление самоиндукции. Электродвижущая сила самоиндукции.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Энергия магнитного поля катушки с током.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Электромагнитное поле.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Опыт Эрстеда.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Отклонение электронного пучка магнитным полем.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Линии индукции магнитного поля.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Взаимодействие двух проводников с током.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Сила Ампера.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Действие силы Лоренца на ионы электролита.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Явление электромагнитной индукции.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Правило Ленца.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Зависимость электродвижущей силы индукции от скорости изменения магнитного потока.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Явление самоиндукции.</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Ученический эксперимент, лабораторные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Изучение магнитного поля катушки с током.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действия постоянного магнита на рамку с током.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явления электромагнитной индукции.</w:t>
      </w:r>
    </w:p>
    <w:p w:rsidR="006B352C" w:rsidRPr="007978D4" w:rsidRDefault="006B352C">
      <w:pPr>
        <w:spacing w:after="0" w:line="264" w:lineRule="auto"/>
        <w:ind w:left="120"/>
        <w:jc w:val="both"/>
        <w:rPr>
          <w:lang w:val="ru-RU"/>
        </w:rPr>
      </w:pPr>
    </w:p>
    <w:p w:rsidR="006B352C" w:rsidRPr="005D2C45" w:rsidRDefault="005D2C45">
      <w:pPr>
        <w:spacing w:after="0" w:line="264" w:lineRule="auto"/>
        <w:ind w:left="120"/>
        <w:jc w:val="both"/>
        <w:rPr>
          <w:lang w:val="ru-RU"/>
        </w:rPr>
      </w:pPr>
      <w:r>
        <w:rPr>
          <w:rFonts w:ascii="Times New Roman" w:hAnsi="Times New Roman"/>
          <w:b/>
          <w:color w:val="000000"/>
          <w:sz w:val="28"/>
          <w:lang w:val="ru-RU"/>
        </w:rPr>
        <w:t>Раздел 2</w:t>
      </w:r>
      <w:r w:rsidR="00147D71" w:rsidRPr="007978D4">
        <w:rPr>
          <w:rFonts w:ascii="Times New Roman" w:hAnsi="Times New Roman"/>
          <w:b/>
          <w:color w:val="000000"/>
          <w:sz w:val="28"/>
          <w:lang w:val="ru-RU"/>
        </w:rPr>
        <w:t xml:space="preserve">. </w:t>
      </w:r>
      <w:r w:rsidR="00147D71" w:rsidRPr="005D2C45">
        <w:rPr>
          <w:rFonts w:ascii="Times New Roman" w:hAnsi="Times New Roman"/>
          <w:b/>
          <w:color w:val="000000"/>
          <w:sz w:val="28"/>
          <w:lang w:val="ru-RU"/>
        </w:rPr>
        <w:t>Колебания и волны</w:t>
      </w:r>
    </w:p>
    <w:p w:rsidR="006B352C" w:rsidRPr="007978D4" w:rsidRDefault="00147D71">
      <w:pPr>
        <w:spacing w:after="0" w:line="264" w:lineRule="auto"/>
        <w:ind w:firstLine="600"/>
        <w:jc w:val="both"/>
        <w:rPr>
          <w:lang w:val="ru-RU"/>
        </w:rPr>
      </w:pPr>
      <w:r w:rsidRPr="007978D4">
        <w:rPr>
          <w:rFonts w:ascii="Times New Roman" w:hAnsi="Times New Roman"/>
          <w:b/>
          <w:i/>
          <w:color w:val="000000"/>
          <w:sz w:val="28"/>
          <w:lang w:val="ru-RU"/>
        </w:rPr>
        <w:t>Тема 1. Механические и электромагнитные колебания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затухающих колебаний.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свойств вынужденных колебаний.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Наблюдение резонанса.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Свободные электромагнитные колебания.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Модель линии электропередачи.</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Ученический эксперимент, лабораторные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B352C" w:rsidRPr="007978D4" w:rsidRDefault="00147D71">
      <w:pPr>
        <w:spacing w:after="0" w:line="264" w:lineRule="auto"/>
        <w:ind w:firstLine="600"/>
        <w:jc w:val="both"/>
        <w:rPr>
          <w:lang w:val="ru-RU"/>
        </w:rPr>
      </w:pPr>
      <w:r w:rsidRPr="007978D4">
        <w:rPr>
          <w:rFonts w:ascii="Times New Roman" w:hAnsi="Times New Roman"/>
          <w:b/>
          <w:i/>
          <w:color w:val="000000"/>
          <w:sz w:val="28"/>
          <w:lang w:val="ru-RU"/>
        </w:rPr>
        <w:t>Тема 2. Механические и электромагнитные волны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Звук. Скорость звука. Громкость звука. Высота тона. Тембр звука.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978D4">
        <w:rPr>
          <w:rFonts w:ascii="Times New Roman" w:hAnsi="Times New Roman"/>
          <w:color w:val="000000"/>
          <w:sz w:val="28"/>
          <w:lang w:val="ru-RU"/>
        </w:rPr>
        <w:t xml:space="preserve">, </w:t>
      </w:r>
      <w:r>
        <w:rPr>
          <w:rFonts w:ascii="Times New Roman" w:hAnsi="Times New Roman"/>
          <w:color w:val="000000"/>
          <w:sz w:val="28"/>
        </w:rPr>
        <w:t>B</w:t>
      </w:r>
      <w:r w:rsidRPr="007978D4">
        <w:rPr>
          <w:rFonts w:ascii="Times New Roman" w:hAnsi="Times New Roman"/>
          <w:color w:val="000000"/>
          <w:sz w:val="28"/>
          <w:lang w:val="ru-RU"/>
        </w:rPr>
        <w:t xml:space="preserve">, </w:t>
      </w:r>
      <w:r>
        <w:rPr>
          <w:rFonts w:ascii="Times New Roman" w:hAnsi="Times New Roman"/>
          <w:color w:val="000000"/>
          <w:sz w:val="28"/>
        </w:rPr>
        <w:t>V</w:t>
      </w:r>
      <w:r w:rsidRPr="007978D4">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Шкала электромагнитных волн. Применение электромагнитных волн в технике и быту.</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Принципы радиосвязи и телевидения. Радиолокация.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Электромагнитное загрязнение окружающей среды.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Образование и распространение поперечных и продольных волн.</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Колеблющееся тело как источник звука.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отражения и преломления механических волн.</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интерференции и дифракции механических волн.</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Звуковой резонанс.</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связи громкости звука и высоты тона с амплитудой и частотой колебаний.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6B352C" w:rsidRPr="007978D4" w:rsidRDefault="00147D71">
      <w:pPr>
        <w:spacing w:after="0" w:line="264" w:lineRule="auto"/>
        <w:ind w:firstLine="600"/>
        <w:jc w:val="both"/>
        <w:rPr>
          <w:lang w:val="ru-RU"/>
        </w:rPr>
      </w:pPr>
      <w:r w:rsidRPr="007978D4">
        <w:rPr>
          <w:rFonts w:ascii="Times New Roman" w:hAnsi="Times New Roman"/>
          <w:b/>
          <w:i/>
          <w:color w:val="000000"/>
          <w:sz w:val="28"/>
          <w:lang w:val="ru-RU"/>
        </w:rPr>
        <w:t>Тема 3. Оптика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Дисперсия света. Сложный состав белого света. Цвет.</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Пределы применимости геометрической оптики.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Поляризация света.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Прямолинейное распространение, отражение и преломление света. Оптические приборы.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Полное внутреннее отражение. Модель световода.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свойств изображений в линзах.</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Модели микроскопа, телескопа.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интерференции света.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дифракции света.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Наблюдение дисперсии света.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Получение спектра с помощью призмы.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Получение спектра с помощью дифракционной решётки.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поляризации света.</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Ученический эксперимент, лабораторные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Измерение показателя преломления стекла.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свойств изображений в линзах.</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дисперсии света.</w:t>
      </w:r>
    </w:p>
    <w:p w:rsidR="006B352C" w:rsidRPr="007978D4" w:rsidRDefault="006B352C">
      <w:pPr>
        <w:spacing w:after="0" w:line="264" w:lineRule="auto"/>
        <w:ind w:left="120"/>
        <w:jc w:val="both"/>
        <w:rPr>
          <w:lang w:val="ru-RU"/>
        </w:rPr>
      </w:pPr>
    </w:p>
    <w:p w:rsidR="006B352C" w:rsidRPr="007978D4" w:rsidRDefault="005D2C45">
      <w:pPr>
        <w:spacing w:after="0" w:line="264" w:lineRule="auto"/>
        <w:ind w:left="120"/>
        <w:jc w:val="both"/>
        <w:rPr>
          <w:lang w:val="ru-RU"/>
        </w:rPr>
      </w:pPr>
      <w:r>
        <w:rPr>
          <w:rFonts w:ascii="Times New Roman" w:hAnsi="Times New Roman"/>
          <w:b/>
          <w:color w:val="000000"/>
          <w:sz w:val="28"/>
          <w:lang w:val="ru-RU"/>
        </w:rPr>
        <w:t>Раздел 3</w:t>
      </w:r>
      <w:r w:rsidR="00147D71" w:rsidRPr="007978D4">
        <w:rPr>
          <w:rFonts w:ascii="Times New Roman" w:hAnsi="Times New Roman"/>
          <w:b/>
          <w:color w:val="000000"/>
          <w:sz w:val="28"/>
          <w:lang w:val="ru-RU"/>
        </w:rPr>
        <w:t>. Основы специальной теории относительности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Относительность одновременности. Замедление времени и сокращение длины.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Энергия и импульс релятивистской частицы.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Связь массы с энергией и импульсом релятивистской частицы. Энергия покоя.</w:t>
      </w:r>
    </w:p>
    <w:p w:rsidR="006B352C" w:rsidRPr="007978D4" w:rsidRDefault="006B352C">
      <w:pPr>
        <w:spacing w:after="0" w:line="264" w:lineRule="auto"/>
        <w:ind w:left="120"/>
        <w:jc w:val="both"/>
        <w:rPr>
          <w:lang w:val="ru-RU"/>
        </w:rPr>
      </w:pPr>
    </w:p>
    <w:p w:rsidR="006B352C" w:rsidRPr="007978D4" w:rsidRDefault="005D2C45">
      <w:pPr>
        <w:spacing w:after="0" w:line="264" w:lineRule="auto"/>
        <w:ind w:left="120"/>
        <w:jc w:val="both"/>
        <w:rPr>
          <w:lang w:val="ru-RU"/>
        </w:rPr>
      </w:pPr>
      <w:r>
        <w:rPr>
          <w:rFonts w:ascii="Times New Roman" w:hAnsi="Times New Roman"/>
          <w:b/>
          <w:color w:val="000000"/>
          <w:sz w:val="28"/>
          <w:lang w:val="ru-RU"/>
        </w:rPr>
        <w:t>Раздел 4</w:t>
      </w:r>
      <w:r w:rsidR="00147D71" w:rsidRPr="007978D4">
        <w:rPr>
          <w:rFonts w:ascii="Times New Roman" w:hAnsi="Times New Roman"/>
          <w:b/>
          <w:color w:val="000000"/>
          <w:sz w:val="28"/>
          <w:lang w:val="ru-RU"/>
        </w:rPr>
        <w:t>. Квантовая физика</w:t>
      </w:r>
    </w:p>
    <w:p w:rsidR="006B352C" w:rsidRPr="005D2C45" w:rsidRDefault="00147D71">
      <w:pPr>
        <w:spacing w:after="0" w:line="264" w:lineRule="auto"/>
        <w:ind w:firstLine="600"/>
        <w:jc w:val="both"/>
        <w:rPr>
          <w:lang w:val="ru-RU"/>
        </w:rPr>
      </w:pPr>
      <w:r w:rsidRPr="007978D4">
        <w:rPr>
          <w:rFonts w:ascii="Times New Roman" w:hAnsi="Times New Roman"/>
          <w:b/>
          <w:i/>
          <w:color w:val="000000"/>
          <w:sz w:val="28"/>
          <w:lang w:val="ru-RU"/>
        </w:rPr>
        <w:t xml:space="preserve">Тема 1. </w:t>
      </w:r>
      <w:r w:rsidRPr="005D2C45">
        <w:rPr>
          <w:rFonts w:ascii="Times New Roman" w:hAnsi="Times New Roman"/>
          <w:b/>
          <w:i/>
          <w:color w:val="000000"/>
          <w:sz w:val="28"/>
          <w:lang w:val="ru-RU"/>
        </w:rPr>
        <w:t>Элементы квантовой оптики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Давление света. Опыты П. Н. Лебедева.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Химическое действие света.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Фотоэффект на установке с цинковой пластиной.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Исследование законов внешнего фотоэффекта.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Светодиод.</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Солнечная батарея.</w:t>
      </w:r>
    </w:p>
    <w:p w:rsidR="006B352C" w:rsidRPr="007978D4" w:rsidRDefault="00147D71">
      <w:pPr>
        <w:spacing w:after="0" w:line="264" w:lineRule="auto"/>
        <w:ind w:firstLine="600"/>
        <w:jc w:val="both"/>
        <w:rPr>
          <w:lang w:val="ru-RU"/>
        </w:rPr>
      </w:pPr>
      <w:r w:rsidRPr="007978D4">
        <w:rPr>
          <w:rFonts w:ascii="Times New Roman" w:hAnsi="Times New Roman"/>
          <w:b/>
          <w:i/>
          <w:color w:val="000000"/>
          <w:sz w:val="28"/>
          <w:lang w:val="ru-RU"/>
        </w:rPr>
        <w:t>Тема 2. Строение атома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7978D4">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Спонтанное и вынужденное излучение.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Модель опыта Резерфорда.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Определение длины волны лазера.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линейчатых спектров излучения.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Лазер.</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Ученический эксперимент, лабораторные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Наблюдение линейчатого спектра.</w:t>
      </w:r>
    </w:p>
    <w:p w:rsidR="006B352C" w:rsidRPr="007978D4" w:rsidRDefault="00147D71">
      <w:pPr>
        <w:spacing w:after="0" w:line="264" w:lineRule="auto"/>
        <w:ind w:firstLine="600"/>
        <w:jc w:val="both"/>
        <w:rPr>
          <w:lang w:val="ru-RU"/>
        </w:rPr>
      </w:pPr>
      <w:r w:rsidRPr="007978D4">
        <w:rPr>
          <w:rFonts w:ascii="Times New Roman" w:hAnsi="Times New Roman"/>
          <w:b/>
          <w:i/>
          <w:color w:val="000000"/>
          <w:sz w:val="28"/>
          <w:lang w:val="ru-RU"/>
        </w:rPr>
        <w:lastRenderedPageBreak/>
        <w:t>Тема 3. Атомное ядро</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Энергия связи нуклонов в ядре. Ядерные силы. Дефект массы ядра.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Ядерные реакции. Деление и синтез ядер.</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Элементарные частицы. Открытие позитрона.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Методы наблюдения и регистрации элементарных частиц.</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Фундаментальные взаимодействия. Единство физической картины мира.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Демонстрации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Счётчик ионизирующих частиц.</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Ученический эксперимент, лабораторные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Исследование треков частиц (по готовым фотографиям).</w:t>
      </w:r>
    </w:p>
    <w:p w:rsidR="006B352C" w:rsidRPr="007978D4" w:rsidRDefault="006B352C">
      <w:pPr>
        <w:spacing w:after="0" w:line="264" w:lineRule="auto"/>
        <w:ind w:left="120"/>
        <w:jc w:val="both"/>
        <w:rPr>
          <w:lang w:val="ru-RU"/>
        </w:rPr>
      </w:pPr>
    </w:p>
    <w:p w:rsidR="006B352C" w:rsidRPr="007978D4" w:rsidRDefault="005D2C45">
      <w:pPr>
        <w:spacing w:after="0" w:line="264" w:lineRule="auto"/>
        <w:ind w:left="120"/>
        <w:jc w:val="both"/>
        <w:rPr>
          <w:lang w:val="ru-RU"/>
        </w:rPr>
      </w:pPr>
      <w:r>
        <w:rPr>
          <w:rFonts w:ascii="Times New Roman" w:hAnsi="Times New Roman"/>
          <w:b/>
          <w:color w:val="000000"/>
          <w:sz w:val="28"/>
          <w:lang w:val="ru-RU"/>
        </w:rPr>
        <w:t>Раздел 5</w:t>
      </w:r>
      <w:r w:rsidR="00147D71" w:rsidRPr="007978D4">
        <w:rPr>
          <w:rFonts w:ascii="Times New Roman" w:hAnsi="Times New Roman"/>
          <w:b/>
          <w:color w:val="000000"/>
          <w:sz w:val="28"/>
          <w:lang w:val="ru-RU"/>
        </w:rPr>
        <w:t>. Элементы астрономии и астрофизики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Этапы развития астрономии. Прикладное и мировоззренческое значение астрономии.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Вид звёздного неба. Созвездия, яркие звёзды, планеты, их видимое движение.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Солнечная система.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Вселенная. Расширение Вселенной. Закон Хаббла. Разбегание галактик. Теория Большого взрыва. Реликтовое излучение.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Масштабная структура Вселенной. Метагалактика.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Нерешённые проблемы астрономии.</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Ученические наблюдения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Наблюдения в телескоп Луны, планет, Млечного Пути.</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Обобщающее повторение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Межпредметные связи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Межпредметные понятия</w:t>
      </w:r>
      <w:r w:rsidRPr="007978D4">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Математика:</w:t>
      </w:r>
      <w:r w:rsidRPr="007978D4">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Биология:</w:t>
      </w:r>
      <w:r w:rsidRPr="007978D4">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Химия:</w:t>
      </w:r>
      <w:r w:rsidRPr="007978D4">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География:</w:t>
      </w:r>
      <w:r w:rsidRPr="007978D4">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B352C" w:rsidRPr="007978D4" w:rsidRDefault="00147D71">
      <w:pPr>
        <w:spacing w:after="0" w:line="264" w:lineRule="auto"/>
        <w:ind w:firstLine="600"/>
        <w:jc w:val="both"/>
        <w:rPr>
          <w:lang w:val="ru-RU"/>
        </w:rPr>
      </w:pPr>
      <w:r w:rsidRPr="007978D4">
        <w:rPr>
          <w:rFonts w:ascii="Times New Roman" w:hAnsi="Times New Roman"/>
          <w:i/>
          <w:color w:val="000000"/>
          <w:sz w:val="28"/>
          <w:lang w:val="ru-RU"/>
        </w:rPr>
        <w:t>Технология:</w:t>
      </w:r>
      <w:r w:rsidRPr="007978D4">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B352C" w:rsidRPr="007978D4" w:rsidRDefault="006B352C">
      <w:pPr>
        <w:rPr>
          <w:lang w:val="ru-RU"/>
        </w:rPr>
        <w:sectPr w:rsidR="006B352C" w:rsidRPr="007978D4" w:rsidSect="00204A72">
          <w:pgSz w:w="11906" w:h="16383"/>
          <w:pgMar w:top="1134" w:right="1134" w:bottom="1134" w:left="1134" w:header="720" w:footer="720" w:gutter="0"/>
          <w:cols w:space="720"/>
        </w:sectPr>
      </w:pPr>
    </w:p>
    <w:p w:rsidR="006B352C" w:rsidRPr="007978D4" w:rsidRDefault="006B352C">
      <w:pPr>
        <w:spacing w:after="0" w:line="264" w:lineRule="auto"/>
        <w:ind w:left="120"/>
        <w:jc w:val="both"/>
        <w:rPr>
          <w:lang w:val="ru-RU"/>
        </w:rPr>
      </w:pPr>
      <w:bookmarkStart w:id="4" w:name="block-14832767"/>
      <w:bookmarkEnd w:id="3"/>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B352C" w:rsidRPr="007978D4" w:rsidRDefault="006B352C">
      <w:pPr>
        <w:spacing w:after="0" w:line="264" w:lineRule="auto"/>
        <w:ind w:left="120"/>
        <w:jc w:val="both"/>
        <w:rPr>
          <w:lang w:val="ru-RU"/>
        </w:rPr>
      </w:pP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B352C" w:rsidRPr="007978D4" w:rsidRDefault="006B352C">
      <w:pPr>
        <w:spacing w:after="0"/>
        <w:ind w:left="120"/>
        <w:rPr>
          <w:lang w:val="ru-RU"/>
        </w:rPr>
      </w:pPr>
      <w:bookmarkStart w:id="5" w:name="_Toc138345808"/>
      <w:bookmarkEnd w:id="5"/>
    </w:p>
    <w:p w:rsidR="006B352C" w:rsidRPr="007978D4" w:rsidRDefault="00147D71">
      <w:pPr>
        <w:spacing w:after="0"/>
        <w:ind w:left="120"/>
        <w:rPr>
          <w:lang w:val="ru-RU"/>
        </w:rPr>
      </w:pPr>
      <w:r w:rsidRPr="007978D4">
        <w:rPr>
          <w:rFonts w:ascii="Times New Roman" w:hAnsi="Times New Roman"/>
          <w:b/>
          <w:color w:val="000000"/>
          <w:sz w:val="28"/>
          <w:lang w:val="ru-RU"/>
        </w:rPr>
        <w:t>ЛИЧНОСТНЫЕ РЕЗУЛЬТАТЫ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1) гражданского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готовность к гуманитарной и волонтёрской деятельности;</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2)</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патриотического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сформированность российской гражданской идентичности, патриотизма;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3)</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духовно-нравственного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сформированность нравственного сознания, этического поведения;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осознание личного вклада в построение устойчивого будущего;</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4)</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эстетического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5)</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трудового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6)</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экологического воспитания: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B352C" w:rsidRPr="007978D4" w:rsidRDefault="00147D71">
      <w:pPr>
        <w:spacing w:after="0" w:line="264" w:lineRule="auto"/>
        <w:ind w:firstLine="600"/>
        <w:jc w:val="both"/>
        <w:rPr>
          <w:lang w:val="ru-RU"/>
        </w:rPr>
      </w:pPr>
      <w:r w:rsidRPr="007978D4">
        <w:rPr>
          <w:rFonts w:ascii="Times New Roman" w:hAnsi="Times New Roman"/>
          <w:b/>
          <w:color w:val="000000"/>
          <w:sz w:val="28"/>
          <w:lang w:val="ru-RU"/>
        </w:rPr>
        <w:t>7)</w:t>
      </w:r>
      <w:r w:rsidRPr="007978D4">
        <w:rPr>
          <w:rFonts w:ascii="Times New Roman" w:hAnsi="Times New Roman"/>
          <w:color w:val="000000"/>
          <w:sz w:val="28"/>
          <w:lang w:val="ru-RU"/>
        </w:rPr>
        <w:t xml:space="preserve"> </w:t>
      </w:r>
      <w:r w:rsidRPr="007978D4">
        <w:rPr>
          <w:rFonts w:ascii="Times New Roman" w:hAnsi="Times New Roman"/>
          <w:b/>
          <w:color w:val="000000"/>
          <w:sz w:val="28"/>
          <w:lang w:val="ru-RU"/>
        </w:rPr>
        <w:t>ценности научного познания: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B352C" w:rsidRPr="007978D4" w:rsidRDefault="006B352C">
      <w:pPr>
        <w:spacing w:after="0"/>
        <w:ind w:left="120"/>
        <w:rPr>
          <w:lang w:val="ru-RU"/>
        </w:rPr>
      </w:pPr>
      <w:bookmarkStart w:id="6" w:name="_Toc138345809"/>
      <w:bookmarkEnd w:id="6"/>
    </w:p>
    <w:p w:rsidR="006B352C" w:rsidRPr="007978D4" w:rsidRDefault="00147D71">
      <w:pPr>
        <w:spacing w:after="0"/>
        <w:ind w:left="120"/>
        <w:rPr>
          <w:lang w:val="ru-RU"/>
        </w:rPr>
      </w:pPr>
      <w:r w:rsidRPr="007978D4">
        <w:rPr>
          <w:rFonts w:ascii="Times New Roman" w:hAnsi="Times New Roman"/>
          <w:b/>
          <w:color w:val="000000"/>
          <w:sz w:val="28"/>
          <w:lang w:val="ru-RU"/>
        </w:rPr>
        <w:t>МЕТАПРЕДМЕТНЫЕ РЕЗУЛЬТАТЫ</w:t>
      </w:r>
    </w:p>
    <w:p w:rsidR="006B352C" w:rsidRPr="007978D4" w:rsidRDefault="006B352C">
      <w:pPr>
        <w:spacing w:after="0"/>
        <w:ind w:left="120"/>
        <w:rPr>
          <w:lang w:val="ru-RU"/>
        </w:rPr>
      </w:pP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Познавательные универсальные учебные действия</w:t>
      </w: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Базовые логические действия: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определять цели деятельности, задавать параметры и критерии их достижения;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развивать креативное мышление при решении жизненных проблем.</w:t>
      </w: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Базовые исследовательские действия</w:t>
      </w:r>
      <w:r w:rsidRPr="007978D4">
        <w:rPr>
          <w:rFonts w:ascii="Times New Roman" w:hAnsi="Times New Roman"/>
          <w:color w:val="000000"/>
          <w:sz w:val="28"/>
          <w:lang w:val="ru-RU"/>
        </w:rPr>
        <w:t>:</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владеть научной терминологией, ключевыми понятиями и методами физической науки;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давать оценку новым ситуациям, оценивать приобретённый опыт;</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уметь переносить знания по физике в практическую область жизнедеятельности;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уметь интегрировать знания из разных предметных областей;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выдвигать новые идеи, предлагать оригинальные подходы и решения;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ставить проблемы и задачи, допускающие альтернативные решения.</w:t>
      </w: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Работа с информацией: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оценивать достоверность информации;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B352C" w:rsidRPr="007978D4" w:rsidRDefault="006B352C">
      <w:pPr>
        <w:spacing w:after="0" w:line="264" w:lineRule="auto"/>
        <w:ind w:left="120"/>
        <w:jc w:val="both"/>
        <w:rPr>
          <w:lang w:val="ru-RU"/>
        </w:rPr>
      </w:pP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Коммуникативные универсальные учебные действия: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осуществлять общение на уроках физики и во вне­урочной деятельности;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распознавать предпосылки конфликтных ситуаций и смягчать конфликты;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понимать и использовать преимущества командной и индивидуальной работы;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352C" w:rsidRPr="007978D4" w:rsidRDefault="006B352C">
      <w:pPr>
        <w:spacing w:after="0" w:line="264" w:lineRule="auto"/>
        <w:ind w:left="120"/>
        <w:jc w:val="both"/>
        <w:rPr>
          <w:lang w:val="ru-RU"/>
        </w:rPr>
      </w:pP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Регулятивные универсальные учебные действия</w:t>
      </w: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Самоорганизация: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давать оценку новым ситуациям;</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расширять рамки учебного предмета на основе личных предпочтений;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оценивать приобретённый опыт;</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B352C" w:rsidRPr="007978D4" w:rsidRDefault="00147D71">
      <w:pPr>
        <w:spacing w:after="0" w:line="264" w:lineRule="auto"/>
        <w:ind w:left="120"/>
        <w:jc w:val="both"/>
        <w:rPr>
          <w:lang w:val="ru-RU"/>
        </w:rPr>
      </w:pPr>
      <w:r w:rsidRPr="007978D4">
        <w:rPr>
          <w:rFonts w:ascii="Times New Roman" w:hAnsi="Times New Roman"/>
          <w:b/>
          <w:color w:val="000000"/>
          <w:sz w:val="28"/>
          <w:lang w:val="ru-RU"/>
        </w:rPr>
        <w:t>Самоконтроль, эмоциональный интеллект:</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использовать приёмы рефлексии для оценки ситуации, выбора верного решения;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принимать мотивы и аргументы других при анализе результатов деятельности;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принимать себя, понимая свои недостатки и достоинства;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признавать своё право и право других на ошибки.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B352C" w:rsidRPr="007978D4" w:rsidRDefault="006B352C">
      <w:pPr>
        <w:spacing w:after="0"/>
        <w:ind w:left="120"/>
        <w:rPr>
          <w:lang w:val="ru-RU"/>
        </w:rPr>
      </w:pPr>
      <w:bookmarkStart w:id="7" w:name="_Toc138345810"/>
      <w:bookmarkStart w:id="8" w:name="_Toc134720971"/>
      <w:bookmarkEnd w:id="7"/>
      <w:bookmarkEnd w:id="8"/>
    </w:p>
    <w:p w:rsidR="006B352C" w:rsidRPr="007978D4" w:rsidRDefault="006B352C">
      <w:pPr>
        <w:spacing w:after="0"/>
        <w:ind w:left="120"/>
        <w:rPr>
          <w:lang w:val="ru-RU"/>
        </w:rPr>
      </w:pPr>
    </w:p>
    <w:p w:rsidR="006B352C" w:rsidRPr="007978D4" w:rsidRDefault="00147D71">
      <w:pPr>
        <w:spacing w:after="0"/>
        <w:ind w:left="120"/>
        <w:rPr>
          <w:lang w:val="ru-RU"/>
        </w:rPr>
      </w:pPr>
      <w:r w:rsidRPr="007978D4">
        <w:rPr>
          <w:rFonts w:ascii="Times New Roman" w:hAnsi="Times New Roman"/>
          <w:b/>
          <w:color w:val="000000"/>
          <w:sz w:val="28"/>
          <w:lang w:val="ru-RU"/>
        </w:rPr>
        <w:t>ПРЕДМЕТНЫЕ РЕЗУЛЬТАТЫ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К концу обучения </w:t>
      </w:r>
      <w:r w:rsidRPr="007978D4">
        <w:rPr>
          <w:rFonts w:ascii="Times New Roman" w:hAnsi="Times New Roman"/>
          <w:b/>
          <w:color w:val="000000"/>
          <w:sz w:val="28"/>
          <w:lang w:val="ru-RU"/>
        </w:rPr>
        <w:t>в 11 классе</w:t>
      </w:r>
      <w:r w:rsidRPr="007978D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lastRenderedPageBreak/>
        <w:t>определять направление вектора индукции магнитного поля проводника с током, силы Ампера и силы Лоренца;</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строить и описывать изображение, создаваемое плоским зеркалом, тонкой линзой;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7978D4">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B352C" w:rsidRPr="007978D4" w:rsidRDefault="00147D71">
      <w:pPr>
        <w:spacing w:after="0" w:line="264" w:lineRule="auto"/>
        <w:ind w:firstLine="600"/>
        <w:jc w:val="both"/>
        <w:rPr>
          <w:lang w:val="ru-RU"/>
        </w:rPr>
      </w:pPr>
      <w:r w:rsidRPr="007978D4">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B352C" w:rsidRPr="007978D4" w:rsidRDefault="006B352C">
      <w:pPr>
        <w:rPr>
          <w:lang w:val="ru-RU"/>
        </w:rPr>
        <w:sectPr w:rsidR="006B352C" w:rsidRPr="007978D4" w:rsidSect="00204A72">
          <w:pgSz w:w="11906" w:h="16383"/>
          <w:pgMar w:top="1134" w:right="1134" w:bottom="1134" w:left="1134" w:header="720" w:footer="720" w:gutter="0"/>
          <w:cols w:space="720"/>
        </w:sectPr>
      </w:pPr>
    </w:p>
    <w:p w:rsidR="006B352C" w:rsidRDefault="00147D71" w:rsidP="00204A72">
      <w:pPr>
        <w:spacing w:after="0"/>
        <w:ind w:left="120"/>
        <w:jc w:val="center"/>
      </w:pPr>
      <w:bookmarkStart w:id="9" w:name="block-14832768"/>
      <w:bookmarkEnd w:id="4"/>
      <w:r>
        <w:rPr>
          <w:rFonts w:ascii="Times New Roman" w:hAnsi="Times New Roman"/>
          <w:b/>
          <w:color w:val="000000"/>
          <w:sz w:val="28"/>
        </w:rPr>
        <w:lastRenderedPageBreak/>
        <w:t>ТЕМАТИЧЕСКОЕ ПЛАНИРОВАНИЕ</w:t>
      </w:r>
    </w:p>
    <w:p w:rsidR="00FB0903" w:rsidRDefault="00FB0903" w:rsidP="00204A72">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4"/>
        <w:gridCol w:w="5172"/>
        <w:gridCol w:w="2287"/>
        <w:gridCol w:w="2700"/>
        <w:gridCol w:w="2530"/>
        <w:gridCol w:w="310"/>
      </w:tblGrid>
      <w:tr w:rsidR="00FB0903" w:rsidTr="00204A72">
        <w:trPr>
          <w:trHeight w:val="144"/>
          <w:tblCellSpacing w:w="20" w:type="nil"/>
        </w:trPr>
        <w:tc>
          <w:tcPr>
            <w:tcW w:w="1306" w:type="dxa"/>
            <w:vMerge w:val="restart"/>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 xml:space="preserve">№ п/п </w:t>
            </w:r>
          </w:p>
          <w:p w:rsidR="00FB0903" w:rsidRPr="00204A72" w:rsidRDefault="00FB0903" w:rsidP="00204A72">
            <w:pPr>
              <w:spacing w:after="0"/>
              <w:ind w:left="135"/>
              <w:rPr>
                <w:rFonts w:ascii="Times New Roman" w:hAnsi="Times New Roman" w:cs="Times New Roman"/>
                <w:sz w:val="28"/>
                <w:szCs w:val="28"/>
              </w:rPr>
            </w:pPr>
          </w:p>
        </w:tc>
        <w:tc>
          <w:tcPr>
            <w:tcW w:w="5112" w:type="dxa"/>
            <w:vMerge w:val="restart"/>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 xml:space="preserve">Наименование разделов и тем программы </w:t>
            </w:r>
          </w:p>
          <w:p w:rsidR="00FB0903" w:rsidRPr="00204A72" w:rsidRDefault="00FB0903" w:rsidP="00204A72">
            <w:pPr>
              <w:spacing w:after="0"/>
              <w:ind w:left="135"/>
              <w:rPr>
                <w:rFonts w:ascii="Times New Roman" w:hAnsi="Times New Roman" w:cs="Times New Roman"/>
                <w:sz w:val="28"/>
                <w:szCs w:val="28"/>
              </w:rPr>
            </w:pPr>
          </w:p>
        </w:tc>
        <w:tc>
          <w:tcPr>
            <w:tcW w:w="7592" w:type="dxa"/>
            <w:gridSpan w:val="3"/>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b/>
                <w:color w:val="000000"/>
                <w:sz w:val="28"/>
                <w:szCs w:val="28"/>
              </w:rPr>
              <w:t>Количество часов</w:t>
            </w:r>
          </w:p>
        </w:tc>
        <w:tc>
          <w:tcPr>
            <w:tcW w:w="313" w:type="dxa"/>
            <w:vMerge w:val="restart"/>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p>
        </w:tc>
      </w:tr>
      <w:tr w:rsidR="00FB0903" w:rsidTr="00204A72">
        <w:trPr>
          <w:trHeight w:val="144"/>
          <w:tblCellSpacing w:w="20" w:type="nil"/>
        </w:trPr>
        <w:tc>
          <w:tcPr>
            <w:tcW w:w="0" w:type="auto"/>
            <w:vMerge/>
            <w:tcBorders>
              <w:top w:val="nil"/>
            </w:tcBorders>
            <w:tcMar>
              <w:top w:w="50" w:type="dxa"/>
              <w:left w:w="100" w:type="dxa"/>
            </w:tcMar>
          </w:tcPr>
          <w:p w:rsidR="00FB0903" w:rsidRPr="00204A72" w:rsidRDefault="00FB0903" w:rsidP="00204A72">
            <w:pPr>
              <w:rPr>
                <w:rFonts w:ascii="Times New Roman" w:hAnsi="Times New Roman" w:cs="Times New Roman"/>
                <w:sz w:val="28"/>
                <w:szCs w:val="28"/>
              </w:rPr>
            </w:pPr>
          </w:p>
        </w:tc>
        <w:tc>
          <w:tcPr>
            <w:tcW w:w="0" w:type="auto"/>
            <w:vMerge/>
            <w:tcBorders>
              <w:top w:val="nil"/>
            </w:tcBorders>
            <w:tcMar>
              <w:top w:w="50" w:type="dxa"/>
              <w:left w:w="100" w:type="dxa"/>
            </w:tcMar>
          </w:tcPr>
          <w:p w:rsidR="00FB0903" w:rsidRPr="00204A72" w:rsidRDefault="00FB0903" w:rsidP="00204A72">
            <w:pPr>
              <w:rPr>
                <w:rFonts w:ascii="Times New Roman" w:hAnsi="Times New Roman" w:cs="Times New Roman"/>
                <w:sz w:val="28"/>
                <w:szCs w:val="28"/>
              </w:rPr>
            </w:pPr>
          </w:p>
        </w:tc>
        <w:tc>
          <w:tcPr>
            <w:tcW w:w="2329"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 xml:space="preserve">Всего </w:t>
            </w:r>
          </w:p>
          <w:p w:rsidR="00FB0903" w:rsidRPr="00204A72" w:rsidRDefault="00FB0903" w:rsidP="00204A72">
            <w:pPr>
              <w:spacing w:after="0"/>
              <w:ind w:left="135"/>
              <w:rPr>
                <w:rFonts w:ascii="Times New Roman" w:hAnsi="Times New Roman" w:cs="Times New Roman"/>
                <w:sz w:val="28"/>
                <w:szCs w:val="28"/>
              </w:rPr>
            </w:pPr>
          </w:p>
        </w:tc>
        <w:tc>
          <w:tcPr>
            <w:tcW w:w="2721"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 xml:space="preserve">Контрольные работы </w:t>
            </w:r>
          </w:p>
          <w:p w:rsidR="00FB0903" w:rsidRPr="00204A72" w:rsidRDefault="00FB0903" w:rsidP="00204A72">
            <w:pPr>
              <w:spacing w:after="0"/>
              <w:ind w:left="135"/>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 xml:space="preserve">Практические работы </w:t>
            </w:r>
          </w:p>
          <w:p w:rsidR="00FB0903" w:rsidRPr="00204A72" w:rsidRDefault="00FB0903" w:rsidP="00204A72">
            <w:pPr>
              <w:spacing w:after="0"/>
              <w:ind w:left="135"/>
              <w:rPr>
                <w:rFonts w:ascii="Times New Roman" w:hAnsi="Times New Roman" w:cs="Times New Roman"/>
                <w:sz w:val="28"/>
                <w:szCs w:val="28"/>
              </w:rPr>
            </w:pPr>
          </w:p>
        </w:tc>
        <w:tc>
          <w:tcPr>
            <w:tcW w:w="313" w:type="dxa"/>
            <w:vMerge/>
            <w:tcBorders>
              <w:top w:val="nil"/>
            </w:tcBorders>
            <w:tcMar>
              <w:top w:w="50" w:type="dxa"/>
              <w:left w:w="100" w:type="dxa"/>
            </w:tcMar>
          </w:tcPr>
          <w:p w:rsidR="00FB0903" w:rsidRPr="00204A72" w:rsidRDefault="00FB0903" w:rsidP="00204A72">
            <w:pPr>
              <w:rPr>
                <w:rFonts w:ascii="Times New Roman" w:hAnsi="Times New Roman" w:cs="Times New Roman"/>
                <w:sz w:val="28"/>
                <w:szCs w:val="28"/>
              </w:rPr>
            </w:pPr>
          </w:p>
        </w:tc>
      </w:tr>
      <w:tr w:rsidR="00FB0903"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Раздел 1.</w:t>
            </w:r>
            <w:r w:rsidRPr="00204A72">
              <w:rPr>
                <w:rFonts w:ascii="Times New Roman" w:hAnsi="Times New Roman" w:cs="Times New Roman"/>
                <w:color w:val="000000"/>
                <w:sz w:val="28"/>
                <w:szCs w:val="28"/>
              </w:rPr>
              <w:t xml:space="preserve"> </w:t>
            </w:r>
            <w:r w:rsidRPr="00204A72">
              <w:rPr>
                <w:rFonts w:ascii="Times New Roman" w:hAnsi="Times New Roman" w:cs="Times New Roman"/>
                <w:b/>
                <w:color w:val="000000"/>
                <w:sz w:val="28"/>
                <w:szCs w:val="28"/>
              </w:rPr>
              <w:t>ЭЛЕКТРОДИНАМИКА</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1.1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Магнитное поле. Электромагнитная индукция</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11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 </w:t>
            </w: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3 </w:t>
            </w: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11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Раздел 2.</w:t>
            </w:r>
            <w:r w:rsidRPr="00204A72">
              <w:rPr>
                <w:rFonts w:ascii="Times New Roman" w:hAnsi="Times New Roman" w:cs="Times New Roman"/>
                <w:color w:val="000000"/>
                <w:sz w:val="28"/>
                <w:szCs w:val="28"/>
              </w:rPr>
              <w:t xml:space="preserve"> </w:t>
            </w:r>
            <w:r w:rsidRPr="00204A72">
              <w:rPr>
                <w:rFonts w:ascii="Times New Roman" w:hAnsi="Times New Roman" w:cs="Times New Roman"/>
                <w:b/>
                <w:color w:val="000000"/>
                <w:sz w:val="28"/>
                <w:szCs w:val="28"/>
              </w:rPr>
              <w:t>КОЛЕБАНИЯ И ВОЛНЫ</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2.1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Механические и электромагнитные колебания</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9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 </w:t>
            </w: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2.2</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Механические и электромагнитные волны</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5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 </w:t>
            </w: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2.3</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Оптика</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10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3 </w:t>
            </w: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24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RPr="00B06AF4"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r w:rsidRPr="00204A72">
              <w:rPr>
                <w:rFonts w:ascii="Times New Roman" w:hAnsi="Times New Roman" w:cs="Times New Roman"/>
                <w:b/>
                <w:color w:val="000000"/>
                <w:sz w:val="28"/>
                <w:szCs w:val="28"/>
                <w:lang w:val="ru-RU"/>
              </w:rPr>
              <w:t>Раздел 3.</w:t>
            </w:r>
            <w:r w:rsidRPr="00204A72">
              <w:rPr>
                <w:rFonts w:ascii="Times New Roman" w:hAnsi="Times New Roman" w:cs="Times New Roman"/>
                <w:color w:val="000000"/>
                <w:sz w:val="28"/>
                <w:szCs w:val="28"/>
                <w:lang w:val="ru-RU"/>
              </w:rPr>
              <w:t xml:space="preserve"> </w:t>
            </w:r>
            <w:r w:rsidRPr="00204A72">
              <w:rPr>
                <w:rFonts w:ascii="Times New Roman" w:hAnsi="Times New Roman" w:cs="Times New Roman"/>
                <w:b/>
                <w:color w:val="000000"/>
                <w:sz w:val="28"/>
                <w:szCs w:val="28"/>
                <w:lang w:val="ru-RU"/>
              </w:rPr>
              <w:t>ОСНОВЫ СПЕЦИАЛЬНОЙ ТЕОРИИ ОТНОСИТЕЛЬНОСТИ</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3.1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Основы специальной теории относительности</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4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 </w:t>
            </w: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4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Раздел 4.</w:t>
            </w:r>
            <w:r w:rsidRPr="00204A72">
              <w:rPr>
                <w:rFonts w:ascii="Times New Roman" w:hAnsi="Times New Roman" w:cs="Times New Roman"/>
                <w:color w:val="000000"/>
                <w:sz w:val="28"/>
                <w:szCs w:val="28"/>
              </w:rPr>
              <w:t xml:space="preserve"> </w:t>
            </w:r>
            <w:r w:rsidRPr="00204A72">
              <w:rPr>
                <w:rFonts w:ascii="Times New Roman" w:hAnsi="Times New Roman" w:cs="Times New Roman"/>
                <w:b/>
                <w:color w:val="000000"/>
                <w:sz w:val="28"/>
                <w:szCs w:val="28"/>
              </w:rPr>
              <w:t>КВАНТОВАЯ ФИЗИКА</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lastRenderedPageBreak/>
              <w:t>4.1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Элементы квантовой оптики</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6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4.2</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Строение атома</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4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4.3</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Атомное ядро</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5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15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RPr="00B06AF4"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r w:rsidRPr="00204A72">
              <w:rPr>
                <w:rFonts w:ascii="Times New Roman" w:hAnsi="Times New Roman" w:cs="Times New Roman"/>
                <w:b/>
                <w:color w:val="000000"/>
                <w:sz w:val="28"/>
                <w:szCs w:val="28"/>
                <w:lang w:val="ru-RU"/>
              </w:rPr>
              <w:t>Раздел 5.</w:t>
            </w:r>
            <w:r w:rsidRPr="00204A72">
              <w:rPr>
                <w:rFonts w:ascii="Times New Roman" w:hAnsi="Times New Roman" w:cs="Times New Roman"/>
                <w:color w:val="000000"/>
                <w:sz w:val="28"/>
                <w:szCs w:val="28"/>
                <w:lang w:val="ru-RU"/>
              </w:rPr>
              <w:t xml:space="preserve"> </w:t>
            </w:r>
            <w:r w:rsidRPr="00204A72">
              <w:rPr>
                <w:rFonts w:ascii="Times New Roman" w:hAnsi="Times New Roman" w:cs="Times New Roman"/>
                <w:b/>
                <w:color w:val="000000"/>
                <w:sz w:val="28"/>
                <w:szCs w:val="28"/>
                <w:lang w:val="ru-RU"/>
              </w:rPr>
              <w:t>ЭЛЕМЕНТЫ АСТРОНОМИИ И АСТРОФИЗИКИ</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5.1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Элементы астрономии и астрофизики</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7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1 </w:t>
            </w: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7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Tr="00204A72">
        <w:trPr>
          <w:trHeight w:val="144"/>
          <w:tblCellSpacing w:w="20" w:type="nil"/>
        </w:trPr>
        <w:tc>
          <w:tcPr>
            <w:tcW w:w="0" w:type="auto"/>
            <w:gridSpan w:val="6"/>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b/>
                <w:color w:val="000000"/>
                <w:sz w:val="28"/>
                <w:szCs w:val="28"/>
              </w:rPr>
              <w:t>Раздел 6.</w:t>
            </w:r>
            <w:r w:rsidRPr="00204A72">
              <w:rPr>
                <w:rFonts w:ascii="Times New Roman" w:hAnsi="Times New Roman" w:cs="Times New Roman"/>
                <w:color w:val="000000"/>
                <w:sz w:val="28"/>
                <w:szCs w:val="28"/>
              </w:rPr>
              <w:t xml:space="preserve"> </w:t>
            </w:r>
            <w:r w:rsidRPr="00204A72">
              <w:rPr>
                <w:rFonts w:ascii="Times New Roman" w:hAnsi="Times New Roman" w:cs="Times New Roman"/>
                <w:b/>
                <w:color w:val="000000"/>
                <w:sz w:val="28"/>
                <w:szCs w:val="28"/>
              </w:rPr>
              <w:t>ОБОБЩАЮЩЕЕ ПОВТОРЕНИЕ</w:t>
            </w:r>
          </w:p>
        </w:tc>
      </w:tr>
      <w:tr w:rsidR="00FB0903" w:rsidRPr="00204A72" w:rsidTr="00204A72">
        <w:trPr>
          <w:trHeight w:val="144"/>
          <w:tblCellSpacing w:w="20" w:type="nil"/>
        </w:trPr>
        <w:tc>
          <w:tcPr>
            <w:tcW w:w="1306" w:type="dxa"/>
            <w:tcMar>
              <w:top w:w="50" w:type="dxa"/>
              <w:left w:w="100" w:type="dxa"/>
            </w:tcMar>
            <w:vAlign w:val="center"/>
          </w:tcPr>
          <w:p w:rsidR="00FB0903" w:rsidRPr="00204A72" w:rsidRDefault="00FB0903" w:rsidP="00204A72">
            <w:pPr>
              <w:spacing w:after="0"/>
              <w:rPr>
                <w:rFonts w:ascii="Times New Roman" w:hAnsi="Times New Roman" w:cs="Times New Roman"/>
                <w:sz w:val="28"/>
                <w:szCs w:val="28"/>
              </w:rPr>
            </w:pPr>
            <w:r w:rsidRPr="00204A72">
              <w:rPr>
                <w:rFonts w:ascii="Times New Roman" w:hAnsi="Times New Roman" w:cs="Times New Roman"/>
                <w:color w:val="000000"/>
                <w:sz w:val="28"/>
                <w:szCs w:val="28"/>
              </w:rPr>
              <w:t>6.1</w:t>
            </w:r>
          </w:p>
        </w:tc>
        <w:tc>
          <w:tcPr>
            <w:tcW w:w="5112"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Обобщающее повторение</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4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Итого по разделу</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4 </w:t>
            </w:r>
          </w:p>
        </w:tc>
        <w:tc>
          <w:tcPr>
            <w:tcW w:w="5576" w:type="dxa"/>
            <w:gridSpan w:val="3"/>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r w:rsidRPr="00204A72">
              <w:rPr>
                <w:rFonts w:ascii="Times New Roman" w:hAnsi="Times New Roman" w:cs="Times New Roman"/>
                <w:color w:val="000000"/>
                <w:sz w:val="28"/>
                <w:szCs w:val="28"/>
              </w:rPr>
              <w:t>Резервное время</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3 </w:t>
            </w:r>
          </w:p>
        </w:tc>
        <w:tc>
          <w:tcPr>
            <w:tcW w:w="2721"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p>
        </w:tc>
        <w:tc>
          <w:tcPr>
            <w:tcW w:w="313" w:type="dxa"/>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rPr>
            </w:pPr>
          </w:p>
        </w:tc>
      </w:tr>
      <w:tr w:rsidR="00FB0903" w:rsidTr="00204A72">
        <w:trPr>
          <w:trHeight w:val="144"/>
          <w:tblCellSpacing w:w="20" w:type="nil"/>
        </w:trPr>
        <w:tc>
          <w:tcPr>
            <w:tcW w:w="0" w:type="auto"/>
            <w:gridSpan w:val="2"/>
            <w:tcMar>
              <w:top w:w="50" w:type="dxa"/>
              <w:left w:w="100" w:type="dxa"/>
            </w:tcMar>
            <w:vAlign w:val="center"/>
          </w:tcPr>
          <w:p w:rsidR="00FB0903" w:rsidRPr="00204A72" w:rsidRDefault="00FB0903" w:rsidP="00204A72">
            <w:pPr>
              <w:spacing w:after="0"/>
              <w:ind w:left="135"/>
              <w:rPr>
                <w:rFonts w:ascii="Times New Roman" w:hAnsi="Times New Roman" w:cs="Times New Roman"/>
                <w:sz w:val="28"/>
                <w:szCs w:val="28"/>
                <w:lang w:val="ru-RU"/>
              </w:rPr>
            </w:pPr>
            <w:r w:rsidRPr="00204A72">
              <w:rPr>
                <w:rFonts w:ascii="Times New Roman" w:hAnsi="Times New Roman" w:cs="Times New Roman"/>
                <w:color w:val="000000"/>
                <w:sz w:val="28"/>
                <w:szCs w:val="28"/>
                <w:lang w:val="ru-RU"/>
              </w:rPr>
              <w:t>ОБЩЕЕ КОЛИЧЕСТВО ЧАСОВ ПО ПРОГРАММЕ</w:t>
            </w:r>
          </w:p>
        </w:tc>
        <w:tc>
          <w:tcPr>
            <w:tcW w:w="2329"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lang w:val="ru-RU"/>
              </w:rPr>
              <w:t xml:space="preserve"> </w:t>
            </w:r>
            <w:r w:rsidRPr="00204A72">
              <w:rPr>
                <w:rFonts w:ascii="Times New Roman" w:hAnsi="Times New Roman" w:cs="Times New Roman"/>
                <w:color w:val="000000"/>
                <w:sz w:val="28"/>
                <w:szCs w:val="28"/>
              </w:rPr>
              <w:t xml:space="preserve">68 </w:t>
            </w:r>
          </w:p>
        </w:tc>
        <w:tc>
          <w:tcPr>
            <w:tcW w:w="2721" w:type="dxa"/>
            <w:tcMar>
              <w:top w:w="50" w:type="dxa"/>
              <w:left w:w="100" w:type="dxa"/>
            </w:tcMar>
            <w:vAlign w:val="center"/>
          </w:tcPr>
          <w:p w:rsidR="00FB0903" w:rsidRPr="00204A72" w:rsidRDefault="007806C3" w:rsidP="00204A7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5</w:t>
            </w:r>
            <w:r w:rsidR="00FB0903" w:rsidRPr="00204A72">
              <w:rPr>
                <w:rFonts w:ascii="Times New Roman" w:hAnsi="Times New Roman" w:cs="Times New Roman"/>
                <w:color w:val="000000"/>
                <w:sz w:val="28"/>
                <w:szCs w:val="28"/>
              </w:rPr>
              <w:t xml:space="preserve"> </w:t>
            </w:r>
          </w:p>
        </w:tc>
        <w:tc>
          <w:tcPr>
            <w:tcW w:w="2542" w:type="dxa"/>
            <w:tcMar>
              <w:top w:w="50" w:type="dxa"/>
              <w:left w:w="100" w:type="dxa"/>
            </w:tcMar>
            <w:vAlign w:val="center"/>
          </w:tcPr>
          <w:p w:rsidR="00FB0903" w:rsidRPr="00204A72" w:rsidRDefault="00FB0903" w:rsidP="00204A72">
            <w:pPr>
              <w:spacing w:after="0"/>
              <w:ind w:left="135"/>
              <w:jc w:val="center"/>
              <w:rPr>
                <w:rFonts w:ascii="Times New Roman" w:hAnsi="Times New Roman" w:cs="Times New Roman"/>
                <w:sz w:val="28"/>
                <w:szCs w:val="28"/>
              </w:rPr>
            </w:pPr>
            <w:r w:rsidRPr="00204A72">
              <w:rPr>
                <w:rFonts w:ascii="Times New Roman" w:hAnsi="Times New Roman" w:cs="Times New Roman"/>
                <w:color w:val="000000"/>
                <w:sz w:val="28"/>
                <w:szCs w:val="28"/>
              </w:rPr>
              <w:t xml:space="preserve"> 7 </w:t>
            </w:r>
          </w:p>
        </w:tc>
        <w:tc>
          <w:tcPr>
            <w:tcW w:w="313" w:type="dxa"/>
            <w:tcMar>
              <w:top w:w="50" w:type="dxa"/>
              <w:left w:w="100" w:type="dxa"/>
            </w:tcMar>
            <w:vAlign w:val="center"/>
          </w:tcPr>
          <w:p w:rsidR="00FB0903" w:rsidRPr="00204A72" w:rsidRDefault="00FB0903" w:rsidP="00204A72">
            <w:pPr>
              <w:rPr>
                <w:rFonts w:ascii="Times New Roman" w:hAnsi="Times New Roman" w:cs="Times New Roman"/>
                <w:sz w:val="28"/>
                <w:szCs w:val="28"/>
              </w:rPr>
            </w:pPr>
          </w:p>
        </w:tc>
      </w:tr>
    </w:tbl>
    <w:p w:rsidR="00FB0903" w:rsidRDefault="00FB0903" w:rsidP="00FB0903">
      <w:pPr>
        <w:sectPr w:rsidR="00FB0903" w:rsidSect="00204A72">
          <w:pgSz w:w="16383" w:h="11906" w:orient="landscape"/>
          <w:pgMar w:top="1134" w:right="1134" w:bottom="1134" w:left="1134" w:header="720" w:footer="720" w:gutter="0"/>
          <w:cols w:space="720"/>
        </w:sectPr>
      </w:pPr>
    </w:p>
    <w:p w:rsidR="007806C3" w:rsidRDefault="007D749C" w:rsidP="007806C3">
      <w:pPr>
        <w:spacing w:after="0" w:line="240" w:lineRule="auto"/>
        <w:jc w:val="center"/>
        <w:rPr>
          <w:rFonts w:ascii="Times New Roman" w:hAnsi="Times New Roman"/>
          <w:b/>
          <w:color w:val="000000"/>
          <w:sz w:val="28"/>
        </w:rPr>
      </w:pPr>
      <w:bookmarkStart w:id="10" w:name="block-14832770"/>
      <w:bookmarkEnd w:id="9"/>
      <w:r>
        <w:rPr>
          <w:rFonts w:ascii="Times New Roman" w:hAnsi="Times New Roman"/>
          <w:b/>
          <w:color w:val="000000"/>
          <w:sz w:val="28"/>
          <w:lang w:val="ru-RU"/>
        </w:rPr>
        <w:lastRenderedPageBreak/>
        <w:t>ПОУРОЧНОЕ ПЛАНИРОВАНИЕ</w:t>
      </w:r>
    </w:p>
    <w:p w:rsidR="006B352C" w:rsidRPr="007806C3" w:rsidRDefault="00147D71" w:rsidP="007806C3">
      <w:pPr>
        <w:jc w:val="center"/>
        <w:rPr>
          <w:rFonts w:ascii="Times New Roman" w:hAnsi="Times New Roman"/>
          <w:b/>
          <w:color w:val="000000"/>
          <w:sz w:val="28"/>
        </w:rPr>
      </w:pPr>
      <w:r>
        <w:rPr>
          <w:rFonts w:ascii="Times New Roman" w:hAnsi="Times New Roman"/>
          <w:b/>
          <w:color w:val="000000"/>
          <w:sz w:val="28"/>
        </w:rPr>
        <w:t>11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0"/>
        <w:gridCol w:w="5102"/>
        <w:gridCol w:w="1355"/>
        <w:gridCol w:w="2090"/>
        <w:gridCol w:w="2171"/>
        <w:gridCol w:w="2126"/>
      </w:tblGrid>
      <w:tr w:rsidR="007806C3" w:rsidTr="007806C3">
        <w:trPr>
          <w:trHeight w:val="144"/>
          <w:tblCellSpacing w:w="20" w:type="nil"/>
        </w:trPr>
        <w:tc>
          <w:tcPr>
            <w:tcW w:w="1312" w:type="dxa"/>
            <w:vMerge w:val="restart"/>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 п/п </w:t>
            </w:r>
          </w:p>
          <w:p w:rsidR="007806C3" w:rsidRPr="007806C3" w:rsidRDefault="007806C3">
            <w:pPr>
              <w:spacing w:after="0"/>
              <w:ind w:left="135"/>
              <w:rPr>
                <w:sz w:val="28"/>
                <w:szCs w:val="28"/>
              </w:rPr>
            </w:pPr>
          </w:p>
        </w:tc>
        <w:tc>
          <w:tcPr>
            <w:tcW w:w="5206" w:type="dxa"/>
            <w:vMerge w:val="restart"/>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Тема урока </w:t>
            </w:r>
          </w:p>
          <w:p w:rsidR="007806C3" w:rsidRPr="007806C3" w:rsidRDefault="007806C3">
            <w:pPr>
              <w:spacing w:after="0"/>
              <w:ind w:left="135"/>
              <w:rPr>
                <w:sz w:val="28"/>
                <w:szCs w:val="28"/>
              </w:rPr>
            </w:pPr>
          </w:p>
        </w:tc>
        <w:tc>
          <w:tcPr>
            <w:tcW w:w="0" w:type="auto"/>
            <w:gridSpan w:val="3"/>
            <w:tcMar>
              <w:top w:w="50" w:type="dxa"/>
              <w:left w:w="100" w:type="dxa"/>
            </w:tcMar>
            <w:vAlign w:val="center"/>
          </w:tcPr>
          <w:p w:rsidR="007806C3" w:rsidRPr="007806C3" w:rsidRDefault="007806C3">
            <w:pPr>
              <w:spacing w:after="0"/>
              <w:rPr>
                <w:sz w:val="28"/>
                <w:szCs w:val="28"/>
              </w:rPr>
            </w:pPr>
            <w:r w:rsidRPr="007806C3">
              <w:rPr>
                <w:rFonts w:ascii="Times New Roman" w:hAnsi="Times New Roman"/>
                <w:b/>
                <w:color w:val="000000"/>
                <w:sz w:val="28"/>
                <w:szCs w:val="28"/>
              </w:rPr>
              <w:t>Количество часов</w:t>
            </w:r>
          </w:p>
        </w:tc>
        <w:tc>
          <w:tcPr>
            <w:tcW w:w="2173" w:type="dxa"/>
            <w:vMerge w:val="restart"/>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Дата изучения </w:t>
            </w:r>
          </w:p>
          <w:p w:rsidR="007806C3" w:rsidRPr="007806C3" w:rsidRDefault="007806C3">
            <w:pPr>
              <w:spacing w:after="0"/>
              <w:ind w:left="135"/>
              <w:rPr>
                <w:sz w:val="28"/>
                <w:szCs w:val="28"/>
              </w:rPr>
            </w:pPr>
          </w:p>
        </w:tc>
      </w:tr>
      <w:tr w:rsidR="007806C3" w:rsidTr="007806C3">
        <w:trPr>
          <w:trHeight w:val="144"/>
          <w:tblCellSpacing w:w="20" w:type="nil"/>
        </w:trPr>
        <w:tc>
          <w:tcPr>
            <w:tcW w:w="0" w:type="auto"/>
            <w:vMerge/>
            <w:tcBorders>
              <w:top w:val="nil"/>
            </w:tcBorders>
            <w:tcMar>
              <w:top w:w="50" w:type="dxa"/>
              <w:left w:w="100" w:type="dxa"/>
            </w:tcMar>
          </w:tcPr>
          <w:p w:rsidR="007806C3" w:rsidRPr="007806C3" w:rsidRDefault="007806C3">
            <w:pPr>
              <w:rPr>
                <w:sz w:val="28"/>
                <w:szCs w:val="28"/>
              </w:rPr>
            </w:pPr>
          </w:p>
        </w:tc>
        <w:tc>
          <w:tcPr>
            <w:tcW w:w="0" w:type="auto"/>
            <w:vMerge/>
            <w:tcBorders>
              <w:top w:val="nil"/>
            </w:tcBorders>
            <w:tcMar>
              <w:top w:w="50" w:type="dxa"/>
              <w:left w:w="100" w:type="dxa"/>
            </w:tcMar>
          </w:tcPr>
          <w:p w:rsidR="007806C3" w:rsidRPr="007806C3" w:rsidRDefault="007806C3">
            <w:pPr>
              <w:rPr>
                <w:sz w:val="28"/>
                <w:szCs w:val="28"/>
              </w:rPr>
            </w:pPr>
          </w:p>
        </w:tc>
        <w:tc>
          <w:tcPr>
            <w:tcW w:w="1379"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Всего </w:t>
            </w:r>
          </w:p>
          <w:p w:rsidR="007806C3" w:rsidRPr="007806C3" w:rsidRDefault="007806C3">
            <w:pPr>
              <w:spacing w:after="0"/>
              <w:ind w:left="135"/>
              <w:rPr>
                <w:sz w:val="28"/>
                <w:szCs w:val="28"/>
              </w:rPr>
            </w:pPr>
          </w:p>
        </w:tc>
        <w:tc>
          <w:tcPr>
            <w:tcW w:w="1893"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Контрольные работы </w:t>
            </w:r>
          </w:p>
          <w:p w:rsidR="007806C3" w:rsidRPr="007806C3" w:rsidRDefault="007806C3">
            <w:pPr>
              <w:spacing w:after="0"/>
              <w:ind w:left="135"/>
              <w:rPr>
                <w:sz w:val="28"/>
                <w:szCs w:val="28"/>
              </w:rPr>
            </w:pPr>
          </w:p>
        </w:tc>
        <w:tc>
          <w:tcPr>
            <w:tcW w:w="2171"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b/>
                <w:color w:val="000000"/>
                <w:sz w:val="28"/>
                <w:szCs w:val="28"/>
              </w:rPr>
              <w:t xml:space="preserve">Практические работы </w:t>
            </w:r>
          </w:p>
          <w:p w:rsidR="007806C3" w:rsidRPr="007806C3" w:rsidRDefault="007806C3">
            <w:pPr>
              <w:spacing w:after="0"/>
              <w:ind w:left="135"/>
              <w:rPr>
                <w:sz w:val="28"/>
                <w:szCs w:val="28"/>
              </w:rPr>
            </w:pPr>
          </w:p>
        </w:tc>
        <w:tc>
          <w:tcPr>
            <w:tcW w:w="2173" w:type="dxa"/>
            <w:vMerge/>
            <w:tcBorders>
              <w:top w:val="nil"/>
            </w:tcBorders>
            <w:tcMar>
              <w:top w:w="50" w:type="dxa"/>
              <w:left w:w="100" w:type="dxa"/>
            </w:tcMar>
          </w:tcPr>
          <w:p w:rsidR="007806C3" w:rsidRPr="007806C3" w:rsidRDefault="007806C3">
            <w:pPr>
              <w:rPr>
                <w:sz w:val="28"/>
                <w:szCs w:val="28"/>
              </w:rPr>
            </w:pP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Постоянные магниты и их взаимодействие. Магнитное поле. Вектор магнитной индукции. </w:t>
            </w:r>
            <w:r w:rsidRPr="007806C3">
              <w:rPr>
                <w:rFonts w:ascii="Times New Roman" w:hAnsi="Times New Roman"/>
                <w:color w:val="000000"/>
                <w:sz w:val="28"/>
                <w:szCs w:val="28"/>
              </w:rPr>
              <w:t>Линии магнитной индукции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Магнитное поле проводника с током. Опыт Эрстеда. Взаимодействие проводников с током</w:t>
            </w:r>
            <w:r>
              <w:rPr>
                <w:rFonts w:ascii="Times New Roman" w:hAnsi="Times New Roman"/>
                <w:color w:val="000000"/>
                <w:sz w:val="28"/>
                <w:szCs w:val="28"/>
                <w:lang w:val="ru-RU"/>
              </w:rPr>
              <w:t>. Стартовая диагностика</w:t>
            </w:r>
          </w:p>
        </w:tc>
        <w:tc>
          <w:tcPr>
            <w:tcW w:w="1379" w:type="dxa"/>
            <w:tcMar>
              <w:top w:w="50" w:type="dxa"/>
              <w:left w:w="100" w:type="dxa"/>
            </w:tcMar>
            <w:vAlign w:val="center"/>
          </w:tcPr>
          <w:p w:rsidR="007806C3" w:rsidRPr="007806C3" w:rsidRDefault="007806C3">
            <w:pPr>
              <w:spacing w:after="0"/>
              <w:ind w:left="135"/>
              <w:jc w:val="center"/>
              <w:rPr>
                <w:sz w:val="28"/>
                <w:szCs w:val="28"/>
                <w:lang w:val="ru-RU"/>
              </w:rPr>
            </w:pPr>
            <w:r w:rsidRPr="007806C3">
              <w:rPr>
                <w:rFonts w:ascii="Times New Roman" w:hAnsi="Times New Roman"/>
                <w:color w:val="000000"/>
                <w:sz w:val="28"/>
                <w:szCs w:val="28"/>
                <w:lang w:val="ru-RU"/>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lang w:val="ru-RU"/>
              </w:rPr>
            </w:pPr>
          </w:p>
        </w:tc>
        <w:tc>
          <w:tcPr>
            <w:tcW w:w="2171" w:type="dxa"/>
            <w:tcMar>
              <w:top w:w="50" w:type="dxa"/>
              <w:left w:w="100" w:type="dxa"/>
            </w:tcMar>
            <w:vAlign w:val="center"/>
          </w:tcPr>
          <w:p w:rsidR="007806C3" w:rsidRPr="007806C3" w:rsidRDefault="007806C3">
            <w:pPr>
              <w:spacing w:after="0"/>
              <w:ind w:left="135"/>
              <w:jc w:val="center"/>
              <w:rPr>
                <w:sz w:val="28"/>
                <w:szCs w:val="28"/>
                <w:lang w:val="ru-RU"/>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5.09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lang w:val="ru-RU"/>
              </w:rPr>
            </w:pPr>
            <w:r w:rsidRPr="007806C3">
              <w:rPr>
                <w:rFonts w:ascii="Times New Roman" w:hAnsi="Times New Roman"/>
                <w:color w:val="000000"/>
                <w:sz w:val="28"/>
                <w:szCs w:val="28"/>
                <w:lang w:val="ru-RU"/>
              </w:rPr>
              <w:t>3</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Лабораторная работа «Изучение магнитного поля катушки с током»</w:t>
            </w:r>
          </w:p>
        </w:tc>
        <w:tc>
          <w:tcPr>
            <w:tcW w:w="1379" w:type="dxa"/>
            <w:tcMar>
              <w:top w:w="50" w:type="dxa"/>
              <w:left w:w="100" w:type="dxa"/>
            </w:tcMar>
            <w:vAlign w:val="center"/>
          </w:tcPr>
          <w:p w:rsidR="007806C3" w:rsidRPr="007806C3" w:rsidRDefault="007806C3">
            <w:pPr>
              <w:spacing w:after="0"/>
              <w:ind w:left="135"/>
              <w:jc w:val="center"/>
              <w:rPr>
                <w:sz w:val="28"/>
                <w:szCs w:val="28"/>
                <w:lang w:val="ru-RU"/>
              </w:rPr>
            </w:pPr>
            <w:r w:rsidRPr="007806C3">
              <w:rPr>
                <w:rFonts w:ascii="Times New Roman" w:hAnsi="Times New Roman"/>
                <w:color w:val="000000"/>
                <w:sz w:val="28"/>
                <w:szCs w:val="28"/>
                <w:lang w:val="ru-RU"/>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lang w:val="ru-RU"/>
              </w:rPr>
            </w:pPr>
          </w:p>
        </w:tc>
        <w:tc>
          <w:tcPr>
            <w:tcW w:w="2171" w:type="dxa"/>
            <w:tcMar>
              <w:top w:w="50" w:type="dxa"/>
              <w:left w:w="100" w:type="dxa"/>
            </w:tcMar>
            <w:vAlign w:val="center"/>
          </w:tcPr>
          <w:p w:rsidR="007806C3" w:rsidRPr="007806C3" w:rsidRDefault="007806C3">
            <w:pPr>
              <w:spacing w:after="0"/>
              <w:ind w:left="135"/>
              <w:jc w:val="center"/>
              <w:rPr>
                <w:sz w:val="28"/>
                <w:szCs w:val="28"/>
                <w:lang w:val="ru-RU"/>
              </w:rPr>
            </w:pPr>
            <w:r w:rsidRPr="007806C3">
              <w:rPr>
                <w:rFonts w:ascii="Times New Roman" w:hAnsi="Times New Roman"/>
                <w:color w:val="000000"/>
                <w:sz w:val="28"/>
                <w:szCs w:val="28"/>
                <w:lang w:val="ru-RU"/>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8.09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lang w:val="ru-RU"/>
              </w:rPr>
            </w:pPr>
            <w:r w:rsidRPr="007806C3">
              <w:rPr>
                <w:rFonts w:ascii="Times New Roman" w:hAnsi="Times New Roman"/>
                <w:color w:val="000000"/>
                <w:sz w:val="28"/>
                <w:szCs w:val="28"/>
                <w:lang w:val="ru-RU"/>
              </w:rPr>
              <w:t>4</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12.09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Действие магнитного поля на движущуюся заряженную частицу. Сила Лоренца. Работа силы Лоренца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15.09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6</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Электромагнитная индукция. Поток вектора магнитной индукции. ЭДС индукции. Закон электромагнитной индукции Фарадея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19.09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Лабораторная работа «Исследование явления электромагнитной индукции»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22.09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8</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Индуктивность. Явление самоиндукции. ЭДС самоиндукции. Энергия магнитного поля катушки с током. </w:t>
            </w:r>
            <w:r w:rsidRPr="007806C3">
              <w:rPr>
                <w:rFonts w:ascii="Times New Roman" w:hAnsi="Times New Roman"/>
                <w:color w:val="000000"/>
                <w:sz w:val="28"/>
                <w:szCs w:val="28"/>
              </w:rPr>
              <w:t>Электромагнитное поле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26.09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9</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29.09</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10</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Обобщающий урок «Магнитное поле. Электромагнитная индукция»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3.10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11</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Контрольная работа по теме «Магнитное поле. </w:t>
            </w:r>
            <w:r w:rsidRPr="007806C3">
              <w:rPr>
                <w:rFonts w:ascii="Times New Roman" w:hAnsi="Times New Roman"/>
                <w:color w:val="000000"/>
                <w:sz w:val="28"/>
                <w:szCs w:val="28"/>
              </w:rPr>
              <w:t>Электромагнитная индукция»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6.10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12</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Свободные механические колебания. Гармонические колебания. Уравнение гармонических колебаний. Превращение энергии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10.10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13</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Лабораторная работа «Исследование зависимости периода малых колебаний груза на нити от длины нити и массы груза»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13.10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14</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Колебательный контур. Свободные электромагнитные колебания в идеальном колебательном контуре. </w:t>
            </w:r>
            <w:r w:rsidRPr="007806C3">
              <w:rPr>
                <w:rFonts w:ascii="Times New Roman" w:hAnsi="Times New Roman"/>
                <w:color w:val="000000"/>
                <w:sz w:val="28"/>
                <w:szCs w:val="28"/>
              </w:rPr>
              <w:t>Аналогия между механическими и электромагнитными колебаниями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17.10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Формула Томсона. Закон сохранения энергии в идеальном колебательном контуре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20.10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16</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Представление о затухающих колебаниях. Вынужденные механические колебания. </w:t>
            </w:r>
            <w:r w:rsidRPr="007806C3">
              <w:rPr>
                <w:rFonts w:ascii="Times New Roman" w:hAnsi="Times New Roman"/>
                <w:color w:val="000000"/>
                <w:sz w:val="28"/>
                <w:szCs w:val="28"/>
              </w:rPr>
              <w:t>Резонанс. Вынужденные электромагнитные колебания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24.10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27.10</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18</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Трансформатор. Производство, передача и потребление электрической </w:t>
            </w:r>
            <w:r w:rsidRPr="007806C3">
              <w:rPr>
                <w:rFonts w:ascii="Times New Roman" w:hAnsi="Times New Roman"/>
                <w:color w:val="000000"/>
                <w:sz w:val="28"/>
                <w:szCs w:val="28"/>
                <w:lang w:val="ru-RU"/>
              </w:rPr>
              <w:lastRenderedPageBreak/>
              <w:t>энергии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7.11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19</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Устройство и практическое применение электрического звонка, генератора переменного тока, линий электропередач</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10.11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20</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Экологические риски при производстве электроэнергии. Культура использования электроэнергии в повседневной жизни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14.11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21</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Механические волны, условия распространения. Период. Скорость распространения и длина волны. </w:t>
            </w:r>
            <w:r w:rsidRPr="007806C3">
              <w:rPr>
                <w:rFonts w:ascii="Times New Roman" w:hAnsi="Times New Roman"/>
                <w:color w:val="000000"/>
                <w:sz w:val="28"/>
                <w:szCs w:val="28"/>
              </w:rPr>
              <w:t>Поперечные и продольные волны</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17.11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22</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Звук. Скорость звука. Громкость звука. </w:t>
            </w:r>
            <w:r w:rsidRPr="007806C3">
              <w:rPr>
                <w:rFonts w:ascii="Times New Roman" w:hAnsi="Times New Roman"/>
                <w:color w:val="000000"/>
                <w:sz w:val="28"/>
                <w:szCs w:val="28"/>
              </w:rPr>
              <w:t>Высота тона. Тембр звука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21.11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23</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Электромагнитные волны, их свойства и скорость. </w:t>
            </w:r>
            <w:r w:rsidRPr="007806C3">
              <w:rPr>
                <w:rFonts w:ascii="Times New Roman" w:hAnsi="Times New Roman"/>
                <w:color w:val="000000"/>
                <w:sz w:val="28"/>
                <w:szCs w:val="28"/>
              </w:rPr>
              <w:t>Шкала электромагнитных волн</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24.11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24</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Принципы радиосвязи и телевидения. Развитие средств связи. </w:t>
            </w:r>
            <w:r w:rsidRPr="007806C3">
              <w:rPr>
                <w:rFonts w:ascii="Times New Roman" w:hAnsi="Times New Roman"/>
                <w:color w:val="000000"/>
                <w:sz w:val="28"/>
                <w:szCs w:val="28"/>
              </w:rPr>
              <w:t>Радиолокация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28.11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Контрольная работа «Колебания и волны»</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26</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Прямолинейное распространение света в однородной среде. Точечный </w:t>
            </w:r>
            <w:r w:rsidRPr="007806C3">
              <w:rPr>
                <w:rFonts w:ascii="Times New Roman" w:hAnsi="Times New Roman"/>
                <w:color w:val="000000"/>
                <w:sz w:val="28"/>
                <w:szCs w:val="28"/>
                <w:lang w:val="ru-RU"/>
              </w:rPr>
              <w:lastRenderedPageBreak/>
              <w:t>источник света. Луч света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5.12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27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Отражение света. Законы отражения света. Построение изображений в плоском зеркале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8.12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28</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Преломление света. Полное внутреннее отражение. Предельный угол полного внутреннего отражения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12.12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29</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Лабораторная работа «Измерение показателя преломления стекла»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15.12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30</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Линзы. Построение изображений в линзе. Формула тонкой линзы. Увеличение линзы</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19.12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31</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Лабораторная работа «Исследование свойств изображений в линзах»</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22.12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32</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Дисперсия света. Сложный состав белого света. Цвет. Лабораторная работа «Наблюдение дисперсии света»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26.12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33</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Интерференция света. Дифракция света. Дифракционная решётка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29.12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34</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Поперечность световых волн. Поляризация света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9.01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Оптические приборы и устройства и условия их безопасного применения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12.01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36</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Границы применимости классической </w:t>
            </w:r>
            <w:r w:rsidRPr="007806C3">
              <w:rPr>
                <w:rFonts w:ascii="Times New Roman" w:hAnsi="Times New Roman"/>
                <w:color w:val="000000"/>
                <w:sz w:val="28"/>
                <w:szCs w:val="28"/>
                <w:lang w:val="ru-RU"/>
              </w:rPr>
              <w:lastRenderedPageBreak/>
              <w:t>механики. Постулаты специальной теории относительности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16.01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37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Относительность одновременности. Замедление времени и сокращение длины</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19.01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38</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Энергия и импульс релятивистской частицы. Связь массы с энергией и импульсом. </w:t>
            </w:r>
            <w:r w:rsidRPr="007806C3">
              <w:rPr>
                <w:rFonts w:ascii="Times New Roman" w:hAnsi="Times New Roman"/>
                <w:color w:val="000000"/>
                <w:sz w:val="28"/>
                <w:szCs w:val="28"/>
              </w:rPr>
              <w:t>Энергия покоя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23.01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39</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Контрольная работа «Оптика. Основы специальной теории относительности»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26.01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40</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Фотоны. Формула Планка. Энергия и импульс фотона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30.01</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41</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Открытие и исследование фотоэффекта. Опыты А. Г. Столетова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42</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Законы фотоэффекта. Уравнение Эйнштейна для фотоэффекта. </w:t>
            </w:r>
            <w:r w:rsidRPr="007806C3">
              <w:rPr>
                <w:rFonts w:ascii="Times New Roman" w:hAnsi="Times New Roman"/>
                <w:color w:val="000000"/>
                <w:sz w:val="28"/>
                <w:szCs w:val="28"/>
              </w:rPr>
              <w:t>«Красная граница» фотоэффекта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6.02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43</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Давление света. Опыты П. Н. Лебедева. </w:t>
            </w:r>
            <w:r w:rsidRPr="007806C3">
              <w:rPr>
                <w:rFonts w:ascii="Times New Roman" w:hAnsi="Times New Roman"/>
                <w:color w:val="000000"/>
                <w:sz w:val="28"/>
                <w:szCs w:val="28"/>
              </w:rPr>
              <w:t>Химическое действие света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9.02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44</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Технические устройства и практическое применение: фотоэлемент, фотодатчик, солнечная батарея, светодиод</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13.02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Решение задач по теме «Элементы </w:t>
            </w:r>
            <w:r w:rsidRPr="007806C3">
              <w:rPr>
                <w:rFonts w:ascii="Times New Roman" w:hAnsi="Times New Roman"/>
                <w:color w:val="000000"/>
                <w:sz w:val="28"/>
                <w:szCs w:val="28"/>
                <w:lang w:val="ru-RU"/>
              </w:rPr>
              <w:lastRenderedPageBreak/>
              <w:t>квантовой оптики»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16.02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46</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Модель атома Томсона. Опыты Резерфорда по рассеянию </w:t>
            </w:r>
            <w:r w:rsidRPr="007806C3">
              <w:rPr>
                <w:rFonts w:ascii="Times New Roman" w:hAnsi="Times New Roman"/>
                <w:color w:val="000000"/>
                <w:sz w:val="28"/>
                <w:szCs w:val="28"/>
              </w:rPr>
              <w:t>α</w:t>
            </w:r>
            <w:r w:rsidRPr="007806C3">
              <w:rPr>
                <w:rFonts w:ascii="Times New Roman" w:hAnsi="Times New Roman"/>
                <w:color w:val="000000"/>
                <w:sz w:val="28"/>
                <w:szCs w:val="28"/>
                <w:lang w:val="ru-RU"/>
              </w:rPr>
              <w:t xml:space="preserve">-частиц. </w:t>
            </w:r>
            <w:r w:rsidRPr="007806C3">
              <w:rPr>
                <w:rFonts w:ascii="Times New Roman" w:hAnsi="Times New Roman"/>
                <w:color w:val="000000"/>
                <w:sz w:val="28"/>
                <w:szCs w:val="28"/>
              </w:rPr>
              <w:t>Планетарная модель атома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20.02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47</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rPr>
              <w:t>Постулаты Бора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27.02</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48</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Излучение и поглощение фотонов при переходе атома с одного уровня энергии на другой. </w:t>
            </w:r>
            <w:r w:rsidRPr="007806C3">
              <w:rPr>
                <w:rFonts w:ascii="Times New Roman" w:hAnsi="Times New Roman"/>
                <w:color w:val="000000"/>
                <w:sz w:val="28"/>
                <w:szCs w:val="28"/>
              </w:rPr>
              <w:t>Виды спектров</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49</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Волновые свойства частиц. Волны де Бройля. Корпускулярно-волновой дуализм. Спонтанное и вынужденное излучение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5.03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50</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Открытие радиоактивности. Опыты Резерфорда по определению состава радиоактивного излучения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12.03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51</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Свойства альфа-, бета-, гамма-излучения. Влияние радиоактивности на живые организмы</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15.03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52</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Открытие протона и нейтрона. Изотопы. Альфа-распад. Электронный и позитронный бета-распад. </w:t>
            </w:r>
            <w:r w:rsidRPr="007806C3">
              <w:rPr>
                <w:rFonts w:ascii="Times New Roman" w:hAnsi="Times New Roman"/>
                <w:color w:val="000000"/>
                <w:sz w:val="28"/>
                <w:szCs w:val="28"/>
              </w:rPr>
              <w:t>Гамма-излучение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19.03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53</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Энергия связи нуклонов в ядре. Ядерные реакции. Ядерный реактор. </w:t>
            </w:r>
            <w:r w:rsidRPr="007806C3">
              <w:rPr>
                <w:rFonts w:ascii="Times New Roman" w:hAnsi="Times New Roman"/>
                <w:color w:val="000000"/>
                <w:sz w:val="28"/>
                <w:szCs w:val="28"/>
                <w:lang w:val="ru-RU"/>
              </w:rPr>
              <w:lastRenderedPageBreak/>
              <w:t>Проблемы, перспективы, экологические аспекты ядерной энергетики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22.03</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54</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Элементарные частицы. Открытие позитрона. Методы наблюдения и регистрации элементарных частиц. </w:t>
            </w:r>
            <w:r w:rsidRPr="007806C3">
              <w:rPr>
                <w:rFonts w:ascii="Times New Roman" w:hAnsi="Times New Roman"/>
                <w:color w:val="000000"/>
                <w:sz w:val="28"/>
                <w:szCs w:val="28"/>
              </w:rPr>
              <w:t>Круглый стол «Фундаментальные взаимодействия. Единство физической картины мира»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55</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Вид звёздного неба. Созвездия, яркие звёзды, планеты, их видимое движение. </w:t>
            </w:r>
            <w:r w:rsidRPr="007806C3">
              <w:rPr>
                <w:rFonts w:ascii="Times New Roman" w:hAnsi="Times New Roman"/>
                <w:color w:val="000000"/>
                <w:sz w:val="28"/>
                <w:szCs w:val="28"/>
              </w:rPr>
              <w:t>Солнечная система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5.04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56</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Солнце. Солнечная активность. Источник энергии Солнца и звёзд</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9.04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12.04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58</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Млечный Путь — наша Галактика. Положение и движение Солнца в Галактике. </w:t>
            </w:r>
            <w:r w:rsidRPr="007806C3">
              <w:rPr>
                <w:rFonts w:ascii="Times New Roman" w:hAnsi="Times New Roman"/>
                <w:color w:val="000000"/>
                <w:sz w:val="28"/>
                <w:szCs w:val="28"/>
              </w:rPr>
              <w:t>Галактики. Чёрные дыры в ядрах галактик</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16.04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lastRenderedPageBreak/>
              <w:t>59</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lang w:val="ru-RU"/>
              </w:rPr>
              <w:t xml:space="preserve">Вселенная. Разбегание галактик. Теория Большого взрыва. </w:t>
            </w:r>
            <w:r w:rsidRPr="007806C3">
              <w:rPr>
                <w:rFonts w:ascii="Times New Roman" w:hAnsi="Times New Roman"/>
                <w:color w:val="000000"/>
                <w:sz w:val="28"/>
                <w:szCs w:val="28"/>
              </w:rPr>
              <w:t>Реликтовое излучение. Метагалактика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19.04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60</w:t>
            </w:r>
          </w:p>
        </w:tc>
        <w:tc>
          <w:tcPr>
            <w:tcW w:w="5206" w:type="dxa"/>
            <w:tcMar>
              <w:top w:w="50" w:type="dxa"/>
              <w:left w:w="100" w:type="dxa"/>
            </w:tcMar>
            <w:vAlign w:val="center"/>
          </w:tcPr>
          <w:p w:rsidR="007806C3" w:rsidRPr="007806C3" w:rsidRDefault="007806C3">
            <w:pPr>
              <w:spacing w:after="0"/>
              <w:ind w:left="135"/>
              <w:rPr>
                <w:sz w:val="28"/>
                <w:szCs w:val="28"/>
              </w:rPr>
            </w:pPr>
            <w:r w:rsidRPr="007806C3">
              <w:rPr>
                <w:rFonts w:ascii="Times New Roman" w:hAnsi="Times New Roman"/>
                <w:color w:val="000000"/>
                <w:sz w:val="28"/>
                <w:szCs w:val="28"/>
              </w:rPr>
              <w:t>Нерешенные проблемы астрономии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23.04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61</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Контрольная работа «Элементы астрономии и астрофизики»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1 </w:t>
            </w: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167056"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26.04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62</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30.04</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63</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Обобщающий урок. Роль и место физики и астрономии в современной научной картине мира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3.05</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64</w:t>
            </w:r>
          </w:p>
        </w:tc>
        <w:tc>
          <w:tcPr>
            <w:tcW w:w="5206" w:type="dxa"/>
            <w:tcMar>
              <w:top w:w="50" w:type="dxa"/>
              <w:left w:w="100" w:type="dxa"/>
            </w:tcMar>
            <w:vAlign w:val="center"/>
          </w:tcPr>
          <w:p w:rsidR="007806C3" w:rsidRPr="007806C3" w:rsidRDefault="007806C3">
            <w:pPr>
              <w:spacing w:after="0"/>
              <w:ind w:left="135"/>
              <w:rPr>
                <w:sz w:val="28"/>
                <w:szCs w:val="28"/>
                <w:lang w:val="ru-RU"/>
              </w:rPr>
            </w:pPr>
            <w:r>
              <w:rPr>
                <w:rFonts w:ascii="Times New Roman" w:hAnsi="Times New Roman"/>
                <w:color w:val="000000"/>
                <w:sz w:val="28"/>
                <w:szCs w:val="28"/>
                <w:lang w:val="ru-RU"/>
              </w:rPr>
              <w:t>Итоговая контрольная работа</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7.05</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65</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Обобщающий урок. Место физической картины мира в общем ряду современных естественно-научных представлений о природе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14.05</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66</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Резервный урок. Магнитное поле. Электромагнитная индукция</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17.05</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67</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Резервный урок. Оптика. Основы специальной теории относительности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21.05</w:t>
            </w:r>
          </w:p>
        </w:tc>
      </w:tr>
      <w:tr w:rsidR="007806C3" w:rsidRPr="008D479A" w:rsidTr="007806C3">
        <w:trPr>
          <w:trHeight w:val="144"/>
          <w:tblCellSpacing w:w="20" w:type="nil"/>
        </w:trPr>
        <w:tc>
          <w:tcPr>
            <w:tcW w:w="1312" w:type="dxa"/>
            <w:tcMar>
              <w:top w:w="50" w:type="dxa"/>
              <w:left w:w="100" w:type="dxa"/>
            </w:tcMar>
            <w:vAlign w:val="center"/>
          </w:tcPr>
          <w:p w:rsidR="007806C3" w:rsidRPr="007806C3" w:rsidRDefault="007806C3">
            <w:pPr>
              <w:spacing w:after="0"/>
              <w:rPr>
                <w:sz w:val="28"/>
                <w:szCs w:val="28"/>
              </w:rPr>
            </w:pPr>
            <w:r w:rsidRPr="007806C3">
              <w:rPr>
                <w:rFonts w:ascii="Times New Roman" w:hAnsi="Times New Roman"/>
                <w:color w:val="000000"/>
                <w:sz w:val="28"/>
                <w:szCs w:val="28"/>
              </w:rPr>
              <w:t>68</w:t>
            </w:r>
          </w:p>
        </w:tc>
        <w:tc>
          <w:tcPr>
            <w:tcW w:w="5206" w:type="dxa"/>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t xml:space="preserve">Резерный урок. Квантовая физика. </w:t>
            </w:r>
            <w:r w:rsidRPr="007806C3">
              <w:rPr>
                <w:rFonts w:ascii="Times New Roman" w:hAnsi="Times New Roman"/>
                <w:color w:val="000000"/>
                <w:sz w:val="28"/>
                <w:szCs w:val="28"/>
                <w:lang w:val="ru-RU"/>
              </w:rPr>
              <w:lastRenderedPageBreak/>
              <w:t>Элементы астрономии и астрофизики</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lastRenderedPageBreak/>
              <w:t xml:space="preserve"> </w:t>
            </w:r>
            <w:r w:rsidRPr="007806C3">
              <w:rPr>
                <w:rFonts w:ascii="Times New Roman" w:hAnsi="Times New Roman"/>
                <w:color w:val="000000"/>
                <w:sz w:val="28"/>
                <w:szCs w:val="28"/>
              </w:rPr>
              <w:t xml:space="preserve">1 </w:t>
            </w:r>
          </w:p>
        </w:tc>
        <w:tc>
          <w:tcPr>
            <w:tcW w:w="1893" w:type="dxa"/>
            <w:tcMar>
              <w:top w:w="50" w:type="dxa"/>
              <w:left w:w="100" w:type="dxa"/>
            </w:tcMar>
            <w:vAlign w:val="center"/>
          </w:tcPr>
          <w:p w:rsidR="007806C3" w:rsidRPr="007806C3" w:rsidRDefault="007806C3">
            <w:pPr>
              <w:spacing w:after="0"/>
              <w:ind w:left="135"/>
              <w:jc w:val="center"/>
              <w:rPr>
                <w:sz w:val="28"/>
                <w:szCs w:val="28"/>
              </w:rPr>
            </w:pPr>
          </w:p>
        </w:tc>
        <w:tc>
          <w:tcPr>
            <w:tcW w:w="2171" w:type="dxa"/>
            <w:tcMar>
              <w:top w:w="50" w:type="dxa"/>
              <w:left w:w="100" w:type="dxa"/>
            </w:tcMar>
            <w:vAlign w:val="center"/>
          </w:tcPr>
          <w:p w:rsidR="007806C3" w:rsidRPr="007806C3" w:rsidRDefault="007806C3">
            <w:pPr>
              <w:spacing w:after="0"/>
              <w:ind w:left="135"/>
              <w:jc w:val="center"/>
              <w:rPr>
                <w:sz w:val="28"/>
                <w:szCs w:val="28"/>
              </w:rPr>
            </w:pPr>
          </w:p>
        </w:tc>
        <w:tc>
          <w:tcPr>
            <w:tcW w:w="2173" w:type="dxa"/>
            <w:tcMar>
              <w:top w:w="50" w:type="dxa"/>
              <w:left w:w="100" w:type="dxa"/>
            </w:tcMar>
            <w:vAlign w:val="center"/>
          </w:tcPr>
          <w:p w:rsidR="007806C3" w:rsidRPr="008D479A" w:rsidRDefault="008D479A" w:rsidP="008D479A">
            <w:pPr>
              <w:spacing w:after="0"/>
              <w:ind w:left="135"/>
              <w:jc w:val="center"/>
              <w:rPr>
                <w:rFonts w:ascii="Times New Roman" w:hAnsi="Times New Roman" w:cs="Times New Roman"/>
                <w:sz w:val="28"/>
                <w:szCs w:val="28"/>
                <w:lang w:val="ru-RU"/>
              </w:rPr>
            </w:pPr>
            <w:r w:rsidRPr="008D479A">
              <w:rPr>
                <w:rFonts w:ascii="Times New Roman" w:hAnsi="Times New Roman" w:cs="Times New Roman"/>
                <w:sz w:val="28"/>
                <w:szCs w:val="28"/>
                <w:lang w:val="ru-RU"/>
              </w:rPr>
              <w:t>24.05</w:t>
            </w:r>
          </w:p>
        </w:tc>
      </w:tr>
      <w:tr w:rsidR="007806C3" w:rsidTr="007806C3">
        <w:trPr>
          <w:gridAfter w:val="1"/>
          <w:wAfter w:w="2173" w:type="dxa"/>
          <w:trHeight w:val="144"/>
          <w:tblCellSpacing w:w="20" w:type="nil"/>
        </w:trPr>
        <w:tc>
          <w:tcPr>
            <w:tcW w:w="0" w:type="auto"/>
            <w:gridSpan w:val="2"/>
            <w:tcMar>
              <w:top w:w="50" w:type="dxa"/>
              <w:left w:w="100" w:type="dxa"/>
            </w:tcMar>
            <w:vAlign w:val="center"/>
          </w:tcPr>
          <w:p w:rsidR="007806C3" w:rsidRPr="007806C3" w:rsidRDefault="007806C3">
            <w:pPr>
              <w:spacing w:after="0"/>
              <w:ind w:left="135"/>
              <w:rPr>
                <w:sz w:val="28"/>
                <w:szCs w:val="28"/>
                <w:lang w:val="ru-RU"/>
              </w:rPr>
            </w:pPr>
            <w:r w:rsidRPr="007806C3">
              <w:rPr>
                <w:rFonts w:ascii="Times New Roman" w:hAnsi="Times New Roman"/>
                <w:color w:val="000000"/>
                <w:sz w:val="28"/>
                <w:szCs w:val="28"/>
                <w:lang w:val="ru-RU"/>
              </w:rPr>
              <w:lastRenderedPageBreak/>
              <w:t>ОБЩЕЕ КОЛИЧЕСТВО ЧАСОВ ПО ПРОГРАММЕ</w:t>
            </w:r>
          </w:p>
        </w:tc>
        <w:tc>
          <w:tcPr>
            <w:tcW w:w="1379"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lang w:val="ru-RU"/>
              </w:rPr>
              <w:t xml:space="preserve"> </w:t>
            </w:r>
            <w:r w:rsidRPr="007806C3">
              <w:rPr>
                <w:rFonts w:ascii="Times New Roman" w:hAnsi="Times New Roman"/>
                <w:color w:val="000000"/>
                <w:sz w:val="28"/>
                <w:szCs w:val="28"/>
              </w:rPr>
              <w:t xml:space="preserve">68 </w:t>
            </w:r>
          </w:p>
        </w:tc>
        <w:tc>
          <w:tcPr>
            <w:tcW w:w="1893" w:type="dxa"/>
            <w:tcMar>
              <w:top w:w="50" w:type="dxa"/>
              <w:left w:w="100" w:type="dxa"/>
            </w:tcMar>
            <w:vAlign w:val="center"/>
          </w:tcPr>
          <w:p w:rsidR="007806C3" w:rsidRPr="007806C3" w:rsidRDefault="007806C3">
            <w:pPr>
              <w:spacing w:after="0"/>
              <w:ind w:left="135"/>
              <w:jc w:val="center"/>
              <w:rPr>
                <w:sz w:val="28"/>
                <w:szCs w:val="28"/>
              </w:rPr>
            </w:pPr>
            <w:r>
              <w:rPr>
                <w:rFonts w:ascii="Times New Roman" w:hAnsi="Times New Roman"/>
                <w:color w:val="000000"/>
                <w:sz w:val="28"/>
                <w:szCs w:val="28"/>
              </w:rPr>
              <w:t xml:space="preserve"> 5</w:t>
            </w:r>
            <w:r w:rsidRPr="007806C3">
              <w:rPr>
                <w:rFonts w:ascii="Times New Roman" w:hAnsi="Times New Roman"/>
                <w:color w:val="000000"/>
                <w:sz w:val="28"/>
                <w:szCs w:val="28"/>
              </w:rPr>
              <w:t xml:space="preserve"> </w:t>
            </w:r>
          </w:p>
        </w:tc>
        <w:tc>
          <w:tcPr>
            <w:tcW w:w="2171" w:type="dxa"/>
            <w:tcMar>
              <w:top w:w="50" w:type="dxa"/>
              <w:left w:w="100" w:type="dxa"/>
            </w:tcMar>
            <w:vAlign w:val="center"/>
          </w:tcPr>
          <w:p w:rsidR="007806C3" w:rsidRPr="007806C3" w:rsidRDefault="007806C3">
            <w:pPr>
              <w:spacing w:after="0"/>
              <w:ind w:left="135"/>
              <w:jc w:val="center"/>
              <w:rPr>
                <w:sz w:val="28"/>
                <w:szCs w:val="28"/>
              </w:rPr>
            </w:pPr>
            <w:r w:rsidRPr="007806C3">
              <w:rPr>
                <w:rFonts w:ascii="Times New Roman" w:hAnsi="Times New Roman"/>
                <w:color w:val="000000"/>
                <w:sz w:val="28"/>
                <w:szCs w:val="28"/>
              </w:rPr>
              <w:t xml:space="preserve"> 7 </w:t>
            </w:r>
          </w:p>
        </w:tc>
      </w:tr>
    </w:tbl>
    <w:p w:rsidR="006B352C" w:rsidRDefault="006B352C">
      <w:pPr>
        <w:sectPr w:rsidR="006B352C" w:rsidSect="00204A72">
          <w:pgSz w:w="16383" w:h="11906" w:orient="landscape"/>
          <w:pgMar w:top="1134" w:right="1134" w:bottom="1134" w:left="1134" w:header="720" w:footer="720" w:gutter="0"/>
          <w:cols w:space="720"/>
        </w:sectPr>
      </w:pPr>
    </w:p>
    <w:bookmarkEnd w:id="10"/>
    <w:p w:rsidR="005D1F2E" w:rsidRDefault="005D1F2E" w:rsidP="005D1F2E">
      <w:pPr>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lastRenderedPageBreak/>
        <w:t>МУНИЦИПАЛЬНОЕ АВТОНОМНОЕ ОБЩЕОБРАЗОВАТЕЛЬНОЕ УЧРЕЖДЕНИЕ</w:t>
      </w:r>
    </w:p>
    <w:p w:rsidR="005D1F2E" w:rsidRDefault="005D1F2E" w:rsidP="005D1F2E">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ЗАРЕЧЕНСКАЯ СРЕДНЯЯ ОБЩЕОБРАЗОВАТЕЛЬНАЯ ШКОЛА</w:t>
      </w:r>
    </w:p>
    <w:p w:rsidR="005D1F2E" w:rsidRDefault="005D1F2E" w:rsidP="005D1F2E">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ВАГАЙСКОГО РАЙОНА ТЮМЕНСКОЙ ОБЛАСТИ</w:t>
      </w:r>
    </w:p>
    <w:p w:rsidR="005D1F2E" w:rsidRPr="00014735" w:rsidRDefault="005D1F2E" w:rsidP="005D1F2E">
      <w:pPr>
        <w:spacing w:after="0" w:line="408" w:lineRule="auto"/>
        <w:rPr>
          <w:lang w:val="ru-RU"/>
        </w:rPr>
      </w:pPr>
    </w:p>
    <w:p w:rsidR="005D1F2E" w:rsidRDefault="005D1F2E" w:rsidP="005D1F2E">
      <w:pPr>
        <w:autoSpaceDE w:val="0"/>
        <w:autoSpaceDN w:val="0"/>
        <w:spacing w:after="120"/>
        <w:jc w:val="both"/>
        <w:rPr>
          <w:lang w:val="ru-RU"/>
        </w:rPr>
      </w:pPr>
    </w:p>
    <w:p w:rsidR="005D1F2E" w:rsidRPr="00014735" w:rsidRDefault="005D1F2E" w:rsidP="005D1F2E">
      <w:pPr>
        <w:autoSpaceDE w:val="0"/>
        <w:autoSpaceDN w:val="0"/>
        <w:spacing w:after="120"/>
        <w:jc w:val="both"/>
        <w:rPr>
          <w:rFonts w:ascii="Times New Roman" w:eastAsia="Times New Roman" w:hAnsi="Times New Roman"/>
          <w:b/>
          <w:i/>
          <w:color w:val="000000"/>
          <w:sz w:val="24"/>
          <w:szCs w:val="24"/>
          <w:lang w:val="ru-RU"/>
        </w:rPr>
      </w:pPr>
      <w:r>
        <w:rPr>
          <w:rFonts w:ascii="Times New Roman" w:eastAsia="Times New Roman" w:hAnsi="Times New Roman"/>
          <w:b/>
          <w:i/>
          <w:color w:val="000000"/>
          <w:sz w:val="24"/>
          <w:szCs w:val="24"/>
          <w:lang w:val="ru-RU"/>
        </w:rPr>
        <w:t xml:space="preserve">«Рассмотрено»                                                         «Согласовано»:                                                      «Утверждено»                              </w:t>
      </w:r>
    </w:p>
    <w:p w:rsidR="005D1F2E"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МО учителей естественно-                 Заместитель директора по УВР                           Директор МАОУ Зареченская СОШ</w:t>
      </w:r>
    </w:p>
    <w:p w:rsidR="005D1F2E"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математического цикла                                              ___________ Бесчастных А. Б.                             ______________ Абрамова Н. А.</w:t>
      </w:r>
    </w:p>
    <w:p w:rsidR="005D1F2E"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МАОУ Зареченская СОШ                                         «30» августа 2023 г.                                               Приказ № 188-ОД </w:t>
      </w:r>
    </w:p>
    <w:p w:rsidR="005D1F2E" w:rsidRPr="00014735"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МО________                                                                                                                        от «30» сентября 2023 г.</w:t>
      </w:r>
    </w:p>
    <w:p w:rsidR="005D1F2E"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5D1F2E" w:rsidRDefault="005D1F2E" w:rsidP="005D1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5D1F2E" w:rsidRPr="00CB0229" w:rsidRDefault="005D1F2E" w:rsidP="005D1F2E">
      <w:pPr>
        <w:tabs>
          <w:tab w:val="left" w:pos="705"/>
        </w:tabs>
        <w:spacing w:after="0"/>
        <w:ind w:left="120"/>
        <w:rPr>
          <w:lang w:val="ru-RU"/>
        </w:rPr>
      </w:pPr>
    </w:p>
    <w:p w:rsidR="005D1F2E" w:rsidRPr="00CB0229" w:rsidRDefault="005D1F2E" w:rsidP="005D1F2E">
      <w:pPr>
        <w:spacing w:after="0"/>
        <w:ind w:left="120"/>
        <w:jc w:val="center"/>
        <w:rPr>
          <w:lang w:val="ru-RU"/>
        </w:rPr>
      </w:pPr>
    </w:p>
    <w:p w:rsidR="005D1F2E" w:rsidRPr="00CB0229" w:rsidRDefault="005D1F2E" w:rsidP="005D1F2E">
      <w:pPr>
        <w:spacing w:after="0"/>
        <w:ind w:left="120"/>
        <w:jc w:val="center"/>
        <w:rPr>
          <w:lang w:val="ru-RU"/>
        </w:rPr>
      </w:pPr>
    </w:p>
    <w:p w:rsidR="005D1F2E" w:rsidRPr="00A140DE" w:rsidRDefault="005D1F2E" w:rsidP="005D1F2E">
      <w:pPr>
        <w:spacing w:after="0"/>
        <w:ind w:left="120"/>
        <w:jc w:val="center"/>
        <w:rPr>
          <w:lang w:val="ru-RU"/>
        </w:rPr>
      </w:pPr>
      <w:r w:rsidRPr="00CB0229">
        <w:rPr>
          <w:rFonts w:ascii="Times New Roman" w:hAnsi="Times New Roman"/>
          <w:color w:val="000000"/>
          <w:sz w:val="28"/>
          <w:lang w:val="ru-RU"/>
        </w:rPr>
        <w:t>​</w:t>
      </w:r>
      <w:r w:rsidRPr="00CB0229">
        <w:rPr>
          <w:rFonts w:ascii="Times New Roman" w:hAnsi="Times New Roman"/>
          <w:b/>
          <w:color w:val="000000"/>
          <w:sz w:val="28"/>
          <w:lang w:val="ru-RU"/>
        </w:rPr>
        <w:t>‌ ‌</w:t>
      </w:r>
      <w:r w:rsidRPr="00CB0229">
        <w:rPr>
          <w:rFonts w:ascii="Times New Roman" w:hAnsi="Times New Roman"/>
          <w:color w:val="000000"/>
          <w:sz w:val="28"/>
          <w:lang w:val="ru-RU"/>
        </w:rPr>
        <w:t>​</w:t>
      </w:r>
      <w:r>
        <w:rPr>
          <w:rFonts w:ascii="Times New Roman" w:hAnsi="Times New Roman" w:cs="Times New Roman"/>
          <w:b/>
          <w:sz w:val="28"/>
          <w:szCs w:val="28"/>
          <w:lang w:val="ru-RU"/>
        </w:rPr>
        <w:t>РАБОЧАЯ ПРОГРАММА</w:t>
      </w:r>
    </w:p>
    <w:p w:rsidR="005D1F2E" w:rsidRDefault="005D1F2E" w:rsidP="005D1F2E">
      <w:pPr>
        <w:tabs>
          <w:tab w:val="center" w:pos="7057"/>
        </w:tabs>
        <w:spacing w:after="0" w:line="240" w:lineRule="auto"/>
        <w:rPr>
          <w:rFonts w:ascii="Times New Roman" w:hAnsi="Times New Roman" w:cs="Times New Roman"/>
          <w:sz w:val="28"/>
          <w:szCs w:val="28"/>
          <w:lang w:val="ru-RU"/>
        </w:rPr>
      </w:pPr>
      <w:r>
        <w:rPr>
          <w:lang w:val="ru-RU"/>
        </w:rPr>
        <w:tab/>
      </w:r>
      <w:r>
        <w:rPr>
          <w:rFonts w:ascii="Times New Roman" w:hAnsi="Times New Roman" w:cs="Times New Roman"/>
          <w:sz w:val="28"/>
          <w:szCs w:val="28"/>
          <w:lang w:val="ru-RU"/>
        </w:rPr>
        <w:t xml:space="preserve">по учебному предмету   </w:t>
      </w:r>
    </w:p>
    <w:p w:rsidR="005D1F2E" w:rsidRDefault="005D1F2E" w:rsidP="005D1F2E">
      <w:pPr>
        <w:spacing w:after="0" w:line="240" w:lineRule="auto"/>
        <w:jc w:val="center"/>
        <w:rPr>
          <w:rFonts w:ascii="Times New Roman" w:hAnsi="Times New Roman" w:cs="Times New Roman"/>
          <w:b/>
          <w:sz w:val="28"/>
          <w:szCs w:val="28"/>
          <w:lang w:val="ru-RU"/>
        </w:rPr>
      </w:pPr>
      <w:r>
        <w:rPr>
          <w:rFonts w:ascii="Times New Roman" w:hAnsi="Times New Roman" w:cs="Times New Roman"/>
          <w:sz w:val="28"/>
          <w:szCs w:val="28"/>
          <w:lang w:val="ru-RU"/>
        </w:rPr>
        <w:t>«</w:t>
      </w:r>
      <w:r>
        <w:rPr>
          <w:rFonts w:ascii="Times New Roman" w:hAnsi="Times New Roman" w:cs="Times New Roman"/>
          <w:b/>
          <w:sz w:val="28"/>
          <w:szCs w:val="28"/>
          <w:lang w:val="ru-RU"/>
        </w:rPr>
        <w:t>ФИЗИКА»</w:t>
      </w:r>
    </w:p>
    <w:p w:rsidR="005D1F2E" w:rsidRPr="00E406BA" w:rsidRDefault="005D1F2E" w:rsidP="005D1F2E">
      <w:pPr>
        <w:jc w:val="center"/>
        <w:rPr>
          <w:rFonts w:ascii="Times New Roman" w:hAnsi="Times New Roman" w:cs="Times New Roman"/>
          <w:b/>
          <w:sz w:val="28"/>
          <w:szCs w:val="28"/>
          <w:lang w:val="ru-RU"/>
        </w:rPr>
      </w:pPr>
      <w:r>
        <w:rPr>
          <w:rFonts w:ascii="Times New Roman" w:hAnsi="Times New Roman" w:cs="Times New Roman"/>
          <w:b/>
          <w:sz w:val="28"/>
          <w:szCs w:val="28"/>
          <w:lang w:val="ru-RU"/>
        </w:rPr>
        <w:t>(11 класс)</w:t>
      </w:r>
    </w:p>
    <w:p w:rsidR="005D1F2E" w:rsidRPr="006639FD" w:rsidRDefault="005D1F2E" w:rsidP="005D1F2E">
      <w:pPr>
        <w:tabs>
          <w:tab w:val="center" w:pos="7057"/>
        </w:tabs>
        <w:spacing w:after="0" w:line="240" w:lineRule="auto"/>
        <w:jc w:val="center"/>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6639FD">
        <w:rPr>
          <w:rFonts w:ascii="Times New Roman" w:hAnsi="Times New Roman" w:cs="Times New Roman"/>
          <w:sz w:val="24"/>
          <w:szCs w:val="24"/>
          <w:lang w:val="ru-RU"/>
        </w:rPr>
        <w:t xml:space="preserve">Составила:         </w:t>
      </w:r>
    </w:p>
    <w:p w:rsidR="005D1F2E" w:rsidRPr="006639FD" w:rsidRDefault="005D1F2E" w:rsidP="005D1F2E">
      <w:pPr>
        <w:tabs>
          <w:tab w:val="left" w:pos="10425"/>
        </w:tabs>
        <w:spacing w:after="0" w:line="240" w:lineRule="auto"/>
        <w:rPr>
          <w:rFonts w:ascii="Times New Roman" w:hAnsi="Times New Roman" w:cs="Times New Roman"/>
          <w:sz w:val="24"/>
          <w:szCs w:val="24"/>
          <w:lang w:val="ru-RU"/>
        </w:rPr>
      </w:pPr>
      <w:r w:rsidRPr="006639FD">
        <w:rPr>
          <w:rFonts w:ascii="Times New Roman" w:hAnsi="Times New Roman" w:cs="Times New Roman"/>
          <w:sz w:val="24"/>
          <w:szCs w:val="24"/>
          <w:lang w:val="ru-RU"/>
        </w:rPr>
        <w:tab/>
        <w:t>Анненкова Зоя Михайловна</w:t>
      </w:r>
    </w:p>
    <w:p w:rsidR="005D1F2E" w:rsidRPr="006639FD" w:rsidRDefault="005D1F2E" w:rsidP="005D1F2E">
      <w:pPr>
        <w:tabs>
          <w:tab w:val="left" w:pos="10425"/>
        </w:tabs>
        <w:spacing w:after="0" w:line="240" w:lineRule="auto"/>
        <w:rPr>
          <w:rFonts w:ascii="Times New Roman" w:hAnsi="Times New Roman" w:cs="Times New Roman"/>
          <w:sz w:val="24"/>
          <w:szCs w:val="24"/>
          <w:lang w:val="ru-RU"/>
        </w:rPr>
      </w:pPr>
      <w:r w:rsidRPr="006639FD">
        <w:rPr>
          <w:rFonts w:ascii="Times New Roman" w:hAnsi="Times New Roman" w:cs="Times New Roman"/>
          <w:sz w:val="24"/>
          <w:szCs w:val="24"/>
          <w:lang w:val="ru-RU"/>
        </w:rPr>
        <w:tab/>
        <w:t>учитель физики и математики</w:t>
      </w:r>
    </w:p>
    <w:p w:rsidR="005D1F2E" w:rsidRPr="00A007DD" w:rsidRDefault="005D1F2E" w:rsidP="005D1F2E">
      <w:pPr>
        <w:tabs>
          <w:tab w:val="left" w:pos="2400"/>
        </w:tabs>
        <w:spacing w:after="0" w:line="240" w:lineRule="auto"/>
        <w:jc w:val="both"/>
        <w:rPr>
          <w:rFonts w:ascii="Times New Roman" w:hAnsi="Times New Roman"/>
          <w:sz w:val="24"/>
          <w:szCs w:val="24"/>
          <w:lang w:val="ru-RU"/>
        </w:rPr>
      </w:pPr>
      <w:r>
        <w:rPr>
          <w:rFonts w:ascii="Times New Roman" w:hAnsi="Times New Roman" w:cs="Times New Roman"/>
          <w:sz w:val="28"/>
          <w:szCs w:val="28"/>
          <w:lang w:val="ru-RU"/>
        </w:rPr>
        <w:tab/>
        <w:t xml:space="preserve">                                                                                                                   </w:t>
      </w:r>
      <w:r w:rsidRPr="00A007DD">
        <w:rPr>
          <w:rFonts w:ascii="Times New Roman" w:hAnsi="Times New Roman"/>
          <w:sz w:val="24"/>
          <w:szCs w:val="24"/>
          <w:lang w:val="ru-RU"/>
        </w:rPr>
        <w:t>Квалификация:</w:t>
      </w:r>
    </w:p>
    <w:p w:rsidR="005D1F2E" w:rsidRPr="00A007DD" w:rsidRDefault="005D1F2E" w:rsidP="005D1F2E">
      <w:pPr>
        <w:tabs>
          <w:tab w:val="left" w:pos="2400"/>
        </w:tabs>
        <w:spacing w:after="0" w:line="240" w:lineRule="auto"/>
        <w:jc w:val="both"/>
        <w:rPr>
          <w:rFonts w:ascii="Times New Roman" w:hAnsi="Times New Roman"/>
          <w:sz w:val="24"/>
          <w:szCs w:val="24"/>
          <w:lang w:val="ru-RU"/>
        </w:rPr>
      </w:pPr>
      <w:r w:rsidRPr="00A007DD">
        <w:rPr>
          <w:rFonts w:ascii="Times New Roman" w:hAnsi="Times New Roman"/>
          <w:sz w:val="24"/>
          <w:szCs w:val="24"/>
          <w:lang w:val="ru-RU"/>
        </w:rPr>
        <w:t xml:space="preserve">                                                                                                                                                                              соответствие занимаемой</w:t>
      </w:r>
    </w:p>
    <w:p w:rsidR="005D1F2E" w:rsidRPr="006639FD" w:rsidRDefault="005D1F2E" w:rsidP="005D1F2E">
      <w:pPr>
        <w:tabs>
          <w:tab w:val="left" w:pos="10425"/>
        </w:tabs>
        <w:rPr>
          <w:rFonts w:ascii="Times New Roman" w:hAnsi="Times New Roman" w:cs="Times New Roman"/>
          <w:sz w:val="24"/>
          <w:szCs w:val="24"/>
          <w:lang w:val="ru-RU"/>
        </w:rPr>
      </w:pPr>
      <w:r w:rsidRPr="00A007DD">
        <w:rPr>
          <w:rFonts w:ascii="Times New Roman" w:hAnsi="Times New Roman"/>
          <w:sz w:val="24"/>
          <w:szCs w:val="24"/>
          <w:lang w:val="ru-RU"/>
        </w:rPr>
        <w:t xml:space="preserve">                                                                                                                                                                              должности</w:t>
      </w:r>
    </w:p>
    <w:p w:rsidR="005D1F2E" w:rsidRDefault="005D1F2E" w:rsidP="005D1F2E">
      <w:pPr>
        <w:tabs>
          <w:tab w:val="left" w:pos="10545"/>
        </w:tabs>
        <w:rPr>
          <w:rFonts w:ascii="Times New Roman" w:hAnsi="Times New Roman" w:cs="Times New Roman"/>
          <w:sz w:val="28"/>
          <w:szCs w:val="28"/>
          <w:lang w:val="ru-RU"/>
        </w:rPr>
      </w:pPr>
      <w:r>
        <w:rPr>
          <w:rFonts w:ascii="Times New Roman" w:hAnsi="Times New Roman" w:cs="Times New Roman"/>
          <w:sz w:val="28"/>
          <w:szCs w:val="28"/>
          <w:lang w:val="ru-RU"/>
        </w:rPr>
        <w:tab/>
      </w:r>
    </w:p>
    <w:p w:rsidR="005D1F2E" w:rsidRPr="006639FD" w:rsidRDefault="005D1F2E" w:rsidP="005D1F2E">
      <w:pPr>
        <w:tabs>
          <w:tab w:val="left" w:pos="6195"/>
        </w:tabs>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147D71" w:rsidRDefault="00147D71"/>
    <w:sectPr w:rsidR="00147D71" w:rsidSect="005D1F2E">
      <w:pgSz w:w="16839" w:h="11907"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E5" w:rsidRDefault="005209E5" w:rsidP="007978D4">
      <w:pPr>
        <w:spacing w:after="0" w:line="240" w:lineRule="auto"/>
      </w:pPr>
      <w:r>
        <w:separator/>
      </w:r>
    </w:p>
  </w:endnote>
  <w:endnote w:type="continuationSeparator" w:id="0">
    <w:p w:rsidR="005209E5" w:rsidRDefault="005209E5" w:rsidP="0079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459532"/>
      <w:docPartObj>
        <w:docPartGallery w:val="Page Numbers (Bottom of Page)"/>
        <w:docPartUnique/>
      </w:docPartObj>
    </w:sdtPr>
    <w:sdtEndPr/>
    <w:sdtContent>
      <w:p w:rsidR="00167056" w:rsidRDefault="00167056">
        <w:pPr>
          <w:pStyle w:val="ae"/>
          <w:jc w:val="center"/>
        </w:pPr>
        <w:r>
          <w:fldChar w:fldCharType="begin"/>
        </w:r>
        <w:r>
          <w:instrText>PAGE   \* MERGEFORMAT</w:instrText>
        </w:r>
        <w:r>
          <w:fldChar w:fldCharType="separate"/>
        </w:r>
        <w:r w:rsidR="00B06AF4" w:rsidRPr="00B06AF4">
          <w:rPr>
            <w:noProof/>
            <w:lang w:val="ru-RU"/>
          </w:rPr>
          <w:t>19</w:t>
        </w:r>
        <w:r>
          <w:fldChar w:fldCharType="end"/>
        </w:r>
      </w:p>
    </w:sdtContent>
  </w:sdt>
  <w:p w:rsidR="00167056" w:rsidRDefault="0016705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E5" w:rsidRDefault="005209E5" w:rsidP="007978D4">
      <w:pPr>
        <w:spacing w:after="0" w:line="240" w:lineRule="auto"/>
      </w:pPr>
      <w:r>
        <w:separator/>
      </w:r>
    </w:p>
  </w:footnote>
  <w:footnote w:type="continuationSeparator" w:id="0">
    <w:p w:rsidR="005209E5" w:rsidRDefault="005209E5" w:rsidP="00797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92"/>
    <w:multiLevelType w:val="multilevel"/>
    <w:tmpl w:val="FF32B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715B1"/>
    <w:multiLevelType w:val="multilevel"/>
    <w:tmpl w:val="D6E48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2E133E"/>
    <w:multiLevelType w:val="multilevel"/>
    <w:tmpl w:val="AC826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B352C"/>
    <w:rsid w:val="00147D71"/>
    <w:rsid w:val="00167056"/>
    <w:rsid w:val="00204A72"/>
    <w:rsid w:val="005209E5"/>
    <w:rsid w:val="005D1F2E"/>
    <w:rsid w:val="005D2C45"/>
    <w:rsid w:val="006B352C"/>
    <w:rsid w:val="007806C3"/>
    <w:rsid w:val="007978D4"/>
    <w:rsid w:val="007D749C"/>
    <w:rsid w:val="008D479A"/>
    <w:rsid w:val="00B06AF4"/>
    <w:rsid w:val="00B43AA7"/>
    <w:rsid w:val="00FB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2F08C-92F8-474A-9051-CED1FE11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978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5564</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12</cp:revision>
  <dcterms:created xsi:type="dcterms:W3CDTF">2023-09-25T07:04:00Z</dcterms:created>
  <dcterms:modified xsi:type="dcterms:W3CDTF">2023-10-03T12:09:00Z</dcterms:modified>
</cp:coreProperties>
</file>